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0F7" w:rsidRPr="00E0645D" w:rsidRDefault="00D110F7" w:rsidP="00D110F7">
      <w:pPr>
        <w:jc w:val="center"/>
        <w:rPr>
          <w:rFonts w:ascii="Times New Roman" w:hAnsi="Times New Roman"/>
          <w:b/>
          <w:bCs/>
          <w:noProof/>
          <w:sz w:val="32"/>
          <w:szCs w:val="24"/>
        </w:rPr>
      </w:pPr>
      <w:r w:rsidRPr="00E0645D">
        <w:rPr>
          <w:rFonts w:ascii="Times New Roman" w:hAnsi="Times New Roman"/>
          <w:b/>
          <w:bCs/>
          <w:noProof/>
          <w:sz w:val="32"/>
          <w:szCs w:val="24"/>
        </w:rPr>
        <w:t>T.C.</w:t>
      </w:r>
    </w:p>
    <w:p w:rsidR="00D110F7" w:rsidRPr="00E0645D" w:rsidRDefault="00D110F7" w:rsidP="00D110F7">
      <w:pPr>
        <w:jc w:val="center"/>
        <w:rPr>
          <w:rFonts w:ascii="Times New Roman" w:hAnsi="Times New Roman"/>
          <w:b/>
          <w:bCs/>
          <w:noProof/>
          <w:sz w:val="32"/>
          <w:szCs w:val="24"/>
        </w:rPr>
      </w:pPr>
      <w:r w:rsidRPr="00E0645D">
        <w:rPr>
          <w:rFonts w:ascii="Times New Roman" w:hAnsi="Times New Roman"/>
          <w:b/>
          <w:bCs/>
          <w:noProof/>
          <w:sz w:val="32"/>
          <w:szCs w:val="24"/>
        </w:rPr>
        <w:t>SARUHANLI KAYMAKAMLIĞI</w:t>
      </w:r>
    </w:p>
    <w:p w:rsidR="00D110F7" w:rsidRPr="00E0645D" w:rsidRDefault="00571FA5" w:rsidP="00D110F7">
      <w:pPr>
        <w:jc w:val="center"/>
        <w:rPr>
          <w:rFonts w:ascii="Times New Roman" w:hAnsi="Times New Roman"/>
          <w:b/>
          <w:bCs/>
          <w:noProof/>
          <w:sz w:val="32"/>
          <w:szCs w:val="24"/>
        </w:rPr>
      </w:pPr>
      <w:r w:rsidRPr="00571FA5">
        <w:rPr>
          <w:rFonts w:ascii="Times New Roman" w:hAnsi="Times New Roman" w:cs="Times New Roman"/>
          <w:b/>
          <w:sz w:val="32"/>
          <w:szCs w:val="32"/>
        </w:rPr>
        <w:t>HALİTPAŞA GAZİ FATİH İLKOKULU</w:t>
      </w:r>
      <w:r>
        <w:rPr>
          <w:b/>
          <w:spacing w:val="-1"/>
          <w:sz w:val="24"/>
        </w:rPr>
        <w:t xml:space="preserve"> </w:t>
      </w:r>
      <w:r w:rsidR="00D110F7" w:rsidRPr="00E0645D">
        <w:rPr>
          <w:rFonts w:ascii="Times New Roman" w:hAnsi="Times New Roman"/>
          <w:b/>
          <w:bCs/>
          <w:noProof/>
          <w:sz w:val="32"/>
          <w:szCs w:val="24"/>
        </w:rPr>
        <w:t>MÜDÜRLÜĞÜ</w:t>
      </w:r>
    </w:p>
    <w:p w:rsidR="00D110F7" w:rsidRPr="00E0645D" w:rsidRDefault="00D110F7" w:rsidP="00D110F7">
      <w:pPr>
        <w:jc w:val="center"/>
        <w:rPr>
          <w:rFonts w:ascii="Times New Roman" w:hAnsi="Times New Roman"/>
          <w:b/>
          <w:bCs/>
          <w:noProof/>
          <w:szCs w:val="24"/>
        </w:rPr>
      </w:pPr>
    </w:p>
    <w:p w:rsidR="00D110F7" w:rsidRPr="00E0645D" w:rsidRDefault="00D110F7" w:rsidP="00D110F7">
      <w:pPr>
        <w:rPr>
          <w:rFonts w:ascii="Times New Roman" w:hAnsi="Times New Roman"/>
          <w:b/>
          <w:bCs/>
          <w:noProof/>
          <w:szCs w:val="24"/>
        </w:rPr>
      </w:pPr>
      <w:r w:rsidRPr="00E0645D">
        <w:rPr>
          <w:rFonts w:ascii="Times New Roman" w:hAnsi="Times New Roman"/>
          <w:b/>
          <w:bCs/>
          <w:noProof/>
          <w:szCs w:val="24"/>
        </w:rPr>
        <w:t xml:space="preserve">                                                                                                   </w:t>
      </w:r>
    </w:p>
    <w:p w:rsidR="00D110F7" w:rsidRPr="00E0645D" w:rsidRDefault="00D110F7" w:rsidP="00D110F7">
      <w:pPr>
        <w:rPr>
          <w:rFonts w:ascii="Times New Roman" w:hAnsi="Times New Roman"/>
          <w:b/>
          <w:bCs/>
          <w:noProof/>
          <w:szCs w:val="24"/>
        </w:rPr>
      </w:pPr>
    </w:p>
    <w:p w:rsidR="00D110F7" w:rsidRPr="00E0645D" w:rsidRDefault="00D110F7" w:rsidP="00D110F7">
      <w:pPr>
        <w:rPr>
          <w:rFonts w:ascii="Times New Roman" w:hAnsi="Times New Roman"/>
          <w:b/>
          <w:bCs/>
          <w:noProof/>
          <w:szCs w:val="24"/>
        </w:rPr>
      </w:pPr>
    </w:p>
    <w:p w:rsidR="00D110F7" w:rsidRPr="00E0645D" w:rsidRDefault="00D110F7" w:rsidP="00D110F7">
      <w:pPr>
        <w:rPr>
          <w:rFonts w:ascii="Times New Roman" w:hAnsi="Times New Roman"/>
          <w:b/>
          <w:bCs/>
          <w:noProof/>
          <w:szCs w:val="24"/>
        </w:rPr>
      </w:pPr>
    </w:p>
    <w:p w:rsidR="00D110F7" w:rsidRPr="00E0645D" w:rsidRDefault="00D110F7" w:rsidP="00D110F7">
      <w:pPr>
        <w:jc w:val="center"/>
        <w:rPr>
          <w:rFonts w:ascii="Times New Roman" w:hAnsi="Times New Roman"/>
          <w:b/>
          <w:bCs/>
          <w:noProof/>
          <w:szCs w:val="24"/>
        </w:rPr>
      </w:pPr>
    </w:p>
    <w:p w:rsidR="00D110F7" w:rsidRPr="00E0645D" w:rsidRDefault="00D110F7" w:rsidP="00D110F7">
      <w:pPr>
        <w:jc w:val="center"/>
        <w:rPr>
          <w:rFonts w:ascii="Times New Roman" w:hAnsi="Times New Roman"/>
          <w:b/>
          <w:bCs/>
          <w:noProof/>
          <w:szCs w:val="24"/>
        </w:rPr>
      </w:pPr>
    </w:p>
    <w:p w:rsidR="00D110F7" w:rsidRPr="00E0645D" w:rsidRDefault="00D110F7" w:rsidP="00D110F7">
      <w:pPr>
        <w:jc w:val="center"/>
        <w:rPr>
          <w:rFonts w:ascii="Times New Roman" w:hAnsi="Times New Roman"/>
          <w:b/>
          <w:bCs/>
          <w:noProof/>
          <w:szCs w:val="24"/>
        </w:rPr>
      </w:pPr>
    </w:p>
    <w:p w:rsidR="00D110F7" w:rsidRPr="00E0645D" w:rsidRDefault="00D110F7" w:rsidP="00D110F7">
      <w:pPr>
        <w:jc w:val="center"/>
        <w:rPr>
          <w:rFonts w:ascii="Times New Roman" w:hAnsi="Times New Roman"/>
          <w:b/>
          <w:bCs/>
          <w:noProof/>
          <w:szCs w:val="24"/>
        </w:rPr>
      </w:pPr>
    </w:p>
    <w:p w:rsidR="00D110F7" w:rsidRPr="00E0645D" w:rsidRDefault="00D110F7" w:rsidP="00D110F7">
      <w:pPr>
        <w:jc w:val="center"/>
        <w:rPr>
          <w:rFonts w:ascii="Times New Roman" w:hAnsi="Times New Roman"/>
          <w:b/>
          <w:bCs/>
          <w:noProof/>
          <w:szCs w:val="24"/>
        </w:rPr>
      </w:pPr>
    </w:p>
    <w:p w:rsidR="00D110F7" w:rsidRPr="00E0645D" w:rsidRDefault="00D110F7" w:rsidP="00D110F7">
      <w:pPr>
        <w:jc w:val="center"/>
        <w:rPr>
          <w:rFonts w:ascii="Times New Roman" w:hAnsi="Times New Roman"/>
          <w:b/>
          <w:bCs/>
          <w:noProof/>
          <w:szCs w:val="24"/>
        </w:rPr>
      </w:pPr>
    </w:p>
    <w:p w:rsidR="00D110F7" w:rsidRPr="00E0645D" w:rsidRDefault="00571FA5" w:rsidP="00D110F7">
      <w:pPr>
        <w:jc w:val="center"/>
        <w:rPr>
          <w:rFonts w:ascii="Times New Roman" w:hAnsi="Times New Roman"/>
          <w:b/>
          <w:bCs/>
          <w:noProof/>
          <w:szCs w:val="24"/>
        </w:rPr>
      </w:pPr>
      <w:r w:rsidRPr="00BA21D8">
        <w:rPr>
          <w:b/>
          <w:noProof/>
          <w:sz w:val="40"/>
          <w:lang w:eastAsia="tr-TR"/>
        </w:rPr>
        <w:drawing>
          <wp:inline distT="0" distB="0" distL="0" distR="0" wp14:anchorId="09A94A26" wp14:editId="3E8E5777">
            <wp:extent cx="3848100" cy="3390900"/>
            <wp:effectExtent l="0" t="0" r="0" b="0"/>
            <wp:docPr id="5" name="Resim 5" descr="C:\Users\pc\Desktop\ilkokul a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ilkokul amblem.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48100" cy="3390900"/>
                    </a:xfrm>
                    <a:prstGeom prst="rect">
                      <a:avLst/>
                    </a:prstGeom>
                    <a:noFill/>
                    <a:ln>
                      <a:noFill/>
                    </a:ln>
                  </pic:spPr>
                </pic:pic>
              </a:graphicData>
            </a:graphic>
          </wp:inline>
        </w:drawing>
      </w:r>
    </w:p>
    <w:p w:rsidR="00D110F7" w:rsidRDefault="00D110F7" w:rsidP="00D110F7">
      <w:pPr>
        <w:jc w:val="center"/>
        <w:rPr>
          <w:rFonts w:ascii="Times New Roman" w:hAnsi="Times New Roman"/>
          <w:b/>
          <w:bCs/>
          <w:noProof/>
          <w:szCs w:val="24"/>
        </w:rPr>
      </w:pPr>
    </w:p>
    <w:p w:rsidR="00D110F7" w:rsidRDefault="00D110F7" w:rsidP="00D110F7">
      <w:pPr>
        <w:jc w:val="center"/>
        <w:rPr>
          <w:rFonts w:ascii="Times New Roman" w:hAnsi="Times New Roman"/>
          <w:b/>
          <w:bCs/>
          <w:noProof/>
          <w:szCs w:val="24"/>
        </w:rPr>
      </w:pPr>
    </w:p>
    <w:p w:rsidR="00D110F7" w:rsidRDefault="00D110F7" w:rsidP="00D110F7">
      <w:pPr>
        <w:jc w:val="center"/>
        <w:rPr>
          <w:rFonts w:ascii="Times New Roman" w:hAnsi="Times New Roman"/>
          <w:b/>
          <w:bCs/>
          <w:noProof/>
          <w:szCs w:val="24"/>
        </w:rPr>
      </w:pPr>
    </w:p>
    <w:p w:rsidR="00D110F7" w:rsidRDefault="00D110F7" w:rsidP="00D110F7">
      <w:pPr>
        <w:jc w:val="center"/>
        <w:rPr>
          <w:rFonts w:ascii="Times New Roman" w:hAnsi="Times New Roman"/>
          <w:b/>
          <w:bCs/>
          <w:noProof/>
          <w:szCs w:val="24"/>
        </w:rPr>
      </w:pPr>
    </w:p>
    <w:p w:rsidR="00D110F7" w:rsidRDefault="00D110F7" w:rsidP="00D110F7">
      <w:pPr>
        <w:jc w:val="center"/>
        <w:rPr>
          <w:rFonts w:ascii="Times New Roman" w:hAnsi="Times New Roman"/>
          <w:b/>
          <w:bCs/>
          <w:noProof/>
          <w:szCs w:val="24"/>
        </w:rPr>
      </w:pPr>
    </w:p>
    <w:p w:rsidR="00D110F7" w:rsidRDefault="00D110F7" w:rsidP="00571FA5">
      <w:pPr>
        <w:rPr>
          <w:rFonts w:ascii="Times New Roman" w:hAnsi="Times New Roman"/>
          <w:b/>
          <w:bCs/>
          <w:noProof/>
          <w:sz w:val="32"/>
          <w:szCs w:val="24"/>
        </w:rPr>
      </w:pPr>
    </w:p>
    <w:p w:rsidR="00D110F7" w:rsidRDefault="00D110F7" w:rsidP="00D110F7">
      <w:pPr>
        <w:jc w:val="center"/>
        <w:rPr>
          <w:rFonts w:ascii="Times New Roman" w:hAnsi="Times New Roman"/>
          <w:b/>
          <w:bCs/>
          <w:noProof/>
          <w:sz w:val="32"/>
          <w:szCs w:val="24"/>
        </w:rPr>
      </w:pPr>
    </w:p>
    <w:p w:rsidR="00D110F7" w:rsidRDefault="00D110F7" w:rsidP="00D110F7">
      <w:pPr>
        <w:jc w:val="center"/>
        <w:rPr>
          <w:rFonts w:ascii="Times New Roman" w:hAnsi="Times New Roman"/>
          <w:b/>
          <w:bCs/>
          <w:noProof/>
          <w:sz w:val="32"/>
          <w:szCs w:val="24"/>
        </w:rPr>
      </w:pPr>
    </w:p>
    <w:p w:rsidR="00D110F7" w:rsidRDefault="00D110F7" w:rsidP="00D110F7">
      <w:pPr>
        <w:jc w:val="center"/>
        <w:rPr>
          <w:rFonts w:ascii="Times New Roman" w:hAnsi="Times New Roman"/>
          <w:b/>
          <w:bCs/>
          <w:noProof/>
          <w:sz w:val="32"/>
          <w:szCs w:val="24"/>
        </w:rPr>
      </w:pPr>
    </w:p>
    <w:p w:rsidR="00D110F7" w:rsidRDefault="00D110F7" w:rsidP="00D110F7">
      <w:pPr>
        <w:jc w:val="center"/>
        <w:rPr>
          <w:rFonts w:ascii="Times New Roman" w:hAnsi="Times New Roman"/>
          <w:b/>
          <w:bCs/>
          <w:noProof/>
          <w:sz w:val="32"/>
          <w:szCs w:val="24"/>
        </w:rPr>
      </w:pPr>
    </w:p>
    <w:p w:rsidR="00571FA5" w:rsidRDefault="00571FA5" w:rsidP="00D110F7">
      <w:pPr>
        <w:jc w:val="center"/>
        <w:rPr>
          <w:rFonts w:ascii="Times New Roman" w:hAnsi="Times New Roman"/>
          <w:b/>
          <w:bCs/>
          <w:noProof/>
          <w:sz w:val="32"/>
          <w:szCs w:val="24"/>
        </w:rPr>
      </w:pPr>
      <w:r w:rsidRPr="00571FA5">
        <w:rPr>
          <w:rFonts w:ascii="Times New Roman" w:hAnsi="Times New Roman" w:cs="Times New Roman"/>
          <w:b/>
          <w:sz w:val="32"/>
          <w:szCs w:val="32"/>
        </w:rPr>
        <w:t>HALİTPAŞA GAZİ FATİH İLKOKULU</w:t>
      </w:r>
      <w:r w:rsidRPr="00E0645D">
        <w:rPr>
          <w:rFonts w:ascii="Times New Roman" w:hAnsi="Times New Roman"/>
          <w:b/>
          <w:bCs/>
          <w:noProof/>
          <w:sz w:val="32"/>
          <w:szCs w:val="24"/>
        </w:rPr>
        <w:t xml:space="preserve"> </w:t>
      </w:r>
    </w:p>
    <w:p w:rsidR="00D110F7" w:rsidRPr="00E0645D" w:rsidRDefault="00D110F7" w:rsidP="00D110F7">
      <w:pPr>
        <w:jc w:val="center"/>
        <w:rPr>
          <w:rFonts w:ascii="Times New Roman" w:hAnsi="Times New Roman"/>
          <w:b/>
          <w:bCs/>
          <w:noProof/>
          <w:sz w:val="28"/>
          <w:szCs w:val="24"/>
        </w:rPr>
      </w:pPr>
      <w:r w:rsidRPr="00E0645D">
        <w:rPr>
          <w:rFonts w:ascii="Times New Roman" w:hAnsi="Times New Roman"/>
          <w:b/>
          <w:bCs/>
          <w:noProof/>
          <w:sz w:val="32"/>
          <w:szCs w:val="24"/>
        </w:rPr>
        <w:t>2024-2028 STRATEJİK PLANI</w:t>
      </w:r>
    </w:p>
    <w:p w:rsidR="00F57279" w:rsidRDefault="00F57279">
      <w:pPr>
        <w:jc w:val="both"/>
        <w:rPr>
          <w:sz w:val="20"/>
        </w:rPr>
        <w:sectPr w:rsidR="00F57279">
          <w:footerReference w:type="default" r:id="rId8"/>
          <w:pgSz w:w="11910" w:h="16840"/>
          <w:pgMar w:top="1320" w:right="400" w:bottom="1280" w:left="460" w:header="0" w:footer="1097" w:gutter="0"/>
          <w:cols w:space="708"/>
        </w:sectPr>
      </w:pPr>
    </w:p>
    <w:p w:rsidR="00F57279" w:rsidRDefault="002B66D8">
      <w:pPr>
        <w:pStyle w:val="GvdeMetni"/>
      </w:pPr>
      <w:r>
        <w:rPr>
          <w:noProof/>
          <w:lang w:eastAsia="tr-TR"/>
        </w:rPr>
        <w:lastRenderedPageBreak/>
        <mc:AlternateContent>
          <mc:Choice Requires="wps">
            <w:drawing>
              <wp:anchor distT="0" distB="0" distL="0" distR="0" simplePos="0" relativeHeight="483985408" behindDoc="1" locked="0" layoutInCell="1" allowOverlap="1">
                <wp:simplePos x="0" y="0"/>
                <wp:positionH relativeFrom="page">
                  <wp:posOffset>900430</wp:posOffset>
                </wp:positionH>
                <wp:positionV relativeFrom="page">
                  <wp:posOffset>1225550</wp:posOffset>
                </wp:positionV>
                <wp:extent cx="5758180" cy="8132445"/>
                <wp:effectExtent l="0" t="0" r="0" b="0"/>
                <wp:wrapNone/>
                <wp:docPr id="3"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58180" cy="8132445"/>
                        </a:xfrm>
                        <a:custGeom>
                          <a:avLst/>
                          <a:gdLst>
                            <a:gd name="T0" fmla="*/ 5710428 w 5758180"/>
                            <a:gd name="T1" fmla="*/ 47244 h 8132445"/>
                            <a:gd name="T2" fmla="*/ 5701284 w 5758180"/>
                            <a:gd name="T3" fmla="*/ 47244 h 8132445"/>
                            <a:gd name="T4" fmla="*/ 5701284 w 5758180"/>
                            <a:gd name="T5" fmla="*/ 56388 h 8132445"/>
                            <a:gd name="T6" fmla="*/ 5701284 w 5758180"/>
                            <a:gd name="T7" fmla="*/ 57912 h 8132445"/>
                            <a:gd name="T8" fmla="*/ 5701284 w 5758180"/>
                            <a:gd name="T9" fmla="*/ 8075676 h 8132445"/>
                            <a:gd name="T10" fmla="*/ 56388 w 5758180"/>
                            <a:gd name="T11" fmla="*/ 8075676 h 8132445"/>
                            <a:gd name="T12" fmla="*/ 56388 w 5758180"/>
                            <a:gd name="T13" fmla="*/ 57912 h 8132445"/>
                            <a:gd name="T14" fmla="*/ 56388 w 5758180"/>
                            <a:gd name="T15" fmla="*/ 56388 h 8132445"/>
                            <a:gd name="T16" fmla="*/ 5701284 w 5758180"/>
                            <a:gd name="T17" fmla="*/ 56388 h 8132445"/>
                            <a:gd name="T18" fmla="*/ 5701284 w 5758180"/>
                            <a:gd name="T19" fmla="*/ 47244 h 8132445"/>
                            <a:gd name="T20" fmla="*/ 56388 w 5758180"/>
                            <a:gd name="T21" fmla="*/ 47244 h 8132445"/>
                            <a:gd name="T22" fmla="*/ 47244 w 5758180"/>
                            <a:gd name="T23" fmla="*/ 47244 h 8132445"/>
                            <a:gd name="T24" fmla="*/ 47244 w 5758180"/>
                            <a:gd name="T25" fmla="*/ 56388 h 8132445"/>
                            <a:gd name="T26" fmla="*/ 47244 w 5758180"/>
                            <a:gd name="T27" fmla="*/ 57912 h 8132445"/>
                            <a:gd name="T28" fmla="*/ 47244 w 5758180"/>
                            <a:gd name="T29" fmla="*/ 8075676 h 8132445"/>
                            <a:gd name="T30" fmla="*/ 47244 w 5758180"/>
                            <a:gd name="T31" fmla="*/ 8084820 h 8132445"/>
                            <a:gd name="T32" fmla="*/ 56388 w 5758180"/>
                            <a:gd name="T33" fmla="*/ 8084820 h 8132445"/>
                            <a:gd name="T34" fmla="*/ 5701284 w 5758180"/>
                            <a:gd name="T35" fmla="*/ 8084820 h 8132445"/>
                            <a:gd name="T36" fmla="*/ 5710428 w 5758180"/>
                            <a:gd name="T37" fmla="*/ 8084820 h 8132445"/>
                            <a:gd name="T38" fmla="*/ 5710428 w 5758180"/>
                            <a:gd name="T39" fmla="*/ 8075676 h 8132445"/>
                            <a:gd name="T40" fmla="*/ 5710428 w 5758180"/>
                            <a:gd name="T41" fmla="*/ 57912 h 8132445"/>
                            <a:gd name="T42" fmla="*/ 5710428 w 5758180"/>
                            <a:gd name="T43" fmla="*/ 56388 h 8132445"/>
                            <a:gd name="T44" fmla="*/ 5710428 w 5758180"/>
                            <a:gd name="T45" fmla="*/ 47244 h 8132445"/>
                            <a:gd name="T46" fmla="*/ 5757672 w 5758180"/>
                            <a:gd name="T47" fmla="*/ 0 h 8132445"/>
                            <a:gd name="T48" fmla="*/ 5719572 w 5758180"/>
                            <a:gd name="T49" fmla="*/ 0 h 8132445"/>
                            <a:gd name="T50" fmla="*/ 5719572 w 5758180"/>
                            <a:gd name="T51" fmla="*/ 38100 h 8132445"/>
                            <a:gd name="T52" fmla="*/ 5719572 w 5758180"/>
                            <a:gd name="T53" fmla="*/ 57912 h 8132445"/>
                            <a:gd name="T54" fmla="*/ 5719572 w 5758180"/>
                            <a:gd name="T55" fmla="*/ 8075676 h 8132445"/>
                            <a:gd name="T56" fmla="*/ 5719572 w 5758180"/>
                            <a:gd name="T57" fmla="*/ 8093964 h 8132445"/>
                            <a:gd name="T58" fmla="*/ 5701284 w 5758180"/>
                            <a:gd name="T59" fmla="*/ 8093964 h 8132445"/>
                            <a:gd name="T60" fmla="*/ 56388 w 5758180"/>
                            <a:gd name="T61" fmla="*/ 8093964 h 8132445"/>
                            <a:gd name="T62" fmla="*/ 38100 w 5758180"/>
                            <a:gd name="T63" fmla="*/ 8093964 h 8132445"/>
                            <a:gd name="T64" fmla="*/ 38100 w 5758180"/>
                            <a:gd name="T65" fmla="*/ 8075676 h 8132445"/>
                            <a:gd name="T66" fmla="*/ 38100 w 5758180"/>
                            <a:gd name="T67" fmla="*/ 57912 h 8132445"/>
                            <a:gd name="T68" fmla="*/ 38100 w 5758180"/>
                            <a:gd name="T69" fmla="*/ 38100 h 8132445"/>
                            <a:gd name="T70" fmla="*/ 56388 w 5758180"/>
                            <a:gd name="T71" fmla="*/ 38100 h 8132445"/>
                            <a:gd name="T72" fmla="*/ 5701284 w 5758180"/>
                            <a:gd name="T73" fmla="*/ 38100 h 8132445"/>
                            <a:gd name="T74" fmla="*/ 5719572 w 5758180"/>
                            <a:gd name="T75" fmla="*/ 38100 h 8132445"/>
                            <a:gd name="T76" fmla="*/ 5719572 w 5758180"/>
                            <a:gd name="T77" fmla="*/ 0 h 8132445"/>
                            <a:gd name="T78" fmla="*/ 5701284 w 5758180"/>
                            <a:gd name="T79" fmla="*/ 0 h 8132445"/>
                            <a:gd name="T80" fmla="*/ 56388 w 5758180"/>
                            <a:gd name="T81" fmla="*/ 0 h 8132445"/>
                            <a:gd name="T82" fmla="*/ 0 w 5758180"/>
                            <a:gd name="T83" fmla="*/ 0 h 8132445"/>
                            <a:gd name="T84" fmla="*/ 0 w 5758180"/>
                            <a:gd name="T85" fmla="*/ 12 h 8132445"/>
                            <a:gd name="T86" fmla="*/ 0 w 5758180"/>
                            <a:gd name="T87" fmla="*/ 8132064 h 8132445"/>
                            <a:gd name="T88" fmla="*/ 38100 w 5758180"/>
                            <a:gd name="T89" fmla="*/ 8132064 h 8132445"/>
                            <a:gd name="T90" fmla="*/ 56388 w 5758180"/>
                            <a:gd name="T91" fmla="*/ 8132064 h 8132445"/>
                            <a:gd name="T92" fmla="*/ 5701284 w 5758180"/>
                            <a:gd name="T93" fmla="*/ 8132064 h 8132445"/>
                            <a:gd name="T94" fmla="*/ 5719572 w 5758180"/>
                            <a:gd name="T95" fmla="*/ 8132064 h 8132445"/>
                            <a:gd name="T96" fmla="*/ 5757672 w 5758180"/>
                            <a:gd name="T97" fmla="*/ 8132064 h 8132445"/>
                            <a:gd name="T98" fmla="*/ 5757672 w 5758180"/>
                            <a:gd name="T99" fmla="*/ 8093964 h 8132445"/>
                            <a:gd name="T100" fmla="*/ 5757672 w 5758180"/>
                            <a:gd name="T101" fmla="*/ 8075676 h 8132445"/>
                            <a:gd name="T102" fmla="*/ 5757672 w 5758180"/>
                            <a:gd name="T103" fmla="*/ 57912 h 8132445"/>
                            <a:gd name="T104" fmla="*/ 5757672 w 5758180"/>
                            <a:gd name="T105" fmla="*/ 38100 h 8132445"/>
                            <a:gd name="T106" fmla="*/ 5757672 w 5758180"/>
                            <a:gd name="T107" fmla="*/ 12 h 8132445"/>
                            <a:gd name="T108" fmla="*/ 5757672 w 5758180"/>
                            <a:gd name="T109" fmla="*/ 0 h 81324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5758180" h="8132445">
                              <a:moveTo>
                                <a:pt x="5710428" y="47244"/>
                              </a:moveTo>
                              <a:lnTo>
                                <a:pt x="5701284" y="47244"/>
                              </a:lnTo>
                              <a:lnTo>
                                <a:pt x="5701284" y="56388"/>
                              </a:lnTo>
                              <a:lnTo>
                                <a:pt x="5701284" y="57912"/>
                              </a:lnTo>
                              <a:lnTo>
                                <a:pt x="5701284" y="8075676"/>
                              </a:lnTo>
                              <a:lnTo>
                                <a:pt x="56388" y="8075676"/>
                              </a:lnTo>
                              <a:lnTo>
                                <a:pt x="56388" y="57912"/>
                              </a:lnTo>
                              <a:lnTo>
                                <a:pt x="56388" y="56388"/>
                              </a:lnTo>
                              <a:lnTo>
                                <a:pt x="5701284" y="56388"/>
                              </a:lnTo>
                              <a:lnTo>
                                <a:pt x="5701284" y="47244"/>
                              </a:lnTo>
                              <a:lnTo>
                                <a:pt x="56388" y="47244"/>
                              </a:lnTo>
                              <a:lnTo>
                                <a:pt x="47244" y="47244"/>
                              </a:lnTo>
                              <a:lnTo>
                                <a:pt x="47244" y="56388"/>
                              </a:lnTo>
                              <a:lnTo>
                                <a:pt x="47244" y="57912"/>
                              </a:lnTo>
                              <a:lnTo>
                                <a:pt x="47244" y="8075676"/>
                              </a:lnTo>
                              <a:lnTo>
                                <a:pt x="47244" y="8084820"/>
                              </a:lnTo>
                              <a:lnTo>
                                <a:pt x="56388" y="8084820"/>
                              </a:lnTo>
                              <a:lnTo>
                                <a:pt x="5701284" y="8084820"/>
                              </a:lnTo>
                              <a:lnTo>
                                <a:pt x="5710428" y="8084820"/>
                              </a:lnTo>
                              <a:lnTo>
                                <a:pt x="5710428" y="8075676"/>
                              </a:lnTo>
                              <a:lnTo>
                                <a:pt x="5710428" y="57912"/>
                              </a:lnTo>
                              <a:lnTo>
                                <a:pt x="5710428" y="56388"/>
                              </a:lnTo>
                              <a:lnTo>
                                <a:pt x="5710428" y="47244"/>
                              </a:lnTo>
                              <a:close/>
                            </a:path>
                            <a:path w="5758180" h="8132445">
                              <a:moveTo>
                                <a:pt x="5757672" y="0"/>
                              </a:moveTo>
                              <a:lnTo>
                                <a:pt x="5719572" y="0"/>
                              </a:lnTo>
                              <a:lnTo>
                                <a:pt x="5719572" y="38100"/>
                              </a:lnTo>
                              <a:lnTo>
                                <a:pt x="5719572" y="57912"/>
                              </a:lnTo>
                              <a:lnTo>
                                <a:pt x="5719572" y="8075676"/>
                              </a:lnTo>
                              <a:lnTo>
                                <a:pt x="5719572" y="8093964"/>
                              </a:lnTo>
                              <a:lnTo>
                                <a:pt x="5701284" y="8093964"/>
                              </a:lnTo>
                              <a:lnTo>
                                <a:pt x="56388" y="8093964"/>
                              </a:lnTo>
                              <a:lnTo>
                                <a:pt x="38100" y="8093964"/>
                              </a:lnTo>
                              <a:lnTo>
                                <a:pt x="38100" y="8075676"/>
                              </a:lnTo>
                              <a:lnTo>
                                <a:pt x="38100" y="57912"/>
                              </a:lnTo>
                              <a:lnTo>
                                <a:pt x="38100" y="38100"/>
                              </a:lnTo>
                              <a:lnTo>
                                <a:pt x="56388" y="38100"/>
                              </a:lnTo>
                              <a:lnTo>
                                <a:pt x="5701284" y="38100"/>
                              </a:lnTo>
                              <a:lnTo>
                                <a:pt x="5719572" y="38100"/>
                              </a:lnTo>
                              <a:lnTo>
                                <a:pt x="5719572" y="0"/>
                              </a:lnTo>
                              <a:lnTo>
                                <a:pt x="5701284" y="0"/>
                              </a:lnTo>
                              <a:lnTo>
                                <a:pt x="56388" y="0"/>
                              </a:lnTo>
                              <a:lnTo>
                                <a:pt x="0" y="0"/>
                              </a:lnTo>
                              <a:lnTo>
                                <a:pt x="0" y="12"/>
                              </a:lnTo>
                              <a:lnTo>
                                <a:pt x="0" y="8132064"/>
                              </a:lnTo>
                              <a:lnTo>
                                <a:pt x="38100" y="8132064"/>
                              </a:lnTo>
                              <a:lnTo>
                                <a:pt x="56388" y="8132064"/>
                              </a:lnTo>
                              <a:lnTo>
                                <a:pt x="5701284" y="8132064"/>
                              </a:lnTo>
                              <a:lnTo>
                                <a:pt x="5719572" y="8132064"/>
                              </a:lnTo>
                              <a:lnTo>
                                <a:pt x="5757672" y="8132064"/>
                              </a:lnTo>
                              <a:lnTo>
                                <a:pt x="5757672" y="8093964"/>
                              </a:lnTo>
                              <a:lnTo>
                                <a:pt x="5757672" y="8075676"/>
                              </a:lnTo>
                              <a:lnTo>
                                <a:pt x="5757672" y="57912"/>
                              </a:lnTo>
                              <a:lnTo>
                                <a:pt x="5757672" y="38100"/>
                              </a:lnTo>
                              <a:lnTo>
                                <a:pt x="5757672" y="12"/>
                              </a:lnTo>
                              <a:lnTo>
                                <a:pt x="575767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A95465" id="Graphic 3" o:spid="_x0000_s1026" style="position:absolute;margin-left:70.9pt;margin-top:96.5pt;width:453.4pt;height:640.35pt;z-index:-193310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coordsize="5758180,8132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Xri5QcAAJcsAAAOAAAAZHJzL2Uyb0RvYy54bWysWm2Pm0YQ/l6p/wHxsdLFLObVyl3UJL2q&#10;UtpGyvUHcBifrdrgAne+tOp/78yymMEXdoZT8+HA4eFhnn12l51h3757Puydp6JudlV57ao3nusU&#10;ZV6td+XDtfvH3e1V4jpNm5XrbF+VxbX7tWjcdzfff/f2dFwVfrWt9uuidoCkbFan47W7bdvjarFo&#10;8m1xyJo31bEo4eKmqg9ZCz/rh8W6zk7AftgvfM+LFqeqXh/rKi+aBv73Y3fRvdH8m02Rt79vNk3R&#10;OvtrF2Jr9d9a/73Hv4ubt9nqoc6O211uwsheEcUh25Xw0DPVx6zNnMd694LqsMvrqqk27Zu8Oiyq&#10;zWaXF1oDqFHehZov2+xYaC3QOM3x3EzN/0eb//b0uXZ262t36TpldgCLfjatscTGOR2bFWC+HD/X&#10;KK85fqryPxu4sBhdwR8NYJz706/VGkiyx7bSDfK8qQ94J0h1nnW7fz23e/HcOjn8ZxiHiUrAnhyu&#10;JWrpB0GID19kq/72/LFpfy4qTZU9fWrazrg1nOlmX5vg74Blc9iDhz8snDBWXuAnzgnOuieYu3qw&#10;IuAghsc6W4c8H+w88/oEGsae8pNgmhfa8hwEwxsQKMsbUnC0TJLpeCMK5eKNR+BU+dO8MJ7P0th4&#10;UwJOvDiM4miaWY2s0+qmjaPO8cwj8xhm6l0YW9tCjcxjeGd4p2aZp0bu2XuFmmWfov4x/dif4Z5P&#10;3eN4qXcddrJX+NQ7jpd6x/HO8M6n3nG8I+fsfc2nznG81Dd2dCypcwzzkjqXeEmQ+N70iF5S70L7&#10;+FhS73hm6h47DS2pfzw3dZB9hSyphzw3dZHnnuVjQH1kuQPqJDPPBSMfuZdqQJ3sXJ98qwZjH5nX&#10;NawKhpdP11OnmccuhnEU+9Mv7IC6aOnRwYV/aWhlpf5ZWMML5+ysIXVumSjPxnzhHMM8cs4+H4UX&#10;zjHM1Dl2RgrH3imGm3qXeOkyjSzruHDsILOQC6mDLHc08tE+30XURZ6Z+th5PvkWjKiLPDP1kWOe&#10;5WJEXeSYqYfMbBRRBzle6l+HnZwx4hnuxdQ9jpd6x76rYuoex0y9gxnfPk5i6h7HTL3jmal7ltko&#10;ps7xLUG9s7Bi4jikJPZRl1DfbJzUM2/6vZFQt2x81CkbH/XImoZRg2yE1BpMbT3b5JhQg7ouMjnN&#10;JNQeljmdYVJKTeKZqVVsp0qpYTw3tY0dBik1j+emDkJ9wr5ASWf5mFIfee6Rk9wLFNYbdLxxgStv&#10;5CZfBBjbyTSL8qifzIsDVpfzIqd+MhOm8mbZqTzqp22gK2+Wl8qjZl7MSFBPe+grZtm2L6Llz6Wp&#10;osGZk2Hh1tOlu2PVYMkOS2pQl7tTpiQHKCy5TYDBPgTr4iE8zw4GPxDcF/vsYGhgBMeiMKDREJyK&#10;wFh5QrSSSVRGo5KJxCqRZpfJxOKPhsuEYkVHw2VSsUyDcCjBdAVWe5v7RipUVkRwI9WXScVaiQ5G&#10;JhVLIBouk4p1DYRDzUISOxYrNFwmdWmkQm1BxG6kQrlABDdSlzKpmPpj7JDUS9gxn9dwmVRM0jVc&#10;JjUwUiGnFgVjpAYyqZgrYzCQBUvYQyM1lEnFrFazy6RioqrhMqmYe2q4TCqmkwiHVFEiNTJSIf8T&#10;wY3USCYVszkdjEwqJmkaLpOKuRfCIa+SxB4bqZAsieBGKmRAIriRGsukYlajY5dJxXQF4ZCKSIJJ&#10;jFTINERwIzWRSU2M1EQmFfMDHbtMKi76EQ4LeknsqZEKa3QR3EiFZbcIbqTCSloEN1JTmVS9Kkat&#10;uN6V8CvPqMUlrOwGo1d5MsF6SdqFJJOsl5rdDSPR3TLOrBFr+KR++TG9dh34mH6PMrLVMWtxadmf&#10;OifyfXc7fN7F64fqqbirNLLFlaYpWutOo8u7pmEG3L4c43X57gW+R/XHo2Ef0Losbdh7VH/8BhpL&#10;oWK0KW/a8Vim0HHPQ+sMR8g8U6OOqOuIfUv0x5ctQt3pUf3RoM8KeWyHwKliDpbXN/Dy7TZgJY5Q&#10;tP4IJvTEfCCyo7uv9aZ3CNi7DzKvxOuP8kw8+rOM5ufbkY5h3iGK/pb3+b5qiq5T4rzyuklF1xB0&#10;+Hq/D0xn0xOKrqGOsH237o/9YBiQujTANSHWZuVNeEZLOqMpTGl2U+9nohkmQhH+PJQl6K41cDDP&#10;RfNdceDmO+KAFfhzVijAkuEpQb+2n/R9te93/bHvf4OHDPKszY7r1moSDPMu7IhM/dPaEQeLJOhu&#10;NtEdq6tjW7lNJbgbFCL8YJQomq7wOYN/mIYkA8NUbc2g5ocGxfODg6IlnXiInTGfEl/2pReTOczE&#10;59UiLjLJHr+m2u/Wt7v9Hqf8pn64/7CvnacMd3Hqf8b7EWyv65Jlhbf1Cxm8HbYZmgUpbjjUuzL/&#10;gQVd4L3306vbKImvgtsgvEpjL7nyVPo+jbwgDT7e/otVUBWstrv1uig/7cqi3yGqAtkOTLNXtdvb&#10;qfeI4nI4DaE+pnW9QmRdPZZrUJettkW2/smct9lu350vxhHrTZQguz/qhtB7N3G7Zre/875af4Wt&#10;m3XV7Y6F3bxwsq3qv13nBHtBr93mr8esLlxn/0sJW09TFWC9qdU/AnitwY+aXrmnV7IyB6prt3Wh&#10;tIynH9pu++3jsd49bOFJSrdFWf0IW0Y3O9zYqeProjI/YPerVmB26uL2Wvpbo4b9xDf/AQAA//8D&#10;AFBLAwQUAAYACAAAACEAUBg+W+AAAAANAQAADwAAAGRycy9kb3ducmV2LnhtbEyPwU7DMBBE70j8&#10;g7VI3KhTWjVtiFNBKXCFgMTVTZY4Il4H200DX8/mBLcdzWj2Tb4dbScG9KF1pGA+S0AgVa5uqVHw&#10;9vpwtQYRoqZad45QwTcG2BbnZ7nOaneiFxzK2AguoZBpBSbGPpMyVAatDjPXI7H34bzVkaVvZO31&#10;icttJ6+TZCWtbok/GN3jzmD1WR6tgvu9GdKn9u49lPty97X5efaPvlHq8mK8vQERcYx/YZjwGR0K&#10;Zjq4I9VBdKyXc0aPfGwWPGpKJMv1CsRh8tJFCrLI5f8VxS8AAAD//wMAUEsBAi0AFAAGAAgAAAAh&#10;ALaDOJL+AAAA4QEAABMAAAAAAAAAAAAAAAAAAAAAAFtDb250ZW50X1R5cGVzXS54bWxQSwECLQAU&#10;AAYACAAAACEAOP0h/9YAAACUAQAACwAAAAAAAAAAAAAAAAAvAQAAX3JlbHMvLnJlbHNQSwECLQAU&#10;AAYACAAAACEAjhV64uUHAACXLAAADgAAAAAAAAAAAAAAAAAuAgAAZHJzL2Uyb0RvYy54bWxQSwEC&#10;LQAUAAYACAAAACEAUBg+W+AAAAANAQAADwAAAAAAAAAAAAAAAAA/CgAAZHJzL2Rvd25yZXYueG1s&#10;UEsFBgAAAAAEAAQA8wAAAEwLAAAAAA==&#10;" path="m5710428,47244r-9144,l5701284,56388r,1524l5701284,8075676r-5644896,l56388,57912r,-1524l5701284,56388r,-9144l56388,47244r-9144,l47244,56388r,1524l47244,8075676r,9144l56388,8084820r5644896,l5710428,8084820r,-9144l5710428,57912r,-1524l5710428,47244xem5757672,r-38100,l5719572,38100r,19812l5719572,8075676r,18288l5701284,8093964r-5644896,l38100,8093964r,-18288l38100,57912r,-19812l56388,38100r5644896,l5719572,38100r,-38100l5701284,,56388,,,,,12,,8132064r38100,l56388,8132064r5644896,l5719572,8132064r38100,l5757672,8093964r,-18288l5757672,57912r,-19812l5757672,12r,-12xe" fillcolor="black" stroked="f">
                <v:path arrowok="t" o:connecttype="custom" o:connectlocs="5710428,47244;5701284,47244;5701284,56388;5701284,57912;5701284,8075676;56388,8075676;56388,57912;56388,56388;5701284,56388;5701284,47244;56388,47244;47244,47244;47244,56388;47244,57912;47244,8075676;47244,8084820;56388,8084820;5701284,8084820;5710428,8084820;5710428,8075676;5710428,57912;5710428,56388;5710428,47244;5757672,0;5719572,0;5719572,38100;5719572,57912;5719572,8075676;5719572,8093964;5701284,8093964;56388,8093964;38100,8093964;38100,8075676;38100,57912;38100,38100;56388,38100;5701284,38100;5719572,38100;5719572,0;5701284,0;56388,0;0,0;0,12;0,8132064;38100,8132064;56388,8132064;5701284,8132064;5719572,8132064;5757672,8132064;5757672,8093964;5757672,8075676;5757672,57912;5757672,38100;5757672,12;5757672,0" o:connectangles="0,0,0,0,0,0,0,0,0,0,0,0,0,0,0,0,0,0,0,0,0,0,0,0,0,0,0,0,0,0,0,0,0,0,0,0,0,0,0,0,0,0,0,0,0,0,0,0,0,0,0,0,0,0,0"/>
                <w10:wrap anchorx="page" anchory="page"/>
              </v:shape>
            </w:pict>
          </mc:Fallback>
        </mc:AlternateContent>
      </w:r>
    </w:p>
    <w:p w:rsidR="00F57279" w:rsidRDefault="00F57279">
      <w:pPr>
        <w:pStyle w:val="GvdeMetni"/>
        <w:spacing w:before="193"/>
      </w:pPr>
    </w:p>
    <w:p w:rsidR="00D110F7" w:rsidRDefault="00D110F7">
      <w:pPr>
        <w:pStyle w:val="GvdeMetni"/>
        <w:ind w:left="1832"/>
        <w:rPr>
          <w:rFonts w:ascii="Calibri" w:hAnsi="Calibri"/>
        </w:rPr>
      </w:pPr>
      <w:r>
        <w:rPr>
          <w:noProof/>
          <w:lang w:eastAsia="tr-TR"/>
        </w:rPr>
        <w:drawing>
          <wp:inline distT="0" distB="0" distL="0" distR="0">
            <wp:extent cx="4905375" cy="3152775"/>
            <wp:effectExtent l="0" t="0" r="9525" b="9525"/>
            <wp:docPr id="78" name="Resim 78"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atürk resmi"/>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05375" cy="3152775"/>
                    </a:xfrm>
                    <a:prstGeom prst="rect">
                      <a:avLst/>
                    </a:prstGeom>
                    <a:noFill/>
                    <a:ln>
                      <a:noFill/>
                    </a:ln>
                  </pic:spPr>
                </pic:pic>
              </a:graphicData>
            </a:graphic>
          </wp:inline>
        </w:drawing>
      </w:r>
    </w:p>
    <w:p w:rsidR="00D110F7" w:rsidRDefault="00D110F7">
      <w:pPr>
        <w:pStyle w:val="GvdeMetni"/>
        <w:ind w:left="1832"/>
        <w:rPr>
          <w:rFonts w:ascii="Calibri" w:hAnsi="Calibri"/>
        </w:rPr>
      </w:pPr>
    </w:p>
    <w:p w:rsidR="00D110F7" w:rsidRDefault="00D110F7">
      <w:pPr>
        <w:pStyle w:val="GvdeMetni"/>
        <w:ind w:left="1832"/>
        <w:rPr>
          <w:rFonts w:ascii="Calibri" w:hAnsi="Calibri"/>
        </w:rPr>
      </w:pPr>
    </w:p>
    <w:p w:rsidR="00D110F7" w:rsidRDefault="002B66D8">
      <w:pPr>
        <w:pStyle w:val="GvdeMetni"/>
        <w:ind w:left="1832"/>
        <w:rPr>
          <w:rFonts w:ascii="Calibri" w:hAnsi="Calibri"/>
        </w:rPr>
      </w:pPr>
      <w:r>
        <w:rPr>
          <w:noProof/>
          <w:lang w:eastAsia="tr-TR"/>
        </w:rPr>
        <mc:AlternateContent>
          <mc:Choice Requires="wps">
            <w:drawing>
              <wp:anchor distT="0" distB="0" distL="114300" distR="114300" simplePos="0" relativeHeight="487595520" behindDoc="0" locked="0" layoutInCell="1" allowOverlap="1">
                <wp:simplePos x="0" y="0"/>
                <wp:positionH relativeFrom="column">
                  <wp:posOffset>727075</wp:posOffset>
                </wp:positionH>
                <wp:positionV relativeFrom="paragraph">
                  <wp:posOffset>33655</wp:posOffset>
                </wp:positionV>
                <wp:extent cx="5486400" cy="1889760"/>
                <wp:effectExtent l="0" t="0" r="0" b="0"/>
                <wp:wrapSquare wrapText="bothSides"/>
                <wp:docPr id="1"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86400" cy="1889760"/>
                        </a:xfrm>
                        <a:prstGeom prst="rect">
                          <a:avLst/>
                        </a:prstGeom>
                        <a:noFill/>
                        <a:ln>
                          <a:noFill/>
                        </a:ln>
                        <a:effectLst/>
                      </wps:spPr>
                      <wps:txbx>
                        <w:txbxContent>
                          <w:p w:rsidR="003256C3" w:rsidRPr="00D110F7" w:rsidRDefault="003256C3" w:rsidP="00D110F7">
                            <w:pPr>
                              <w:pStyle w:val="GvdeMetni"/>
                              <w:ind w:left="1832"/>
                              <w:rPr>
                                <w:rFonts w:ascii="Calibri" w:hAnsi="Calibri"/>
                                <w:b/>
                                <w:spacing w:val="10"/>
                                <w:sz w:val="48"/>
                                <w:szCs w:val="48"/>
                              </w:rPr>
                            </w:pPr>
                            <w:r w:rsidRPr="00D110F7">
                              <w:rPr>
                                <w:rFonts w:ascii="Calibri" w:hAnsi="Calibri"/>
                                <w:b/>
                                <w:spacing w:val="10"/>
                                <w:sz w:val="48"/>
                                <w:szCs w:val="48"/>
                              </w:rPr>
                              <w:t>Öğretmenler;</w:t>
                            </w:r>
                          </w:p>
                          <w:p w:rsidR="003256C3" w:rsidRPr="00D110F7" w:rsidRDefault="003256C3" w:rsidP="00D110F7">
                            <w:pPr>
                              <w:pStyle w:val="GvdeMetni"/>
                              <w:ind w:left="1832" w:firstLine="328"/>
                              <w:rPr>
                                <w:rFonts w:ascii="Calibri" w:hAnsi="Calibri"/>
                                <w:b/>
                                <w:spacing w:val="10"/>
                                <w:sz w:val="48"/>
                                <w:szCs w:val="48"/>
                              </w:rPr>
                            </w:pPr>
                            <w:r w:rsidRPr="00D110F7">
                              <w:rPr>
                                <w:rFonts w:ascii="Calibri" w:hAnsi="Calibri"/>
                                <w:b/>
                                <w:spacing w:val="10"/>
                                <w:sz w:val="48"/>
                                <w:szCs w:val="48"/>
                              </w:rPr>
                              <w:t>Yeni Nesil Sizin</w:t>
                            </w:r>
                          </w:p>
                          <w:p w:rsidR="003256C3" w:rsidRDefault="003256C3" w:rsidP="00D110F7">
                            <w:pPr>
                              <w:pStyle w:val="GvdeMetni"/>
                              <w:ind w:left="2552" w:firstLine="328"/>
                              <w:rPr>
                                <w:rFonts w:ascii="Calibri" w:hAnsi="Calibri"/>
                                <w:b/>
                                <w:spacing w:val="10"/>
                                <w:sz w:val="48"/>
                                <w:szCs w:val="48"/>
                              </w:rPr>
                            </w:pPr>
                            <w:r w:rsidRPr="00D110F7">
                              <w:rPr>
                                <w:rFonts w:ascii="Calibri" w:hAnsi="Calibri"/>
                                <w:b/>
                                <w:spacing w:val="10"/>
                                <w:sz w:val="48"/>
                                <w:szCs w:val="48"/>
                              </w:rPr>
                              <w:t>Eseriniz Olacaktır.</w:t>
                            </w:r>
                          </w:p>
                          <w:p w:rsidR="003256C3" w:rsidRPr="00D110F7" w:rsidRDefault="003256C3" w:rsidP="00D110F7">
                            <w:pPr>
                              <w:pStyle w:val="GvdeMetni"/>
                              <w:ind w:left="2552" w:firstLine="328"/>
                              <w:rPr>
                                <w:rFonts w:ascii="Calibri" w:hAnsi="Calibri"/>
                                <w:b/>
                                <w:spacing w:val="10"/>
                                <w:sz w:val="48"/>
                                <w:szCs w:val="48"/>
                              </w:rPr>
                            </w:pPr>
                          </w:p>
                          <w:p w:rsidR="003256C3" w:rsidRPr="00D110F7" w:rsidRDefault="003256C3" w:rsidP="00D110F7">
                            <w:pPr>
                              <w:pStyle w:val="GvdeMetni"/>
                              <w:ind w:left="3272" w:firstLine="328"/>
                              <w:rPr>
                                <w:rFonts w:ascii="Calibri" w:hAnsi="Calibri"/>
                                <w:b/>
                                <w:sz w:val="40"/>
                                <w:szCs w:val="48"/>
                              </w:rPr>
                            </w:pPr>
                            <w:r w:rsidRPr="00D110F7">
                              <w:rPr>
                                <w:rFonts w:ascii="Calibri" w:hAnsi="Calibri"/>
                                <w:b/>
                                <w:sz w:val="40"/>
                                <w:szCs w:val="48"/>
                              </w:rPr>
                              <w:t>Mustafa Kemal ATATÜRK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1" o:spid="_x0000_s1026" type="#_x0000_t202" style="position:absolute;left:0;text-align:left;margin-left:57.25pt;margin-top:2.65pt;width:6in;height:148.8pt;z-index:48759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gFj2AIAALwFAAAOAAAAZHJzL2Uyb0RvYy54bWysVE1v2zAMvQ/YfxB0X52kSZsadYqsRYZh&#10;6QfWDj0rshwLkyVNomN3v36U5KRZt9Owiy2JFPXI98jLq75RZCecl0YXdHwyokRobkqptwX99rT6&#10;MKfEA9MlU0aLgr4IT68W799ddjYXE1MbVQpHMIj2eWcLWgPYPMs8r0XD/ImxQqOxMq5hgFu3zUrH&#10;OozeqGwyGp1lnXGldYYL7/H0JhnpIsavKsHhvqq8AKIKitggfl38bsI3W1yyfOuYrSUfYLB/QNEw&#10;qfHRQ6gbBoy0Tv4RqpHcGW8qOOGmyUxVSS5iDpjNePQmm8eaWRFzweJ4eyiT/39h+d3uwRFZIneU&#10;aNYgRbcCpCZfWmh9S8ahQp31OTo+WnSF/qPpg3fI1tu14d89umRHPumCR+/g01euCX/MleBFJOHl&#10;UHjRA+F4OJvOz6YjNHG0jefzi/OzSE32et06D5+EaUhYFNQhsxEC2609BAAs37uE17RZSaUiu0r/&#10;doCO6UREeQy3A/yEOKyg3/RD3htTvmDaziTpeMtXEhGsmYcH5lAriBr1D/f4qZTpCmqGFSW1cT//&#10;dh78kUK0UtKh9grqf7TMCUrUZ43kXoyn0yDWuJnOzie4cceWzbFFt821QXkjgYguLoM/qP2ycqZ5&#10;xjZZhlfRxDTHtwsK++U1pI7ANuNiuYxOKE/LYK0fLd+zHer71D8zZwcSAPm7M3uVsvwNF8k3FN/b&#10;ZQvISCAKd1xocVqGJUfFOTaEMw5qM/TiyhkNqTuV3NbwVW6JkzhTQu9QUsqAX0UFIDVEsZQaDpmI&#10;3old+Cdd7ANEkRw97u1pSTi+Y1r3XNDJLEowZHnLQDjJsKg4diC0IMs3YifUE0GCB8cadTubz7Gg&#10;SZLMwY3gJoEewl6r2ANxnAnckF0IyjhWACYxLPYapFMcZ9gCCfLhQsR8HAzlG3APHZfUOWxwRET3&#10;oYRhBh3vo9fr0F38AgAA//8DAFBLAwQUAAYACAAAACEAywq95N0AAAAJAQAADwAAAGRycy9kb3du&#10;cmV2LnhtbEyPwW7CMBBE75X4B2uRuBWHUEoIcRCCcumhUmnF2Ym3SSBeR7GB9O+7PbXHpxnNvs02&#10;g23FDXvfOFIwm0YgkEpnGqoUfH4cHhMQPmgyunWECr7RwyYfPWQ6Ne5O73g7hkrwCPlUK6hD6FIp&#10;fVmj1X7qOiTOvlxvdWDsK2l6fedx28o4ip6l1Q3xhVp3uKuxvByvVsEyOexNTHh5xX35Umzf7Ol0&#10;tkpNxsN2DSLgEP7K8KvP6pCzU+GuZLxomWdPC64qWMxBcL5aJsyFgnkUr0Dmmfz/Qf4DAAD//wMA&#10;UEsBAi0AFAAGAAgAAAAhALaDOJL+AAAA4QEAABMAAAAAAAAAAAAAAAAAAAAAAFtDb250ZW50X1R5&#10;cGVzXS54bWxQSwECLQAUAAYACAAAACEAOP0h/9YAAACUAQAACwAAAAAAAAAAAAAAAAAvAQAAX3Jl&#10;bHMvLnJlbHNQSwECLQAUAAYACAAAACEAraYBY9gCAAC8BQAADgAAAAAAAAAAAAAAAAAuAgAAZHJz&#10;L2Uyb0RvYy54bWxQSwECLQAUAAYACAAAACEAywq95N0AAAAJAQAADwAAAAAAAAAAAAAAAAAyBQAA&#10;ZHJzL2Rvd25yZXYueG1sUEsFBgAAAAAEAAQA8wAAADwGAAAAAA==&#10;" filled="f" stroked="f">
                <v:path arrowok="t"/>
                <v:textbox style="mso-fit-shape-to-text:t">
                  <w:txbxContent>
                    <w:p w:rsidR="003256C3" w:rsidRPr="00D110F7" w:rsidRDefault="003256C3" w:rsidP="00D110F7">
                      <w:pPr>
                        <w:pStyle w:val="GvdeMetni"/>
                        <w:ind w:left="1832"/>
                        <w:rPr>
                          <w:rFonts w:ascii="Calibri" w:hAnsi="Calibri"/>
                          <w:b/>
                          <w:spacing w:val="10"/>
                          <w:sz w:val="48"/>
                          <w:szCs w:val="48"/>
                        </w:rPr>
                      </w:pPr>
                      <w:r w:rsidRPr="00D110F7">
                        <w:rPr>
                          <w:rFonts w:ascii="Calibri" w:hAnsi="Calibri"/>
                          <w:b/>
                          <w:spacing w:val="10"/>
                          <w:sz w:val="48"/>
                          <w:szCs w:val="48"/>
                        </w:rPr>
                        <w:t>Öğretmenler;</w:t>
                      </w:r>
                    </w:p>
                    <w:p w:rsidR="003256C3" w:rsidRPr="00D110F7" w:rsidRDefault="003256C3" w:rsidP="00D110F7">
                      <w:pPr>
                        <w:pStyle w:val="GvdeMetni"/>
                        <w:ind w:left="1832" w:firstLine="328"/>
                        <w:rPr>
                          <w:rFonts w:ascii="Calibri" w:hAnsi="Calibri"/>
                          <w:b/>
                          <w:spacing w:val="10"/>
                          <w:sz w:val="48"/>
                          <w:szCs w:val="48"/>
                        </w:rPr>
                      </w:pPr>
                      <w:r w:rsidRPr="00D110F7">
                        <w:rPr>
                          <w:rFonts w:ascii="Calibri" w:hAnsi="Calibri"/>
                          <w:b/>
                          <w:spacing w:val="10"/>
                          <w:sz w:val="48"/>
                          <w:szCs w:val="48"/>
                        </w:rPr>
                        <w:t>Yeni Nesil Sizin</w:t>
                      </w:r>
                    </w:p>
                    <w:p w:rsidR="003256C3" w:rsidRDefault="003256C3" w:rsidP="00D110F7">
                      <w:pPr>
                        <w:pStyle w:val="GvdeMetni"/>
                        <w:ind w:left="2552" w:firstLine="328"/>
                        <w:rPr>
                          <w:rFonts w:ascii="Calibri" w:hAnsi="Calibri"/>
                          <w:b/>
                          <w:spacing w:val="10"/>
                          <w:sz w:val="48"/>
                          <w:szCs w:val="48"/>
                        </w:rPr>
                      </w:pPr>
                      <w:r w:rsidRPr="00D110F7">
                        <w:rPr>
                          <w:rFonts w:ascii="Calibri" w:hAnsi="Calibri"/>
                          <w:b/>
                          <w:spacing w:val="10"/>
                          <w:sz w:val="48"/>
                          <w:szCs w:val="48"/>
                        </w:rPr>
                        <w:t>Eseriniz Olacaktır.</w:t>
                      </w:r>
                    </w:p>
                    <w:p w:rsidR="003256C3" w:rsidRPr="00D110F7" w:rsidRDefault="003256C3" w:rsidP="00D110F7">
                      <w:pPr>
                        <w:pStyle w:val="GvdeMetni"/>
                        <w:ind w:left="2552" w:firstLine="328"/>
                        <w:rPr>
                          <w:rFonts w:ascii="Calibri" w:hAnsi="Calibri"/>
                          <w:b/>
                          <w:spacing w:val="10"/>
                          <w:sz w:val="48"/>
                          <w:szCs w:val="48"/>
                        </w:rPr>
                      </w:pPr>
                    </w:p>
                    <w:p w:rsidR="003256C3" w:rsidRPr="00D110F7" w:rsidRDefault="003256C3" w:rsidP="00D110F7">
                      <w:pPr>
                        <w:pStyle w:val="GvdeMetni"/>
                        <w:ind w:left="3272" w:firstLine="328"/>
                        <w:rPr>
                          <w:rFonts w:ascii="Calibri" w:hAnsi="Calibri"/>
                          <w:b/>
                          <w:sz w:val="40"/>
                          <w:szCs w:val="48"/>
                        </w:rPr>
                      </w:pPr>
                      <w:r w:rsidRPr="00D110F7">
                        <w:rPr>
                          <w:rFonts w:ascii="Calibri" w:hAnsi="Calibri"/>
                          <w:b/>
                          <w:sz w:val="40"/>
                          <w:szCs w:val="48"/>
                        </w:rPr>
                        <w:t>Mustafa Kemal ATATÜRK</w:t>
                      </w:r>
                    </w:p>
                  </w:txbxContent>
                </v:textbox>
                <w10:wrap type="square"/>
              </v:shape>
            </w:pict>
          </mc:Fallback>
        </mc:AlternateContent>
      </w:r>
    </w:p>
    <w:p w:rsidR="00D110F7" w:rsidRDefault="00D110F7">
      <w:pPr>
        <w:pStyle w:val="GvdeMetni"/>
        <w:ind w:left="1832"/>
        <w:rPr>
          <w:rFonts w:ascii="Calibri" w:hAnsi="Calibri"/>
        </w:rPr>
      </w:pPr>
    </w:p>
    <w:p w:rsidR="00F57279" w:rsidRDefault="00F57279">
      <w:pPr>
        <w:rPr>
          <w:rFonts w:ascii="Calibri" w:hAnsi="Calibri"/>
        </w:rPr>
        <w:sectPr w:rsidR="00F57279">
          <w:pgSz w:w="11910" w:h="16840"/>
          <w:pgMar w:top="1920" w:right="400" w:bottom="1280" w:left="460" w:header="0" w:footer="1097" w:gutter="0"/>
          <w:cols w:space="708"/>
        </w:sectPr>
      </w:pPr>
    </w:p>
    <w:p w:rsidR="00F57279" w:rsidRDefault="00BC419C">
      <w:pPr>
        <w:spacing w:before="82"/>
        <w:ind w:left="95" w:right="154"/>
        <w:jc w:val="center"/>
        <w:rPr>
          <w:b/>
          <w:spacing w:val="-2"/>
          <w:sz w:val="36"/>
        </w:rPr>
      </w:pPr>
      <w:r>
        <w:rPr>
          <w:b/>
          <w:sz w:val="36"/>
        </w:rPr>
        <w:lastRenderedPageBreak/>
        <w:t xml:space="preserve">Okul/Kurum </w:t>
      </w:r>
      <w:r>
        <w:rPr>
          <w:b/>
          <w:spacing w:val="-2"/>
          <w:sz w:val="36"/>
        </w:rPr>
        <w:t>Bilgileri</w:t>
      </w:r>
    </w:p>
    <w:p w:rsidR="00D110F7" w:rsidRDefault="00D110F7">
      <w:pPr>
        <w:spacing w:before="82"/>
        <w:ind w:left="95" w:right="154"/>
        <w:jc w:val="center"/>
        <w:rPr>
          <w:b/>
          <w:spacing w:val="-2"/>
          <w:sz w:val="36"/>
        </w:rPr>
      </w:pPr>
    </w:p>
    <w:tbl>
      <w:tblPr>
        <w:tblW w:w="4023" w:type="pct"/>
        <w:tblInd w:w="1063" w:type="dxa"/>
        <w:tblLayout w:type="fixed"/>
        <w:tblCellMar>
          <w:left w:w="70" w:type="dxa"/>
          <w:right w:w="70" w:type="dxa"/>
        </w:tblCellMar>
        <w:tblLook w:val="04A0" w:firstRow="1" w:lastRow="0" w:firstColumn="1" w:lastColumn="0" w:noHBand="0" w:noVBand="1"/>
      </w:tblPr>
      <w:tblGrid>
        <w:gridCol w:w="1815"/>
        <w:gridCol w:w="910"/>
        <w:gridCol w:w="698"/>
        <w:gridCol w:w="941"/>
        <w:gridCol w:w="1255"/>
        <w:gridCol w:w="1122"/>
        <w:gridCol w:w="359"/>
        <w:gridCol w:w="1775"/>
      </w:tblGrid>
      <w:tr w:rsidR="00D110F7" w:rsidRPr="00E0645D" w:rsidTr="00194576">
        <w:trPr>
          <w:trHeight w:val="452"/>
        </w:trPr>
        <w:tc>
          <w:tcPr>
            <w:tcW w:w="2459"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D110F7" w:rsidRPr="00E0645D" w:rsidRDefault="00D110F7" w:rsidP="00D110F7">
            <w:pPr>
              <w:rPr>
                <w:rFonts w:ascii="Times New Roman" w:hAnsi="Times New Roman"/>
                <w:szCs w:val="24"/>
              </w:rPr>
            </w:pPr>
            <w:r w:rsidRPr="00DE4DDF">
              <w:rPr>
                <w:rFonts w:ascii="Times New Roman" w:hAnsi="Times New Roman"/>
                <w:b/>
                <w:szCs w:val="24"/>
              </w:rPr>
              <w:t>İli:</w:t>
            </w:r>
            <w:r w:rsidRPr="00E0645D">
              <w:rPr>
                <w:rFonts w:ascii="Times New Roman" w:hAnsi="Times New Roman"/>
                <w:szCs w:val="24"/>
              </w:rPr>
              <w:t xml:space="preserve"> MANİSA</w:t>
            </w:r>
          </w:p>
        </w:tc>
        <w:tc>
          <w:tcPr>
            <w:tcW w:w="2541" w:type="pct"/>
            <w:gridSpan w:val="4"/>
            <w:tcBorders>
              <w:top w:val="single" w:sz="8" w:space="0" w:color="000066"/>
              <w:left w:val="nil"/>
              <w:bottom w:val="single" w:sz="8" w:space="0" w:color="000066"/>
              <w:right w:val="single" w:sz="8" w:space="0" w:color="000000"/>
            </w:tcBorders>
            <w:shd w:val="clear" w:color="auto" w:fill="auto"/>
            <w:vAlign w:val="center"/>
          </w:tcPr>
          <w:p w:rsidR="00D110F7" w:rsidRPr="00E0645D" w:rsidRDefault="00D110F7" w:rsidP="00D110F7">
            <w:pPr>
              <w:rPr>
                <w:rFonts w:ascii="Times New Roman" w:hAnsi="Times New Roman"/>
                <w:szCs w:val="24"/>
              </w:rPr>
            </w:pPr>
            <w:r w:rsidRPr="00E0645D">
              <w:rPr>
                <w:rFonts w:ascii="Times New Roman" w:hAnsi="Times New Roman"/>
                <w:b/>
                <w:szCs w:val="24"/>
              </w:rPr>
              <w:t>İlçesi:</w:t>
            </w:r>
            <w:r w:rsidRPr="00E0645D">
              <w:rPr>
                <w:rFonts w:ascii="Times New Roman" w:hAnsi="Times New Roman"/>
                <w:szCs w:val="24"/>
              </w:rPr>
              <w:t xml:space="preserve"> SARUHANLI</w:t>
            </w:r>
          </w:p>
        </w:tc>
      </w:tr>
      <w:tr w:rsidR="00D110F7" w:rsidRPr="00E0645D" w:rsidTr="00DE4DDF">
        <w:trPr>
          <w:trHeight w:val="1343"/>
        </w:trPr>
        <w:tc>
          <w:tcPr>
            <w:tcW w:w="102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D110F7" w:rsidRPr="00E0645D" w:rsidRDefault="00D110F7" w:rsidP="00D110F7">
            <w:pPr>
              <w:rPr>
                <w:rFonts w:ascii="Times New Roman" w:hAnsi="Times New Roman"/>
                <w:szCs w:val="24"/>
              </w:rPr>
            </w:pPr>
            <w:r w:rsidRPr="00E0645D">
              <w:rPr>
                <w:rFonts w:ascii="Times New Roman" w:hAnsi="Times New Roman"/>
                <w:b/>
                <w:szCs w:val="24"/>
              </w:rPr>
              <w:t>Adres:</w:t>
            </w:r>
            <w:r w:rsidRPr="00E0645D">
              <w:rPr>
                <w:rFonts w:ascii="Times New Roman" w:hAnsi="Times New Roman"/>
                <w:szCs w:val="24"/>
              </w:rPr>
              <w:t xml:space="preserve"> </w:t>
            </w:r>
          </w:p>
        </w:tc>
        <w:tc>
          <w:tcPr>
            <w:tcW w:w="1436"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D110F7" w:rsidRPr="00E0645D" w:rsidRDefault="00571FA5" w:rsidP="00D110F7">
            <w:pPr>
              <w:rPr>
                <w:rFonts w:ascii="Times New Roman" w:hAnsi="Times New Roman"/>
                <w:szCs w:val="24"/>
              </w:rPr>
            </w:pPr>
            <w:proofErr w:type="spellStart"/>
            <w:r>
              <w:rPr>
                <w:rFonts w:ascii="Times New Roman" w:hAnsi="Times New Roman"/>
                <w:szCs w:val="24"/>
              </w:rPr>
              <w:t>Halitpaşa</w:t>
            </w:r>
            <w:proofErr w:type="spellEnd"/>
            <w:r w:rsidR="00DE4DDF" w:rsidRPr="00E0645D">
              <w:rPr>
                <w:rFonts w:ascii="Times New Roman" w:hAnsi="Times New Roman"/>
                <w:szCs w:val="24"/>
              </w:rPr>
              <w:t xml:space="preserve"> </w:t>
            </w:r>
            <w:r>
              <w:rPr>
                <w:rFonts w:ascii="Times New Roman" w:hAnsi="Times New Roman"/>
                <w:szCs w:val="24"/>
              </w:rPr>
              <w:t>Mahallesi Kazım Karabekir Caddesi No:51</w:t>
            </w:r>
            <w:r w:rsidR="00DE4DDF" w:rsidRPr="00E0645D">
              <w:rPr>
                <w:rFonts w:ascii="Times New Roman" w:hAnsi="Times New Roman"/>
                <w:szCs w:val="24"/>
              </w:rPr>
              <w:t xml:space="preserve"> Saruhanlı-Manisa</w:t>
            </w:r>
          </w:p>
        </w:tc>
        <w:tc>
          <w:tcPr>
            <w:tcW w:w="1339" w:type="pct"/>
            <w:gridSpan w:val="2"/>
            <w:tcBorders>
              <w:top w:val="single" w:sz="8" w:space="0" w:color="000066"/>
              <w:left w:val="nil"/>
              <w:bottom w:val="nil"/>
              <w:right w:val="single" w:sz="8" w:space="0" w:color="000000"/>
            </w:tcBorders>
            <w:shd w:val="clear" w:color="auto" w:fill="auto"/>
            <w:noWrap/>
            <w:vAlign w:val="center"/>
          </w:tcPr>
          <w:p w:rsidR="00D110F7" w:rsidRPr="00E0645D" w:rsidRDefault="00D110F7" w:rsidP="00D110F7">
            <w:pPr>
              <w:rPr>
                <w:rFonts w:ascii="Times New Roman" w:hAnsi="Times New Roman"/>
                <w:szCs w:val="24"/>
              </w:rPr>
            </w:pPr>
            <w:r w:rsidRPr="00E0645D">
              <w:rPr>
                <w:rFonts w:ascii="Times New Roman" w:hAnsi="Times New Roman"/>
                <w:b/>
                <w:szCs w:val="24"/>
              </w:rPr>
              <w:t>Coğrafi Konum (link):</w:t>
            </w:r>
          </w:p>
        </w:tc>
        <w:tc>
          <w:tcPr>
            <w:tcW w:w="1202" w:type="pct"/>
            <w:gridSpan w:val="2"/>
            <w:tcBorders>
              <w:top w:val="single" w:sz="8" w:space="0" w:color="000066"/>
              <w:left w:val="nil"/>
              <w:bottom w:val="nil"/>
              <w:right w:val="single" w:sz="8" w:space="0" w:color="000000"/>
            </w:tcBorders>
            <w:shd w:val="clear" w:color="auto" w:fill="auto"/>
            <w:vAlign w:val="center"/>
          </w:tcPr>
          <w:p w:rsidR="00D110F7" w:rsidRPr="00E0645D" w:rsidRDefault="00D110F7" w:rsidP="0064180B">
            <w:pPr>
              <w:rPr>
                <w:rFonts w:ascii="Times New Roman" w:hAnsi="Times New Roman"/>
                <w:szCs w:val="24"/>
              </w:rPr>
            </w:pPr>
            <w:r w:rsidRPr="00E0645D">
              <w:rPr>
                <w:rFonts w:ascii="Times New Roman" w:hAnsi="Times New Roman"/>
                <w:szCs w:val="24"/>
              </w:rPr>
              <w:t>https://</w:t>
            </w:r>
            <w:proofErr w:type="gramStart"/>
            <w:r w:rsidR="0064180B">
              <w:rPr>
                <w:rFonts w:ascii="Times New Roman" w:hAnsi="Times New Roman"/>
                <w:szCs w:val="24"/>
              </w:rPr>
              <w:t>goo.gl</w:t>
            </w:r>
            <w:proofErr w:type="gramEnd"/>
            <w:r w:rsidR="0064180B">
              <w:rPr>
                <w:rFonts w:ascii="Times New Roman" w:hAnsi="Times New Roman"/>
                <w:szCs w:val="24"/>
              </w:rPr>
              <w:t>/maps/goWJi48d2hK2</w:t>
            </w:r>
          </w:p>
        </w:tc>
      </w:tr>
      <w:tr w:rsidR="00D110F7" w:rsidRPr="00E0645D" w:rsidTr="00DE4DDF">
        <w:trPr>
          <w:trHeight w:val="681"/>
        </w:trPr>
        <w:tc>
          <w:tcPr>
            <w:tcW w:w="102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D110F7" w:rsidRPr="00E0645D" w:rsidRDefault="00D110F7" w:rsidP="00D110F7">
            <w:pPr>
              <w:rPr>
                <w:rFonts w:ascii="Times New Roman" w:hAnsi="Times New Roman"/>
                <w:b/>
                <w:szCs w:val="24"/>
              </w:rPr>
            </w:pPr>
            <w:r w:rsidRPr="00E0645D">
              <w:rPr>
                <w:rFonts w:ascii="Times New Roman" w:hAnsi="Times New Roman"/>
                <w:b/>
                <w:szCs w:val="24"/>
              </w:rPr>
              <w:t xml:space="preserve">Telefon Numarası: </w:t>
            </w:r>
          </w:p>
        </w:tc>
        <w:tc>
          <w:tcPr>
            <w:tcW w:w="1436"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D110F7" w:rsidRPr="00E0645D" w:rsidRDefault="00571FA5" w:rsidP="00D110F7">
            <w:pPr>
              <w:rPr>
                <w:rFonts w:ascii="Times New Roman" w:hAnsi="Times New Roman"/>
                <w:szCs w:val="24"/>
              </w:rPr>
            </w:pPr>
            <w:r>
              <w:rPr>
                <w:rFonts w:ascii="Times New Roman" w:hAnsi="Times New Roman"/>
                <w:szCs w:val="24"/>
              </w:rPr>
              <w:t>0 236 368 10 06</w:t>
            </w:r>
          </w:p>
        </w:tc>
        <w:tc>
          <w:tcPr>
            <w:tcW w:w="1339" w:type="pct"/>
            <w:gridSpan w:val="2"/>
            <w:tcBorders>
              <w:top w:val="single" w:sz="8" w:space="0" w:color="000066"/>
              <w:left w:val="nil"/>
              <w:bottom w:val="nil"/>
              <w:right w:val="single" w:sz="8" w:space="0" w:color="000000"/>
            </w:tcBorders>
            <w:shd w:val="clear" w:color="auto" w:fill="auto"/>
            <w:noWrap/>
            <w:vAlign w:val="center"/>
          </w:tcPr>
          <w:p w:rsidR="00D110F7" w:rsidRPr="00E0645D" w:rsidRDefault="00D110F7" w:rsidP="00D110F7">
            <w:pPr>
              <w:rPr>
                <w:rFonts w:ascii="Times New Roman" w:hAnsi="Times New Roman"/>
                <w:b/>
                <w:szCs w:val="24"/>
              </w:rPr>
            </w:pPr>
            <w:r w:rsidRPr="00E0645D">
              <w:rPr>
                <w:rFonts w:ascii="Times New Roman" w:hAnsi="Times New Roman"/>
                <w:b/>
                <w:szCs w:val="24"/>
              </w:rPr>
              <w:t>Faks Numarası:</w:t>
            </w:r>
          </w:p>
        </w:tc>
        <w:tc>
          <w:tcPr>
            <w:tcW w:w="1202" w:type="pct"/>
            <w:gridSpan w:val="2"/>
            <w:tcBorders>
              <w:top w:val="single" w:sz="8" w:space="0" w:color="000066"/>
              <w:left w:val="nil"/>
              <w:bottom w:val="nil"/>
              <w:right w:val="single" w:sz="8" w:space="0" w:color="000000"/>
            </w:tcBorders>
            <w:shd w:val="clear" w:color="auto" w:fill="auto"/>
            <w:vAlign w:val="center"/>
          </w:tcPr>
          <w:p w:rsidR="00D110F7" w:rsidRPr="00E0645D" w:rsidRDefault="00D110F7" w:rsidP="00D110F7">
            <w:pPr>
              <w:rPr>
                <w:rFonts w:ascii="Times New Roman" w:hAnsi="Times New Roman"/>
                <w:szCs w:val="24"/>
              </w:rPr>
            </w:pPr>
          </w:p>
        </w:tc>
      </w:tr>
      <w:tr w:rsidR="00D110F7" w:rsidRPr="00E0645D" w:rsidTr="00DE4DDF">
        <w:trPr>
          <w:trHeight w:val="692"/>
        </w:trPr>
        <w:tc>
          <w:tcPr>
            <w:tcW w:w="102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D110F7" w:rsidRPr="00E0645D" w:rsidRDefault="00D110F7" w:rsidP="00D110F7">
            <w:pPr>
              <w:rPr>
                <w:rFonts w:ascii="Times New Roman" w:hAnsi="Times New Roman"/>
                <w:b/>
                <w:szCs w:val="24"/>
              </w:rPr>
            </w:pPr>
            <w:proofErr w:type="gramStart"/>
            <w:r w:rsidRPr="00E0645D">
              <w:rPr>
                <w:rFonts w:ascii="Times New Roman" w:hAnsi="Times New Roman"/>
                <w:b/>
                <w:szCs w:val="24"/>
              </w:rPr>
              <w:t>e</w:t>
            </w:r>
            <w:proofErr w:type="gramEnd"/>
            <w:r w:rsidRPr="00E0645D">
              <w:rPr>
                <w:rFonts w:ascii="Times New Roman" w:hAnsi="Times New Roman"/>
                <w:b/>
                <w:szCs w:val="24"/>
              </w:rPr>
              <w:t>- Posta Adresi:</w:t>
            </w:r>
          </w:p>
        </w:tc>
        <w:tc>
          <w:tcPr>
            <w:tcW w:w="1436"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D110F7" w:rsidRPr="00E0645D" w:rsidRDefault="003256C3" w:rsidP="00D110F7">
            <w:pPr>
              <w:rPr>
                <w:rFonts w:ascii="Times New Roman" w:hAnsi="Times New Roman"/>
                <w:b/>
                <w:szCs w:val="24"/>
              </w:rPr>
            </w:pPr>
            <w:hyperlink r:id="rId10" w:history="1">
              <w:r w:rsidR="00571FA5" w:rsidRPr="009B0904">
                <w:rPr>
                  <w:rStyle w:val="Kpr"/>
                  <w:rFonts w:ascii="Times New Roman" w:hAnsi="Times New Roman"/>
                  <w:szCs w:val="24"/>
                </w:rPr>
                <w:t>724643@meb.k12.tr</w:t>
              </w:r>
            </w:hyperlink>
          </w:p>
        </w:tc>
        <w:tc>
          <w:tcPr>
            <w:tcW w:w="1339" w:type="pct"/>
            <w:gridSpan w:val="2"/>
            <w:tcBorders>
              <w:top w:val="single" w:sz="8" w:space="0" w:color="000066"/>
              <w:left w:val="nil"/>
              <w:bottom w:val="nil"/>
              <w:right w:val="single" w:sz="8" w:space="0" w:color="000000"/>
            </w:tcBorders>
            <w:shd w:val="clear" w:color="auto" w:fill="auto"/>
            <w:noWrap/>
            <w:vAlign w:val="center"/>
          </w:tcPr>
          <w:p w:rsidR="00D110F7" w:rsidRPr="00E0645D" w:rsidRDefault="00D110F7" w:rsidP="00D110F7">
            <w:pPr>
              <w:rPr>
                <w:rFonts w:ascii="Times New Roman" w:hAnsi="Times New Roman"/>
                <w:b/>
                <w:szCs w:val="24"/>
              </w:rPr>
            </w:pPr>
            <w:r w:rsidRPr="00E0645D">
              <w:rPr>
                <w:rFonts w:ascii="Times New Roman" w:hAnsi="Times New Roman"/>
                <w:b/>
                <w:szCs w:val="24"/>
              </w:rPr>
              <w:t>Web sayfası adresi:</w:t>
            </w:r>
          </w:p>
        </w:tc>
        <w:tc>
          <w:tcPr>
            <w:tcW w:w="1202" w:type="pct"/>
            <w:gridSpan w:val="2"/>
            <w:tcBorders>
              <w:top w:val="single" w:sz="8" w:space="0" w:color="000066"/>
              <w:left w:val="nil"/>
              <w:bottom w:val="nil"/>
              <w:right w:val="single" w:sz="8" w:space="0" w:color="000000"/>
            </w:tcBorders>
            <w:shd w:val="clear" w:color="auto" w:fill="auto"/>
            <w:vAlign w:val="center"/>
          </w:tcPr>
          <w:p w:rsidR="00D110F7" w:rsidRPr="00E0645D" w:rsidRDefault="0064180B" w:rsidP="00D110F7">
            <w:pPr>
              <w:rPr>
                <w:rFonts w:ascii="Times New Roman" w:hAnsi="Times New Roman"/>
                <w:szCs w:val="24"/>
              </w:rPr>
            </w:pPr>
            <w:r w:rsidRPr="0064180B">
              <w:rPr>
                <w:rFonts w:ascii="Times New Roman" w:hAnsi="Times New Roman"/>
                <w:szCs w:val="24"/>
              </w:rPr>
              <w:t>https://halitpasaio.meb.k12.tr/</w:t>
            </w:r>
          </w:p>
        </w:tc>
      </w:tr>
      <w:tr w:rsidR="00D110F7" w:rsidRPr="00E0645D" w:rsidTr="00DE4DDF">
        <w:trPr>
          <w:trHeight w:val="688"/>
        </w:trPr>
        <w:tc>
          <w:tcPr>
            <w:tcW w:w="102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D110F7" w:rsidRPr="00E0645D" w:rsidRDefault="00D110F7" w:rsidP="00D110F7">
            <w:pPr>
              <w:rPr>
                <w:rFonts w:ascii="Times New Roman" w:hAnsi="Times New Roman"/>
                <w:b/>
                <w:szCs w:val="24"/>
              </w:rPr>
            </w:pPr>
            <w:r w:rsidRPr="00E0645D">
              <w:rPr>
                <w:rFonts w:ascii="Times New Roman" w:hAnsi="Times New Roman"/>
                <w:b/>
                <w:szCs w:val="24"/>
              </w:rPr>
              <w:t>Kurum Kodu:</w:t>
            </w:r>
          </w:p>
        </w:tc>
        <w:tc>
          <w:tcPr>
            <w:tcW w:w="1436"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D110F7" w:rsidRPr="00DE4DDF" w:rsidRDefault="00D110F7" w:rsidP="00571FA5">
            <w:pPr>
              <w:rPr>
                <w:rFonts w:ascii="Times New Roman" w:hAnsi="Times New Roman"/>
                <w:szCs w:val="24"/>
              </w:rPr>
            </w:pPr>
            <w:r w:rsidRPr="00DE4DDF">
              <w:rPr>
                <w:rFonts w:ascii="Times New Roman" w:hAnsi="Times New Roman"/>
                <w:szCs w:val="24"/>
              </w:rPr>
              <w:t>72</w:t>
            </w:r>
            <w:r w:rsidR="00571FA5">
              <w:rPr>
                <w:rFonts w:ascii="Times New Roman" w:hAnsi="Times New Roman"/>
                <w:szCs w:val="24"/>
              </w:rPr>
              <w:t>4643</w:t>
            </w:r>
          </w:p>
        </w:tc>
        <w:tc>
          <w:tcPr>
            <w:tcW w:w="1339" w:type="pct"/>
            <w:gridSpan w:val="2"/>
            <w:tcBorders>
              <w:top w:val="single" w:sz="8" w:space="0" w:color="000066"/>
              <w:left w:val="nil"/>
              <w:bottom w:val="nil"/>
              <w:right w:val="single" w:sz="8" w:space="0" w:color="000000"/>
            </w:tcBorders>
            <w:shd w:val="clear" w:color="auto" w:fill="auto"/>
            <w:noWrap/>
            <w:vAlign w:val="center"/>
          </w:tcPr>
          <w:p w:rsidR="00D110F7" w:rsidRPr="00E0645D" w:rsidRDefault="00D110F7" w:rsidP="00D110F7">
            <w:pPr>
              <w:rPr>
                <w:rFonts w:ascii="Times New Roman" w:hAnsi="Times New Roman"/>
                <w:szCs w:val="24"/>
              </w:rPr>
            </w:pPr>
            <w:r w:rsidRPr="00E0645D">
              <w:rPr>
                <w:rFonts w:ascii="Times New Roman" w:hAnsi="Times New Roman"/>
                <w:b/>
                <w:szCs w:val="24"/>
              </w:rPr>
              <w:t>Öğretim Şekli:</w:t>
            </w:r>
          </w:p>
        </w:tc>
        <w:tc>
          <w:tcPr>
            <w:tcW w:w="1202" w:type="pct"/>
            <w:gridSpan w:val="2"/>
            <w:tcBorders>
              <w:top w:val="single" w:sz="8" w:space="0" w:color="000066"/>
              <w:left w:val="nil"/>
              <w:bottom w:val="nil"/>
              <w:right w:val="single" w:sz="8" w:space="0" w:color="000000"/>
            </w:tcBorders>
            <w:shd w:val="clear" w:color="auto" w:fill="auto"/>
            <w:vAlign w:val="center"/>
          </w:tcPr>
          <w:p w:rsidR="00D110F7" w:rsidRPr="00E0645D" w:rsidRDefault="00D110F7" w:rsidP="00D110F7">
            <w:pPr>
              <w:rPr>
                <w:rFonts w:ascii="Times New Roman" w:hAnsi="Times New Roman"/>
                <w:szCs w:val="24"/>
              </w:rPr>
            </w:pPr>
            <w:r w:rsidRPr="00E0645D">
              <w:rPr>
                <w:rFonts w:ascii="Times New Roman" w:hAnsi="Times New Roman"/>
                <w:szCs w:val="24"/>
              </w:rPr>
              <w:t>Tam Gün (Tam Gün/İkili Eğitim)</w:t>
            </w:r>
          </w:p>
        </w:tc>
      </w:tr>
      <w:tr w:rsidR="00D110F7" w:rsidRPr="00E0645D" w:rsidTr="00DE4DDF">
        <w:trPr>
          <w:trHeight w:val="542"/>
        </w:trPr>
        <w:tc>
          <w:tcPr>
            <w:tcW w:w="2459"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D110F7" w:rsidRPr="00E0645D" w:rsidRDefault="00D110F7" w:rsidP="00D110F7">
            <w:pPr>
              <w:rPr>
                <w:rFonts w:ascii="Times New Roman" w:hAnsi="Times New Roman"/>
                <w:szCs w:val="24"/>
              </w:rPr>
            </w:pPr>
            <w:r w:rsidRPr="00E0645D">
              <w:rPr>
                <w:rFonts w:ascii="Times New Roman" w:hAnsi="Times New Roman"/>
                <w:b/>
                <w:szCs w:val="24"/>
              </w:rPr>
              <w:t xml:space="preserve">Okulun Hizmete Giriş </w:t>
            </w:r>
            <w:proofErr w:type="gramStart"/>
            <w:r w:rsidRPr="00E0645D">
              <w:rPr>
                <w:rFonts w:ascii="Times New Roman" w:hAnsi="Times New Roman"/>
                <w:b/>
                <w:szCs w:val="24"/>
              </w:rPr>
              <w:t xml:space="preserve">Tarihi : </w:t>
            </w:r>
            <w:r w:rsidR="0064180B">
              <w:rPr>
                <w:rFonts w:ascii="Times New Roman" w:hAnsi="Times New Roman"/>
                <w:szCs w:val="24"/>
              </w:rPr>
              <w:t>2015</w:t>
            </w:r>
            <w:proofErr w:type="gramEnd"/>
          </w:p>
        </w:tc>
        <w:tc>
          <w:tcPr>
            <w:tcW w:w="1339" w:type="pct"/>
            <w:gridSpan w:val="2"/>
            <w:tcBorders>
              <w:top w:val="single" w:sz="8" w:space="0" w:color="000066"/>
              <w:left w:val="nil"/>
              <w:bottom w:val="single" w:sz="8" w:space="0" w:color="000066"/>
              <w:right w:val="single" w:sz="8" w:space="0" w:color="000000"/>
            </w:tcBorders>
            <w:shd w:val="clear" w:color="auto" w:fill="auto"/>
            <w:noWrap/>
            <w:vAlign w:val="center"/>
          </w:tcPr>
          <w:p w:rsidR="00D110F7" w:rsidRPr="00E0645D" w:rsidRDefault="00D110F7" w:rsidP="00D110F7">
            <w:pPr>
              <w:rPr>
                <w:rFonts w:ascii="Times New Roman" w:hAnsi="Times New Roman"/>
                <w:b/>
                <w:szCs w:val="24"/>
              </w:rPr>
            </w:pPr>
            <w:r w:rsidRPr="00E0645D">
              <w:rPr>
                <w:rFonts w:ascii="Times New Roman" w:hAnsi="Times New Roman"/>
                <w:b/>
                <w:szCs w:val="24"/>
              </w:rPr>
              <w:t>Toplam Çalışan Sayısı</w:t>
            </w:r>
          </w:p>
        </w:tc>
        <w:tc>
          <w:tcPr>
            <w:tcW w:w="1202" w:type="pct"/>
            <w:gridSpan w:val="2"/>
            <w:tcBorders>
              <w:top w:val="single" w:sz="8" w:space="0" w:color="000066"/>
              <w:left w:val="nil"/>
              <w:bottom w:val="single" w:sz="8" w:space="0" w:color="000066"/>
              <w:right w:val="single" w:sz="8" w:space="0" w:color="000000"/>
            </w:tcBorders>
            <w:shd w:val="clear" w:color="auto" w:fill="auto"/>
            <w:vAlign w:val="center"/>
          </w:tcPr>
          <w:p w:rsidR="00D110F7" w:rsidRPr="00E0645D" w:rsidRDefault="0064180B" w:rsidP="00D110F7">
            <w:pPr>
              <w:rPr>
                <w:rFonts w:ascii="Times New Roman" w:hAnsi="Times New Roman"/>
                <w:szCs w:val="24"/>
              </w:rPr>
            </w:pPr>
            <w:r>
              <w:rPr>
                <w:rFonts w:ascii="Times New Roman" w:hAnsi="Times New Roman"/>
                <w:szCs w:val="24"/>
              </w:rPr>
              <w:t>14</w:t>
            </w:r>
          </w:p>
        </w:tc>
      </w:tr>
      <w:tr w:rsidR="00D110F7" w:rsidRPr="00E0645D" w:rsidTr="00DE4DDF">
        <w:trPr>
          <w:trHeight w:val="468"/>
        </w:trPr>
        <w:tc>
          <w:tcPr>
            <w:tcW w:w="1023"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D110F7" w:rsidRPr="00E0645D" w:rsidRDefault="00D110F7" w:rsidP="00D110F7">
            <w:pPr>
              <w:rPr>
                <w:rFonts w:ascii="Times New Roman" w:hAnsi="Times New Roman"/>
                <w:b/>
                <w:szCs w:val="24"/>
              </w:rPr>
            </w:pPr>
            <w:r w:rsidRPr="00E0645D">
              <w:rPr>
                <w:rFonts w:ascii="Times New Roman" w:hAnsi="Times New Roman"/>
                <w:b/>
                <w:szCs w:val="24"/>
              </w:rPr>
              <w:t>Öğrenci Sayısı:</w:t>
            </w:r>
          </w:p>
        </w:tc>
        <w:tc>
          <w:tcPr>
            <w:tcW w:w="513" w:type="pct"/>
            <w:tcBorders>
              <w:top w:val="single" w:sz="8" w:space="0" w:color="000066"/>
              <w:left w:val="single" w:sz="8" w:space="0" w:color="000066"/>
              <w:bottom w:val="single" w:sz="8" w:space="0" w:color="000066"/>
              <w:right w:val="single" w:sz="8" w:space="0" w:color="000066"/>
            </w:tcBorders>
            <w:shd w:val="clear" w:color="auto" w:fill="auto"/>
            <w:vAlign w:val="center"/>
          </w:tcPr>
          <w:p w:rsidR="00D110F7" w:rsidRPr="00E0645D" w:rsidRDefault="00D110F7" w:rsidP="00D110F7">
            <w:pPr>
              <w:rPr>
                <w:rFonts w:ascii="Times New Roman" w:hAnsi="Times New Roman"/>
                <w:szCs w:val="24"/>
              </w:rPr>
            </w:pPr>
            <w:r w:rsidRPr="00E0645D">
              <w:rPr>
                <w:rFonts w:ascii="Times New Roman" w:hAnsi="Times New Roman"/>
                <w:szCs w:val="24"/>
              </w:rPr>
              <w:t>Kız</w:t>
            </w:r>
          </w:p>
        </w:tc>
        <w:tc>
          <w:tcPr>
            <w:tcW w:w="923"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D110F7" w:rsidRPr="00E0645D" w:rsidRDefault="00F44590" w:rsidP="00D110F7">
            <w:pPr>
              <w:rPr>
                <w:rFonts w:ascii="Times New Roman" w:hAnsi="Times New Roman"/>
                <w:szCs w:val="24"/>
              </w:rPr>
            </w:pPr>
            <w:r>
              <w:rPr>
                <w:rFonts w:ascii="Times New Roman" w:hAnsi="Times New Roman"/>
                <w:szCs w:val="24"/>
              </w:rPr>
              <w:t>58</w:t>
            </w:r>
          </w:p>
        </w:tc>
        <w:tc>
          <w:tcPr>
            <w:tcW w:w="707"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D110F7" w:rsidRPr="00E0645D" w:rsidRDefault="00D110F7" w:rsidP="00D110F7">
            <w:pPr>
              <w:rPr>
                <w:rFonts w:ascii="Times New Roman" w:hAnsi="Times New Roman"/>
                <w:b/>
                <w:szCs w:val="24"/>
              </w:rPr>
            </w:pPr>
            <w:r w:rsidRPr="00E0645D">
              <w:rPr>
                <w:rFonts w:ascii="Times New Roman" w:hAnsi="Times New Roman"/>
                <w:b/>
                <w:szCs w:val="24"/>
              </w:rPr>
              <w:t>Öğretmen Sayısı</w:t>
            </w:r>
          </w:p>
        </w:tc>
        <w:tc>
          <w:tcPr>
            <w:tcW w:w="632" w:type="pct"/>
            <w:tcBorders>
              <w:top w:val="single" w:sz="8" w:space="0" w:color="000066"/>
              <w:left w:val="single" w:sz="8" w:space="0" w:color="000066"/>
              <w:bottom w:val="nil"/>
              <w:right w:val="single" w:sz="8" w:space="0" w:color="000066"/>
            </w:tcBorders>
            <w:shd w:val="clear" w:color="auto" w:fill="auto"/>
            <w:vAlign w:val="center"/>
          </w:tcPr>
          <w:p w:rsidR="00D110F7" w:rsidRPr="00E0645D" w:rsidRDefault="00D110F7" w:rsidP="00D110F7">
            <w:pPr>
              <w:rPr>
                <w:rFonts w:ascii="Times New Roman" w:hAnsi="Times New Roman"/>
                <w:szCs w:val="24"/>
              </w:rPr>
            </w:pPr>
            <w:r w:rsidRPr="00E0645D">
              <w:rPr>
                <w:rFonts w:ascii="Times New Roman" w:hAnsi="Times New Roman"/>
                <w:szCs w:val="24"/>
              </w:rPr>
              <w:t>Kadın</w:t>
            </w:r>
          </w:p>
        </w:tc>
        <w:tc>
          <w:tcPr>
            <w:tcW w:w="1202" w:type="pct"/>
            <w:gridSpan w:val="2"/>
            <w:tcBorders>
              <w:top w:val="single" w:sz="8" w:space="0" w:color="000066"/>
              <w:left w:val="single" w:sz="8" w:space="0" w:color="000066"/>
              <w:bottom w:val="nil"/>
              <w:right w:val="single" w:sz="8" w:space="0" w:color="000000"/>
            </w:tcBorders>
            <w:shd w:val="clear" w:color="auto" w:fill="auto"/>
            <w:vAlign w:val="center"/>
          </w:tcPr>
          <w:p w:rsidR="00D110F7" w:rsidRPr="00E0645D" w:rsidRDefault="00F44590" w:rsidP="00D110F7">
            <w:pPr>
              <w:rPr>
                <w:rFonts w:ascii="Times New Roman" w:hAnsi="Times New Roman"/>
                <w:szCs w:val="24"/>
              </w:rPr>
            </w:pPr>
            <w:r>
              <w:rPr>
                <w:rFonts w:ascii="Times New Roman" w:hAnsi="Times New Roman"/>
                <w:szCs w:val="24"/>
              </w:rPr>
              <w:t>7</w:t>
            </w:r>
          </w:p>
        </w:tc>
      </w:tr>
      <w:tr w:rsidR="00D110F7" w:rsidRPr="00E0645D" w:rsidTr="00DE4DDF">
        <w:trPr>
          <w:trHeight w:val="391"/>
        </w:trPr>
        <w:tc>
          <w:tcPr>
            <w:tcW w:w="102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D110F7" w:rsidRPr="00E0645D" w:rsidRDefault="00D110F7" w:rsidP="00D110F7">
            <w:pPr>
              <w:rPr>
                <w:rFonts w:ascii="Times New Roman" w:hAnsi="Times New Roman"/>
                <w:szCs w:val="24"/>
              </w:rPr>
            </w:pPr>
          </w:p>
        </w:tc>
        <w:tc>
          <w:tcPr>
            <w:tcW w:w="513" w:type="pct"/>
            <w:tcBorders>
              <w:top w:val="single" w:sz="8" w:space="0" w:color="000066"/>
              <w:left w:val="single" w:sz="8" w:space="0" w:color="000066"/>
              <w:bottom w:val="single" w:sz="8" w:space="0" w:color="000066"/>
              <w:right w:val="single" w:sz="8" w:space="0" w:color="000066"/>
            </w:tcBorders>
            <w:shd w:val="clear" w:color="auto" w:fill="auto"/>
            <w:vAlign w:val="center"/>
          </w:tcPr>
          <w:p w:rsidR="00D110F7" w:rsidRPr="00E0645D" w:rsidRDefault="00D110F7" w:rsidP="00D110F7">
            <w:pPr>
              <w:rPr>
                <w:rFonts w:ascii="Times New Roman" w:hAnsi="Times New Roman"/>
                <w:szCs w:val="24"/>
              </w:rPr>
            </w:pPr>
            <w:r w:rsidRPr="00E0645D">
              <w:rPr>
                <w:rFonts w:ascii="Times New Roman" w:hAnsi="Times New Roman"/>
                <w:szCs w:val="24"/>
              </w:rPr>
              <w:t>Erkek</w:t>
            </w:r>
          </w:p>
        </w:tc>
        <w:tc>
          <w:tcPr>
            <w:tcW w:w="923"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D110F7" w:rsidRPr="00E0645D" w:rsidRDefault="00F44590" w:rsidP="00D110F7">
            <w:pPr>
              <w:rPr>
                <w:rFonts w:ascii="Times New Roman" w:hAnsi="Times New Roman"/>
                <w:szCs w:val="24"/>
              </w:rPr>
            </w:pPr>
            <w:r>
              <w:rPr>
                <w:rFonts w:ascii="Times New Roman" w:hAnsi="Times New Roman"/>
                <w:szCs w:val="24"/>
              </w:rPr>
              <w:t>71</w:t>
            </w:r>
          </w:p>
        </w:tc>
        <w:tc>
          <w:tcPr>
            <w:tcW w:w="707"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D110F7" w:rsidRPr="00E0645D" w:rsidRDefault="00D110F7" w:rsidP="00D110F7">
            <w:pPr>
              <w:rPr>
                <w:rFonts w:ascii="Times New Roman" w:hAnsi="Times New Roman"/>
                <w:szCs w:val="24"/>
              </w:rPr>
            </w:pPr>
          </w:p>
        </w:tc>
        <w:tc>
          <w:tcPr>
            <w:tcW w:w="632" w:type="pct"/>
            <w:tcBorders>
              <w:top w:val="single" w:sz="8" w:space="0" w:color="000066"/>
              <w:left w:val="single" w:sz="8" w:space="0" w:color="000066"/>
              <w:bottom w:val="nil"/>
              <w:right w:val="single" w:sz="8" w:space="0" w:color="000066"/>
            </w:tcBorders>
            <w:shd w:val="clear" w:color="auto" w:fill="auto"/>
            <w:vAlign w:val="center"/>
          </w:tcPr>
          <w:p w:rsidR="00D110F7" w:rsidRPr="00E0645D" w:rsidRDefault="00D110F7" w:rsidP="00D110F7">
            <w:pPr>
              <w:rPr>
                <w:rFonts w:ascii="Times New Roman" w:hAnsi="Times New Roman"/>
                <w:szCs w:val="24"/>
              </w:rPr>
            </w:pPr>
            <w:r w:rsidRPr="00E0645D">
              <w:rPr>
                <w:rFonts w:ascii="Times New Roman" w:hAnsi="Times New Roman"/>
                <w:szCs w:val="24"/>
              </w:rPr>
              <w:t>Erkek</w:t>
            </w:r>
          </w:p>
        </w:tc>
        <w:tc>
          <w:tcPr>
            <w:tcW w:w="1202" w:type="pct"/>
            <w:gridSpan w:val="2"/>
            <w:tcBorders>
              <w:top w:val="single" w:sz="8" w:space="0" w:color="000066"/>
              <w:left w:val="single" w:sz="8" w:space="0" w:color="000066"/>
              <w:bottom w:val="nil"/>
              <w:right w:val="single" w:sz="8" w:space="0" w:color="000000"/>
            </w:tcBorders>
            <w:shd w:val="clear" w:color="auto" w:fill="auto"/>
            <w:vAlign w:val="center"/>
          </w:tcPr>
          <w:p w:rsidR="00D110F7" w:rsidRPr="00E0645D" w:rsidRDefault="00F44590" w:rsidP="00D110F7">
            <w:pPr>
              <w:rPr>
                <w:rFonts w:ascii="Times New Roman" w:hAnsi="Times New Roman"/>
                <w:szCs w:val="24"/>
              </w:rPr>
            </w:pPr>
            <w:r>
              <w:rPr>
                <w:rFonts w:ascii="Times New Roman" w:hAnsi="Times New Roman"/>
                <w:szCs w:val="24"/>
              </w:rPr>
              <w:t>4</w:t>
            </w:r>
          </w:p>
        </w:tc>
      </w:tr>
      <w:tr w:rsidR="00D110F7" w:rsidRPr="00E0645D" w:rsidTr="00DE4DDF">
        <w:trPr>
          <w:trHeight w:val="410"/>
        </w:trPr>
        <w:tc>
          <w:tcPr>
            <w:tcW w:w="102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D110F7" w:rsidRPr="00E0645D" w:rsidRDefault="00D110F7" w:rsidP="00D110F7">
            <w:pPr>
              <w:rPr>
                <w:rFonts w:ascii="Times New Roman" w:hAnsi="Times New Roman"/>
                <w:szCs w:val="24"/>
              </w:rPr>
            </w:pPr>
          </w:p>
        </w:tc>
        <w:tc>
          <w:tcPr>
            <w:tcW w:w="513" w:type="pct"/>
            <w:tcBorders>
              <w:top w:val="single" w:sz="8" w:space="0" w:color="000066"/>
              <w:left w:val="single" w:sz="8" w:space="0" w:color="000066"/>
              <w:bottom w:val="single" w:sz="8" w:space="0" w:color="000066"/>
              <w:right w:val="single" w:sz="8" w:space="0" w:color="000066"/>
            </w:tcBorders>
            <w:shd w:val="clear" w:color="auto" w:fill="auto"/>
            <w:vAlign w:val="center"/>
          </w:tcPr>
          <w:p w:rsidR="00D110F7" w:rsidRPr="00E0645D" w:rsidRDefault="00D110F7" w:rsidP="00D110F7">
            <w:pPr>
              <w:rPr>
                <w:rFonts w:ascii="Times New Roman" w:hAnsi="Times New Roman"/>
                <w:b/>
                <w:szCs w:val="24"/>
              </w:rPr>
            </w:pPr>
            <w:r w:rsidRPr="00E0645D">
              <w:rPr>
                <w:rFonts w:ascii="Times New Roman" w:hAnsi="Times New Roman"/>
                <w:b/>
                <w:szCs w:val="24"/>
              </w:rPr>
              <w:t>Toplam</w:t>
            </w:r>
          </w:p>
        </w:tc>
        <w:tc>
          <w:tcPr>
            <w:tcW w:w="923"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D110F7" w:rsidRPr="00E0645D" w:rsidRDefault="00F44590" w:rsidP="00D110F7">
            <w:pPr>
              <w:rPr>
                <w:rFonts w:ascii="Times New Roman" w:hAnsi="Times New Roman"/>
                <w:szCs w:val="24"/>
              </w:rPr>
            </w:pPr>
            <w:r>
              <w:rPr>
                <w:rFonts w:ascii="Times New Roman" w:hAnsi="Times New Roman"/>
                <w:szCs w:val="24"/>
              </w:rPr>
              <w:t>129</w:t>
            </w:r>
          </w:p>
        </w:tc>
        <w:tc>
          <w:tcPr>
            <w:tcW w:w="707"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D110F7" w:rsidRPr="00E0645D" w:rsidRDefault="00D110F7" w:rsidP="00D110F7">
            <w:pPr>
              <w:rPr>
                <w:rFonts w:ascii="Times New Roman" w:hAnsi="Times New Roman"/>
                <w:szCs w:val="24"/>
              </w:rPr>
            </w:pPr>
          </w:p>
        </w:tc>
        <w:tc>
          <w:tcPr>
            <w:tcW w:w="632" w:type="pct"/>
            <w:tcBorders>
              <w:top w:val="single" w:sz="8" w:space="0" w:color="000066"/>
              <w:left w:val="single" w:sz="8" w:space="0" w:color="000066"/>
              <w:bottom w:val="single" w:sz="8" w:space="0" w:color="000066"/>
              <w:right w:val="single" w:sz="8" w:space="0" w:color="000066"/>
            </w:tcBorders>
            <w:shd w:val="clear" w:color="auto" w:fill="auto"/>
            <w:vAlign w:val="center"/>
          </w:tcPr>
          <w:p w:rsidR="00D110F7" w:rsidRPr="00E0645D" w:rsidRDefault="00D110F7" w:rsidP="00D110F7">
            <w:pPr>
              <w:rPr>
                <w:rFonts w:ascii="Times New Roman" w:hAnsi="Times New Roman"/>
                <w:b/>
                <w:szCs w:val="24"/>
              </w:rPr>
            </w:pPr>
            <w:r w:rsidRPr="00E0645D">
              <w:rPr>
                <w:rFonts w:ascii="Times New Roman" w:hAnsi="Times New Roman"/>
                <w:b/>
                <w:szCs w:val="24"/>
              </w:rPr>
              <w:t>Toplam</w:t>
            </w:r>
          </w:p>
        </w:tc>
        <w:tc>
          <w:tcPr>
            <w:tcW w:w="120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D110F7" w:rsidRPr="00E0645D" w:rsidRDefault="00F44590" w:rsidP="00D110F7">
            <w:pPr>
              <w:rPr>
                <w:rFonts w:ascii="Times New Roman" w:hAnsi="Times New Roman"/>
                <w:szCs w:val="24"/>
              </w:rPr>
            </w:pPr>
            <w:r>
              <w:rPr>
                <w:rFonts w:ascii="Times New Roman" w:hAnsi="Times New Roman"/>
                <w:szCs w:val="24"/>
              </w:rPr>
              <w:t>11</w:t>
            </w:r>
          </w:p>
        </w:tc>
      </w:tr>
      <w:tr w:rsidR="00D110F7" w:rsidRPr="00E0645D" w:rsidTr="00DE4DDF">
        <w:trPr>
          <w:trHeight w:val="686"/>
        </w:trPr>
        <w:tc>
          <w:tcPr>
            <w:tcW w:w="1929"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D110F7" w:rsidRPr="00E0645D" w:rsidRDefault="00D110F7" w:rsidP="00D110F7">
            <w:pPr>
              <w:rPr>
                <w:rFonts w:ascii="Times New Roman" w:hAnsi="Times New Roman"/>
                <w:b/>
                <w:szCs w:val="24"/>
              </w:rPr>
            </w:pPr>
            <w:r w:rsidRPr="00E0645D">
              <w:rPr>
                <w:rFonts w:ascii="Times New Roman" w:hAnsi="Times New Roman"/>
                <w:b/>
                <w:szCs w:val="24"/>
              </w:rPr>
              <w:t>Derslik Başına Düşen Öğrenci Sayısı</w:t>
            </w:r>
          </w:p>
        </w:tc>
        <w:tc>
          <w:tcPr>
            <w:tcW w:w="529" w:type="pct"/>
            <w:tcBorders>
              <w:top w:val="single" w:sz="8" w:space="0" w:color="000066"/>
              <w:left w:val="single" w:sz="8" w:space="0" w:color="000066"/>
              <w:bottom w:val="single" w:sz="8" w:space="0" w:color="000066"/>
              <w:right w:val="single" w:sz="8" w:space="0" w:color="000066"/>
            </w:tcBorders>
            <w:shd w:val="clear" w:color="auto" w:fill="auto"/>
            <w:vAlign w:val="center"/>
          </w:tcPr>
          <w:p w:rsidR="00D110F7" w:rsidRPr="00E0645D" w:rsidRDefault="00F44590" w:rsidP="00D110F7">
            <w:pPr>
              <w:rPr>
                <w:rFonts w:ascii="Times New Roman" w:hAnsi="Times New Roman"/>
                <w:szCs w:val="24"/>
              </w:rPr>
            </w:pPr>
            <w:r>
              <w:rPr>
                <w:rFonts w:ascii="Times New Roman" w:hAnsi="Times New Roman"/>
                <w:szCs w:val="24"/>
              </w:rPr>
              <w:t>14,33</w:t>
            </w:r>
          </w:p>
        </w:tc>
        <w:tc>
          <w:tcPr>
            <w:tcW w:w="1541"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D110F7" w:rsidRPr="00E0645D" w:rsidRDefault="00D110F7" w:rsidP="00D110F7">
            <w:pPr>
              <w:rPr>
                <w:rFonts w:ascii="Times New Roman" w:hAnsi="Times New Roman"/>
                <w:szCs w:val="24"/>
              </w:rPr>
            </w:pPr>
            <w:r w:rsidRPr="00E0645D">
              <w:rPr>
                <w:rFonts w:ascii="Times New Roman" w:hAnsi="Times New Roman"/>
                <w:b/>
                <w:bCs/>
                <w:color w:val="000000"/>
                <w:szCs w:val="24"/>
              </w:rPr>
              <w:t>Şube Başına Düşen Öğrenci Sayısı</w:t>
            </w:r>
          </w:p>
        </w:tc>
        <w:tc>
          <w:tcPr>
            <w:tcW w:w="1001" w:type="pct"/>
            <w:tcBorders>
              <w:top w:val="single" w:sz="8" w:space="0" w:color="000066"/>
              <w:left w:val="single" w:sz="8" w:space="0" w:color="000066"/>
              <w:bottom w:val="single" w:sz="8" w:space="0" w:color="000066"/>
              <w:right w:val="single" w:sz="8" w:space="0" w:color="000000"/>
            </w:tcBorders>
            <w:shd w:val="clear" w:color="auto" w:fill="auto"/>
            <w:vAlign w:val="center"/>
          </w:tcPr>
          <w:p w:rsidR="00D110F7" w:rsidRPr="00E0645D" w:rsidRDefault="00F44590" w:rsidP="00D110F7">
            <w:pPr>
              <w:rPr>
                <w:rFonts w:ascii="Times New Roman" w:hAnsi="Times New Roman"/>
                <w:szCs w:val="24"/>
              </w:rPr>
            </w:pPr>
            <w:r>
              <w:rPr>
                <w:rFonts w:ascii="Times New Roman" w:hAnsi="Times New Roman"/>
                <w:szCs w:val="24"/>
              </w:rPr>
              <w:t>12,9</w:t>
            </w:r>
          </w:p>
        </w:tc>
      </w:tr>
      <w:tr w:rsidR="00D110F7" w:rsidRPr="00E0645D" w:rsidTr="00DE4DDF">
        <w:trPr>
          <w:trHeight w:val="695"/>
        </w:trPr>
        <w:tc>
          <w:tcPr>
            <w:tcW w:w="1929"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D110F7" w:rsidRPr="00E0645D" w:rsidRDefault="00D110F7" w:rsidP="00D110F7">
            <w:pPr>
              <w:rPr>
                <w:rFonts w:ascii="Times New Roman" w:hAnsi="Times New Roman"/>
                <w:b/>
                <w:szCs w:val="24"/>
              </w:rPr>
            </w:pPr>
            <w:r w:rsidRPr="00E0645D">
              <w:rPr>
                <w:rFonts w:ascii="Times New Roman" w:hAnsi="Times New Roman"/>
                <w:b/>
                <w:bCs/>
                <w:color w:val="000000"/>
                <w:szCs w:val="24"/>
              </w:rPr>
              <w:t>Öğretmen Başına Düşen Öğrenci Sayısı</w:t>
            </w:r>
          </w:p>
        </w:tc>
        <w:tc>
          <w:tcPr>
            <w:tcW w:w="529" w:type="pct"/>
            <w:tcBorders>
              <w:top w:val="single" w:sz="8" w:space="0" w:color="000066"/>
              <w:left w:val="single" w:sz="8" w:space="0" w:color="000066"/>
              <w:bottom w:val="single" w:sz="8" w:space="0" w:color="000066"/>
              <w:right w:val="single" w:sz="8" w:space="0" w:color="000066"/>
            </w:tcBorders>
            <w:shd w:val="clear" w:color="auto" w:fill="auto"/>
            <w:vAlign w:val="center"/>
          </w:tcPr>
          <w:p w:rsidR="00D110F7" w:rsidRPr="00E0645D" w:rsidRDefault="00F44590" w:rsidP="00D110F7">
            <w:pPr>
              <w:rPr>
                <w:rFonts w:ascii="Times New Roman" w:hAnsi="Times New Roman"/>
                <w:szCs w:val="24"/>
              </w:rPr>
            </w:pPr>
            <w:r>
              <w:rPr>
                <w:rFonts w:ascii="Times New Roman" w:hAnsi="Times New Roman"/>
                <w:szCs w:val="24"/>
              </w:rPr>
              <w:t>11,727</w:t>
            </w:r>
          </w:p>
        </w:tc>
        <w:tc>
          <w:tcPr>
            <w:tcW w:w="1541"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D110F7" w:rsidRPr="00E0645D" w:rsidRDefault="00D110F7" w:rsidP="00D110F7">
            <w:pPr>
              <w:rPr>
                <w:rFonts w:ascii="Times New Roman" w:hAnsi="Times New Roman"/>
                <w:b/>
                <w:bCs/>
                <w:color w:val="000000"/>
                <w:szCs w:val="24"/>
              </w:rPr>
            </w:pPr>
            <w:r w:rsidRPr="00E0645D">
              <w:rPr>
                <w:rFonts w:ascii="Times New Roman" w:hAnsi="Times New Roman"/>
                <w:b/>
                <w:bCs/>
                <w:color w:val="000000"/>
                <w:szCs w:val="24"/>
              </w:rPr>
              <w:t>Şube Başına 30’dan Fazla Öğrencisi Olan Şube Sayısı</w:t>
            </w:r>
          </w:p>
        </w:tc>
        <w:tc>
          <w:tcPr>
            <w:tcW w:w="1001" w:type="pct"/>
            <w:tcBorders>
              <w:top w:val="single" w:sz="8" w:space="0" w:color="000066"/>
              <w:left w:val="single" w:sz="8" w:space="0" w:color="000066"/>
              <w:bottom w:val="single" w:sz="8" w:space="0" w:color="000066"/>
              <w:right w:val="single" w:sz="8" w:space="0" w:color="000000"/>
            </w:tcBorders>
            <w:shd w:val="clear" w:color="auto" w:fill="auto"/>
            <w:vAlign w:val="center"/>
          </w:tcPr>
          <w:p w:rsidR="00D110F7" w:rsidRPr="00E0645D" w:rsidRDefault="00D110F7" w:rsidP="00D110F7">
            <w:pPr>
              <w:rPr>
                <w:rFonts w:ascii="Times New Roman" w:hAnsi="Times New Roman"/>
                <w:szCs w:val="24"/>
              </w:rPr>
            </w:pPr>
            <w:r w:rsidRPr="00E0645D">
              <w:rPr>
                <w:rFonts w:ascii="Times New Roman" w:hAnsi="Times New Roman"/>
                <w:szCs w:val="24"/>
              </w:rPr>
              <w:t>0</w:t>
            </w:r>
          </w:p>
        </w:tc>
      </w:tr>
      <w:tr w:rsidR="00D110F7" w:rsidRPr="00E0645D" w:rsidTr="00DE4DDF">
        <w:trPr>
          <w:trHeight w:val="678"/>
        </w:trPr>
        <w:tc>
          <w:tcPr>
            <w:tcW w:w="1929"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D110F7" w:rsidRPr="00E0645D" w:rsidRDefault="00D110F7" w:rsidP="00D110F7">
            <w:pPr>
              <w:rPr>
                <w:rFonts w:ascii="Times New Roman" w:hAnsi="Times New Roman"/>
                <w:b/>
                <w:szCs w:val="24"/>
              </w:rPr>
            </w:pPr>
            <w:r w:rsidRPr="00E0645D">
              <w:rPr>
                <w:rFonts w:ascii="Times New Roman" w:hAnsi="Times New Roman"/>
                <w:b/>
                <w:szCs w:val="24"/>
              </w:rPr>
              <w:t>Öğrenci Başına Düşen Toplam Gider Miktarı</w:t>
            </w:r>
          </w:p>
        </w:tc>
        <w:tc>
          <w:tcPr>
            <w:tcW w:w="529" w:type="pct"/>
            <w:tcBorders>
              <w:top w:val="single" w:sz="8" w:space="0" w:color="000066"/>
              <w:left w:val="single" w:sz="8" w:space="0" w:color="000066"/>
              <w:bottom w:val="single" w:sz="8" w:space="0" w:color="000066"/>
              <w:right w:val="single" w:sz="8" w:space="0" w:color="000066"/>
            </w:tcBorders>
            <w:shd w:val="clear" w:color="auto" w:fill="auto"/>
            <w:vAlign w:val="center"/>
          </w:tcPr>
          <w:p w:rsidR="00D110F7" w:rsidRPr="00E0645D" w:rsidRDefault="00F44590" w:rsidP="00D110F7">
            <w:pPr>
              <w:rPr>
                <w:rFonts w:ascii="Times New Roman" w:hAnsi="Times New Roman"/>
                <w:szCs w:val="24"/>
              </w:rPr>
            </w:pPr>
            <w:r>
              <w:rPr>
                <w:rFonts w:ascii="Times New Roman" w:hAnsi="Times New Roman"/>
                <w:szCs w:val="24"/>
              </w:rPr>
              <w:t>603,1</w:t>
            </w:r>
          </w:p>
        </w:tc>
        <w:tc>
          <w:tcPr>
            <w:tcW w:w="1541"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D110F7" w:rsidRPr="00E0645D" w:rsidRDefault="00D110F7" w:rsidP="00D110F7">
            <w:pPr>
              <w:rPr>
                <w:rFonts w:ascii="Times New Roman" w:hAnsi="Times New Roman"/>
                <w:b/>
                <w:bCs/>
                <w:color w:val="000000"/>
                <w:szCs w:val="24"/>
              </w:rPr>
            </w:pPr>
            <w:r w:rsidRPr="00E0645D">
              <w:rPr>
                <w:rFonts w:ascii="Times New Roman" w:hAnsi="Times New Roman"/>
                <w:b/>
                <w:bCs/>
                <w:color w:val="000000"/>
                <w:szCs w:val="24"/>
              </w:rPr>
              <w:t>Öğretmenlerin Kurumdaki Ortalama Görev Süresi</w:t>
            </w:r>
          </w:p>
        </w:tc>
        <w:tc>
          <w:tcPr>
            <w:tcW w:w="1001" w:type="pct"/>
            <w:tcBorders>
              <w:top w:val="single" w:sz="8" w:space="0" w:color="000066"/>
              <w:left w:val="single" w:sz="8" w:space="0" w:color="000066"/>
              <w:bottom w:val="single" w:sz="8" w:space="0" w:color="000066"/>
              <w:right w:val="single" w:sz="8" w:space="0" w:color="000000"/>
            </w:tcBorders>
            <w:shd w:val="clear" w:color="auto" w:fill="auto"/>
            <w:vAlign w:val="center"/>
          </w:tcPr>
          <w:p w:rsidR="00D110F7" w:rsidRPr="00E0645D" w:rsidRDefault="00D110F7" w:rsidP="00D110F7">
            <w:pPr>
              <w:rPr>
                <w:rFonts w:ascii="Times New Roman" w:hAnsi="Times New Roman"/>
                <w:szCs w:val="24"/>
              </w:rPr>
            </w:pPr>
            <w:proofErr w:type="gramStart"/>
            <w:r w:rsidRPr="00E0645D">
              <w:rPr>
                <w:rFonts w:ascii="Times New Roman" w:hAnsi="Times New Roman"/>
                <w:szCs w:val="24"/>
              </w:rPr>
              <w:t>5  yıl</w:t>
            </w:r>
            <w:proofErr w:type="gramEnd"/>
          </w:p>
        </w:tc>
      </w:tr>
    </w:tbl>
    <w:p w:rsidR="00D110F7" w:rsidRDefault="00D110F7">
      <w:pPr>
        <w:spacing w:before="82"/>
        <w:ind w:left="95" w:right="154"/>
        <w:jc w:val="center"/>
        <w:rPr>
          <w:b/>
          <w:sz w:val="36"/>
        </w:rPr>
      </w:pPr>
    </w:p>
    <w:p w:rsidR="00F57279" w:rsidRDefault="00F57279">
      <w:pPr>
        <w:pStyle w:val="GvdeMetni"/>
        <w:rPr>
          <w:b/>
          <w:sz w:val="20"/>
        </w:rPr>
      </w:pPr>
    </w:p>
    <w:p w:rsidR="00F57279" w:rsidRDefault="00F57279">
      <w:pPr>
        <w:pStyle w:val="GvdeMetni"/>
        <w:rPr>
          <w:b/>
          <w:sz w:val="20"/>
        </w:rPr>
      </w:pPr>
    </w:p>
    <w:p w:rsidR="00F57279" w:rsidRDefault="00F57279">
      <w:pPr>
        <w:rPr>
          <w:sz w:val="20"/>
        </w:rPr>
        <w:sectPr w:rsidR="00F57279">
          <w:pgSz w:w="11910" w:h="16840"/>
          <w:pgMar w:top="1780" w:right="400" w:bottom="1280" w:left="460" w:header="0" w:footer="1097" w:gutter="0"/>
          <w:cols w:space="708"/>
        </w:sectPr>
      </w:pPr>
    </w:p>
    <w:p w:rsidR="00F57279" w:rsidRDefault="00BC419C">
      <w:pPr>
        <w:pStyle w:val="Balk1"/>
      </w:pPr>
      <w:r>
        <w:rPr>
          <w:spacing w:val="-2"/>
        </w:rPr>
        <w:lastRenderedPageBreak/>
        <w:t>SUNUŞ</w:t>
      </w:r>
    </w:p>
    <w:p w:rsidR="00F57279" w:rsidRDefault="00F57279">
      <w:pPr>
        <w:pStyle w:val="GvdeMetni"/>
        <w:rPr>
          <w:b/>
        </w:rPr>
      </w:pPr>
    </w:p>
    <w:p w:rsidR="00F44590" w:rsidRDefault="00F44590" w:rsidP="00F44590">
      <w:pPr>
        <w:pStyle w:val="Default"/>
        <w:spacing w:line="360" w:lineRule="auto"/>
        <w:ind w:firstLine="708"/>
        <w:jc w:val="both"/>
        <w:rPr>
          <w:rFonts w:ascii="Book Antiqua" w:hAnsi="Book Antiqua" w:cs="Times New Roman"/>
          <w:color w:val="auto"/>
        </w:rPr>
      </w:pPr>
      <w:r>
        <w:rPr>
          <w:rFonts w:ascii="Book Antiqua" w:hAnsi="Book Antiqua" w:cs="Times New Roman"/>
          <w:color w:val="auto"/>
        </w:rPr>
        <w:t xml:space="preserve">Çok hızlı gelişen, değişen teknolojilerle bilginin değişim süreci de hızla değişmiş ve başarı için sistemli ve planlı bir çalışmayı kaçınılmaz kılmıştır. Sürekli değişen ve gelişen ortamlarda çağın gerekleri ile uyumlu bir eğitim öğretim anlayışını sistematik bir şekilde devam ettirebilmemiz, belirlediğimiz stratejileri en etkin şekilde uygulayabilmemiz ile mümkün olacaktır. Başarılı olmak da iyi bir planlama ve bu planın etkin bir şekilde uygulanmasına bağlıdır. </w:t>
      </w:r>
    </w:p>
    <w:p w:rsidR="00F44590" w:rsidRDefault="00F44590" w:rsidP="00F44590">
      <w:pPr>
        <w:pStyle w:val="Default"/>
        <w:spacing w:line="360" w:lineRule="auto"/>
        <w:ind w:firstLine="708"/>
        <w:jc w:val="both"/>
        <w:rPr>
          <w:rFonts w:ascii="Book Antiqua" w:hAnsi="Book Antiqua" w:cs="Times New Roman"/>
          <w:color w:val="auto"/>
        </w:rPr>
      </w:pPr>
      <w:r>
        <w:rPr>
          <w:rFonts w:ascii="Book Antiqua" w:hAnsi="Book Antiqua" w:cs="Times New Roman"/>
          <w:color w:val="auto"/>
        </w:rPr>
        <w:t xml:space="preserve">Kapsamlı ve özgün bir çalışmanın sonucu hazırlanan Stratejik Plan okulumuzun çağa uyumu ve gelişimi açısından tespit edilen ve ulaşılması gereken hedeflerin yönünü doğrultusunu ve tercihlerini kapsamaktadır. Katılımcı bir anlayış ile oluşturulan Stratejik Plânın, okulumuzun eğitim yapısının daha da güçlendirilmesinde bir rehber olarak kullanılması amaçlanmaktadır. </w:t>
      </w:r>
    </w:p>
    <w:p w:rsidR="00F44590" w:rsidRDefault="00F44590" w:rsidP="00F44590">
      <w:pPr>
        <w:pStyle w:val="Default"/>
        <w:spacing w:line="360" w:lineRule="auto"/>
        <w:ind w:firstLine="708"/>
        <w:jc w:val="both"/>
        <w:rPr>
          <w:rFonts w:ascii="Book Antiqua" w:hAnsi="Book Antiqua" w:cs="Times New Roman"/>
          <w:color w:val="auto"/>
        </w:rPr>
      </w:pPr>
      <w:r>
        <w:rPr>
          <w:rFonts w:ascii="Book Antiqua" w:hAnsi="Book Antiqua" w:cs="Times New Roman"/>
          <w:color w:val="auto"/>
        </w:rPr>
        <w:t xml:space="preserve">Belirlenen stratejik amaçlar doğrultusunda hedefler güncellenmiş ve okulumuzun 2024-2028 yıllarına ait stratejik plânı hazırlanmıştır. </w:t>
      </w:r>
    </w:p>
    <w:p w:rsidR="00F44590" w:rsidRDefault="00F44590" w:rsidP="00F44590">
      <w:pPr>
        <w:pStyle w:val="Default"/>
        <w:spacing w:line="360" w:lineRule="auto"/>
        <w:ind w:firstLine="708"/>
        <w:jc w:val="both"/>
        <w:rPr>
          <w:rFonts w:ascii="Book Antiqua" w:hAnsi="Book Antiqua" w:cs="Times New Roman"/>
          <w:color w:val="auto"/>
        </w:rPr>
      </w:pPr>
      <w:r>
        <w:rPr>
          <w:rFonts w:ascii="Book Antiqua" w:hAnsi="Book Antiqua" w:cs="Times New Roman"/>
          <w:color w:val="auto"/>
        </w:rPr>
        <w:t xml:space="preserve">Bu planlama; 5018 sayılı Kamu Mali Yönetimi ve Kontrol Kanunu gereği, Kamu kurumlarında stratejik planlamanın yapılması gerekliliği esasına dayanarak hazırlanmıştır. Zoru hemen başarırız, imkânsızı başarmak zaman alır. </w:t>
      </w:r>
    </w:p>
    <w:p w:rsidR="00F44590" w:rsidRDefault="00F44590" w:rsidP="00F44590">
      <w:pPr>
        <w:pStyle w:val="Default"/>
        <w:spacing w:line="360" w:lineRule="auto"/>
        <w:ind w:firstLine="708"/>
        <w:jc w:val="both"/>
        <w:rPr>
          <w:rFonts w:ascii="Book Antiqua" w:hAnsi="Book Antiqua" w:cs="Times New Roman"/>
          <w:color w:val="auto"/>
        </w:rPr>
      </w:pPr>
      <w:r>
        <w:t>Okulumuza ait bu planın hazırlanmasında her türlü özveriyi gösteren ve sürecin tamamlanmasına katkıda bulunan idarecilerimize, stratejik planlama ekiplerimize, İlçe Milli Eğitim Müdürlüğümüz Strateji Geliştirme Bölümü çalışanlarına teşekkür ediyor, bu plânın başarıyla uygulanması ile okulumuzun başarısının daha da artacağına inanıyor, tüm personelimize başarılar diliyorum.</w:t>
      </w:r>
    </w:p>
    <w:p w:rsidR="00F44590" w:rsidRDefault="00F44590" w:rsidP="00F44590">
      <w:pPr>
        <w:pStyle w:val="GvdeMetni"/>
      </w:pPr>
    </w:p>
    <w:p w:rsidR="00F44590" w:rsidRDefault="00F44590" w:rsidP="00F44590">
      <w:pPr>
        <w:pStyle w:val="GvdeMetni"/>
      </w:pPr>
    </w:p>
    <w:p w:rsidR="00F44590" w:rsidRDefault="00F44590" w:rsidP="00F44590">
      <w:pPr>
        <w:pStyle w:val="GvdeMetni"/>
      </w:pPr>
    </w:p>
    <w:p w:rsidR="00F44590" w:rsidRDefault="00F44590" w:rsidP="00F44590">
      <w:pPr>
        <w:pStyle w:val="GvdeMetni"/>
      </w:pPr>
    </w:p>
    <w:p w:rsidR="00F44590" w:rsidRDefault="00F44590" w:rsidP="00F44590">
      <w:pPr>
        <w:pStyle w:val="GvdeMetni"/>
      </w:pPr>
    </w:p>
    <w:p w:rsidR="00F44590" w:rsidRDefault="00F44590" w:rsidP="00F44590">
      <w:pPr>
        <w:pStyle w:val="GvdeMetni"/>
      </w:pPr>
    </w:p>
    <w:p w:rsidR="00F44590" w:rsidRDefault="00F44590" w:rsidP="00F44590">
      <w:pPr>
        <w:pStyle w:val="GvdeMetni"/>
        <w:spacing w:before="122"/>
      </w:pPr>
    </w:p>
    <w:p w:rsidR="00F44590" w:rsidRDefault="00F44590" w:rsidP="00F44590">
      <w:pPr>
        <w:ind w:left="95" w:right="63"/>
        <w:jc w:val="center"/>
        <w:rPr>
          <w:sz w:val="24"/>
        </w:rPr>
      </w:pPr>
      <w:r>
        <w:rPr>
          <w:spacing w:val="-2"/>
          <w:sz w:val="24"/>
        </w:rPr>
        <w:t>Özgür ARAL</w:t>
      </w:r>
    </w:p>
    <w:p w:rsidR="00F44590" w:rsidRDefault="00F44590" w:rsidP="00F44590">
      <w:pPr>
        <w:pStyle w:val="GvdeMetni"/>
        <w:spacing w:before="232"/>
        <w:ind w:left="156" w:right="61"/>
        <w:jc w:val="center"/>
      </w:pPr>
      <w:r>
        <w:t>OKUL</w:t>
      </w:r>
      <w:r>
        <w:rPr>
          <w:spacing w:val="-1"/>
        </w:rPr>
        <w:t xml:space="preserve"> </w:t>
      </w:r>
      <w:r>
        <w:rPr>
          <w:spacing w:val="-2"/>
        </w:rPr>
        <w:t>MÜDÜRÜ</w:t>
      </w:r>
    </w:p>
    <w:p w:rsidR="00F57279" w:rsidRDefault="00F57279">
      <w:pPr>
        <w:jc w:val="center"/>
        <w:sectPr w:rsidR="00F57279" w:rsidSect="00D110F7">
          <w:pgSz w:w="11910" w:h="16840"/>
          <w:pgMar w:top="1920" w:right="1278" w:bottom="1280" w:left="460" w:header="0" w:footer="1097" w:gutter="0"/>
          <w:cols w:space="708"/>
        </w:sectPr>
      </w:pPr>
    </w:p>
    <w:p w:rsidR="00F57279" w:rsidRDefault="00BC419C">
      <w:pPr>
        <w:pStyle w:val="Balk2"/>
        <w:spacing w:before="79"/>
        <w:ind w:left="95" w:right="154" w:firstLine="0"/>
        <w:jc w:val="center"/>
      </w:pPr>
      <w:r>
        <w:rPr>
          <w:spacing w:val="-2"/>
        </w:rPr>
        <w:lastRenderedPageBreak/>
        <w:t>İÇİNDEKİLER</w:t>
      </w:r>
    </w:p>
    <w:p w:rsidR="00F57279" w:rsidRDefault="00BC419C">
      <w:pPr>
        <w:spacing w:before="283"/>
        <w:ind w:left="958" w:right="1013"/>
        <w:rPr>
          <w:i/>
          <w:sz w:val="24"/>
        </w:rPr>
      </w:pPr>
      <w:r>
        <w:rPr>
          <w:i/>
          <w:sz w:val="24"/>
        </w:rPr>
        <w:t>İçindekiler</w:t>
      </w:r>
      <w:r>
        <w:rPr>
          <w:i/>
          <w:spacing w:val="40"/>
          <w:sz w:val="24"/>
        </w:rPr>
        <w:t xml:space="preserve"> </w:t>
      </w:r>
      <w:r>
        <w:rPr>
          <w:i/>
          <w:sz w:val="24"/>
        </w:rPr>
        <w:t>bölümü</w:t>
      </w:r>
      <w:r>
        <w:rPr>
          <w:i/>
          <w:spacing w:val="40"/>
          <w:sz w:val="24"/>
        </w:rPr>
        <w:t xml:space="preserve"> </w:t>
      </w:r>
      <w:r>
        <w:rPr>
          <w:i/>
          <w:sz w:val="24"/>
        </w:rPr>
        <w:t>hazırlanırken</w:t>
      </w:r>
      <w:r>
        <w:rPr>
          <w:i/>
          <w:spacing w:val="40"/>
          <w:sz w:val="24"/>
        </w:rPr>
        <w:t xml:space="preserve"> </w:t>
      </w:r>
      <w:r>
        <w:rPr>
          <w:i/>
          <w:sz w:val="24"/>
        </w:rPr>
        <w:t>ve</w:t>
      </w:r>
      <w:r>
        <w:rPr>
          <w:i/>
          <w:spacing w:val="40"/>
          <w:sz w:val="24"/>
        </w:rPr>
        <w:t xml:space="preserve"> </w:t>
      </w:r>
      <w:r>
        <w:rPr>
          <w:i/>
          <w:sz w:val="24"/>
        </w:rPr>
        <w:t>planın</w:t>
      </w:r>
      <w:r>
        <w:rPr>
          <w:i/>
          <w:spacing w:val="40"/>
          <w:sz w:val="24"/>
        </w:rPr>
        <w:t xml:space="preserve"> </w:t>
      </w:r>
      <w:r>
        <w:rPr>
          <w:i/>
          <w:sz w:val="24"/>
        </w:rPr>
        <w:t>sayfa</w:t>
      </w:r>
      <w:r>
        <w:rPr>
          <w:i/>
          <w:spacing w:val="40"/>
          <w:sz w:val="24"/>
        </w:rPr>
        <w:t xml:space="preserve"> </w:t>
      </w:r>
      <w:r>
        <w:rPr>
          <w:i/>
          <w:sz w:val="24"/>
        </w:rPr>
        <w:t>tasarımı</w:t>
      </w:r>
      <w:r>
        <w:rPr>
          <w:i/>
          <w:spacing w:val="40"/>
          <w:sz w:val="24"/>
        </w:rPr>
        <w:t xml:space="preserve"> </w:t>
      </w:r>
      <w:r>
        <w:rPr>
          <w:i/>
          <w:sz w:val="24"/>
        </w:rPr>
        <w:t>yapılırken</w:t>
      </w:r>
      <w:r>
        <w:rPr>
          <w:i/>
          <w:spacing w:val="40"/>
          <w:sz w:val="24"/>
        </w:rPr>
        <w:t xml:space="preserve"> </w:t>
      </w:r>
      <w:r>
        <w:rPr>
          <w:i/>
          <w:sz w:val="24"/>
        </w:rPr>
        <w:t>aşağıda</w:t>
      </w:r>
      <w:r>
        <w:rPr>
          <w:i/>
          <w:spacing w:val="40"/>
          <w:sz w:val="24"/>
        </w:rPr>
        <w:t xml:space="preserve"> </w:t>
      </w:r>
      <w:r>
        <w:rPr>
          <w:i/>
          <w:sz w:val="24"/>
        </w:rPr>
        <w:t>verilen</w:t>
      </w:r>
      <w:r>
        <w:rPr>
          <w:i/>
          <w:spacing w:val="80"/>
          <w:sz w:val="24"/>
        </w:rPr>
        <w:t xml:space="preserve"> </w:t>
      </w:r>
      <w:r>
        <w:rPr>
          <w:i/>
          <w:sz w:val="24"/>
        </w:rPr>
        <w:t>sıralama dikkate alınmalıdır.</w:t>
      </w:r>
    </w:p>
    <w:p w:rsidR="00F57279" w:rsidRDefault="00F57279">
      <w:pPr>
        <w:pStyle w:val="GvdeMetni"/>
        <w:rPr>
          <w:i/>
        </w:rPr>
      </w:pPr>
    </w:p>
    <w:p w:rsidR="00F57279" w:rsidRDefault="00BC419C" w:rsidP="005A7987">
      <w:pPr>
        <w:pStyle w:val="ListeParagraf"/>
        <w:numPr>
          <w:ilvl w:val="0"/>
          <w:numId w:val="19"/>
        </w:numPr>
        <w:tabs>
          <w:tab w:val="left" w:pos="1317"/>
        </w:tabs>
        <w:spacing w:before="0"/>
        <w:ind w:left="1317" w:hanging="359"/>
        <w:jc w:val="left"/>
        <w:rPr>
          <w:b/>
          <w:sz w:val="24"/>
        </w:rPr>
      </w:pPr>
      <w:r>
        <w:rPr>
          <w:b/>
          <w:sz w:val="24"/>
        </w:rPr>
        <w:t>GİRİŞ</w:t>
      </w:r>
      <w:r>
        <w:rPr>
          <w:b/>
          <w:spacing w:val="-4"/>
          <w:sz w:val="24"/>
        </w:rPr>
        <w:t xml:space="preserve"> </w:t>
      </w:r>
      <w:r>
        <w:rPr>
          <w:b/>
          <w:sz w:val="24"/>
        </w:rPr>
        <w:t>VE</w:t>
      </w:r>
      <w:r>
        <w:rPr>
          <w:b/>
          <w:spacing w:val="-3"/>
          <w:sz w:val="24"/>
        </w:rPr>
        <w:t xml:space="preserve"> </w:t>
      </w:r>
      <w:r>
        <w:rPr>
          <w:b/>
          <w:sz w:val="24"/>
        </w:rPr>
        <w:t>STRATEJİK</w:t>
      </w:r>
      <w:r>
        <w:rPr>
          <w:b/>
          <w:spacing w:val="-3"/>
          <w:sz w:val="24"/>
        </w:rPr>
        <w:t xml:space="preserve"> </w:t>
      </w:r>
      <w:r>
        <w:rPr>
          <w:b/>
          <w:sz w:val="24"/>
        </w:rPr>
        <w:t>PLANIN</w:t>
      </w:r>
      <w:r>
        <w:rPr>
          <w:b/>
          <w:spacing w:val="-3"/>
          <w:sz w:val="24"/>
        </w:rPr>
        <w:t xml:space="preserve"> </w:t>
      </w:r>
      <w:r>
        <w:rPr>
          <w:b/>
          <w:sz w:val="24"/>
        </w:rPr>
        <w:t>HAZIRLIK</w:t>
      </w:r>
      <w:r>
        <w:rPr>
          <w:b/>
          <w:spacing w:val="-3"/>
          <w:sz w:val="24"/>
        </w:rPr>
        <w:t xml:space="preserve"> </w:t>
      </w:r>
      <w:r>
        <w:rPr>
          <w:b/>
          <w:spacing w:val="-2"/>
          <w:sz w:val="24"/>
        </w:rPr>
        <w:t>SÜRECİ</w:t>
      </w:r>
    </w:p>
    <w:p w:rsidR="00F57279" w:rsidRDefault="00BC419C" w:rsidP="005A7987">
      <w:pPr>
        <w:pStyle w:val="ListeParagraf"/>
        <w:numPr>
          <w:ilvl w:val="1"/>
          <w:numId w:val="19"/>
        </w:numPr>
        <w:tabs>
          <w:tab w:val="left" w:pos="2669"/>
        </w:tabs>
        <w:spacing w:before="120" w:line="281" w:lineRule="exact"/>
        <w:rPr>
          <w:sz w:val="24"/>
        </w:rPr>
      </w:pPr>
      <w:r>
        <w:rPr>
          <w:sz w:val="24"/>
        </w:rPr>
        <w:t>Strateji</w:t>
      </w:r>
      <w:r>
        <w:rPr>
          <w:spacing w:val="-5"/>
          <w:sz w:val="24"/>
        </w:rPr>
        <w:t xml:space="preserve"> </w:t>
      </w:r>
      <w:r>
        <w:rPr>
          <w:sz w:val="24"/>
        </w:rPr>
        <w:t>Geliştirme</w:t>
      </w:r>
      <w:r>
        <w:rPr>
          <w:spacing w:val="-2"/>
          <w:sz w:val="24"/>
        </w:rPr>
        <w:t xml:space="preserve"> </w:t>
      </w:r>
      <w:r>
        <w:rPr>
          <w:sz w:val="24"/>
        </w:rPr>
        <w:t>Kurulu</w:t>
      </w:r>
      <w:r>
        <w:rPr>
          <w:spacing w:val="-4"/>
          <w:sz w:val="24"/>
        </w:rPr>
        <w:t xml:space="preserve"> </w:t>
      </w:r>
      <w:r>
        <w:rPr>
          <w:sz w:val="24"/>
        </w:rPr>
        <w:t>ve</w:t>
      </w:r>
      <w:r>
        <w:rPr>
          <w:spacing w:val="-2"/>
          <w:sz w:val="24"/>
        </w:rPr>
        <w:t xml:space="preserve"> </w:t>
      </w:r>
      <w:r>
        <w:rPr>
          <w:sz w:val="24"/>
        </w:rPr>
        <w:t>Stratejik</w:t>
      </w:r>
      <w:r>
        <w:rPr>
          <w:spacing w:val="-4"/>
          <w:sz w:val="24"/>
        </w:rPr>
        <w:t xml:space="preserve"> </w:t>
      </w:r>
      <w:r>
        <w:rPr>
          <w:sz w:val="24"/>
        </w:rPr>
        <w:t>Plan</w:t>
      </w:r>
      <w:r>
        <w:rPr>
          <w:spacing w:val="-2"/>
          <w:sz w:val="24"/>
        </w:rPr>
        <w:t xml:space="preserve"> Ekibi</w:t>
      </w:r>
    </w:p>
    <w:p w:rsidR="00F57279" w:rsidRDefault="00BC419C" w:rsidP="005A7987">
      <w:pPr>
        <w:pStyle w:val="ListeParagraf"/>
        <w:numPr>
          <w:ilvl w:val="1"/>
          <w:numId w:val="19"/>
        </w:numPr>
        <w:tabs>
          <w:tab w:val="left" w:pos="2669"/>
        </w:tabs>
        <w:spacing w:before="0" w:line="281" w:lineRule="exact"/>
        <w:rPr>
          <w:sz w:val="24"/>
        </w:rPr>
      </w:pPr>
      <w:r>
        <w:rPr>
          <w:sz w:val="24"/>
        </w:rPr>
        <w:t>Planlama</w:t>
      </w:r>
      <w:r>
        <w:rPr>
          <w:spacing w:val="-3"/>
          <w:sz w:val="24"/>
        </w:rPr>
        <w:t xml:space="preserve"> </w:t>
      </w:r>
      <w:r>
        <w:rPr>
          <w:spacing w:val="-2"/>
          <w:sz w:val="24"/>
        </w:rPr>
        <w:t>Süreci</w:t>
      </w:r>
    </w:p>
    <w:p w:rsidR="00F57279" w:rsidRDefault="00BC419C" w:rsidP="005A7987">
      <w:pPr>
        <w:pStyle w:val="ListeParagraf"/>
        <w:numPr>
          <w:ilvl w:val="0"/>
          <w:numId w:val="19"/>
        </w:numPr>
        <w:tabs>
          <w:tab w:val="left" w:pos="1317"/>
        </w:tabs>
        <w:spacing w:before="2" w:line="281" w:lineRule="exact"/>
        <w:ind w:left="1317" w:hanging="359"/>
        <w:jc w:val="left"/>
        <w:rPr>
          <w:b/>
          <w:sz w:val="24"/>
        </w:rPr>
      </w:pPr>
      <w:r>
        <w:rPr>
          <w:b/>
          <w:sz w:val="24"/>
        </w:rPr>
        <w:t>DURUM</w:t>
      </w:r>
      <w:r>
        <w:rPr>
          <w:b/>
          <w:spacing w:val="-2"/>
          <w:sz w:val="24"/>
        </w:rPr>
        <w:t xml:space="preserve"> ANALİZİ</w:t>
      </w:r>
    </w:p>
    <w:p w:rsidR="00F57279" w:rsidRDefault="00BC419C" w:rsidP="005A7987">
      <w:pPr>
        <w:pStyle w:val="ListeParagraf"/>
        <w:numPr>
          <w:ilvl w:val="1"/>
          <w:numId w:val="19"/>
        </w:numPr>
        <w:tabs>
          <w:tab w:val="left" w:pos="2669"/>
        </w:tabs>
        <w:spacing w:before="0" w:line="281" w:lineRule="exact"/>
        <w:rPr>
          <w:sz w:val="24"/>
        </w:rPr>
      </w:pPr>
      <w:r>
        <w:rPr>
          <w:sz w:val="24"/>
        </w:rPr>
        <w:t>Kurumsal</w:t>
      </w:r>
      <w:r>
        <w:rPr>
          <w:spacing w:val="-5"/>
          <w:sz w:val="24"/>
        </w:rPr>
        <w:t xml:space="preserve"> </w:t>
      </w:r>
      <w:r>
        <w:rPr>
          <w:spacing w:val="-2"/>
          <w:sz w:val="24"/>
        </w:rPr>
        <w:t>Tarihçe</w:t>
      </w:r>
    </w:p>
    <w:p w:rsidR="00F57279" w:rsidRDefault="00BC419C" w:rsidP="005A7987">
      <w:pPr>
        <w:pStyle w:val="ListeParagraf"/>
        <w:numPr>
          <w:ilvl w:val="1"/>
          <w:numId w:val="19"/>
        </w:numPr>
        <w:tabs>
          <w:tab w:val="left" w:pos="2669"/>
        </w:tabs>
        <w:spacing w:before="0" w:line="281" w:lineRule="exact"/>
        <w:rPr>
          <w:sz w:val="24"/>
        </w:rPr>
      </w:pPr>
      <w:r>
        <w:rPr>
          <w:sz w:val="24"/>
        </w:rPr>
        <w:t>Uygulanmakta</w:t>
      </w:r>
      <w:r>
        <w:rPr>
          <w:spacing w:val="-3"/>
          <w:sz w:val="24"/>
        </w:rPr>
        <w:t xml:space="preserve"> </w:t>
      </w:r>
      <w:r>
        <w:rPr>
          <w:sz w:val="24"/>
        </w:rPr>
        <w:t>Olan</w:t>
      </w:r>
      <w:r>
        <w:rPr>
          <w:spacing w:val="-3"/>
          <w:sz w:val="24"/>
        </w:rPr>
        <w:t xml:space="preserve"> </w:t>
      </w:r>
      <w:r>
        <w:rPr>
          <w:sz w:val="24"/>
        </w:rPr>
        <w:t>Planın</w:t>
      </w:r>
      <w:r>
        <w:rPr>
          <w:spacing w:val="-2"/>
          <w:sz w:val="24"/>
        </w:rPr>
        <w:t xml:space="preserve"> Değerlendirilmesi</w:t>
      </w:r>
    </w:p>
    <w:p w:rsidR="00F57279" w:rsidRDefault="00BC419C" w:rsidP="005A7987">
      <w:pPr>
        <w:pStyle w:val="ListeParagraf"/>
        <w:numPr>
          <w:ilvl w:val="1"/>
          <w:numId w:val="19"/>
        </w:numPr>
        <w:tabs>
          <w:tab w:val="left" w:pos="2669"/>
        </w:tabs>
        <w:spacing w:before="0" w:line="281" w:lineRule="exact"/>
        <w:rPr>
          <w:sz w:val="24"/>
        </w:rPr>
      </w:pPr>
      <w:r>
        <w:rPr>
          <w:sz w:val="24"/>
        </w:rPr>
        <w:t>Mevzuat</w:t>
      </w:r>
      <w:r>
        <w:rPr>
          <w:spacing w:val="-3"/>
          <w:sz w:val="24"/>
        </w:rPr>
        <w:t xml:space="preserve"> </w:t>
      </w:r>
      <w:r>
        <w:rPr>
          <w:spacing w:val="-2"/>
          <w:sz w:val="24"/>
        </w:rPr>
        <w:t>Analizi</w:t>
      </w:r>
    </w:p>
    <w:p w:rsidR="00F57279" w:rsidRDefault="00BC419C" w:rsidP="005A7987">
      <w:pPr>
        <w:pStyle w:val="ListeParagraf"/>
        <w:numPr>
          <w:ilvl w:val="1"/>
          <w:numId w:val="19"/>
        </w:numPr>
        <w:tabs>
          <w:tab w:val="left" w:pos="2669"/>
        </w:tabs>
        <w:spacing w:before="1" w:line="281" w:lineRule="exact"/>
        <w:rPr>
          <w:sz w:val="24"/>
        </w:rPr>
      </w:pPr>
      <w:r>
        <w:rPr>
          <w:sz w:val="24"/>
        </w:rPr>
        <w:t>Üst</w:t>
      </w:r>
      <w:r>
        <w:rPr>
          <w:spacing w:val="-4"/>
          <w:sz w:val="24"/>
        </w:rPr>
        <w:t xml:space="preserve"> </w:t>
      </w:r>
      <w:r>
        <w:rPr>
          <w:sz w:val="24"/>
        </w:rPr>
        <w:t>Politika</w:t>
      </w:r>
      <w:r>
        <w:rPr>
          <w:spacing w:val="-4"/>
          <w:sz w:val="24"/>
        </w:rPr>
        <w:t xml:space="preserve"> </w:t>
      </w:r>
      <w:r>
        <w:rPr>
          <w:sz w:val="24"/>
        </w:rPr>
        <w:t>Belgelerinin</w:t>
      </w:r>
      <w:r>
        <w:rPr>
          <w:spacing w:val="-3"/>
          <w:sz w:val="24"/>
        </w:rPr>
        <w:t xml:space="preserve"> </w:t>
      </w:r>
      <w:r>
        <w:rPr>
          <w:spacing w:val="-2"/>
          <w:sz w:val="24"/>
        </w:rPr>
        <w:t>Analizi</w:t>
      </w:r>
    </w:p>
    <w:p w:rsidR="00F57279" w:rsidRDefault="00BC419C" w:rsidP="005A7987">
      <w:pPr>
        <w:pStyle w:val="ListeParagraf"/>
        <w:numPr>
          <w:ilvl w:val="1"/>
          <w:numId w:val="19"/>
        </w:numPr>
        <w:tabs>
          <w:tab w:val="left" w:pos="2669"/>
        </w:tabs>
        <w:spacing w:before="0" w:line="281" w:lineRule="exact"/>
        <w:rPr>
          <w:sz w:val="24"/>
        </w:rPr>
      </w:pPr>
      <w:r>
        <w:rPr>
          <w:sz w:val="24"/>
        </w:rPr>
        <w:t>Faaliyet</w:t>
      </w:r>
      <w:r>
        <w:rPr>
          <w:spacing w:val="-3"/>
          <w:sz w:val="24"/>
        </w:rPr>
        <w:t xml:space="preserve"> </w:t>
      </w:r>
      <w:r>
        <w:rPr>
          <w:sz w:val="24"/>
        </w:rPr>
        <w:t>Alanları</w:t>
      </w:r>
      <w:r>
        <w:rPr>
          <w:spacing w:val="-2"/>
          <w:sz w:val="24"/>
        </w:rPr>
        <w:t xml:space="preserve"> </w:t>
      </w:r>
      <w:r>
        <w:rPr>
          <w:sz w:val="24"/>
        </w:rPr>
        <w:t>ile</w:t>
      </w:r>
      <w:r>
        <w:rPr>
          <w:spacing w:val="-3"/>
          <w:sz w:val="24"/>
        </w:rPr>
        <w:t xml:space="preserve"> </w:t>
      </w:r>
      <w:r>
        <w:rPr>
          <w:sz w:val="24"/>
        </w:rPr>
        <w:t>Ürün</w:t>
      </w:r>
      <w:r>
        <w:rPr>
          <w:spacing w:val="-2"/>
          <w:sz w:val="24"/>
        </w:rPr>
        <w:t xml:space="preserve"> </w:t>
      </w:r>
      <w:r>
        <w:rPr>
          <w:sz w:val="24"/>
        </w:rPr>
        <w:t>ve</w:t>
      </w:r>
      <w:r>
        <w:rPr>
          <w:spacing w:val="-3"/>
          <w:sz w:val="24"/>
        </w:rPr>
        <w:t xml:space="preserve"> </w:t>
      </w:r>
      <w:r>
        <w:rPr>
          <w:sz w:val="24"/>
        </w:rPr>
        <w:t>Hizmetlerin</w:t>
      </w:r>
      <w:r>
        <w:rPr>
          <w:spacing w:val="-2"/>
          <w:sz w:val="24"/>
        </w:rPr>
        <w:t xml:space="preserve"> Belirlenmesi</w:t>
      </w:r>
    </w:p>
    <w:p w:rsidR="00F57279" w:rsidRDefault="00BC419C" w:rsidP="005A7987">
      <w:pPr>
        <w:pStyle w:val="ListeParagraf"/>
        <w:numPr>
          <w:ilvl w:val="1"/>
          <w:numId w:val="19"/>
        </w:numPr>
        <w:tabs>
          <w:tab w:val="left" w:pos="2669"/>
        </w:tabs>
        <w:spacing w:before="0" w:line="281" w:lineRule="exact"/>
        <w:rPr>
          <w:sz w:val="24"/>
        </w:rPr>
      </w:pPr>
      <w:r>
        <w:rPr>
          <w:sz w:val="24"/>
        </w:rPr>
        <w:t>Paydaş</w:t>
      </w:r>
      <w:r>
        <w:rPr>
          <w:spacing w:val="-3"/>
          <w:sz w:val="24"/>
        </w:rPr>
        <w:t xml:space="preserve"> </w:t>
      </w:r>
      <w:r>
        <w:rPr>
          <w:spacing w:val="-2"/>
          <w:sz w:val="24"/>
        </w:rPr>
        <w:t>Analizi</w:t>
      </w:r>
    </w:p>
    <w:p w:rsidR="00F57279" w:rsidRDefault="00BC419C" w:rsidP="005A7987">
      <w:pPr>
        <w:pStyle w:val="ListeParagraf"/>
        <w:numPr>
          <w:ilvl w:val="1"/>
          <w:numId w:val="19"/>
        </w:numPr>
        <w:tabs>
          <w:tab w:val="left" w:pos="2669"/>
        </w:tabs>
        <w:spacing w:before="0" w:line="281" w:lineRule="exact"/>
        <w:rPr>
          <w:sz w:val="24"/>
        </w:rPr>
      </w:pPr>
      <w:r>
        <w:rPr>
          <w:sz w:val="24"/>
        </w:rPr>
        <w:t>Kuruluş</w:t>
      </w:r>
      <w:r>
        <w:rPr>
          <w:spacing w:val="-3"/>
          <w:sz w:val="24"/>
        </w:rPr>
        <w:t xml:space="preserve"> </w:t>
      </w:r>
      <w:r>
        <w:rPr>
          <w:sz w:val="24"/>
        </w:rPr>
        <w:t>İçi</w:t>
      </w:r>
      <w:r>
        <w:rPr>
          <w:spacing w:val="-3"/>
          <w:sz w:val="24"/>
        </w:rPr>
        <w:t xml:space="preserve"> </w:t>
      </w:r>
      <w:r>
        <w:rPr>
          <w:spacing w:val="-2"/>
          <w:sz w:val="24"/>
        </w:rPr>
        <w:t>Analiz</w:t>
      </w:r>
    </w:p>
    <w:p w:rsidR="00F57279" w:rsidRDefault="00BC419C" w:rsidP="005A7987">
      <w:pPr>
        <w:pStyle w:val="ListeParagraf"/>
        <w:numPr>
          <w:ilvl w:val="2"/>
          <w:numId w:val="19"/>
        </w:numPr>
        <w:tabs>
          <w:tab w:val="left" w:pos="2920"/>
        </w:tabs>
        <w:spacing w:before="120"/>
        <w:ind w:left="2920" w:hanging="546"/>
        <w:rPr>
          <w:sz w:val="24"/>
        </w:rPr>
      </w:pPr>
      <w:r>
        <w:rPr>
          <w:sz w:val="24"/>
        </w:rPr>
        <w:t>Teşkilat</w:t>
      </w:r>
      <w:r>
        <w:rPr>
          <w:spacing w:val="-4"/>
          <w:sz w:val="24"/>
        </w:rPr>
        <w:t xml:space="preserve"> </w:t>
      </w:r>
      <w:r>
        <w:rPr>
          <w:spacing w:val="-2"/>
          <w:sz w:val="24"/>
        </w:rPr>
        <w:t>Yapısı</w:t>
      </w:r>
    </w:p>
    <w:p w:rsidR="00F57279" w:rsidRDefault="00BC419C" w:rsidP="005A7987">
      <w:pPr>
        <w:pStyle w:val="ListeParagraf"/>
        <w:numPr>
          <w:ilvl w:val="2"/>
          <w:numId w:val="19"/>
        </w:numPr>
        <w:tabs>
          <w:tab w:val="left" w:pos="2920"/>
        </w:tabs>
        <w:spacing w:before="2" w:line="281" w:lineRule="exact"/>
        <w:ind w:left="2920" w:hanging="546"/>
        <w:rPr>
          <w:sz w:val="24"/>
        </w:rPr>
      </w:pPr>
      <w:r>
        <w:rPr>
          <w:sz w:val="24"/>
        </w:rPr>
        <w:t>İnsan</w:t>
      </w:r>
      <w:r>
        <w:rPr>
          <w:spacing w:val="-1"/>
          <w:sz w:val="24"/>
        </w:rPr>
        <w:t xml:space="preserve"> </w:t>
      </w:r>
      <w:r>
        <w:rPr>
          <w:spacing w:val="-2"/>
          <w:sz w:val="24"/>
        </w:rPr>
        <w:t>Kaynakları</w:t>
      </w:r>
    </w:p>
    <w:p w:rsidR="00F57279" w:rsidRDefault="00BC419C" w:rsidP="005A7987">
      <w:pPr>
        <w:pStyle w:val="ListeParagraf"/>
        <w:numPr>
          <w:ilvl w:val="2"/>
          <w:numId w:val="19"/>
        </w:numPr>
        <w:tabs>
          <w:tab w:val="left" w:pos="2920"/>
        </w:tabs>
        <w:spacing w:before="0" w:line="281" w:lineRule="exact"/>
        <w:ind w:left="2920" w:hanging="546"/>
        <w:rPr>
          <w:sz w:val="24"/>
        </w:rPr>
      </w:pPr>
      <w:r>
        <w:rPr>
          <w:sz w:val="24"/>
        </w:rPr>
        <w:t>Teknolojik</w:t>
      </w:r>
      <w:r>
        <w:rPr>
          <w:spacing w:val="-7"/>
          <w:sz w:val="24"/>
        </w:rPr>
        <w:t xml:space="preserve"> </w:t>
      </w:r>
      <w:r>
        <w:rPr>
          <w:spacing w:val="-2"/>
          <w:sz w:val="24"/>
        </w:rPr>
        <w:t>Düzey</w:t>
      </w:r>
    </w:p>
    <w:p w:rsidR="00F57279" w:rsidRDefault="00BC419C" w:rsidP="005A7987">
      <w:pPr>
        <w:pStyle w:val="ListeParagraf"/>
        <w:numPr>
          <w:ilvl w:val="2"/>
          <w:numId w:val="19"/>
        </w:numPr>
        <w:tabs>
          <w:tab w:val="left" w:pos="2920"/>
        </w:tabs>
        <w:spacing w:before="0"/>
        <w:ind w:left="2374" w:right="6388" w:firstLine="0"/>
        <w:rPr>
          <w:sz w:val="24"/>
        </w:rPr>
      </w:pPr>
      <w:r>
        <w:rPr>
          <w:sz w:val="24"/>
        </w:rPr>
        <w:t>Mali Kaynaklar 2.7.5.İstatistiki</w:t>
      </w:r>
      <w:r>
        <w:rPr>
          <w:spacing w:val="-14"/>
          <w:sz w:val="24"/>
        </w:rPr>
        <w:t xml:space="preserve"> </w:t>
      </w:r>
      <w:r>
        <w:rPr>
          <w:sz w:val="24"/>
        </w:rPr>
        <w:t>Veriler</w:t>
      </w:r>
    </w:p>
    <w:p w:rsidR="00F57279" w:rsidRDefault="00BC419C" w:rsidP="005A7987">
      <w:pPr>
        <w:pStyle w:val="ListeParagraf"/>
        <w:numPr>
          <w:ilvl w:val="1"/>
          <w:numId w:val="19"/>
        </w:numPr>
        <w:tabs>
          <w:tab w:val="left" w:pos="2106"/>
        </w:tabs>
        <w:spacing w:before="1"/>
        <w:ind w:left="958" w:right="1015" w:firstLine="686"/>
        <w:rPr>
          <w:sz w:val="24"/>
        </w:rPr>
      </w:pPr>
      <w:r>
        <w:rPr>
          <w:sz w:val="24"/>
        </w:rPr>
        <w:t>Dış</w:t>
      </w:r>
      <w:r>
        <w:rPr>
          <w:spacing w:val="40"/>
          <w:sz w:val="24"/>
        </w:rPr>
        <w:t xml:space="preserve"> </w:t>
      </w:r>
      <w:r>
        <w:rPr>
          <w:sz w:val="24"/>
        </w:rPr>
        <w:t>Çevre</w:t>
      </w:r>
      <w:r>
        <w:rPr>
          <w:spacing w:val="40"/>
          <w:sz w:val="24"/>
        </w:rPr>
        <w:t xml:space="preserve"> </w:t>
      </w:r>
      <w:r>
        <w:rPr>
          <w:sz w:val="24"/>
        </w:rPr>
        <w:t>Analizi</w:t>
      </w:r>
      <w:r>
        <w:rPr>
          <w:spacing w:val="40"/>
          <w:sz w:val="24"/>
        </w:rPr>
        <w:t xml:space="preserve"> </w:t>
      </w:r>
      <w:r>
        <w:rPr>
          <w:sz w:val="24"/>
        </w:rPr>
        <w:t>(Politik,</w:t>
      </w:r>
      <w:r>
        <w:rPr>
          <w:spacing w:val="40"/>
          <w:sz w:val="24"/>
        </w:rPr>
        <w:t xml:space="preserve"> </w:t>
      </w:r>
      <w:r>
        <w:rPr>
          <w:sz w:val="24"/>
        </w:rPr>
        <w:t>Ekonomik,</w:t>
      </w:r>
      <w:r>
        <w:rPr>
          <w:spacing w:val="40"/>
          <w:sz w:val="24"/>
        </w:rPr>
        <w:t xml:space="preserve"> </w:t>
      </w:r>
      <w:r>
        <w:rPr>
          <w:sz w:val="24"/>
        </w:rPr>
        <w:t>Sosyal,</w:t>
      </w:r>
      <w:r>
        <w:rPr>
          <w:spacing w:val="40"/>
          <w:sz w:val="24"/>
        </w:rPr>
        <w:t xml:space="preserve"> </w:t>
      </w:r>
      <w:r>
        <w:rPr>
          <w:sz w:val="24"/>
        </w:rPr>
        <w:t>Teknolojik,</w:t>
      </w:r>
      <w:r>
        <w:rPr>
          <w:spacing w:val="40"/>
          <w:sz w:val="24"/>
        </w:rPr>
        <w:t xml:space="preserve"> </w:t>
      </w:r>
      <w:r>
        <w:rPr>
          <w:sz w:val="24"/>
        </w:rPr>
        <w:t>Yasal</w:t>
      </w:r>
      <w:r>
        <w:rPr>
          <w:spacing w:val="40"/>
          <w:sz w:val="24"/>
        </w:rPr>
        <w:t xml:space="preserve"> </w:t>
      </w:r>
      <w:r>
        <w:rPr>
          <w:sz w:val="24"/>
        </w:rPr>
        <w:t>ve</w:t>
      </w:r>
      <w:r>
        <w:rPr>
          <w:spacing w:val="40"/>
          <w:sz w:val="24"/>
        </w:rPr>
        <w:t xml:space="preserve"> </w:t>
      </w:r>
      <w:r>
        <w:rPr>
          <w:sz w:val="24"/>
        </w:rPr>
        <w:t>Çevresel Çevre Analizi -PESTLE)</w:t>
      </w:r>
    </w:p>
    <w:p w:rsidR="00F57279" w:rsidRDefault="00BC419C" w:rsidP="005A7987">
      <w:pPr>
        <w:pStyle w:val="ListeParagraf"/>
        <w:numPr>
          <w:ilvl w:val="1"/>
          <w:numId w:val="19"/>
        </w:numPr>
        <w:tabs>
          <w:tab w:val="left" w:pos="2061"/>
        </w:tabs>
        <w:spacing w:before="119" w:line="340" w:lineRule="auto"/>
        <w:ind w:left="1644" w:right="2742" w:firstLine="0"/>
        <w:rPr>
          <w:sz w:val="24"/>
        </w:rPr>
      </w:pPr>
      <w:r>
        <w:rPr>
          <w:sz w:val="24"/>
        </w:rPr>
        <w:t>Güçlü</w:t>
      </w:r>
      <w:r>
        <w:rPr>
          <w:spacing w:val="-4"/>
          <w:sz w:val="24"/>
        </w:rPr>
        <w:t xml:space="preserve"> </w:t>
      </w:r>
      <w:r>
        <w:rPr>
          <w:sz w:val="24"/>
        </w:rPr>
        <w:t>ve</w:t>
      </w:r>
      <w:r>
        <w:rPr>
          <w:spacing w:val="-4"/>
          <w:sz w:val="24"/>
        </w:rPr>
        <w:t xml:space="preserve"> </w:t>
      </w:r>
      <w:r>
        <w:rPr>
          <w:sz w:val="24"/>
        </w:rPr>
        <w:t>Zayıf</w:t>
      </w:r>
      <w:r>
        <w:rPr>
          <w:spacing w:val="-4"/>
          <w:sz w:val="24"/>
        </w:rPr>
        <w:t xml:space="preserve"> </w:t>
      </w:r>
      <w:r>
        <w:rPr>
          <w:sz w:val="24"/>
        </w:rPr>
        <w:t>Yönler</w:t>
      </w:r>
      <w:r>
        <w:rPr>
          <w:spacing w:val="-4"/>
          <w:sz w:val="24"/>
        </w:rPr>
        <w:t xml:space="preserve"> </w:t>
      </w:r>
      <w:r>
        <w:rPr>
          <w:sz w:val="24"/>
        </w:rPr>
        <w:t>ile</w:t>
      </w:r>
      <w:r>
        <w:rPr>
          <w:spacing w:val="-4"/>
          <w:sz w:val="24"/>
        </w:rPr>
        <w:t xml:space="preserve"> </w:t>
      </w:r>
      <w:r>
        <w:rPr>
          <w:sz w:val="24"/>
        </w:rPr>
        <w:t>Fırsatlar</w:t>
      </w:r>
      <w:r>
        <w:rPr>
          <w:spacing w:val="-4"/>
          <w:sz w:val="24"/>
        </w:rPr>
        <w:t xml:space="preserve"> </w:t>
      </w:r>
      <w:r>
        <w:rPr>
          <w:sz w:val="24"/>
        </w:rPr>
        <w:t>ve</w:t>
      </w:r>
      <w:r>
        <w:rPr>
          <w:spacing w:val="-4"/>
          <w:sz w:val="24"/>
        </w:rPr>
        <w:t xml:space="preserve"> </w:t>
      </w:r>
      <w:r>
        <w:rPr>
          <w:sz w:val="24"/>
        </w:rPr>
        <w:t>Tehditler</w:t>
      </w:r>
      <w:r>
        <w:rPr>
          <w:spacing w:val="-4"/>
          <w:sz w:val="24"/>
        </w:rPr>
        <w:t xml:space="preserve"> </w:t>
      </w:r>
      <w:r>
        <w:rPr>
          <w:sz w:val="24"/>
        </w:rPr>
        <w:t>(GZFT)</w:t>
      </w:r>
      <w:r>
        <w:rPr>
          <w:spacing w:val="-4"/>
          <w:sz w:val="24"/>
        </w:rPr>
        <w:t xml:space="preserve"> </w:t>
      </w:r>
      <w:r>
        <w:rPr>
          <w:sz w:val="24"/>
        </w:rPr>
        <w:t>Analizi 2.10.Tespit ve İhtiyaçların Belirlenmesi</w:t>
      </w:r>
    </w:p>
    <w:p w:rsidR="00F57279" w:rsidRDefault="00BC419C" w:rsidP="005A7987">
      <w:pPr>
        <w:pStyle w:val="ListeParagraf"/>
        <w:numPr>
          <w:ilvl w:val="0"/>
          <w:numId w:val="19"/>
        </w:numPr>
        <w:tabs>
          <w:tab w:val="left" w:pos="1523"/>
        </w:tabs>
        <w:spacing w:before="4"/>
        <w:ind w:left="1523" w:hanging="248"/>
        <w:jc w:val="left"/>
        <w:rPr>
          <w:b/>
          <w:sz w:val="24"/>
        </w:rPr>
      </w:pPr>
      <w:r>
        <w:rPr>
          <w:b/>
          <w:sz w:val="24"/>
        </w:rPr>
        <w:t>GELECEĞE</w:t>
      </w:r>
      <w:r>
        <w:rPr>
          <w:b/>
          <w:spacing w:val="-2"/>
          <w:sz w:val="24"/>
        </w:rPr>
        <w:t xml:space="preserve"> BAKIŞ</w:t>
      </w:r>
    </w:p>
    <w:p w:rsidR="00F57279" w:rsidRDefault="00BC419C" w:rsidP="005A7987">
      <w:pPr>
        <w:pStyle w:val="ListeParagraf"/>
        <w:numPr>
          <w:ilvl w:val="1"/>
          <w:numId w:val="19"/>
        </w:numPr>
        <w:tabs>
          <w:tab w:val="left" w:pos="2008"/>
        </w:tabs>
        <w:spacing w:before="120"/>
        <w:ind w:left="2008" w:hanging="364"/>
        <w:rPr>
          <w:sz w:val="24"/>
        </w:rPr>
      </w:pPr>
      <w:r>
        <w:rPr>
          <w:spacing w:val="-2"/>
          <w:sz w:val="24"/>
        </w:rPr>
        <w:t>Misyon</w:t>
      </w:r>
    </w:p>
    <w:p w:rsidR="00F57279" w:rsidRDefault="00BC419C" w:rsidP="005A7987">
      <w:pPr>
        <w:pStyle w:val="ListeParagraf"/>
        <w:numPr>
          <w:ilvl w:val="1"/>
          <w:numId w:val="19"/>
        </w:numPr>
        <w:tabs>
          <w:tab w:val="left" w:pos="2008"/>
        </w:tabs>
        <w:spacing w:before="119"/>
        <w:ind w:left="2008" w:hanging="364"/>
        <w:rPr>
          <w:sz w:val="24"/>
        </w:rPr>
      </w:pPr>
      <w:r>
        <w:rPr>
          <w:spacing w:val="-2"/>
          <w:sz w:val="24"/>
        </w:rPr>
        <w:t>Vizyon</w:t>
      </w:r>
    </w:p>
    <w:p w:rsidR="00F57279" w:rsidRDefault="00BC419C" w:rsidP="005A7987">
      <w:pPr>
        <w:pStyle w:val="ListeParagraf"/>
        <w:numPr>
          <w:ilvl w:val="1"/>
          <w:numId w:val="19"/>
        </w:numPr>
        <w:tabs>
          <w:tab w:val="left" w:pos="2008"/>
        </w:tabs>
        <w:spacing w:before="120"/>
        <w:ind w:left="2008" w:hanging="364"/>
        <w:rPr>
          <w:sz w:val="24"/>
        </w:rPr>
      </w:pPr>
      <w:r>
        <w:rPr>
          <w:sz w:val="24"/>
        </w:rPr>
        <w:t>Temel</w:t>
      </w:r>
      <w:r>
        <w:rPr>
          <w:spacing w:val="-3"/>
          <w:sz w:val="24"/>
        </w:rPr>
        <w:t xml:space="preserve"> </w:t>
      </w:r>
      <w:r>
        <w:rPr>
          <w:spacing w:val="-2"/>
          <w:sz w:val="24"/>
        </w:rPr>
        <w:t>Değerler</w:t>
      </w:r>
    </w:p>
    <w:p w:rsidR="00F57279" w:rsidRDefault="00BC419C" w:rsidP="005A7987">
      <w:pPr>
        <w:pStyle w:val="ListeParagraf"/>
        <w:numPr>
          <w:ilvl w:val="0"/>
          <w:numId w:val="19"/>
        </w:numPr>
        <w:tabs>
          <w:tab w:val="left" w:pos="1681"/>
        </w:tabs>
        <w:spacing w:before="122"/>
        <w:ind w:left="1681" w:hanging="301"/>
        <w:jc w:val="left"/>
        <w:rPr>
          <w:b/>
          <w:sz w:val="24"/>
        </w:rPr>
      </w:pPr>
      <w:r>
        <w:rPr>
          <w:b/>
          <w:sz w:val="24"/>
        </w:rPr>
        <w:t>AMAÇ,</w:t>
      </w:r>
      <w:r>
        <w:rPr>
          <w:b/>
          <w:spacing w:val="-4"/>
          <w:sz w:val="24"/>
        </w:rPr>
        <w:t xml:space="preserve"> </w:t>
      </w:r>
      <w:r>
        <w:rPr>
          <w:b/>
          <w:sz w:val="24"/>
        </w:rPr>
        <w:t>HEDEF</w:t>
      </w:r>
      <w:r>
        <w:rPr>
          <w:b/>
          <w:spacing w:val="-3"/>
          <w:sz w:val="24"/>
        </w:rPr>
        <w:t xml:space="preserve"> </w:t>
      </w:r>
      <w:r>
        <w:rPr>
          <w:b/>
          <w:sz w:val="24"/>
        </w:rPr>
        <w:t>VE</w:t>
      </w:r>
      <w:r>
        <w:rPr>
          <w:b/>
          <w:spacing w:val="-2"/>
          <w:sz w:val="24"/>
        </w:rPr>
        <w:t xml:space="preserve"> </w:t>
      </w:r>
      <w:r>
        <w:rPr>
          <w:b/>
          <w:sz w:val="24"/>
        </w:rPr>
        <w:t>STRATEJİLERİN</w:t>
      </w:r>
      <w:r>
        <w:rPr>
          <w:b/>
          <w:spacing w:val="-2"/>
          <w:sz w:val="24"/>
        </w:rPr>
        <w:t xml:space="preserve"> BELİRLENMESİ</w:t>
      </w:r>
    </w:p>
    <w:p w:rsidR="00F57279" w:rsidRDefault="00BC419C" w:rsidP="005A7987">
      <w:pPr>
        <w:pStyle w:val="ListeParagraf"/>
        <w:numPr>
          <w:ilvl w:val="1"/>
          <w:numId w:val="19"/>
        </w:numPr>
        <w:tabs>
          <w:tab w:val="left" w:pos="2114"/>
        </w:tabs>
        <w:spacing w:before="119" w:line="281" w:lineRule="exact"/>
        <w:ind w:left="2114" w:hanging="417"/>
        <w:rPr>
          <w:sz w:val="24"/>
        </w:rPr>
      </w:pPr>
      <w:r>
        <w:rPr>
          <w:spacing w:val="-2"/>
          <w:sz w:val="24"/>
        </w:rPr>
        <w:t>Amaçlar</w:t>
      </w:r>
    </w:p>
    <w:p w:rsidR="00F57279" w:rsidRDefault="00BC419C" w:rsidP="005A7987">
      <w:pPr>
        <w:pStyle w:val="ListeParagraf"/>
        <w:numPr>
          <w:ilvl w:val="1"/>
          <w:numId w:val="19"/>
        </w:numPr>
        <w:tabs>
          <w:tab w:val="left" w:pos="2114"/>
        </w:tabs>
        <w:spacing w:before="0" w:line="281" w:lineRule="exact"/>
        <w:ind w:left="2114" w:hanging="417"/>
        <w:rPr>
          <w:sz w:val="24"/>
        </w:rPr>
      </w:pPr>
      <w:r>
        <w:rPr>
          <w:spacing w:val="-2"/>
          <w:sz w:val="24"/>
        </w:rPr>
        <w:t>Hedefler</w:t>
      </w:r>
    </w:p>
    <w:p w:rsidR="00F57279" w:rsidRDefault="00BC419C" w:rsidP="005A7987">
      <w:pPr>
        <w:pStyle w:val="ListeParagraf"/>
        <w:numPr>
          <w:ilvl w:val="1"/>
          <w:numId w:val="19"/>
        </w:numPr>
        <w:tabs>
          <w:tab w:val="left" w:pos="2114"/>
        </w:tabs>
        <w:spacing w:before="0" w:line="281" w:lineRule="exact"/>
        <w:ind w:left="2114" w:hanging="417"/>
        <w:rPr>
          <w:sz w:val="24"/>
        </w:rPr>
      </w:pPr>
      <w:r>
        <w:rPr>
          <w:sz w:val="24"/>
        </w:rPr>
        <w:t>Performans</w:t>
      </w:r>
      <w:r>
        <w:rPr>
          <w:spacing w:val="-3"/>
          <w:sz w:val="24"/>
        </w:rPr>
        <w:t xml:space="preserve"> </w:t>
      </w:r>
      <w:r>
        <w:rPr>
          <w:spacing w:val="-2"/>
          <w:sz w:val="24"/>
        </w:rPr>
        <w:t>Göstergeleri</w:t>
      </w:r>
    </w:p>
    <w:p w:rsidR="00F57279" w:rsidRDefault="00BC419C" w:rsidP="005A7987">
      <w:pPr>
        <w:pStyle w:val="ListeParagraf"/>
        <w:numPr>
          <w:ilvl w:val="1"/>
          <w:numId w:val="19"/>
        </w:numPr>
        <w:tabs>
          <w:tab w:val="left" w:pos="2114"/>
        </w:tabs>
        <w:spacing w:before="0" w:line="281" w:lineRule="exact"/>
        <w:ind w:left="2114" w:hanging="417"/>
        <w:rPr>
          <w:sz w:val="24"/>
        </w:rPr>
      </w:pPr>
      <w:r>
        <w:rPr>
          <w:sz w:val="24"/>
        </w:rPr>
        <w:t>Stratejilerin</w:t>
      </w:r>
      <w:r>
        <w:rPr>
          <w:spacing w:val="-5"/>
          <w:sz w:val="24"/>
        </w:rPr>
        <w:t xml:space="preserve"> </w:t>
      </w:r>
      <w:r>
        <w:rPr>
          <w:spacing w:val="-2"/>
          <w:sz w:val="24"/>
        </w:rPr>
        <w:t>Belirlenmesi</w:t>
      </w:r>
    </w:p>
    <w:p w:rsidR="00F57279" w:rsidRDefault="00BC419C" w:rsidP="005A7987">
      <w:pPr>
        <w:pStyle w:val="ListeParagraf"/>
        <w:numPr>
          <w:ilvl w:val="1"/>
          <w:numId w:val="19"/>
        </w:numPr>
        <w:tabs>
          <w:tab w:val="left" w:pos="2114"/>
        </w:tabs>
        <w:spacing w:before="2"/>
        <w:ind w:left="2114" w:hanging="417"/>
        <w:rPr>
          <w:sz w:val="24"/>
        </w:rPr>
      </w:pPr>
      <w:proofErr w:type="spellStart"/>
      <w:r>
        <w:rPr>
          <w:spacing w:val="-2"/>
          <w:sz w:val="24"/>
        </w:rPr>
        <w:t>Maliyetlendirme</w:t>
      </w:r>
      <w:proofErr w:type="spellEnd"/>
    </w:p>
    <w:p w:rsidR="00F57279" w:rsidRDefault="00BC419C" w:rsidP="009F6F68">
      <w:pPr>
        <w:pStyle w:val="ListeParagraf"/>
        <w:numPr>
          <w:ilvl w:val="0"/>
          <w:numId w:val="19"/>
        </w:numPr>
        <w:tabs>
          <w:tab w:val="left" w:pos="1734"/>
        </w:tabs>
        <w:spacing w:before="280"/>
        <w:ind w:left="1734" w:hanging="248"/>
        <w:jc w:val="left"/>
        <w:rPr>
          <w:b/>
          <w:sz w:val="24"/>
        </w:rPr>
      </w:pPr>
      <w:r>
        <w:rPr>
          <w:b/>
          <w:sz w:val="24"/>
        </w:rPr>
        <w:t>İZLEME</w:t>
      </w:r>
      <w:r>
        <w:rPr>
          <w:b/>
          <w:spacing w:val="-2"/>
          <w:sz w:val="24"/>
        </w:rPr>
        <w:t xml:space="preserve"> </w:t>
      </w:r>
      <w:r>
        <w:rPr>
          <w:b/>
          <w:sz w:val="24"/>
        </w:rPr>
        <w:t>VE</w:t>
      </w:r>
      <w:r>
        <w:rPr>
          <w:b/>
          <w:spacing w:val="-1"/>
          <w:sz w:val="24"/>
        </w:rPr>
        <w:t xml:space="preserve"> </w:t>
      </w:r>
      <w:r>
        <w:rPr>
          <w:b/>
          <w:spacing w:val="-2"/>
          <w:sz w:val="24"/>
        </w:rPr>
        <w:t>DEĞERLENDİRME</w:t>
      </w:r>
    </w:p>
    <w:p w:rsidR="00F57279" w:rsidRDefault="00F57279">
      <w:pPr>
        <w:rPr>
          <w:sz w:val="24"/>
        </w:rPr>
        <w:sectPr w:rsidR="00F57279">
          <w:pgSz w:w="11910" w:h="16840"/>
          <w:pgMar w:top="1600" w:right="400" w:bottom="1280" w:left="460" w:header="0" w:footer="1097" w:gutter="0"/>
          <w:cols w:space="708"/>
        </w:sectPr>
      </w:pPr>
    </w:p>
    <w:p w:rsidR="00F57279" w:rsidRDefault="00BC419C" w:rsidP="005A7987">
      <w:pPr>
        <w:pStyle w:val="Balk2"/>
        <w:numPr>
          <w:ilvl w:val="0"/>
          <w:numId w:val="18"/>
        </w:numPr>
        <w:tabs>
          <w:tab w:val="left" w:pos="1845"/>
        </w:tabs>
        <w:ind w:left="1845" w:hanging="376"/>
        <w:jc w:val="left"/>
      </w:pPr>
      <w:r>
        <w:lastRenderedPageBreak/>
        <w:t>GİRİŞ</w:t>
      </w:r>
      <w:r>
        <w:rPr>
          <w:spacing w:val="-7"/>
        </w:rPr>
        <w:t xml:space="preserve"> </w:t>
      </w:r>
      <w:r>
        <w:t>VE</w:t>
      </w:r>
      <w:r>
        <w:rPr>
          <w:spacing w:val="-4"/>
        </w:rPr>
        <w:t xml:space="preserve"> </w:t>
      </w:r>
      <w:r>
        <w:t>STRATEJİK</w:t>
      </w:r>
      <w:r>
        <w:rPr>
          <w:spacing w:val="-4"/>
        </w:rPr>
        <w:t xml:space="preserve"> </w:t>
      </w:r>
      <w:r>
        <w:t>PLANIN</w:t>
      </w:r>
      <w:r>
        <w:rPr>
          <w:spacing w:val="-4"/>
        </w:rPr>
        <w:t xml:space="preserve"> </w:t>
      </w:r>
      <w:r>
        <w:t>HAZIRLIK</w:t>
      </w:r>
      <w:r>
        <w:rPr>
          <w:spacing w:val="-4"/>
        </w:rPr>
        <w:t xml:space="preserve"> </w:t>
      </w:r>
      <w:r>
        <w:rPr>
          <w:spacing w:val="-2"/>
        </w:rPr>
        <w:t>SÜRECİ</w:t>
      </w:r>
    </w:p>
    <w:p w:rsidR="00F57279" w:rsidRDefault="00BC419C" w:rsidP="005A7987">
      <w:pPr>
        <w:pStyle w:val="Balk3"/>
        <w:numPr>
          <w:ilvl w:val="1"/>
          <w:numId w:val="18"/>
        </w:numPr>
        <w:tabs>
          <w:tab w:val="left" w:pos="1675"/>
        </w:tabs>
        <w:spacing w:before="281"/>
        <w:ind w:left="1675" w:hanging="717"/>
      </w:pPr>
      <w:r>
        <w:t>Strateji</w:t>
      </w:r>
      <w:r>
        <w:rPr>
          <w:spacing w:val="-12"/>
        </w:rPr>
        <w:t xml:space="preserve"> </w:t>
      </w:r>
      <w:r>
        <w:t>Geliştirme</w:t>
      </w:r>
      <w:r>
        <w:rPr>
          <w:spacing w:val="-10"/>
        </w:rPr>
        <w:t xml:space="preserve"> </w:t>
      </w:r>
      <w:r>
        <w:t>Kurulu</w:t>
      </w:r>
      <w:r>
        <w:rPr>
          <w:spacing w:val="-11"/>
        </w:rPr>
        <w:t xml:space="preserve"> </w:t>
      </w:r>
      <w:r>
        <w:t>ve</w:t>
      </w:r>
      <w:r>
        <w:rPr>
          <w:spacing w:val="-10"/>
        </w:rPr>
        <w:t xml:space="preserve"> </w:t>
      </w:r>
      <w:r>
        <w:t>Stratejik</w:t>
      </w:r>
      <w:r>
        <w:rPr>
          <w:spacing w:val="-12"/>
        </w:rPr>
        <w:t xml:space="preserve"> </w:t>
      </w:r>
      <w:r>
        <w:t>Plan</w:t>
      </w:r>
      <w:r>
        <w:rPr>
          <w:spacing w:val="-12"/>
        </w:rPr>
        <w:t xml:space="preserve"> </w:t>
      </w:r>
      <w:r>
        <w:rPr>
          <w:spacing w:val="-2"/>
        </w:rPr>
        <w:t>Ekibi</w:t>
      </w:r>
    </w:p>
    <w:p w:rsidR="00F57279" w:rsidRDefault="00F57279">
      <w:pPr>
        <w:pStyle w:val="GvdeMetni"/>
        <w:rPr>
          <w:b/>
          <w:sz w:val="32"/>
        </w:rPr>
      </w:pPr>
    </w:p>
    <w:p w:rsidR="00F57279" w:rsidRDefault="00BC419C">
      <w:pPr>
        <w:pStyle w:val="GvdeMetni"/>
        <w:spacing w:line="360" w:lineRule="auto"/>
        <w:ind w:left="958" w:right="1015"/>
        <w:jc w:val="both"/>
      </w:pPr>
      <w:r>
        <w:rPr>
          <w:b/>
        </w:rPr>
        <w:t>Strateji</w:t>
      </w:r>
      <w:r>
        <w:rPr>
          <w:b/>
          <w:spacing w:val="-3"/>
        </w:rPr>
        <w:t xml:space="preserve"> </w:t>
      </w:r>
      <w:r>
        <w:rPr>
          <w:b/>
        </w:rPr>
        <w:t>Geliştirme</w:t>
      </w:r>
      <w:r>
        <w:rPr>
          <w:b/>
          <w:spacing w:val="-2"/>
        </w:rPr>
        <w:t xml:space="preserve"> </w:t>
      </w:r>
      <w:r>
        <w:rPr>
          <w:b/>
        </w:rPr>
        <w:t>Kurulu:</w:t>
      </w:r>
      <w:r>
        <w:rPr>
          <w:b/>
          <w:spacing w:val="-2"/>
        </w:rPr>
        <w:t xml:space="preserve"> </w:t>
      </w:r>
      <w:r>
        <w:t>Okul</w:t>
      </w:r>
      <w:r>
        <w:rPr>
          <w:spacing w:val="-3"/>
        </w:rPr>
        <w:t xml:space="preserve"> </w:t>
      </w:r>
      <w:r>
        <w:t>müdürünün</w:t>
      </w:r>
      <w:r>
        <w:rPr>
          <w:spacing w:val="-2"/>
        </w:rPr>
        <w:t xml:space="preserve"> </w:t>
      </w:r>
      <w:r>
        <w:t>başkanlığında,</w:t>
      </w:r>
      <w:r>
        <w:rPr>
          <w:spacing w:val="-1"/>
        </w:rPr>
        <w:t xml:space="preserve"> </w:t>
      </w:r>
      <w:r>
        <w:t>bir</w:t>
      </w:r>
      <w:r>
        <w:rPr>
          <w:spacing w:val="-3"/>
        </w:rPr>
        <w:t xml:space="preserve"> </w:t>
      </w:r>
      <w:r>
        <w:t>okul</w:t>
      </w:r>
      <w:r>
        <w:rPr>
          <w:spacing w:val="-5"/>
        </w:rPr>
        <w:t xml:space="preserve"> </w:t>
      </w:r>
      <w:r>
        <w:t>müdür</w:t>
      </w:r>
      <w:r>
        <w:rPr>
          <w:spacing w:val="-3"/>
        </w:rPr>
        <w:t xml:space="preserve"> </w:t>
      </w:r>
      <w:r>
        <w:t>yardımcısı, bir öğretmen ve okul/aile birliği başkanı ile bir yönetim kurulu üyesi olmak üzere 5 kişiden oluşan üst kurul kurulur.</w:t>
      </w:r>
    </w:p>
    <w:p w:rsidR="00F57279" w:rsidRDefault="00BC419C">
      <w:pPr>
        <w:pStyle w:val="GvdeMetni"/>
        <w:spacing w:line="360" w:lineRule="auto"/>
        <w:ind w:left="958" w:right="1018"/>
        <w:jc w:val="both"/>
      </w:pPr>
      <w:r>
        <w:rPr>
          <w:b/>
        </w:rPr>
        <w:t>Stratejik</w:t>
      </w:r>
      <w:r>
        <w:rPr>
          <w:b/>
          <w:spacing w:val="-14"/>
        </w:rPr>
        <w:t xml:space="preserve"> </w:t>
      </w:r>
      <w:r>
        <w:rPr>
          <w:b/>
        </w:rPr>
        <w:t>Plan</w:t>
      </w:r>
      <w:r>
        <w:rPr>
          <w:b/>
          <w:spacing w:val="-13"/>
        </w:rPr>
        <w:t xml:space="preserve"> </w:t>
      </w:r>
      <w:r>
        <w:rPr>
          <w:b/>
        </w:rPr>
        <w:t>Ekibi:</w:t>
      </w:r>
      <w:r>
        <w:rPr>
          <w:b/>
          <w:spacing w:val="-13"/>
        </w:rPr>
        <w:t xml:space="preserve"> </w:t>
      </w:r>
      <w:r>
        <w:t>Okul</w:t>
      </w:r>
      <w:r>
        <w:rPr>
          <w:spacing w:val="-13"/>
        </w:rPr>
        <w:t xml:space="preserve"> </w:t>
      </w:r>
      <w:r>
        <w:t>müdürü</w:t>
      </w:r>
      <w:r>
        <w:rPr>
          <w:spacing w:val="-14"/>
        </w:rPr>
        <w:t xml:space="preserve"> </w:t>
      </w:r>
      <w:r>
        <w:t>tarafından</w:t>
      </w:r>
      <w:r>
        <w:rPr>
          <w:spacing w:val="-10"/>
        </w:rPr>
        <w:t xml:space="preserve"> </w:t>
      </w:r>
      <w:r>
        <w:t>görevlendirilen</w:t>
      </w:r>
      <w:r>
        <w:rPr>
          <w:spacing w:val="-11"/>
        </w:rPr>
        <w:t xml:space="preserve"> </w:t>
      </w:r>
      <w:r>
        <w:t>ve</w:t>
      </w:r>
      <w:r>
        <w:rPr>
          <w:spacing w:val="-13"/>
        </w:rPr>
        <w:t xml:space="preserve"> </w:t>
      </w:r>
      <w:r>
        <w:t>üst</w:t>
      </w:r>
      <w:r>
        <w:rPr>
          <w:spacing w:val="-11"/>
        </w:rPr>
        <w:t xml:space="preserve"> </w:t>
      </w:r>
      <w:r>
        <w:t>kurul</w:t>
      </w:r>
      <w:r>
        <w:rPr>
          <w:spacing w:val="-11"/>
        </w:rPr>
        <w:t xml:space="preserve"> </w:t>
      </w:r>
      <w:r>
        <w:t>üyesi</w:t>
      </w:r>
      <w:r>
        <w:rPr>
          <w:spacing w:val="-13"/>
        </w:rPr>
        <w:t xml:space="preserve"> </w:t>
      </w:r>
      <w:r>
        <w:t>olmayan müdür yardımcısı başkanlığında, belirlenen öğretmenler ve gönüllü velilerden oluşur.</w:t>
      </w:r>
    </w:p>
    <w:tbl>
      <w:tblPr>
        <w:tblStyle w:val="TableNormal"/>
        <w:tblW w:w="0" w:type="auto"/>
        <w:tblInd w:w="9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28"/>
        <w:gridCol w:w="1598"/>
        <w:gridCol w:w="2985"/>
        <w:gridCol w:w="1711"/>
      </w:tblGrid>
      <w:tr w:rsidR="00044B34" w:rsidTr="00044B34">
        <w:trPr>
          <w:trHeight w:val="753"/>
        </w:trPr>
        <w:tc>
          <w:tcPr>
            <w:tcW w:w="4526" w:type="dxa"/>
            <w:gridSpan w:val="2"/>
            <w:shd w:val="clear" w:color="auto" w:fill="00B0F0"/>
          </w:tcPr>
          <w:p w:rsidR="00044B34" w:rsidRDefault="00044B34" w:rsidP="00044B34">
            <w:pPr>
              <w:pStyle w:val="TableParagraph"/>
              <w:spacing w:before="26"/>
              <w:rPr>
                <w:b/>
                <w:sz w:val="20"/>
              </w:rPr>
            </w:pPr>
          </w:p>
          <w:p w:rsidR="00044B34" w:rsidRDefault="00044B34" w:rsidP="00044B34">
            <w:pPr>
              <w:pStyle w:val="TableParagraph"/>
              <w:ind w:left="679"/>
              <w:rPr>
                <w:b/>
                <w:sz w:val="20"/>
              </w:rPr>
            </w:pPr>
            <w:r>
              <w:rPr>
                <w:b/>
                <w:sz w:val="20"/>
              </w:rPr>
              <w:t>Strateji</w:t>
            </w:r>
            <w:r>
              <w:rPr>
                <w:b/>
                <w:spacing w:val="-9"/>
                <w:sz w:val="20"/>
              </w:rPr>
              <w:t xml:space="preserve"> </w:t>
            </w:r>
            <w:r>
              <w:rPr>
                <w:b/>
                <w:sz w:val="20"/>
              </w:rPr>
              <w:t>Geliştirme</w:t>
            </w:r>
            <w:r>
              <w:rPr>
                <w:b/>
                <w:spacing w:val="-8"/>
                <w:sz w:val="20"/>
              </w:rPr>
              <w:t xml:space="preserve"> </w:t>
            </w:r>
            <w:r>
              <w:rPr>
                <w:b/>
                <w:sz w:val="20"/>
              </w:rPr>
              <w:t>Kurulu</w:t>
            </w:r>
            <w:r>
              <w:rPr>
                <w:b/>
                <w:spacing w:val="-8"/>
                <w:sz w:val="20"/>
              </w:rPr>
              <w:t xml:space="preserve"> </w:t>
            </w:r>
            <w:r>
              <w:rPr>
                <w:b/>
                <w:spacing w:val="-2"/>
                <w:sz w:val="20"/>
              </w:rPr>
              <w:t>Bilgileri</w:t>
            </w:r>
          </w:p>
        </w:tc>
        <w:tc>
          <w:tcPr>
            <w:tcW w:w="4696" w:type="dxa"/>
            <w:gridSpan w:val="2"/>
            <w:shd w:val="clear" w:color="auto" w:fill="00B0F0"/>
          </w:tcPr>
          <w:p w:rsidR="00044B34" w:rsidRDefault="00044B34" w:rsidP="00044B34">
            <w:pPr>
              <w:pStyle w:val="TableParagraph"/>
              <w:spacing w:before="26"/>
              <w:rPr>
                <w:b/>
                <w:sz w:val="20"/>
              </w:rPr>
            </w:pPr>
          </w:p>
          <w:p w:rsidR="00044B34" w:rsidRDefault="00044B34" w:rsidP="00044B34">
            <w:pPr>
              <w:pStyle w:val="TableParagraph"/>
              <w:ind w:left="1068"/>
              <w:rPr>
                <w:b/>
                <w:sz w:val="20"/>
              </w:rPr>
            </w:pPr>
            <w:r>
              <w:rPr>
                <w:b/>
                <w:sz w:val="20"/>
              </w:rPr>
              <w:t>Stratejik</w:t>
            </w:r>
            <w:r>
              <w:rPr>
                <w:b/>
                <w:spacing w:val="-8"/>
                <w:sz w:val="20"/>
              </w:rPr>
              <w:t xml:space="preserve"> </w:t>
            </w:r>
            <w:r>
              <w:rPr>
                <w:b/>
                <w:sz w:val="20"/>
              </w:rPr>
              <w:t>Plan</w:t>
            </w:r>
            <w:r>
              <w:rPr>
                <w:b/>
                <w:spacing w:val="-8"/>
                <w:sz w:val="20"/>
              </w:rPr>
              <w:t xml:space="preserve"> </w:t>
            </w:r>
            <w:r>
              <w:rPr>
                <w:b/>
                <w:sz w:val="20"/>
              </w:rPr>
              <w:t>Ekibi</w:t>
            </w:r>
            <w:r>
              <w:rPr>
                <w:b/>
                <w:spacing w:val="-5"/>
                <w:sz w:val="20"/>
              </w:rPr>
              <w:t xml:space="preserve"> </w:t>
            </w:r>
            <w:r>
              <w:rPr>
                <w:b/>
                <w:spacing w:val="-2"/>
                <w:sz w:val="20"/>
              </w:rPr>
              <w:t>Bilgileri</w:t>
            </w:r>
          </w:p>
        </w:tc>
      </w:tr>
      <w:tr w:rsidR="00044B34" w:rsidTr="00044B34">
        <w:trPr>
          <w:trHeight w:val="587"/>
        </w:trPr>
        <w:tc>
          <w:tcPr>
            <w:tcW w:w="2928" w:type="dxa"/>
          </w:tcPr>
          <w:p w:rsidR="00044B34" w:rsidRDefault="00044B34" w:rsidP="00044B34">
            <w:pPr>
              <w:pStyle w:val="TableParagraph"/>
              <w:rPr>
                <w:b/>
                <w:sz w:val="20"/>
              </w:rPr>
            </w:pPr>
          </w:p>
          <w:p w:rsidR="00044B34" w:rsidRDefault="00044B34" w:rsidP="00044B34">
            <w:pPr>
              <w:pStyle w:val="TableParagraph"/>
              <w:ind w:left="979"/>
              <w:rPr>
                <w:b/>
                <w:sz w:val="20"/>
              </w:rPr>
            </w:pPr>
            <w:r>
              <w:rPr>
                <w:b/>
                <w:sz w:val="20"/>
              </w:rPr>
              <w:t>Adı</w:t>
            </w:r>
            <w:r>
              <w:rPr>
                <w:b/>
                <w:spacing w:val="-7"/>
                <w:sz w:val="20"/>
              </w:rPr>
              <w:t xml:space="preserve"> </w:t>
            </w:r>
            <w:r>
              <w:rPr>
                <w:b/>
                <w:spacing w:val="-2"/>
                <w:sz w:val="20"/>
              </w:rPr>
              <w:t>Soyadı</w:t>
            </w:r>
          </w:p>
        </w:tc>
        <w:tc>
          <w:tcPr>
            <w:tcW w:w="1598" w:type="dxa"/>
          </w:tcPr>
          <w:p w:rsidR="00044B34" w:rsidRDefault="00044B34" w:rsidP="00044B34">
            <w:pPr>
              <w:pStyle w:val="TableParagraph"/>
              <w:rPr>
                <w:b/>
                <w:sz w:val="20"/>
              </w:rPr>
            </w:pPr>
          </w:p>
          <w:p w:rsidR="00044B34" w:rsidRDefault="00044B34" w:rsidP="00044B34">
            <w:pPr>
              <w:pStyle w:val="TableParagraph"/>
              <w:ind w:left="472"/>
              <w:rPr>
                <w:b/>
                <w:sz w:val="20"/>
              </w:rPr>
            </w:pPr>
            <w:proofErr w:type="spellStart"/>
            <w:r>
              <w:rPr>
                <w:b/>
                <w:spacing w:val="-2"/>
                <w:sz w:val="20"/>
              </w:rPr>
              <w:t>Ünvanı</w:t>
            </w:r>
            <w:proofErr w:type="spellEnd"/>
          </w:p>
        </w:tc>
        <w:tc>
          <w:tcPr>
            <w:tcW w:w="2985" w:type="dxa"/>
          </w:tcPr>
          <w:p w:rsidR="00044B34" w:rsidRDefault="00044B34" w:rsidP="00044B34">
            <w:pPr>
              <w:pStyle w:val="TableParagraph"/>
              <w:rPr>
                <w:b/>
                <w:sz w:val="20"/>
              </w:rPr>
            </w:pPr>
          </w:p>
          <w:p w:rsidR="00044B34" w:rsidRDefault="00044B34" w:rsidP="00044B34">
            <w:pPr>
              <w:pStyle w:val="TableParagraph"/>
              <w:ind w:left="9"/>
              <w:jc w:val="center"/>
              <w:rPr>
                <w:b/>
                <w:sz w:val="20"/>
              </w:rPr>
            </w:pPr>
            <w:r>
              <w:rPr>
                <w:b/>
                <w:sz w:val="20"/>
              </w:rPr>
              <w:t>Adı</w:t>
            </w:r>
            <w:r>
              <w:rPr>
                <w:b/>
                <w:spacing w:val="-7"/>
                <w:sz w:val="20"/>
              </w:rPr>
              <w:t xml:space="preserve"> </w:t>
            </w:r>
            <w:r>
              <w:rPr>
                <w:b/>
                <w:spacing w:val="-2"/>
                <w:sz w:val="20"/>
              </w:rPr>
              <w:t>Soyadı</w:t>
            </w:r>
          </w:p>
        </w:tc>
        <w:tc>
          <w:tcPr>
            <w:tcW w:w="1711" w:type="dxa"/>
          </w:tcPr>
          <w:p w:rsidR="00044B34" w:rsidRDefault="00044B34" w:rsidP="00044B34">
            <w:pPr>
              <w:pStyle w:val="TableParagraph"/>
              <w:rPr>
                <w:b/>
                <w:sz w:val="20"/>
              </w:rPr>
            </w:pPr>
          </w:p>
          <w:p w:rsidR="00044B34" w:rsidRDefault="00044B34" w:rsidP="00044B34">
            <w:pPr>
              <w:pStyle w:val="TableParagraph"/>
              <w:ind w:left="528"/>
              <w:rPr>
                <w:b/>
                <w:sz w:val="20"/>
              </w:rPr>
            </w:pPr>
            <w:proofErr w:type="spellStart"/>
            <w:r>
              <w:rPr>
                <w:b/>
                <w:spacing w:val="-2"/>
                <w:sz w:val="20"/>
              </w:rPr>
              <w:t>Ünvanı</w:t>
            </w:r>
            <w:proofErr w:type="spellEnd"/>
          </w:p>
        </w:tc>
      </w:tr>
      <w:tr w:rsidR="00044B34" w:rsidTr="00044B34">
        <w:trPr>
          <w:trHeight w:val="290"/>
        </w:trPr>
        <w:tc>
          <w:tcPr>
            <w:tcW w:w="2928" w:type="dxa"/>
          </w:tcPr>
          <w:p w:rsidR="00044B34" w:rsidRDefault="00044B34" w:rsidP="00044B34">
            <w:pPr>
              <w:pStyle w:val="TableParagraph"/>
              <w:rPr>
                <w:rFonts w:ascii="Times New Roman"/>
                <w:sz w:val="20"/>
              </w:rPr>
            </w:pPr>
            <w:r>
              <w:rPr>
                <w:rFonts w:ascii="Times New Roman"/>
                <w:sz w:val="20"/>
              </w:rPr>
              <w:t>Ö</w:t>
            </w:r>
            <w:r>
              <w:rPr>
                <w:rFonts w:ascii="Times New Roman"/>
                <w:sz w:val="20"/>
              </w:rPr>
              <w:t>zg</w:t>
            </w:r>
            <w:r>
              <w:rPr>
                <w:rFonts w:ascii="Times New Roman"/>
                <w:sz w:val="20"/>
              </w:rPr>
              <w:t>ü</w:t>
            </w:r>
            <w:r>
              <w:rPr>
                <w:rFonts w:ascii="Times New Roman"/>
                <w:sz w:val="20"/>
              </w:rPr>
              <w:t>r ARAL</w:t>
            </w:r>
          </w:p>
        </w:tc>
        <w:tc>
          <w:tcPr>
            <w:tcW w:w="1598" w:type="dxa"/>
          </w:tcPr>
          <w:p w:rsidR="00044B34" w:rsidRDefault="00044B34" w:rsidP="00044B34">
            <w:pPr>
              <w:pStyle w:val="TableParagraph"/>
              <w:rPr>
                <w:rFonts w:ascii="Times New Roman"/>
                <w:sz w:val="20"/>
              </w:rPr>
            </w:pPr>
            <w:r>
              <w:rPr>
                <w:rFonts w:ascii="Times New Roman"/>
                <w:sz w:val="20"/>
              </w:rPr>
              <w:t>Okul M</w:t>
            </w:r>
            <w:r>
              <w:rPr>
                <w:rFonts w:ascii="Times New Roman"/>
                <w:sz w:val="20"/>
              </w:rPr>
              <w:t>ü</w:t>
            </w:r>
            <w:r>
              <w:rPr>
                <w:rFonts w:ascii="Times New Roman"/>
                <w:sz w:val="20"/>
              </w:rPr>
              <w:t>d</w:t>
            </w:r>
            <w:r>
              <w:rPr>
                <w:rFonts w:ascii="Times New Roman"/>
                <w:sz w:val="20"/>
              </w:rPr>
              <w:t>ü</w:t>
            </w:r>
            <w:r>
              <w:rPr>
                <w:rFonts w:ascii="Times New Roman"/>
                <w:sz w:val="20"/>
              </w:rPr>
              <w:t>r</w:t>
            </w:r>
            <w:r>
              <w:rPr>
                <w:rFonts w:ascii="Times New Roman"/>
                <w:sz w:val="20"/>
              </w:rPr>
              <w:t>ü</w:t>
            </w:r>
          </w:p>
        </w:tc>
        <w:tc>
          <w:tcPr>
            <w:tcW w:w="2985" w:type="dxa"/>
          </w:tcPr>
          <w:p w:rsidR="00044B34" w:rsidRDefault="00285001" w:rsidP="00044B34">
            <w:pPr>
              <w:pStyle w:val="TableParagraph"/>
              <w:rPr>
                <w:rFonts w:ascii="Times New Roman"/>
                <w:sz w:val="20"/>
              </w:rPr>
            </w:pPr>
            <w:proofErr w:type="spellStart"/>
            <w:r>
              <w:rPr>
                <w:rFonts w:ascii="Times New Roman"/>
                <w:sz w:val="20"/>
              </w:rPr>
              <w:t>Ş</w:t>
            </w:r>
            <w:r>
              <w:rPr>
                <w:rFonts w:ascii="Times New Roman"/>
                <w:sz w:val="20"/>
              </w:rPr>
              <w:t>eydanur</w:t>
            </w:r>
            <w:proofErr w:type="spellEnd"/>
            <w:r>
              <w:rPr>
                <w:rFonts w:ascii="Times New Roman"/>
                <w:sz w:val="20"/>
              </w:rPr>
              <w:t xml:space="preserve"> B</w:t>
            </w:r>
            <w:r>
              <w:rPr>
                <w:rFonts w:ascii="Times New Roman"/>
                <w:sz w:val="20"/>
              </w:rPr>
              <w:t>İ</w:t>
            </w:r>
            <w:r>
              <w:rPr>
                <w:rFonts w:ascii="Times New Roman"/>
                <w:sz w:val="20"/>
              </w:rPr>
              <w:t>NG</w:t>
            </w:r>
            <w:r>
              <w:rPr>
                <w:rFonts w:ascii="Times New Roman"/>
                <w:sz w:val="20"/>
              </w:rPr>
              <w:t>Ö</w:t>
            </w:r>
            <w:r>
              <w:rPr>
                <w:rFonts w:ascii="Times New Roman"/>
                <w:sz w:val="20"/>
              </w:rPr>
              <w:t>LBALI</w:t>
            </w:r>
          </w:p>
        </w:tc>
        <w:tc>
          <w:tcPr>
            <w:tcW w:w="1711" w:type="dxa"/>
          </w:tcPr>
          <w:p w:rsidR="00044B34" w:rsidRPr="00C4118D" w:rsidRDefault="00044B34" w:rsidP="00044B34">
            <w:pPr>
              <w:pStyle w:val="TableParagraph"/>
              <w:rPr>
                <w:rFonts w:ascii="Times New Roman"/>
                <w:sz w:val="20"/>
                <w:szCs w:val="20"/>
              </w:rPr>
            </w:pPr>
            <w:r w:rsidRPr="00C4118D">
              <w:rPr>
                <w:bCs/>
                <w:sz w:val="20"/>
                <w:szCs w:val="20"/>
              </w:rPr>
              <w:t>Müdür Yardımcısı</w:t>
            </w:r>
          </w:p>
        </w:tc>
      </w:tr>
      <w:tr w:rsidR="00044B34" w:rsidTr="00044B34">
        <w:trPr>
          <w:trHeight w:val="292"/>
        </w:trPr>
        <w:tc>
          <w:tcPr>
            <w:tcW w:w="2928" w:type="dxa"/>
          </w:tcPr>
          <w:p w:rsidR="00044B34" w:rsidRDefault="00285001" w:rsidP="00044B34">
            <w:pPr>
              <w:pStyle w:val="TableParagraph"/>
              <w:rPr>
                <w:rFonts w:ascii="Times New Roman"/>
                <w:sz w:val="20"/>
              </w:rPr>
            </w:pPr>
            <w:proofErr w:type="spellStart"/>
            <w:r>
              <w:rPr>
                <w:rFonts w:ascii="Times New Roman"/>
                <w:sz w:val="20"/>
              </w:rPr>
              <w:t>Ş</w:t>
            </w:r>
            <w:r>
              <w:rPr>
                <w:rFonts w:ascii="Times New Roman"/>
                <w:sz w:val="20"/>
              </w:rPr>
              <w:t>eydanur</w:t>
            </w:r>
            <w:proofErr w:type="spellEnd"/>
            <w:r>
              <w:rPr>
                <w:rFonts w:ascii="Times New Roman"/>
                <w:sz w:val="20"/>
              </w:rPr>
              <w:t xml:space="preserve"> B</w:t>
            </w:r>
            <w:r>
              <w:rPr>
                <w:rFonts w:ascii="Times New Roman"/>
                <w:sz w:val="20"/>
              </w:rPr>
              <w:t>İ</w:t>
            </w:r>
            <w:r>
              <w:rPr>
                <w:rFonts w:ascii="Times New Roman"/>
                <w:sz w:val="20"/>
              </w:rPr>
              <w:t>NG</w:t>
            </w:r>
            <w:r>
              <w:rPr>
                <w:rFonts w:ascii="Times New Roman"/>
                <w:sz w:val="20"/>
              </w:rPr>
              <w:t>Ö</w:t>
            </w:r>
            <w:r>
              <w:rPr>
                <w:rFonts w:ascii="Times New Roman"/>
                <w:sz w:val="20"/>
              </w:rPr>
              <w:t>LBALI</w:t>
            </w:r>
          </w:p>
        </w:tc>
        <w:tc>
          <w:tcPr>
            <w:tcW w:w="1598" w:type="dxa"/>
          </w:tcPr>
          <w:p w:rsidR="00044B34" w:rsidRPr="00C4118D" w:rsidRDefault="00044B34" w:rsidP="00044B34">
            <w:pPr>
              <w:pStyle w:val="TableParagraph"/>
              <w:rPr>
                <w:rFonts w:ascii="Times New Roman"/>
                <w:sz w:val="20"/>
                <w:szCs w:val="20"/>
              </w:rPr>
            </w:pPr>
            <w:r w:rsidRPr="00C4118D">
              <w:rPr>
                <w:bCs/>
                <w:sz w:val="20"/>
                <w:szCs w:val="20"/>
              </w:rPr>
              <w:t>Müdür Yardımcısı</w:t>
            </w:r>
          </w:p>
        </w:tc>
        <w:tc>
          <w:tcPr>
            <w:tcW w:w="2985" w:type="dxa"/>
          </w:tcPr>
          <w:p w:rsidR="00044B34" w:rsidRDefault="00285001" w:rsidP="00044B34">
            <w:pPr>
              <w:pStyle w:val="TableParagraph"/>
              <w:rPr>
                <w:rFonts w:ascii="Times New Roman"/>
                <w:sz w:val="20"/>
              </w:rPr>
            </w:pPr>
            <w:r>
              <w:rPr>
                <w:rFonts w:ascii="Times New Roman"/>
                <w:sz w:val="20"/>
              </w:rPr>
              <w:t>Rabia TOPUS</w:t>
            </w:r>
          </w:p>
        </w:tc>
        <w:tc>
          <w:tcPr>
            <w:tcW w:w="1711" w:type="dxa"/>
          </w:tcPr>
          <w:p w:rsidR="00044B34" w:rsidRDefault="00044B34" w:rsidP="00044B34">
            <w:pPr>
              <w:pStyle w:val="TableParagraph"/>
              <w:rPr>
                <w:rFonts w:ascii="Times New Roman"/>
                <w:sz w:val="20"/>
              </w:rPr>
            </w:pPr>
            <w:r>
              <w:rPr>
                <w:rFonts w:ascii="Times New Roman"/>
                <w:sz w:val="20"/>
              </w:rPr>
              <w:t>Öğ</w:t>
            </w:r>
            <w:r>
              <w:rPr>
                <w:rFonts w:ascii="Times New Roman"/>
                <w:sz w:val="20"/>
              </w:rPr>
              <w:t>retmen</w:t>
            </w:r>
          </w:p>
        </w:tc>
      </w:tr>
      <w:tr w:rsidR="00044B34" w:rsidTr="00044B34">
        <w:trPr>
          <w:trHeight w:val="292"/>
        </w:trPr>
        <w:tc>
          <w:tcPr>
            <w:tcW w:w="2928" w:type="dxa"/>
          </w:tcPr>
          <w:p w:rsidR="00044B34" w:rsidRDefault="00285001" w:rsidP="00044B34">
            <w:pPr>
              <w:pStyle w:val="TableParagraph"/>
              <w:rPr>
                <w:rFonts w:ascii="Times New Roman"/>
                <w:sz w:val="20"/>
              </w:rPr>
            </w:pPr>
            <w:r>
              <w:rPr>
                <w:rFonts w:ascii="Times New Roman"/>
                <w:sz w:val="20"/>
              </w:rPr>
              <w:t>Enver AYDIN</w:t>
            </w:r>
          </w:p>
        </w:tc>
        <w:tc>
          <w:tcPr>
            <w:tcW w:w="1598" w:type="dxa"/>
          </w:tcPr>
          <w:p w:rsidR="00044B34" w:rsidRDefault="00044B34" w:rsidP="00044B34">
            <w:pPr>
              <w:pStyle w:val="TableParagraph"/>
              <w:rPr>
                <w:rFonts w:ascii="Times New Roman"/>
                <w:sz w:val="20"/>
              </w:rPr>
            </w:pPr>
            <w:r>
              <w:rPr>
                <w:rFonts w:ascii="Times New Roman"/>
                <w:sz w:val="20"/>
              </w:rPr>
              <w:t>Öğ</w:t>
            </w:r>
            <w:r>
              <w:rPr>
                <w:rFonts w:ascii="Times New Roman"/>
                <w:sz w:val="20"/>
              </w:rPr>
              <w:t>retmen</w:t>
            </w:r>
          </w:p>
        </w:tc>
        <w:tc>
          <w:tcPr>
            <w:tcW w:w="2985" w:type="dxa"/>
          </w:tcPr>
          <w:p w:rsidR="00044B34" w:rsidRDefault="00285001" w:rsidP="00044B34">
            <w:pPr>
              <w:pStyle w:val="TableParagraph"/>
              <w:rPr>
                <w:rFonts w:ascii="Times New Roman"/>
                <w:sz w:val="20"/>
              </w:rPr>
            </w:pPr>
            <w:r>
              <w:rPr>
                <w:rFonts w:ascii="Times New Roman"/>
                <w:sz w:val="20"/>
              </w:rPr>
              <w:t xml:space="preserve">Mahiye Nur </w:t>
            </w:r>
            <w:r>
              <w:rPr>
                <w:rFonts w:ascii="Times New Roman"/>
                <w:sz w:val="20"/>
              </w:rPr>
              <w:t>Ç</w:t>
            </w:r>
            <w:r>
              <w:rPr>
                <w:rFonts w:ascii="Times New Roman"/>
                <w:sz w:val="20"/>
              </w:rPr>
              <w:t>EL</w:t>
            </w:r>
            <w:r>
              <w:rPr>
                <w:rFonts w:ascii="Times New Roman"/>
                <w:sz w:val="20"/>
              </w:rPr>
              <w:t>İ</w:t>
            </w:r>
            <w:r>
              <w:rPr>
                <w:rFonts w:ascii="Times New Roman"/>
                <w:sz w:val="20"/>
              </w:rPr>
              <w:t>K</w:t>
            </w:r>
          </w:p>
        </w:tc>
        <w:tc>
          <w:tcPr>
            <w:tcW w:w="1711" w:type="dxa"/>
          </w:tcPr>
          <w:p w:rsidR="00044B34" w:rsidRDefault="00044B34" w:rsidP="00044B34">
            <w:pPr>
              <w:pStyle w:val="TableParagraph"/>
              <w:rPr>
                <w:rFonts w:ascii="Times New Roman"/>
                <w:sz w:val="20"/>
              </w:rPr>
            </w:pPr>
            <w:r>
              <w:rPr>
                <w:rFonts w:ascii="Times New Roman"/>
                <w:sz w:val="20"/>
              </w:rPr>
              <w:t>Öğ</w:t>
            </w:r>
            <w:r>
              <w:rPr>
                <w:rFonts w:ascii="Times New Roman"/>
                <w:sz w:val="20"/>
              </w:rPr>
              <w:t>retmen</w:t>
            </w:r>
          </w:p>
        </w:tc>
      </w:tr>
      <w:tr w:rsidR="00044B34" w:rsidTr="00044B34">
        <w:trPr>
          <w:trHeight w:val="311"/>
        </w:trPr>
        <w:tc>
          <w:tcPr>
            <w:tcW w:w="2928" w:type="dxa"/>
          </w:tcPr>
          <w:p w:rsidR="00044B34" w:rsidRDefault="00044B34" w:rsidP="00044B34">
            <w:pPr>
              <w:pStyle w:val="TableParagraph"/>
              <w:rPr>
                <w:rFonts w:ascii="Times New Roman"/>
              </w:rPr>
            </w:pPr>
            <w:r>
              <w:rPr>
                <w:rFonts w:ascii="Times New Roman"/>
              </w:rPr>
              <w:t>Havva AVCI</w:t>
            </w:r>
          </w:p>
        </w:tc>
        <w:tc>
          <w:tcPr>
            <w:tcW w:w="1598" w:type="dxa"/>
          </w:tcPr>
          <w:p w:rsidR="00044B34" w:rsidRPr="00C4118D" w:rsidRDefault="00044B34" w:rsidP="00044B34">
            <w:pPr>
              <w:pStyle w:val="TableParagraph"/>
              <w:rPr>
                <w:rFonts w:ascii="Times New Roman"/>
                <w:sz w:val="20"/>
                <w:szCs w:val="20"/>
              </w:rPr>
            </w:pPr>
            <w:r w:rsidRPr="00C4118D">
              <w:rPr>
                <w:sz w:val="20"/>
                <w:szCs w:val="20"/>
              </w:rPr>
              <w:t>Okul Aile Birliği Başkanı</w:t>
            </w:r>
          </w:p>
        </w:tc>
        <w:tc>
          <w:tcPr>
            <w:tcW w:w="2985" w:type="dxa"/>
          </w:tcPr>
          <w:p w:rsidR="00044B34" w:rsidRDefault="00285001" w:rsidP="00044B34">
            <w:pPr>
              <w:pStyle w:val="TableParagraph"/>
              <w:rPr>
                <w:rFonts w:ascii="Times New Roman"/>
              </w:rPr>
            </w:pPr>
            <w:r>
              <w:rPr>
                <w:rFonts w:ascii="Times New Roman"/>
              </w:rPr>
              <w:t>Ö</w:t>
            </w:r>
            <w:r>
              <w:rPr>
                <w:rFonts w:ascii="Times New Roman"/>
              </w:rPr>
              <w:t xml:space="preserve">zkan </w:t>
            </w:r>
            <w:r>
              <w:rPr>
                <w:rFonts w:ascii="Times New Roman"/>
              </w:rPr>
              <w:t>Ö</w:t>
            </w:r>
            <w:r>
              <w:rPr>
                <w:rFonts w:ascii="Times New Roman"/>
              </w:rPr>
              <w:t>ZCAN</w:t>
            </w:r>
          </w:p>
        </w:tc>
        <w:tc>
          <w:tcPr>
            <w:tcW w:w="1711" w:type="dxa"/>
          </w:tcPr>
          <w:p w:rsidR="00044B34" w:rsidRDefault="00044B34" w:rsidP="00044B34">
            <w:pPr>
              <w:pStyle w:val="TableParagraph"/>
              <w:rPr>
                <w:rFonts w:ascii="Times New Roman"/>
              </w:rPr>
            </w:pPr>
            <w:r>
              <w:rPr>
                <w:rFonts w:ascii="Times New Roman"/>
                <w:sz w:val="20"/>
              </w:rPr>
              <w:t>Öğ</w:t>
            </w:r>
            <w:r>
              <w:rPr>
                <w:rFonts w:ascii="Times New Roman"/>
                <w:sz w:val="20"/>
              </w:rPr>
              <w:t>retmen</w:t>
            </w:r>
          </w:p>
        </w:tc>
      </w:tr>
      <w:tr w:rsidR="00044B34" w:rsidTr="00044B34">
        <w:trPr>
          <w:trHeight w:val="292"/>
        </w:trPr>
        <w:tc>
          <w:tcPr>
            <w:tcW w:w="2928" w:type="dxa"/>
          </w:tcPr>
          <w:p w:rsidR="00044B34" w:rsidRDefault="00044B34" w:rsidP="00044B34">
            <w:pPr>
              <w:pStyle w:val="TableParagraph"/>
              <w:rPr>
                <w:rFonts w:ascii="Times New Roman"/>
                <w:sz w:val="20"/>
              </w:rPr>
            </w:pPr>
            <w:r>
              <w:rPr>
                <w:rFonts w:ascii="Times New Roman"/>
                <w:sz w:val="20"/>
              </w:rPr>
              <w:t xml:space="preserve">Dilek </w:t>
            </w:r>
            <w:r>
              <w:rPr>
                <w:rFonts w:ascii="Times New Roman"/>
                <w:sz w:val="20"/>
              </w:rPr>
              <w:t>Ç</w:t>
            </w:r>
            <w:r>
              <w:rPr>
                <w:rFonts w:ascii="Times New Roman"/>
                <w:sz w:val="20"/>
              </w:rPr>
              <w:t>ANLI</w:t>
            </w:r>
          </w:p>
        </w:tc>
        <w:tc>
          <w:tcPr>
            <w:tcW w:w="1598" w:type="dxa"/>
          </w:tcPr>
          <w:p w:rsidR="00044B34" w:rsidRPr="001C6FE1" w:rsidRDefault="00044B34" w:rsidP="00044B34">
            <w:pPr>
              <w:pStyle w:val="TableParagraph"/>
              <w:rPr>
                <w:rFonts w:ascii="Times New Roman"/>
                <w:sz w:val="20"/>
                <w:szCs w:val="20"/>
              </w:rPr>
            </w:pPr>
            <w:r w:rsidRPr="001C6FE1">
              <w:rPr>
                <w:sz w:val="20"/>
                <w:szCs w:val="20"/>
              </w:rPr>
              <w:t>Okul aile birliği yönetim kurulu üyesi</w:t>
            </w:r>
          </w:p>
        </w:tc>
        <w:tc>
          <w:tcPr>
            <w:tcW w:w="2985" w:type="dxa"/>
          </w:tcPr>
          <w:p w:rsidR="00044B34" w:rsidRDefault="00285001" w:rsidP="00044B34">
            <w:pPr>
              <w:pStyle w:val="TableParagraph"/>
              <w:rPr>
                <w:rFonts w:ascii="Times New Roman"/>
                <w:sz w:val="20"/>
              </w:rPr>
            </w:pPr>
            <w:r>
              <w:rPr>
                <w:rFonts w:ascii="Times New Roman"/>
                <w:sz w:val="20"/>
              </w:rPr>
              <w:t>Sinem BAYRAKTAR</w:t>
            </w:r>
          </w:p>
        </w:tc>
        <w:tc>
          <w:tcPr>
            <w:tcW w:w="1711" w:type="dxa"/>
          </w:tcPr>
          <w:p w:rsidR="00044B34" w:rsidRDefault="00044B34" w:rsidP="00044B34">
            <w:pPr>
              <w:pStyle w:val="TableParagraph"/>
              <w:rPr>
                <w:rFonts w:ascii="Times New Roman"/>
                <w:sz w:val="20"/>
              </w:rPr>
            </w:pPr>
            <w:r>
              <w:rPr>
                <w:rFonts w:ascii="Times New Roman"/>
                <w:sz w:val="20"/>
              </w:rPr>
              <w:t>Öğ</w:t>
            </w:r>
            <w:r>
              <w:rPr>
                <w:rFonts w:ascii="Times New Roman"/>
                <w:sz w:val="20"/>
              </w:rPr>
              <w:t>retmen</w:t>
            </w:r>
          </w:p>
        </w:tc>
      </w:tr>
      <w:tr w:rsidR="00044B34" w:rsidTr="00044B34">
        <w:trPr>
          <w:trHeight w:val="292"/>
        </w:trPr>
        <w:tc>
          <w:tcPr>
            <w:tcW w:w="2928" w:type="dxa"/>
          </w:tcPr>
          <w:p w:rsidR="00044B34" w:rsidRDefault="00044B34" w:rsidP="00044B34">
            <w:pPr>
              <w:pStyle w:val="TableParagraph"/>
              <w:rPr>
                <w:rFonts w:ascii="Times New Roman"/>
                <w:sz w:val="20"/>
              </w:rPr>
            </w:pPr>
          </w:p>
        </w:tc>
        <w:tc>
          <w:tcPr>
            <w:tcW w:w="1598" w:type="dxa"/>
          </w:tcPr>
          <w:p w:rsidR="00044B34" w:rsidRDefault="00044B34" w:rsidP="00044B34">
            <w:pPr>
              <w:pStyle w:val="TableParagraph"/>
              <w:rPr>
                <w:rFonts w:ascii="Times New Roman"/>
                <w:sz w:val="20"/>
              </w:rPr>
            </w:pPr>
          </w:p>
        </w:tc>
        <w:tc>
          <w:tcPr>
            <w:tcW w:w="2985" w:type="dxa"/>
          </w:tcPr>
          <w:p w:rsidR="00044B34" w:rsidRDefault="00044B34" w:rsidP="00044B34">
            <w:pPr>
              <w:pStyle w:val="TableParagraph"/>
              <w:rPr>
                <w:rFonts w:ascii="Times New Roman"/>
                <w:sz w:val="20"/>
              </w:rPr>
            </w:pPr>
            <w:r>
              <w:rPr>
                <w:rFonts w:ascii="Times New Roman"/>
                <w:sz w:val="20"/>
              </w:rPr>
              <w:t>M</w:t>
            </w:r>
            <w:r>
              <w:rPr>
                <w:rFonts w:ascii="Times New Roman"/>
                <w:sz w:val="20"/>
              </w:rPr>
              <w:t>ü</w:t>
            </w:r>
            <w:r>
              <w:rPr>
                <w:rFonts w:ascii="Times New Roman"/>
                <w:sz w:val="20"/>
              </w:rPr>
              <w:t>rvet Y</w:t>
            </w:r>
            <w:r>
              <w:rPr>
                <w:rFonts w:ascii="Times New Roman"/>
                <w:sz w:val="20"/>
              </w:rPr>
              <w:t>Ü</w:t>
            </w:r>
            <w:r>
              <w:rPr>
                <w:rFonts w:ascii="Times New Roman"/>
                <w:sz w:val="20"/>
              </w:rPr>
              <w:t>R</w:t>
            </w:r>
            <w:r>
              <w:rPr>
                <w:rFonts w:ascii="Times New Roman"/>
                <w:sz w:val="20"/>
              </w:rPr>
              <w:t>Ü</w:t>
            </w:r>
            <w:r>
              <w:rPr>
                <w:rFonts w:ascii="Times New Roman"/>
                <w:sz w:val="20"/>
              </w:rPr>
              <w:t>KARSLAN</w:t>
            </w:r>
          </w:p>
        </w:tc>
        <w:tc>
          <w:tcPr>
            <w:tcW w:w="1711" w:type="dxa"/>
          </w:tcPr>
          <w:p w:rsidR="00044B34" w:rsidRDefault="00044B34" w:rsidP="00044B34">
            <w:pPr>
              <w:pStyle w:val="TableParagraph"/>
              <w:rPr>
                <w:rFonts w:ascii="Times New Roman"/>
                <w:sz w:val="20"/>
              </w:rPr>
            </w:pPr>
            <w:r>
              <w:rPr>
                <w:rFonts w:ascii="Times New Roman"/>
                <w:sz w:val="20"/>
              </w:rPr>
              <w:t>G</w:t>
            </w:r>
            <w:r>
              <w:rPr>
                <w:rFonts w:ascii="Times New Roman"/>
                <w:sz w:val="20"/>
              </w:rPr>
              <w:t>ö</w:t>
            </w:r>
            <w:r>
              <w:rPr>
                <w:rFonts w:ascii="Times New Roman"/>
                <w:sz w:val="20"/>
              </w:rPr>
              <w:t>n</w:t>
            </w:r>
            <w:r>
              <w:rPr>
                <w:rFonts w:ascii="Times New Roman"/>
                <w:sz w:val="20"/>
              </w:rPr>
              <w:t>ü</w:t>
            </w:r>
            <w:r>
              <w:rPr>
                <w:rFonts w:ascii="Times New Roman"/>
                <w:sz w:val="20"/>
              </w:rPr>
              <w:t>ll</w:t>
            </w:r>
            <w:r>
              <w:rPr>
                <w:rFonts w:ascii="Times New Roman"/>
                <w:sz w:val="20"/>
              </w:rPr>
              <w:t>ü</w:t>
            </w:r>
            <w:r>
              <w:rPr>
                <w:rFonts w:ascii="Times New Roman"/>
                <w:sz w:val="20"/>
              </w:rPr>
              <w:t xml:space="preserve"> Veli</w:t>
            </w:r>
          </w:p>
        </w:tc>
      </w:tr>
    </w:tbl>
    <w:p w:rsidR="00044B34" w:rsidRDefault="00044B34">
      <w:pPr>
        <w:pStyle w:val="GvdeMetni"/>
        <w:spacing w:line="360" w:lineRule="auto"/>
        <w:ind w:left="958" w:right="1018"/>
        <w:jc w:val="both"/>
      </w:pPr>
    </w:p>
    <w:p w:rsidR="00F57279" w:rsidRPr="001037FF" w:rsidRDefault="00BC419C" w:rsidP="005A7987">
      <w:pPr>
        <w:pStyle w:val="Balk3"/>
        <w:numPr>
          <w:ilvl w:val="1"/>
          <w:numId w:val="18"/>
        </w:numPr>
        <w:tabs>
          <w:tab w:val="left" w:pos="1675"/>
        </w:tabs>
        <w:spacing w:after="240"/>
        <w:ind w:left="1675" w:hanging="717"/>
      </w:pPr>
      <w:r>
        <w:t>Planlama</w:t>
      </w:r>
      <w:r>
        <w:rPr>
          <w:spacing w:val="-14"/>
        </w:rPr>
        <w:t xml:space="preserve"> </w:t>
      </w:r>
      <w:r>
        <w:rPr>
          <w:spacing w:val="-2"/>
        </w:rPr>
        <w:t>Süreci:</w:t>
      </w:r>
    </w:p>
    <w:p w:rsidR="00F57279" w:rsidRDefault="00BC419C" w:rsidP="001037FF">
      <w:pPr>
        <w:spacing w:line="360" w:lineRule="auto"/>
        <w:ind w:left="958" w:right="1012" w:firstLine="743"/>
        <w:jc w:val="both"/>
        <w:rPr>
          <w:i/>
          <w:sz w:val="24"/>
        </w:rPr>
      </w:pPr>
      <w:r>
        <w:rPr>
          <w:i/>
          <w:sz w:val="24"/>
        </w:rPr>
        <w:t xml:space="preserve">2024-2028 dönemi stratejik plan hazırlanma süreci Strateji Geliştirme Kurulu ve Stratejik Plan </w:t>
      </w:r>
      <w:proofErr w:type="spellStart"/>
      <w:r>
        <w:rPr>
          <w:i/>
          <w:sz w:val="24"/>
        </w:rPr>
        <w:t>Ekibi’nin</w:t>
      </w:r>
      <w:proofErr w:type="spellEnd"/>
      <w:r>
        <w:rPr>
          <w:i/>
          <w:sz w:val="24"/>
        </w:rPr>
        <w:t xml:space="preserve"> oluşturulması ile başlamıştır. Ekip tarafından oluşturulan çalışma takvimi kapsamında ilk</w:t>
      </w:r>
      <w:r>
        <w:rPr>
          <w:i/>
          <w:spacing w:val="-3"/>
          <w:sz w:val="24"/>
        </w:rPr>
        <w:t xml:space="preserve"> </w:t>
      </w:r>
      <w:r>
        <w:rPr>
          <w:i/>
          <w:sz w:val="24"/>
        </w:rPr>
        <w:t>aşamada durum</w:t>
      </w:r>
      <w:r>
        <w:rPr>
          <w:i/>
          <w:spacing w:val="-3"/>
          <w:sz w:val="24"/>
        </w:rPr>
        <w:t xml:space="preserve"> </w:t>
      </w:r>
      <w:r>
        <w:rPr>
          <w:i/>
          <w:sz w:val="24"/>
        </w:rPr>
        <w:t>analizi</w:t>
      </w:r>
      <w:r>
        <w:rPr>
          <w:i/>
          <w:spacing w:val="-1"/>
          <w:sz w:val="24"/>
        </w:rPr>
        <w:t xml:space="preserve"> </w:t>
      </w:r>
      <w:r>
        <w:rPr>
          <w:i/>
          <w:sz w:val="24"/>
        </w:rPr>
        <w:t>çalışmaları</w:t>
      </w:r>
      <w:r>
        <w:rPr>
          <w:i/>
          <w:spacing w:val="-1"/>
          <w:sz w:val="24"/>
        </w:rPr>
        <w:t xml:space="preserve"> </w:t>
      </w:r>
      <w:r>
        <w:rPr>
          <w:i/>
          <w:sz w:val="24"/>
        </w:rPr>
        <w:t>yapılmış</w:t>
      </w:r>
      <w:r>
        <w:rPr>
          <w:i/>
          <w:spacing w:val="-4"/>
          <w:sz w:val="24"/>
        </w:rPr>
        <w:t xml:space="preserve"> </w:t>
      </w:r>
      <w:r>
        <w:rPr>
          <w:i/>
          <w:sz w:val="24"/>
        </w:rPr>
        <w:t>ve durum</w:t>
      </w:r>
      <w:r>
        <w:rPr>
          <w:i/>
          <w:spacing w:val="-3"/>
          <w:sz w:val="24"/>
        </w:rPr>
        <w:t xml:space="preserve"> </w:t>
      </w:r>
      <w:r>
        <w:rPr>
          <w:i/>
          <w:sz w:val="24"/>
        </w:rPr>
        <w:t>analizi</w:t>
      </w:r>
      <w:r>
        <w:rPr>
          <w:i/>
          <w:spacing w:val="-4"/>
          <w:sz w:val="24"/>
        </w:rPr>
        <w:t xml:space="preserve"> </w:t>
      </w:r>
      <w:r>
        <w:rPr>
          <w:i/>
          <w:sz w:val="24"/>
        </w:rPr>
        <w:t>aşamasında, paydaşlarımızın plan sürecine aktif katılımını sağlamak üzere paydaş anketi, toplantı ve görüşmeler yapılmıştır. Durum analizinin ardından geleceğe yönelim bölümüne geçilerek okulumuzun/kurumumuzun amaç, hedef, gösterge ve stratejileri belirlenmiştir.</w:t>
      </w:r>
    </w:p>
    <w:p w:rsidR="001037FF" w:rsidRPr="001037FF" w:rsidRDefault="001037FF" w:rsidP="001037FF">
      <w:pPr>
        <w:adjustRightInd w:val="0"/>
        <w:spacing w:line="360" w:lineRule="auto"/>
        <w:ind w:left="993" w:right="985" w:firstLine="708"/>
        <w:jc w:val="both"/>
        <w:rPr>
          <w:i/>
          <w:sz w:val="24"/>
        </w:rPr>
      </w:pPr>
      <w:r w:rsidRPr="001037FF">
        <w:rPr>
          <w:i/>
          <w:sz w:val="24"/>
        </w:rPr>
        <w:t>2024-2028 dönemi stratejik plan hazırlanması süreci Üst Kurul ve Stratejik Plan Ekibinin oluşturulması ile başlamıştır. Ekip tarafından oluşturulan çalışma takvimi kapsamında ilk aşamada durum analizi çalışmaları yapılmış ve durum analizi aşamasında paydaşlarımızın plan sürecine aktif katılımını sağlamak üzere paydaş anketi, toplantı ve görüşmeler yapılmıştır.</w:t>
      </w:r>
    </w:p>
    <w:p w:rsidR="00F57279" w:rsidRDefault="00F57279">
      <w:pPr>
        <w:spacing w:line="360" w:lineRule="auto"/>
        <w:jc w:val="both"/>
        <w:sectPr w:rsidR="00F57279">
          <w:pgSz w:w="11910" w:h="16840"/>
          <w:pgMar w:top="1320" w:right="400" w:bottom="1280" w:left="460" w:header="0" w:footer="1097" w:gutter="0"/>
          <w:cols w:space="708"/>
        </w:sectPr>
      </w:pPr>
    </w:p>
    <w:p w:rsidR="00F57279" w:rsidRDefault="00BC419C" w:rsidP="005A7987">
      <w:pPr>
        <w:pStyle w:val="Balk2"/>
        <w:numPr>
          <w:ilvl w:val="0"/>
          <w:numId w:val="18"/>
        </w:numPr>
        <w:tabs>
          <w:tab w:val="left" w:pos="1677"/>
        </w:tabs>
        <w:ind w:left="1677" w:hanging="359"/>
        <w:jc w:val="left"/>
      </w:pPr>
      <w:r>
        <w:lastRenderedPageBreak/>
        <w:t>DURUM</w:t>
      </w:r>
      <w:r>
        <w:rPr>
          <w:spacing w:val="-4"/>
        </w:rPr>
        <w:t xml:space="preserve"> </w:t>
      </w:r>
      <w:r>
        <w:rPr>
          <w:spacing w:val="-2"/>
        </w:rPr>
        <w:t>ANALİZİ</w:t>
      </w:r>
    </w:p>
    <w:p w:rsidR="00F57279" w:rsidRDefault="00BC419C" w:rsidP="00B47D9F">
      <w:pPr>
        <w:spacing w:before="280" w:line="360" w:lineRule="auto"/>
        <w:ind w:left="958" w:right="1013" w:firstLine="482"/>
        <w:jc w:val="both"/>
        <w:rPr>
          <w:i/>
          <w:sz w:val="24"/>
        </w:rPr>
      </w:pPr>
      <w:r>
        <w:rPr>
          <w:i/>
          <w:sz w:val="24"/>
        </w:rPr>
        <w:t>Stratejik planlama sürecinin ilk adımı</w:t>
      </w:r>
      <w:r w:rsidR="00B47D9F">
        <w:rPr>
          <w:i/>
          <w:sz w:val="24"/>
        </w:rPr>
        <w:t xml:space="preserve"> olan durum analizi, okulumuzun</w:t>
      </w:r>
      <w:r>
        <w:rPr>
          <w:i/>
          <w:sz w:val="24"/>
        </w:rPr>
        <w:t xml:space="preserve"> “neredeyiz?” sorusuna </w:t>
      </w:r>
      <w:r w:rsidR="00B47D9F">
        <w:rPr>
          <w:i/>
          <w:sz w:val="24"/>
        </w:rPr>
        <w:t xml:space="preserve">yanıt bulmaya çalıştığımız yerdir. </w:t>
      </w:r>
      <w:r>
        <w:rPr>
          <w:i/>
          <w:sz w:val="24"/>
        </w:rPr>
        <w:t>Okulumuzun geleceğe yönelik amaç, hedef ve stratejiler geliştirebilmesi için öncelikle mevcut durumda hangi kaynaklara sahip olduğu</w:t>
      </w:r>
      <w:r w:rsidR="00B47D9F">
        <w:rPr>
          <w:i/>
          <w:sz w:val="24"/>
        </w:rPr>
        <w:t>muz ya da hangi yönlerimizin</w:t>
      </w:r>
      <w:r>
        <w:rPr>
          <w:i/>
          <w:sz w:val="24"/>
        </w:rPr>
        <w:t xml:space="preserve"> eksik olduğu ayrıca,</w:t>
      </w:r>
      <w:r>
        <w:rPr>
          <w:i/>
          <w:spacing w:val="40"/>
          <w:sz w:val="24"/>
        </w:rPr>
        <w:t xml:space="preserve"> </w:t>
      </w:r>
      <w:r>
        <w:rPr>
          <w:i/>
          <w:sz w:val="24"/>
        </w:rPr>
        <w:t>okulumuzun kontrolü dışındaki olumlu ya da olumsuz gelişmelerin neler olduğu değerlendirilmiştir. Dolayısıyla bu analiz, okulumuzun kendisini ve çevresini daha iyi tanımasına yardımcı olacak ve stratejik planın sonraki aşamalarından daha sağlıklı sonuçlar elde edilmesini sağlayacaktır.</w:t>
      </w:r>
    </w:p>
    <w:p w:rsidR="00F57279" w:rsidRDefault="00BC419C">
      <w:pPr>
        <w:spacing w:before="1" w:line="360" w:lineRule="auto"/>
        <w:ind w:left="958" w:right="1015"/>
        <w:jc w:val="both"/>
        <w:rPr>
          <w:i/>
          <w:sz w:val="24"/>
        </w:rPr>
      </w:pPr>
      <w:r>
        <w:rPr>
          <w:i/>
          <w:sz w:val="24"/>
        </w:rPr>
        <w:t xml:space="preserve">Durum analizi bölümünde, aşağıdaki hususlarla ilgili analiz ve değerlendirmeler </w:t>
      </w:r>
      <w:r>
        <w:rPr>
          <w:i/>
          <w:spacing w:val="-2"/>
          <w:sz w:val="24"/>
        </w:rPr>
        <w:t>yapılmıştır;</w:t>
      </w:r>
    </w:p>
    <w:p w:rsidR="00F57279" w:rsidRDefault="00BC419C" w:rsidP="005A7987">
      <w:pPr>
        <w:pStyle w:val="ListeParagraf"/>
        <w:numPr>
          <w:ilvl w:val="0"/>
          <w:numId w:val="17"/>
        </w:numPr>
        <w:tabs>
          <w:tab w:val="left" w:pos="1678"/>
        </w:tabs>
        <w:spacing w:before="0" w:line="294" w:lineRule="exact"/>
        <w:rPr>
          <w:i/>
          <w:sz w:val="24"/>
        </w:rPr>
      </w:pPr>
      <w:r>
        <w:rPr>
          <w:i/>
          <w:sz w:val="24"/>
        </w:rPr>
        <w:t>Kurumsal</w:t>
      </w:r>
      <w:r>
        <w:rPr>
          <w:i/>
          <w:spacing w:val="-2"/>
          <w:sz w:val="24"/>
        </w:rPr>
        <w:t xml:space="preserve"> tarihçe</w:t>
      </w:r>
    </w:p>
    <w:p w:rsidR="00F57279" w:rsidRDefault="00BC419C" w:rsidP="005A7987">
      <w:pPr>
        <w:pStyle w:val="ListeParagraf"/>
        <w:numPr>
          <w:ilvl w:val="0"/>
          <w:numId w:val="17"/>
        </w:numPr>
        <w:tabs>
          <w:tab w:val="left" w:pos="1678"/>
        </w:tabs>
        <w:spacing w:before="142"/>
        <w:rPr>
          <w:i/>
          <w:sz w:val="24"/>
        </w:rPr>
      </w:pPr>
      <w:r>
        <w:rPr>
          <w:i/>
          <w:sz w:val="24"/>
        </w:rPr>
        <w:t>Uygulanmakta</w:t>
      </w:r>
      <w:r>
        <w:rPr>
          <w:i/>
          <w:spacing w:val="-3"/>
          <w:sz w:val="24"/>
        </w:rPr>
        <w:t xml:space="preserve"> </w:t>
      </w:r>
      <w:r>
        <w:rPr>
          <w:i/>
          <w:sz w:val="24"/>
        </w:rPr>
        <w:t>olan</w:t>
      </w:r>
      <w:r>
        <w:rPr>
          <w:i/>
          <w:spacing w:val="-5"/>
          <w:sz w:val="24"/>
        </w:rPr>
        <w:t xml:space="preserve"> </w:t>
      </w:r>
      <w:r>
        <w:rPr>
          <w:i/>
          <w:sz w:val="24"/>
        </w:rPr>
        <w:t>planın</w:t>
      </w:r>
      <w:r>
        <w:rPr>
          <w:i/>
          <w:spacing w:val="-1"/>
          <w:sz w:val="24"/>
        </w:rPr>
        <w:t xml:space="preserve"> </w:t>
      </w:r>
      <w:r>
        <w:rPr>
          <w:i/>
          <w:spacing w:val="-2"/>
          <w:sz w:val="24"/>
        </w:rPr>
        <w:t>değerlendirilmesi</w:t>
      </w:r>
    </w:p>
    <w:p w:rsidR="00F57279" w:rsidRDefault="00BC419C" w:rsidP="005A7987">
      <w:pPr>
        <w:pStyle w:val="ListeParagraf"/>
        <w:numPr>
          <w:ilvl w:val="0"/>
          <w:numId w:val="17"/>
        </w:numPr>
        <w:tabs>
          <w:tab w:val="left" w:pos="1678"/>
        </w:tabs>
        <w:spacing w:before="140"/>
        <w:rPr>
          <w:i/>
          <w:sz w:val="24"/>
        </w:rPr>
      </w:pPr>
      <w:r>
        <w:rPr>
          <w:i/>
          <w:sz w:val="24"/>
        </w:rPr>
        <w:t>Mevzuat</w:t>
      </w:r>
      <w:r>
        <w:rPr>
          <w:i/>
          <w:spacing w:val="-4"/>
          <w:sz w:val="24"/>
        </w:rPr>
        <w:t xml:space="preserve"> </w:t>
      </w:r>
      <w:r>
        <w:rPr>
          <w:i/>
          <w:spacing w:val="-2"/>
          <w:sz w:val="24"/>
        </w:rPr>
        <w:t>analizi</w:t>
      </w:r>
    </w:p>
    <w:p w:rsidR="00F57279" w:rsidRDefault="00BC419C" w:rsidP="005A7987">
      <w:pPr>
        <w:pStyle w:val="ListeParagraf"/>
        <w:numPr>
          <w:ilvl w:val="0"/>
          <w:numId w:val="17"/>
        </w:numPr>
        <w:tabs>
          <w:tab w:val="left" w:pos="1678"/>
        </w:tabs>
        <w:spacing w:before="142"/>
        <w:rPr>
          <w:i/>
          <w:sz w:val="24"/>
        </w:rPr>
      </w:pPr>
      <w:r>
        <w:rPr>
          <w:i/>
          <w:sz w:val="24"/>
        </w:rPr>
        <w:t>Üst</w:t>
      </w:r>
      <w:r>
        <w:rPr>
          <w:i/>
          <w:spacing w:val="-4"/>
          <w:sz w:val="24"/>
        </w:rPr>
        <w:t xml:space="preserve"> </w:t>
      </w:r>
      <w:r>
        <w:rPr>
          <w:i/>
          <w:sz w:val="24"/>
        </w:rPr>
        <w:t>politika</w:t>
      </w:r>
      <w:r>
        <w:rPr>
          <w:i/>
          <w:spacing w:val="-4"/>
          <w:sz w:val="24"/>
        </w:rPr>
        <w:t xml:space="preserve"> </w:t>
      </w:r>
      <w:r>
        <w:rPr>
          <w:i/>
          <w:sz w:val="24"/>
        </w:rPr>
        <w:t>belgelerinin</w:t>
      </w:r>
      <w:r>
        <w:rPr>
          <w:i/>
          <w:spacing w:val="-5"/>
          <w:sz w:val="24"/>
        </w:rPr>
        <w:t xml:space="preserve"> </w:t>
      </w:r>
      <w:r>
        <w:rPr>
          <w:i/>
          <w:spacing w:val="-2"/>
          <w:sz w:val="24"/>
        </w:rPr>
        <w:t>analizi</w:t>
      </w:r>
    </w:p>
    <w:p w:rsidR="00F57279" w:rsidRDefault="00BC419C" w:rsidP="005A7987">
      <w:pPr>
        <w:pStyle w:val="ListeParagraf"/>
        <w:numPr>
          <w:ilvl w:val="0"/>
          <w:numId w:val="17"/>
        </w:numPr>
        <w:tabs>
          <w:tab w:val="left" w:pos="1678"/>
        </w:tabs>
        <w:spacing w:before="140"/>
        <w:rPr>
          <w:i/>
          <w:sz w:val="24"/>
        </w:rPr>
      </w:pPr>
      <w:r>
        <w:rPr>
          <w:i/>
          <w:sz w:val="24"/>
        </w:rPr>
        <w:t>Faaliyet</w:t>
      </w:r>
      <w:r>
        <w:rPr>
          <w:i/>
          <w:spacing w:val="-5"/>
          <w:sz w:val="24"/>
        </w:rPr>
        <w:t xml:space="preserve"> </w:t>
      </w:r>
      <w:r>
        <w:rPr>
          <w:i/>
          <w:sz w:val="24"/>
        </w:rPr>
        <w:t>alanları</w:t>
      </w:r>
      <w:r>
        <w:rPr>
          <w:i/>
          <w:spacing w:val="-3"/>
          <w:sz w:val="24"/>
        </w:rPr>
        <w:t xml:space="preserve"> </w:t>
      </w:r>
      <w:r>
        <w:rPr>
          <w:i/>
          <w:sz w:val="24"/>
        </w:rPr>
        <w:t>ile</w:t>
      </w:r>
      <w:r>
        <w:rPr>
          <w:i/>
          <w:spacing w:val="-5"/>
          <w:sz w:val="24"/>
        </w:rPr>
        <w:t xml:space="preserve"> </w:t>
      </w:r>
      <w:r>
        <w:rPr>
          <w:i/>
          <w:sz w:val="24"/>
        </w:rPr>
        <w:t>ürün</w:t>
      </w:r>
      <w:r>
        <w:rPr>
          <w:i/>
          <w:spacing w:val="-1"/>
          <w:sz w:val="24"/>
        </w:rPr>
        <w:t xml:space="preserve"> </w:t>
      </w:r>
      <w:r>
        <w:rPr>
          <w:i/>
          <w:sz w:val="24"/>
        </w:rPr>
        <w:t>ve</w:t>
      </w:r>
      <w:r>
        <w:rPr>
          <w:i/>
          <w:spacing w:val="-3"/>
          <w:sz w:val="24"/>
        </w:rPr>
        <w:t xml:space="preserve"> </w:t>
      </w:r>
      <w:r>
        <w:rPr>
          <w:i/>
          <w:sz w:val="24"/>
        </w:rPr>
        <w:t>hizmetlerin</w:t>
      </w:r>
      <w:r>
        <w:rPr>
          <w:i/>
          <w:spacing w:val="-1"/>
          <w:sz w:val="24"/>
        </w:rPr>
        <w:t xml:space="preserve"> </w:t>
      </w:r>
      <w:r>
        <w:rPr>
          <w:i/>
          <w:spacing w:val="-2"/>
          <w:sz w:val="24"/>
        </w:rPr>
        <w:t>belirlenmesi</w:t>
      </w:r>
    </w:p>
    <w:p w:rsidR="00F57279" w:rsidRDefault="00BC419C" w:rsidP="005A7987">
      <w:pPr>
        <w:pStyle w:val="ListeParagraf"/>
        <w:numPr>
          <w:ilvl w:val="0"/>
          <w:numId w:val="17"/>
        </w:numPr>
        <w:tabs>
          <w:tab w:val="left" w:pos="1678"/>
        </w:tabs>
        <w:spacing w:before="140"/>
        <w:rPr>
          <w:i/>
          <w:sz w:val="24"/>
        </w:rPr>
      </w:pPr>
      <w:r>
        <w:rPr>
          <w:i/>
          <w:sz w:val="24"/>
        </w:rPr>
        <w:t>Paydaş</w:t>
      </w:r>
      <w:r>
        <w:rPr>
          <w:i/>
          <w:spacing w:val="-1"/>
          <w:sz w:val="24"/>
        </w:rPr>
        <w:t xml:space="preserve"> </w:t>
      </w:r>
      <w:r>
        <w:rPr>
          <w:i/>
          <w:spacing w:val="-2"/>
          <w:sz w:val="24"/>
        </w:rPr>
        <w:t>analizi</w:t>
      </w:r>
    </w:p>
    <w:p w:rsidR="00F57279" w:rsidRDefault="00BC419C" w:rsidP="005A7987">
      <w:pPr>
        <w:pStyle w:val="ListeParagraf"/>
        <w:numPr>
          <w:ilvl w:val="0"/>
          <w:numId w:val="17"/>
        </w:numPr>
        <w:tabs>
          <w:tab w:val="left" w:pos="1678"/>
        </w:tabs>
        <w:spacing w:before="142"/>
        <w:rPr>
          <w:i/>
          <w:sz w:val="24"/>
        </w:rPr>
      </w:pPr>
      <w:r>
        <w:rPr>
          <w:i/>
          <w:sz w:val="24"/>
        </w:rPr>
        <w:t>Kuruluş</w:t>
      </w:r>
      <w:r>
        <w:rPr>
          <w:i/>
          <w:spacing w:val="-2"/>
          <w:sz w:val="24"/>
        </w:rPr>
        <w:t xml:space="preserve"> </w:t>
      </w:r>
      <w:r>
        <w:rPr>
          <w:i/>
          <w:sz w:val="24"/>
        </w:rPr>
        <w:t>içi</w:t>
      </w:r>
      <w:r>
        <w:rPr>
          <w:i/>
          <w:spacing w:val="-2"/>
          <w:sz w:val="24"/>
        </w:rPr>
        <w:t xml:space="preserve"> analiz</w:t>
      </w:r>
    </w:p>
    <w:p w:rsidR="00F57279" w:rsidRDefault="00BC419C" w:rsidP="005A7987">
      <w:pPr>
        <w:pStyle w:val="ListeParagraf"/>
        <w:numPr>
          <w:ilvl w:val="0"/>
          <w:numId w:val="17"/>
        </w:numPr>
        <w:tabs>
          <w:tab w:val="left" w:pos="1678"/>
        </w:tabs>
        <w:spacing w:before="140"/>
        <w:rPr>
          <w:i/>
          <w:sz w:val="24"/>
        </w:rPr>
      </w:pPr>
      <w:r>
        <w:rPr>
          <w:i/>
          <w:sz w:val="24"/>
        </w:rPr>
        <w:t>Dış</w:t>
      </w:r>
      <w:r>
        <w:rPr>
          <w:i/>
          <w:spacing w:val="-7"/>
          <w:sz w:val="24"/>
        </w:rPr>
        <w:t xml:space="preserve"> </w:t>
      </w:r>
      <w:r>
        <w:rPr>
          <w:i/>
          <w:sz w:val="24"/>
        </w:rPr>
        <w:t>çevre</w:t>
      </w:r>
      <w:r>
        <w:rPr>
          <w:i/>
          <w:spacing w:val="-4"/>
          <w:sz w:val="24"/>
        </w:rPr>
        <w:t xml:space="preserve"> </w:t>
      </w:r>
      <w:r>
        <w:rPr>
          <w:i/>
          <w:sz w:val="24"/>
        </w:rPr>
        <w:t>analizi</w:t>
      </w:r>
      <w:r>
        <w:rPr>
          <w:i/>
          <w:spacing w:val="-4"/>
          <w:sz w:val="24"/>
        </w:rPr>
        <w:t xml:space="preserve"> </w:t>
      </w:r>
      <w:r>
        <w:rPr>
          <w:i/>
          <w:sz w:val="24"/>
        </w:rPr>
        <w:t>(Politik,</w:t>
      </w:r>
      <w:r>
        <w:rPr>
          <w:i/>
          <w:spacing w:val="-4"/>
          <w:sz w:val="24"/>
        </w:rPr>
        <w:t xml:space="preserve"> </w:t>
      </w:r>
      <w:r>
        <w:rPr>
          <w:i/>
          <w:sz w:val="24"/>
        </w:rPr>
        <w:t>ekonomik,</w:t>
      </w:r>
      <w:r>
        <w:rPr>
          <w:i/>
          <w:spacing w:val="-3"/>
          <w:sz w:val="24"/>
        </w:rPr>
        <w:t xml:space="preserve"> </w:t>
      </w:r>
      <w:r>
        <w:rPr>
          <w:i/>
          <w:sz w:val="24"/>
        </w:rPr>
        <w:t>sosyal,</w:t>
      </w:r>
      <w:r>
        <w:rPr>
          <w:i/>
          <w:spacing w:val="-4"/>
          <w:sz w:val="24"/>
        </w:rPr>
        <w:t xml:space="preserve"> </w:t>
      </w:r>
      <w:r>
        <w:rPr>
          <w:i/>
          <w:sz w:val="24"/>
        </w:rPr>
        <w:t>teknolojik,</w:t>
      </w:r>
      <w:r>
        <w:rPr>
          <w:i/>
          <w:spacing w:val="-4"/>
          <w:sz w:val="24"/>
        </w:rPr>
        <w:t xml:space="preserve"> </w:t>
      </w:r>
      <w:r>
        <w:rPr>
          <w:i/>
          <w:sz w:val="24"/>
        </w:rPr>
        <w:t>yasal</w:t>
      </w:r>
      <w:r>
        <w:rPr>
          <w:i/>
          <w:spacing w:val="-3"/>
          <w:sz w:val="24"/>
        </w:rPr>
        <w:t xml:space="preserve"> </w:t>
      </w:r>
      <w:r>
        <w:rPr>
          <w:i/>
          <w:sz w:val="24"/>
        </w:rPr>
        <w:t>ve</w:t>
      </w:r>
      <w:r>
        <w:rPr>
          <w:i/>
          <w:spacing w:val="-4"/>
          <w:sz w:val="24"/>
        </w:rPr>
        <w:t xml:space="preserve"> </w:t>
      </w:r>
      <w:r>
        <w:rPr>
          <w:i/>
          <w:sz w:val="24"/>
        </w:rPr>
        <w:t>çevresel</w:t>
      </w:r>
      <w:r>
        <w:rPr>
          <w:i/>
          <w:spacing w:val="-5"/>
          <w:sz w:val="24"/>
        </w:rPr>
        <w:t xml:space="preserve"> </w:t>
      </w:r>
      <w:r>
        <w:rPr>
          <w:i/>
          <w:spacing w:val="-2"/>
          <w:sz w:val="24"/>
        </w:rPr>
        <w:t>analiz)</w:t>
      </w:r>
    </w:p>
    <w:p w:rsidR="00F57279" w:rsidRDefault="00BC419C" w:rsidP="005A7987">
      <w:pPr>
        <w:pStyle w:val="ListeParagraf"/>
        <w:numPr>
          <w:ilvl w:val="0"/>
          <w:numId w:val="17"/>
        </w:numPr>
        <w:tabs>
          <w:tab w:val="left" w:pos="1678"/>
        </w:tabs>
        <w:spacing w:before="139"/>
        <w:rPr>
          <w:i/>
          <w:sz w:val="24"/>
        </w:rPr>
      </w:pPr>
      <w:r>
        <w:rPr>
          <w:i/>
          <w:sz w:val="24"/>
        </w:rPr>
        <w:t>Güçlü</w:t>
      </w:r>
      <w:r>
        <w:rPr>
          <w:i/>
          <w:spacing w:val="-4"/>
          <w:sz w:val="24"/>
        </w:rPr>
        <w:t xml:space="preserve"> </w:t>
      </w:r>
      <w:r>
        <w:rPr>
          <w:i/>
          <w:sz w:val="24"/>
        </w:rPr>
        <w:t>ve</w:t>
      </w:r>
      <w:r>
        <w:rPr>
          <w:i/>
          <w:spacing w:val="-2"/>
          <w:sz w:val="24"/>
        </w:rPr>
        <w:t xml:space="preserve"> </w:t>
      </w:r>
      <w:r>
        <w:rPr>
          <w:i/>
          <w:sz w:val="24"/>
        </w:rPr>
        <w:t>zayıf</w:t>
      </w:r>
      <w:r>
        <w:rPr>
          <w:i/>
          <w:spacing w:val="-4"/>
          <w:sz w:val="24"/>
        </w:rPr>
        <w:t xml:space="preserve"> </w:t>
      </w:r>
      <w:r>
        <w:rPr>
          <w:i/>
          <w:sz w:val="24"/>
        </w:rPr>
        <w:t>yönler</w:t>
      </w:r>
      <w:r>
        <w:rPr>
          <w:i/>
          <w:spacing w:val="-2"/>
          <w:sz w:val="24"/>
        </w:rPr>
        <w:t xml:space="preserve"> </w:t>
      </w:r>
      <w:r>
        <w:rPr>
          <w:i/>
          <w:sz w:val="24"/>
        </w:rPr>
        <w:t>ile</w:t>
      </w:r>
      <w:r>
        <w:rPr>
          <w:i/>
          <w:spacing w:val="-5"/>
          <w:sz w:val="24"/>
        </w:rPr>
        <w:t xml:space="preserve"> </w:t>
      </w:r>
      <w:r>
        <w:rPr>
          <w:i/>
          <w:sz w:val="24"/>
        </w:rPr>
        <w:t>fırsatlar</w:t>
      </w:r>
      <w:r>
        <w:rPr>
          <w:i/>
          <w:spacing w:val="-2"/>
          <w:sz w:val="24"/>
        </w:rPr>
        <w:t xml:space="preserve"> </w:t>
      </w:r>
      <w:r>
        <w:rPr>
          <w:i/>
          <w:sz w:val="24"/>
        </w:rPr>
        <w:t>ve</w:t>
      </w:r>
      <w:r>
        <w:rPr>
          <w:i/>
          <w:spacing w:val="-3"/>
          <w:sz w:val="24"/>
        </w:rPr>
        <w:t xml:space="preserve"> </w:t>
      </w:r>
      <w:r>
        <w:rPr>
          <w:i/>
          <w:sz w:val="24"/>
        </w:rPr>
        <w:t>tehditler</w:t>
      </w:r>
      <w:r>
        <w:rPr>
          <w:i/>
          <w:spacing w:val="-2"/>
          <w:sz w:val="24"/>
        </w:rPr>
        <w:t xml:space="preserve"> </w:t>
      </w:r>
      <w:r>
        <w:rPr>
          <w:i/>
          <w:sz w:val="24"/>
        </w:rPr>
        <w:t>(GZFT)</w:t>
      </w:r>
      <w:r>
        <w:rPr>
          <w:i/>
          <w:spacing w:val="-3"/>
          <w:sz w:val="24"/>
        </w:rPr>
        <w:t xml:space="preserve"> </w:t>
      </w:r>
      <w:r>
        <w:rPr>
          <w:i/>
          <w:spacing w:val="-2"/>
          <w:sz w:val="24"/>
        </w:rPr>
        <w:t>analizi</w:t>
      </w:r>
    </w:p>
    <w:p w:rsidR="00F57279" w:rsidRDefault="00BC419C" w:rsidP="005A7987">
      <w:pPr>
        <w:pStyle w:val="ListeParagraf"/>
        <w:numPr>
          <w:ilvl w:val="0"/>
          <w:numId w:val="17"/>
        </w:numPr>
        <w:tabs>
          <w:tab w:val="left" w:pos="1678"/>
        </w:tabs>
        <w:spacing w:before="143"/>
        <w:rPr>
          <w:i/>
          <w:sz w:val="24"/>
        </w:rPr>
      </w:pPr>
      <w:r>
        <w:rPr>
          <w:i/>
          <w:sz w:val="24"/>
        </w:rPr>
        <w:t>Tespit</w:t>
      </w:r>
      <w:r>
        <w:rPr>
          <w:i/>
          <w:spacing w:val="-3"/>
          <w:sz w:val="24"/>
        </w:rPr>
        <w:t xml:space="preserve"> </w:t>
      </w:r>
      <w:r>
        <w:rPr>
          <w:i/>
          <w:sz w:val="24"/>
        </w:rPr>
        <w:t>ve</w:t>
      </w:r>
      <w:r>
        <w:rPr>
          <w:i/>
          <w:spacing w:val="-2"/>
          <w:sz w:val="24"/>
        </w:rPr>
        <w:t xml:space="preserve"> </w:t>
      </w:r>
      <w:r>
        <w:rPr>
          <w:i/>
          <w:sz w:val="24"/>
        </w:rPr>
        <w:t>ihtiyaçların</w:t>
      </w:r>
      <w:r>
        <w:rPr>
          <w:i/>
          <w:spacing w:val="-2"/>
          <w:sz w:val="24"/>
        </w:rPr>
        <w:t xml:space="preserve"> belirlenmesi</w:t>
      </w:r>
    </w:p>
    <w:p w:rsidR="00F57279" w:rsidRDefault="00F57279">
      <w:pPr>
        <w:sectPr w:rsidR="00F57279">
          <w:pgSz w:w="11910" w:h="16840"/>
          <w:pgMar w:top="1320" w:right="400" w:bottom="1280" w:left="460" w:header="0" w:footer="1097" w:gutter="0"/>
          <w:cols w:space="708"/>
        </w:sectPr>
      </w:pPr>
    </w:p>
    <w:p w:rsidR="00F57279" w:rsidRPr="001037FF" w:rsidRDefault="00BC419C" w:rsidP="005A7987">
      <w:pPr>
        <w:pStyle w:val="Balk3"/>
        <w:numPr>
          <w:ilvl w:val="1"/>
          <w:numId w:val="18"/>
        </w:numPr>
        <w:tabs>
          <w:tab w:val="left" w:pos="1553"/>
        </w:tabs>
        <w:spacing w:after="240"/>
        <w:ind w:left="1553" w:hanging="595"/>
      </w:pPr>
      <w:r>
        <w:lastRenderedPageBreak/>
        <w:t>Kurumsal</w:t>
      </w:r>
      <w:r>
        <w:rPr>
          <w:spacing w:val="-17"/>
        </w:rPr>
        <w:t xml:space="preserve"> </w:t>
      </w:r>
      <w:r>
        <w:rPr>
          <w:spacing w:val="-2"/>
        </w:rPr>
        <w:t>Tarihçe</w:t>
      </w:r>
    </w:p>
    <w:p w:rsidR="001037FF" w:rsidRDefault="00044B34" w:rsidP="002D7E05">
      <w:pPr>
        <w:pStyle w:val="Balk3"/>
        <w:tabs>
          <w:tab w:val="left" w:pos="1553"/>
        </w:tabs>
        <w:ind w:left="958" w:firstLine="0"/>
        <w:jc w:val="center"/>
      </w:pPr>
      <w:r w:rsidRPr="00044B34">
        <w:rPr>
          <w:noProof/>
          <w:lang w:eastAsia="tr-TR"/>
        </w:rPr>
        <w:drawing>
          <wp:inline distT="0" distB="0" distL="0" distR="0">
            <wp:extent cx="4949119" cy="2783880"/>
            <wp:effectExtent l="0" t="0" r="4445" b="0"/>
            <wp:docPr id="6" name="Resim 6" descr="C:\Users\pc\Desktop\okul nina 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okul nina fot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973361" cy="2797516"/>
                    </a:xfrm>
                    <a:prstGeom prst="rect">
                      <a:avLst/>
                    </a:prstGeom>
                    <a:noFill/>
                    <a:ln>
                      <a:noFill/>
                    </a:ln>
                  </pic:spPr>
                </pic:pic>
              </a:graphicData>
            </a:graphic>
          </wp:inline>
        </w:drawing>
      </w:r>
    </w:p>
    <w:p w:rsidR="00044B34" w:rsidRPr="00044B34" w:rsidRDefault="00044B34" w:rsidP="00044B34">
      <w:pPr>
        <w:rPr>
          <w:rFonts w:asciiTheme="majorHAnsi" w:hAnsiTheme="majorHAnsi"/>
          <w:sz w:val="24"/>
          <w:szCs w:val="24"/>
        </w:rPr>
      </w:pPr>
      <w:r>
        <w:rPr>
          <w:rFonts w:asciiTheme="majorHAnsi" w:hAnsiTheme="majorHAnsi"/>
          <w:sz w:val="24"/>
          <w:szCs w:val="24"/>
        </w:rPr>
        <w:t xml:space="preserve">      </w:t>
      </w:r>
      <w:proofErr w:type="spellStart"/>
      <w:r w:rsidRPr="00044B34">
        <w:rPr>
          <w:rFonts w:asciiTheme="majorHAnsi" w:hAnsiTheme="majorHAnsi"/>
          <w:sz w:val="24"/>
          <w:szCs w:val="24"/>
        </w:rPr>
        <w:t>Halitpaşa</w:t>
      </w:r>
      <w:proofErr w:type="spellEnd"/>
      <w:r w:rsidRPr="00044B34">
        <w:rPr>
          <w:rFonts w:asciiTheme="majorHAnsi" w:hAnsiTheme="majorHAnsi"/>
          <w:sz w:val="24"/>
          <w:szCs w:val="24"/>
        </w:rPr>
        <w:t xml:space="preserve"> 1923’ten önce düşman işgalinde olduğu için halkın çoğunluğunu Rumlar teşkil etmekte, kasabada bir kilise bulunmakta ve bu kilisede Rumca eğitim yapılmaktaydı. 1923’ten sonra Rumlar </w:t>
      </w:r>
      <w:proofErr w:type="spellStart"/>
      <w:r w:rsidRPr="00044B34">
        <w:rPr>
          <w:rFonts w:asciiTheme="majorHAnsi" w:hAnsiTheme="majorHAnsi"/>
          <w:sz w:val="24"/>
          <w:szCs w:val="24"/>
        </w:rPr>
        <w:t>Halitpaşa’dan</w:t>
      </w:r>
      <w:proofErr w:type="spellEnd"/>
      <w:r w:rsidRPr="00044B34">
        <w:rPr>
          <w:rFonts w:asciiTheme="majorHAnsi" w:hAnsiTheme="majorHAnsi"/>
          <w:sz w:val="24"/>
          <w:szCs w:val="24"/>
        </w:rPr>
        <w:t xml:space="preserve"> kaçınca burası boş kalmış, Batı Trakya ve Yugoslavya’dan gelen mübadil göçmenler buraya yerleşmiştir. Kasabada okul 1925’te 2 katlı bir evde eğitim ve öğretime başlamış, bu okulda 3.sınıfa kadar eğitim yapılmıştır. Çevre köylerden gelen öğrencilerle mevcut 70 öğrenciyi bulmuş, zamanla öğrenci artışı yeni bir okulun yapılmasını mecburi kılmıştır.</w:t>
      </w:r>
    </w:p>
    <w:p w:rsidR="00044B34" w:rsidRPr="00044B34" w:rsidRDefault="00044B34" w:rsidP="00044B34">
      <w:pPr>
        <w:rPr>
          <w:rFonts w:asciiTheme="majorHAnsi" w:hAnsiTheme="majorHAnsi"/>
          <w:sz w:val="24"/>
          <w:szCs w:val="24"/>
        </w:rPr>
      </w:pPr>
      <w:r w:rsidRPr="00044B34">
        <w:rPr>
          <w:rFonts w:asciiTheme="majorHAnsi" w:hAnsiTheme="majorHAnsi"/>
          <w:sz w:val="24"/>
          <w:szCs w:val="24"/>
        </w:rPr>
        <w:t xml:space="preserve">     Okulun ilk adı Hocalı köyü ilkokulu iken, köy bucak olunca </w:t>
      </w:r>
      <w:proofErr w:type="spellStart"/>
      <w:r w:rsidRPr="00044B34">
        <w:rPr>
          <w:rFonts w:asciiTheme="majorHAnsi" w:hAnsiTheme="majorHAnsi"/>
          <w:sz w:val="24"/>
          <w:szCs w:val="24"/>
        </w:rPr>
        <w:t>Halitpaşa</w:t>
      </w:r>
      <w:proofErr w:type="spellEnd"/>
      <w:r w:rsidRPr="00044B34">
        <w:rPr>
          <w:rFonts w:asciiTheme="majorHAnsi" w:hAnsiTheme="majorHAnsi"/>
          <w:sz w:val="24"/>
          <w:szCs w:val="24"/>
        </w:rPr>
        <w:t xml:space="preserve"> Bucağı İlkokulu olarak değiştirilmiştir. Daha sonra kasabanın nüfusu artınca öğrenci mevcudu da artmış, bir okul yetersiz hale gelmiştir. Milli Eğitim Bakanlığı tarafından Doğu Mahallesinde bahçe sahiplerinin yerlerini bağışlamasıyla 1968 yılında yeni bir okul yaptırılmıştır. Okulların adlarının karışmaması için yeni okulun adı Gazi, eski okulun adı Fatih İlkokulu olarak değiştirilmiştir. 1968 yılında yapılan Gazi İlkokulu 1969-1970 eğitim öğretim yılında hizmete girmiştir. Gazi İlkokulunun bahçesine Koruma Derneği ve öğrenciler tarafından çam ağaçları dikilmiş, ayrıca zeytin ağaçları dikilerek okula gelir getirilmesi düşünülmüştür. Gazi İlkokulu 1984-1985 Eğitim Öğretim yılında 1964 yılında </w:t>
      </w:r>
      <w:proofErr w:type="spellStart"/>
      <w:r w:rsidRPr="00044B34">
        <w:rPr>
          <w:rFonts w:asciiTheme="majorHAnsi" w:hAnsiTheme="majorHAnsi"/>
          <w:sz w:val="24"/>
          <w:szCs w:val="24"/>
        </w:rPr>
        <w:t>Halitpaşa</w:t>
      </w:r>
      <w:proofErr w:type="spellEnd"/>
      <w:r w:rsidRPr="00044B34">
        <w:rPr>
          <w:rFonts w:asciiTheme="majorHAnsi" w:hAnsiTheme="majorHAnsi"/>
          <w:sz w:val="24"/>
          <w:szCs w:val="24"/>
        </w:rPr>
        <w:t xml:space="preserve"> Ortaokulu ile birleşerek </w:t>
      </w:r>
      <w:proofErr w:type="spellStart"/>
      <w:r w:rsidRPr="00044B34">
        <w:rPr>
          <w:rFonts w:asciiTheme="majorHAnsi" w:hAnsiTheme="majorHAnsi"/>
          <w:sz w:val="24"/>
          <w:szCs w:val="24"/>
        </w:rPr>
        <w:t>Halitpaşa</w:t>
      </w:r>
      <w:proofErr w:type="spellEnd"/>
      <w:r w:rsidRPr="00044B34">
        <w:rPr>
          <w:rFonts w:asciiTheme="majorHAnsi" w:hAnsiTheme="majorHAnsi"/>
          <w:sz w:val="24"/>
          <w:szCs w:val="24"/>
        </w:rPr>
        <w:t xml:space="preserve"> Gazi İlköğretim Okulu adını almıştır. 1990-1991 eğitim öğretim yılı içinde okulun anasınıfı açılarak hizmete girmiştir. Okul 01.10.1997 tarihinde8(sekiz) yıllık kesintisiz eğitime geçerek Fatih İlkokulunu da bünyesine alıp </w:t>
      </w:r>
      <w:proofErr w:type="spellStart"/>
      <w:r w:rsidRPr="00044B34">
        <w:rPr>
          <w:rFonts w:asciiTheme="majorHAnsi" w:hAnsiTheme="majorHAnsi"/>
          <w:sz w:val="24"/>
          <w:szCs w:val="24"/>
        </w:rPr>
        <w:t>Halitpaşa</w:t>
      </w:r>
      <w:proofErr w:type="spellEnd"/>
      <w:r w:rsidRPr="00044B34">
        <w:rPr>
          <w:rFonts w:asciiTheme="majorHAnsi" w:hAnsiTheme="majorHAnsi"/>
          <w:sz w:val="24"/>
          <w:szCs w:val="24"/>
        </w:rPr>
        <w:t xml:space="preserve"> Gazi Fatih İlköğretim Okulu adını almıştır.</w:t>
      </w:r>
    </w:p>
    <w:p w:rsidR="00044B34" w:rsidRPr="00044B34" w:rsidRDefault="00044B34" w:rsidP="00044B34">
      <w:pPr>
        <w:rPr>
          <w:rFonts w:asciiTheme="majorHAnsi" w:hAnsiTheme="majorHAnsi"/>
          <w:sz w:val="24"/>
          <w:szCs w:val="24"/>
        </w:rPr>
      </w:pPr>
      <w:r w:rsidRPr="00044B34">
        <w:rPr>
          <w:rFonts w:asciiTheme="majorHAnsi" w:hAnsiTheme="majorHAnsi"/>
          <w:sz w:val="24"/>
          <w:szCs w:val="24"/>
        </w:rPr>
        <w:t xml:space="preserve">       Okul 2000 yılında Milli Eğitim Bakanlığı tarafından pilot bölge olarak seçilmiş, bilişim teknolojileri sınıfı kurulmuş ve 2001 yılında faaliyete geçmiştir. 2004-2005 eğitim öğretim yılında ikinci anasınıfı şubesi hizmete açılmıştır. Okul binalarımızın yıkım kararı sebebi ile 2012 Eylül ayından 2014 Mart ayına kadar okul bahçesinde kurulan </w:t>
      </w:r>
      <w:proofErr w:type="gramStart"/>
      <w:r w:rsidRPr="00044B34">
        <w:rPr>
          <w:rFonts w:asciiTheme="majorHAnsi" w:hAnsiTheme="majorHAnsi"/>
          <w:sz w:val="24"/>
          <w:szCs w:val="24"/>
        </w:rPr>
        <w:t>konteynırlarda</w:t>
      </w:r>
      <w:proofErr w:type="gramEnd"/>
      <w:r w:rsidRPr="00044B34">
        <w:rPr>
          <w:rFonts w:asciiTheme="majorHAnsi" w:hAnsiTheme="majorHAnsi"/>
          <w:sz w:val="24"/>
          <w:szCs w:val="24"/>
        </w:rPr>
        <w:t xml:space="preserve"> eğitim öğretim faaliyetleri devam etmiştir. 2014 </w:t>
      </w:r>
      <w:proofErr w:type="gramStart"/>
      <w:r w:rsidRPr="00044B34">
        <w:rPr>
          <w:rFonts w:asciiTheme="majorHAnsi" w:hAnsiTheme="majorHAnsi"/>
          <w:sz w:val="24"/>
          <w:szCs w:val="24"/>
        </w:rPr>
        <w:t>mart</w:t>
      </w:r>
      <w:proofErr w:type="gramEnd"/>
      <w:r w:rsidRPr="00044B34">
        <w:rPr>
          <w:rFonts w:asciiTheme="majorHAnsi" w:hAnsiTheme="majorHAnsi"/>
          <w:sz w:val="24"/>
          <w:szCs w:val="24"/>
        </w:rPr>
        <w:t xml:space="preserve"> ayında yeni okul binasına geçilmiştir.</w:t>
      </w:r>
    </w:p>
    <w:p w:rsidR="00F362D4" w:rsidRDefault="00044B34" w:rsidP="00044B34">
      <w:pPr>
        <w:pStyle w:val="GvdeMetni"/>
        <w:rPr>
          <w:rFonts w:asciiTheme="majorHAnsi" w:hAnsiTheme="majorHAnsi"/>
        </w:rPr>
      </w:pPr>
      <w:r w:rsidRPr="00044B34">
        <w:rPr>
          <w:rFonts w:asciiTheme="majorHAnsi" w:hAnsiTheme="majorHAnsi"/>
        </w:rPr>
        <w:t xml:space="preserve">       Şu anda ilkokul ve ortaokul aynı binada eğitim öğretim görmektedir.17 derslikli okul binası kaloriferli olup, bodrum+zemin+2 kat olarak tahsis edilmiştir. Okulumuza </w:t>
      </w:r>
      <w:proofErr w:type="spellStart"/>
      <w:r w:rsidRPr="00044B34">
        <w:rPr>
          <w:rFonts w:asciiTheme="majorHAnsi" w:hAnsiTheme="majorHAnsi"/>
        </w:rPr>
        <w:t>Çınaroba</w:t>
      </w:r>
      <w:proofErr w:type="spellEnd"/>
      <w:r w:rsidRPr="00044B34">
        <w:rPr>
          <w:rFonts w:asciiTheme="majorHAnsi" w:hAnsiTheme="majorHAnsi"/>
        </w:rPr>
        <w:t xml:space="preserve"> ve </w:t>
      </w:r>
      <w:proofErr w:type="spellStart"/>
      <w:r w:rsidRPr="00044B34">
        <w:rPr>
          <w:rFonts w:asciiTheme="majorHAnsi" w:hAnsiTheme="majorHAnsi"/>
        </w:rPr>
        <w:t>Çamlıyurt</w:t>
      </w:r>
      <w:proofErr w:type="spellEnd"/>
      <w:r w:rsidRPr="00044B34">
        <w:rPr>
          <w:rFonts w:asciiTheme="majorHAnsi" w:hAnsiTheme="majorHAnsi"/>
        </w:rPr>
        <w:t xml:space="preserve"> mahallelerinden öğrenciler taşımalı olarak gelmektedir. Özel eğitim sınıfı bulunmayan binamızda 1 toplantı salonu, taşımalı öğrenciler için 1 yemekhane 1 kütüphane 1 bilgisayar laboratuvarı ve çok amaçlı salonumuz bulunmaktadır. Okul öncesi öğrencilerimiz ikili öğretim yapmaktadır. Velilerimiz önemli oranda çiftçilikle uğraşmakta olup, ekonomi ve kültür tarıma göre şekillenmiştir.</w:t>
      </w:r>
    </w:p>
    <w:p w:rsidR="00044B34" w:rsidRPr="00044B34" w:rsidRDefault="00044B34" w:rsidP="00044B34">
      <w:pPr>
        <w:pStyle w:val="GvdeMetni"/>
        <w:rPr>
          <w:rFonts w:asciiTheme="majorHAnsi" w:hAnsiTheme="majorHAnsi"/>
        </w:rPr>
      </w:pPr>
      <w:r w:rsidRPr="00044B34">
        <w:rPr>
          <w:rFonts w:asciiTheme="majorHAnsi" w:hAnsiTheme="majorHAnsi"/>
        </w:rPr>
        <w:br/>
      </w:r>
    </w:p>
    <w:p w:rsidR="001037FF" w:rsidRPr="00154228" w:rsidRDefault="001037FF" w:rsidP="001037FF">
      <w:pPr>
        <w:spacing w:line="360" w:lineRule="auto"/>
        <w:ind w:left="993" w:right="985" w:firstLine="708"/>
        <w:jc w:val="both"/>
        <w:rPr>
          <w:sz w:val="20"/>
          <w:szCs w:val="24"/>
        </w:rPr>
      </w:pPr>
    </w:p>
    <w:p w:rsidR="00F57279" w:rsidRDefault="00BC419C" w:rsidP="005A7987">
      <w:pPr>
        <w:pStyle w:val="Balk3"/>
        <w:numPr>
          <w:ilvl w:val="1"/>
          <w:numId w:val="18"/>
        </w:numPr>
        <w:tabs>
          <w:tab w:val="left" w:pos="1553"/>
        </w:tabs>
        <w:spacing w:before="0"/>
        <w:ind w:left="1553" w:hanging="595"/>
      </w:pPr>
      <w:r>
        <w:lastRenderedPageBreak/>
        <w:t>Uygulanmakta</w:t>
      </w:r>
      <w:r>
        <w:rPr>
          <w:spacing w:val="-16"/>
        </w:rPr>
        <w:t xml:space="preserve"> </w:t>
      </w:r>
      <w:r>
        <w:t>Olan</w:t>
      </w:r>
      <w:r>
        <w:rPr>
          <w:spacing w:val="-13"/>
        </w:rPr>
        <w:t xml:space="preserve"> </w:t>
      </w:r>
      <w:r>
        <w:t>Stratejik</w:t>
      </w:r>
      <w:r>
        <w:rPr>
          <w:spacing w:val="-12"/>
        </w:rPr>
        <w:t xml:space="preserve"> </w:t>
      </w:r>
      <w:r>
        <w:t>Planın</w:t>
      </w:r>
      <w:r>
        <w:rPr>
          <w:spacing w:val="-15"/>
        </w:rPr>
        <w:t xml:space="preserve"> </w:t>
      </w:r>
      <w:r>
        <w:rPr>
          <w:spacing w:val="-2"/>
        </w:rPr>
        <w:t>Değerlendirilmesi</w:t>
      </w:r>
    </w:p>
    <w:p w:rsidR="00650FB3" w:rsidRDefault="00650FB3" w:rsidP="00650FB3">
      <w:pPr>
        <w:pStyle w:val="GvdeMetni"/>
        <w:spacing w:before="118" w:line="360" w:lineRule="auto"/>
        <w:ind w:left="958" w:right="1014" w:firstLine="482"/>
        <w:jc w:val="both"/>
      </w:pPr>
      <w:proofErr w:type="gramStart"/>
      <w:r>
        <w:t>17.01.2019 tar</w:t>
      </w:r>
      <w:r w:rsidR="00285001">
        <w:t xml:space="preserve">ihinde yürürlüğe giren okulumuz </w:t>
      </w:r>
      <w:r>
        <w:t>2019-2023 Stratejik Plan değerlendirildiğinde</w:t>
      </w:r>
      <w:r w:rsidR="00B242D3">
        <w:t xml:space="preserve"> Eğitim Öğretim Faaliyetleri için 3 Stratejik Amaç</w:t>
      </w:r>
      <w:r w:rsidR="005A7737">
        <w:t xml:space="preserve"> ve bu amaçlara yönelik 13 </w:t>
      </w:r>
      <w:r w:rsidR="00B242D3">
        <w:t xml:space="preserve">Hedef </w:t>
      </w:r>
      <w:r w:rsidR="005A7737">
        <w:t xml:space="preserve">ve 14 performans göstergesi ile Kurumsal Kapasiteye yönelik 1 Amaç ve bu amaca yönelik 3 Hedef ve 3 performans göstergesi olmak üzere toplam 4 Amaç, 16 Hedef ve 17 performans göstergesi olduğu görülmektedir. </w:t>
      </w:r>
      <w:proofErr w:type="gramEnd"/>
      <w:r w:rsidR="005A7737">
        <w:t>Bu Stratejik Amaçlar değerlendirilmesi aşağıdaki belirtilmiştir:</w:t>
      </w:r>
    </w:p>
    <w:p w:rsidR="000A263B" w:rsidRDefault="000A263B" w:rsidP="002D7E05">
      <w:pPr>
        <w:pStyle w:val="GvdeMetni"/>
        <w:spacing w:before="118" w:line="360" w:lineRule="auto"/>
        <w:ind w:left="958" w:right="1014" w:firstLine="482"/>
        <w:jc w:val="both"/>
      </w:pPr>
      <w:r>
        <w:t>Stratejik Amaç-1 ve bu amaca yönelik belirlenen hedef ve performans göstergelerinin değerlendirildiğinde</w:t>
      </w:r>
      <w:r w:rsidR="002D7E05">
        <w:t xml:space="preserve">; </w:t>
      </w:r>
      <w:r>
        <w:t>20 gün ve üzeri d</w:t>
      </w:r>
      <w:r w:rsidR="002D7E05">
        <w:t xml:space="preserve">evamsızlık yapan öğrenci sayısı ile </w:t>
      </w:r>
      <w:r>
        <w:t>Hayat boyu öğrenme kapsamında açılan kurslara katılan kişi sayısı</w:t>
      </w:r>
      <w:r w:rsidR="002D7E05">
        <w:t xml:space="preserve"> </w:t>
      </w:r>
      <w:r>
        <w:t>performans göstergelerinde hedeflenen sonuca ulaşılamadığı, diğer performans göstergelerinde hedeflenen sonuçlara ulaşıldığı anlaşılmıştır.</w:t>
      </w:r>
    </w:p>
    <w:p w:rsidR="000A263B" w:rsidRDefault="000A263B" w:rsidP="000A263B">
      <w:pPr>
        <w:pStyle w:val="GvdeMetni"/>
        <w:tabs>
          <w:tab w:val="left" w:pos="1418"/>
        </w:tabs>
        <w:spacing w:before="118" w:line="360" w:lineRule="auto"/>
        <w:ind w:left="993" w:right="1014" w:firstLine="425"/>
        <w:jc w:val="both"/>
      </w:pPr>
      <w:r>
        <w:t>Stratejik Amaç-2 ve bu amaca yönelik belirlenen hedef ve performans göstergelerinin değerlendirildiğinde performans göstergelerinde hedeflenen sonuçlara ulaşıldığı anlaşılmıştır.</w:t>
      </w:r>
    </w:p>
    <w:p w:rsidR="00445BEB" w:rsidRDefault="000A263B" w:rsidP="002D7E05">
      <w:pPr>
        <w:pStyle w:val="GvdeMetni"/>
        <w:tabs>
          <w:tab w:val="left" w:pos="1418"/>
        </w:tabs>
        <w:spacing w:before="118" w:line="360" w:lineRule="auto"/>
        <w:ind w:left="993" w:right="1014" w:firstLine="425"/>
        <w:jc w:val="both"/>
      </w:pPr>
      <w:r>
        <w:t>Stratejik Amaç-3 ve bu amaca yönelik belirlenen hedef ve performans göstergelerinin değerlendirildiğinde</w:t>
      </w:r>
      <w:r w:rsidR="002D7E05">
        <w:t xml:space="preserve">; </w:t>
      </w:r>
      <w:r w:rsidR="00445BEB">
        <w:t>Okul-V</w:t>
      </w:r>
      <w:r w:rsidR="002D7E05">
        <w:t xml:space="preserve">eli iletişiminin artırılması </w:t>
      </w:r>
      <w:r w:rsidR="00445BEB">
        <w:t>performans göstergelerinde hedeflenen sonuca ulaşılamadığı, diğer performans göstergelerinde hedeflenen sonuçlara ulaşıldığı anlaşılmıştır.</w:t>
      </w:r>
    </w:p>
    <w:p w:rsidR="00445BEB" w:rsidRDefault="00445BEB" w:rsidP="00445BEB">
      <w:pPr>
        <w:pStyle w:val="GvdeMetni"/>
        <w:tabs>
          <w:tab w:val="left" w:pos="1418"/>
        </w:tabs>
        <w:spacing w:before="118" w:line="360" w:lineRule="auto"/>
        <w:ind w:left="993" w:right="1014" w:firstLine="425"/>
        <w:jc w:val="both"/>
      </w:pPr>
      <w:r>
        <w:t>Kurumsal Kapasite açısında belirlenen amaçlar ve bu amaçlara yönelik belirlenen hedef ve performans göstergelerinin değerlendirildiğinde performans göstergelerinde hedeflenen sonuçlarda büyük oranda başarı elde edildiği ancak istenilen orana ulaşılmadığı anlaşılmıştır.</w:t>
      </w:r>
    </w:p>
    <w:p w:rsidR="00F57279" w:rsidRDefault="00445BEB" w:rsidP="00154228">
      <w:pPr>
        <w:pStyle w:val="GvdeMetni"/>
        <w:spacing w:line="360" w:lineRule="auto"/>
        <w:ind w:left="958" w:right="1014" w:firstLine="482"/>
        <w:jc w:val="both"/>
      </w:pPr>
      <w:r>
        <w:t>Sonuç olarak o</w:t>
      </w:r>
      <w:r w:rsidR="00650FB3">
        <w:t xml:space="preserve">kulumuz 2019-2023 Stratejik Plan’da yer alan amaç, hedef ve performans göstergelerinin </w:t>
      </w:r>
      <w:r w:rsidR="00BC419C">
        <w:t>değerlendirilmesi sonucu hedef ve performans göstergelerin</w:t>
      </w:r>
      <w:r w:rsidR="000A263B">
        <w:t>in ço</w:t>
      </w:r>
      <w:r w:rsidR="00650FB3">
        <w:t>ğunda</w:t>
      </w:r>
      <w:r w:rsidR="000A263B">
        <w:t xml:space="preserve"> </w:t>
      </w:r>
      <w:r>
        <w:t>büyük oranda başarı elde edilmesine</w:t>
      </w:r>
      <w:r w:rsidR="000A263B">
        <w:t xml:space="preserve"> rağmen m</w:t>
      </w:r>
      <w:r w:rsidR="00BC419C" w:rsidRPr="000A263B">
        <w:t xml:space="preserve">evcut çevre şartları, riskler ve üst politika belgelerinden gelen sorumluluklar dikkate alındığında söz konusu </w:t>
      </w:r>
      <w:r w:rsidR="000A263B">
        <w:t xml:space="preserve">hedeflerin yeni planda yer </w:t>
      </w:r>
      <w:r w:rsidR="00BC419C" w:rsidRPr="000A263B">
        <w:t>alma</w:t>
      </w:r>
      <w:r w:rsidR="000A263B">
        <w:t xml:space="preserve">sı sonucuna ulaşılmıştır. </w:t>
      </w:r>
    </w:p>
    <w:p w:rsidR="00154228" w:rsidRDefault="00154228" w:rsidP="00154228">
      <w:pPr>
        <w:pStyle w:val="GvdeMetni"/>
        <w:spacing w:line="360" w:lineRule="auto"/>
        <w:ind w:left="958" w:right="1014" w:firstLine="482"/>
        <w:jc w:val="both"/>
        <w:rPr>
          <w:sz w:val="20"/>
        </w:rPr>
      </w:pPr>
    </w:p>
    <w:p w:rsidR="00F362D4" w:rsidRDefault="00F362D4" w:rsidP="00154228">
      <w:pPr>
        <w:pStyle w:val="GvdeMetni"/>
        <w:spacing w:line="360" w:lineRule="auto"/>
        <w:ind w:left="958" w:right="1014" w:firstLine="482"/>
        <w:jc w:val="both"/>
        <w:rPr>
          <w:sz w:val="20"/>
        </w:rPr>
      </w:pPr>
    </w:p>
    <w:p w:rsidR="00F362D4" w:rsidRDefault="00F362D4" w:rsidP="00154228">
      <w:pPr>
        <w:pStyle w:val="GvdeMetni"/>
        <w:spacing w:line="360" w:lineRule="auto"/>
        <w:ind w:left="958" w:right="1014" w:firstLine="482"/>
        <w:jc w:val="both"/>
        <w:rPr>
          <w:sz w:val="20"/>
        </w:rPr>
      </w:pPr>
    </w:p>
    <w:p w:rsidR="00F362D4" w:rsidRDefault="00F362D4" w:rsidP="00154228">
      <w:pPr>
        <w:pStyle w:val="GvdeMetni"/>
        <w:spacing w:line="360" w:lineRule="auto"/>
        <w:ind w:left="958" w:right="1014" w:firstLine="482"/>
        <w:jc w:val="both"/>
        <w:rPr>
          <w:sz w:val="20"/>
        </w:rPr>
      </w:pPr>
    </w:p>
    <w:p w:rsidR="00F362D4" w:rsidRPr="00154228" w:rsidRDefault="00F362D4" w:rsidP="00154228">
      <w:pPr>
        <w:pStyle w:val="GvdeMetni"/>
        <w:spacing w:line="360" w:lineRule="auto"/>
        <w:ind w:left="958" w:right="1014" w:firstLine="482"/>
        <w:jc w:val="both"/>
        <w:rPr>
          <w:sz w:val="20"/>
        </w:rPr>
      </w:pPr>
    </w:p>
    <w:p w:rsidR="00F57279" w:rsidRDefault="00BC419C" w:rsidP="005A7987">
      <w:pPr>
        <w:pStyle w:val="Balk3"/>
        <w:numPr>
          <w:ilvl w:val="1"/>
          <w:numId w:val="18"/>
        </w:numPr>
        <w:tabs>
          <w:tab w:val="left" w:pos="1553"/>
        </w:tabs>
        <w:spacing w:before="0"/>
        <w:ind w:left="1553" w:hanging="595"/>
      </w:pPr>
      <w:r>
        <w:lastRenderedPageBreak/>
        <w:t>Yasal</w:t>
      </w:r>
      <w:r>
        <w:rPr>
          <w:spacing w:val="-12"/>
        </w:rPr>
        <w:t xml:space="preserve"> </w:t>
      </w:r>
      <w:r>
        <w:t>Yükümlülükler</w:t>
      </w:r>
      <w:r>
        <w:rPr>
          <w:spacing w:val="-13"/>
        </w:rPr>
        <w:t xml:space="preserve"> </w:t>
      </w:r>
      <w:r>
        <w:t>ve</w:t>
      </w:r>
      <w:r>
        <w:rPr>
          <w:spacing w:val="-13"/>
        </w:rPr>
        <w:t xml:space="preserve"> </w:t>
      </w:r>
      <w:r>
        <w:t>Mevzuat</w:t>
      </w:r>
      <w:r>
        <w:rPr>
          <w:spacing w:val="-12"/>
        </w:rPr>
        <w:t xml:space="preserve"> </w:t>
      </w:r>
      <w:r>
        <w:rPr>
          <w:spacing w:val="-2"/>
        </w:rPr>
        <w:t>Analizi</w:t>
      </w:r>
    </w:p>
    <w:p w:rsidR="00F57279" w:rsidRDefault="00F57279">
      <w:pPr>
        <w:pStyle w:val="GvdeMetni"/>
        <w:rPr>
          <w:sz w:val="20"/>
        </w:rPr>
      </w:pPr>
    </w:p>
    <w:tbl>
      <w:tblPr>
        <w:tblStyle w:val="TableNormal2"/>
        <w:tblW w:w="0" w:type="auto"/>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4"/>
        <w:gridCol w:w="3113"/>
        <w:gridCol w:w="2127"/>
        <w:gridCol w:w="1701"/>
      </w:tblGrid>
      <w:tr w:rsidR="009C2F04" w:rsidRPr="002E33CF" w:rsidTr="008248E6">
        <w:trPr>
          <w:trHeight w:val="230"/>
        </w:trPr>
        <w:tc>
          <w:tcPr>
            <w:tcW w:w="1984" w:type="dxa"/>
            <w:shd w:val="clear" w:color="auto" w:fill="8063A1"/>
          </w:tcPr>
          <w:p w:rsidR="009C2F04" w:rsidRPr="002E33CF" w:rsidRDefault="009C2F04" w:rsidP="008E097B">
            <w:pPr>
              <w:spacing w:line="211" w:lineRule="exact"/>
              <w:ind w:left="215"/>
              <w:rPr>
                <w:rFonts w:ascii="Times New Roman" w:eastAsia="Times New Roman" w:hAnsi="Times New Roman"/>
                <w:b/>
                <w:sz w:val="20"/>
              </w:rPr>
            </w:pPr>
            <w:r w:rsidRPr="002E33CF">
              <w:rPr>
                <w:rFonts w:ascii="Times New Roman" w:eastAsia="Times New Roman" w:hAnsi="Times New Roman"/>
                <w:b/>
                <w:color w:val="FFFFFF"/>
                <w:sz w:val="20"/>
              </w:rPr>
              <w:t>Yasal</w:t>
            </w:r>
            <w:r w:rsidRPr="002E33CF">
              <w:rPr>
                <w:rFonts w:ascii="Times New Roman" w:eastAsia="Times New Roman" w:hAnsi="Times New Roman"/>
                <w:b/>
                <w:color w:val="FFFFFF"/>
                <w:spacing w:val="-5"/>
                <w:sz w:val="20"/>
              </w:rPr>
              <w:t xml:space="preserve"> </w:t>
            </w:r>
            <w:r w:rsidRPr="002E33CF">
              <w:rPr>
                <w:rFonts w:ascii="Times New Roman" w:eastAsia="Times New Roman" w:hAnsi="Times New Roman"/>
                <w:b/>
                <w:color w:val="FFFFFF"/>
                <w:spacing w:val="-2"/>
                <w:sz w:val="20"/>
              </w:rPr>
              <w:t>Yükümlülük</w:t>
            </w:r>
          </w:p>
        </w:tc>
        <w:tc>
          <w:tcPr>
            <w:tcW w:w="3113" w:type="dxa"/>
            <w:shd w:val="clear" w:color="auto" w:fill="8063A1"/>
          </w:tcPr>
          <w:p w:rsidR="009C2F04" w:rsidRPr="002E33CF" w:rsidRDefault="009C2F04" w:rsidP="008E097B">
            <w:pPr>
              <w:spacing w:line="211" w:lineRule="exact"/>
              <w:ind w:left="845"/>
              <w:rPr>
                <w:rFonts w:ascii="Times New Roman" w:eastAsia="Times New Roman" w:hAnsi="Times New Roman"/>
                <w:b/>
                <w:sz w:val="20"/>
              </w:rPr>
            </w:pPr>
            <w:r w:rsidRPr="002E33CF">
              <w:rPr>
                <w:rFonts w:ascii="Times New Roman" w:eastAsia="Times New Roman" w:hAnsi="Times New Roman"/>
                <w:b/>
                <w:color w:val="FFFFFF"/>
                <w:spacing w:val="-2"/>
                <w:sz w:val="20"/>
              </w:rPr>
              <w:t>Dayanak</w:t>
            </w:r>
          </w:p>
        </w:tc>
        <w:tc>
          <w:tcPr>
            <w:tcW w:w="2127" w:type="dxa"/>
            <w:shd w:val="clear" w:color="auto" w:fill="8063A1"/>
          </w:tcPr>
          <w:p w:rsidR="009C2F04" w:rsidRPr="002E33CF" w:rsidRDefault="009C2F04" w:rsidP="008E097B">
            <w:pPr>
              <w:spacing w:line="211" w:lineRule="exact"/>
              <w:ind w:left="391"/>
              <w:rPr>
                <w:rFonts w:ascii="Times New Roman" w:eastAsia="Times New Roman" w:hAnsi="Times New Roman"/>
                <w:b/>
                <w:sz w:val="20"/>
              </w:rPr>
            </w:pPr>
            <w:r w:rsidRPr="002E33CF">
              <w:rPr>
                <w:rFonts w:ascii="Times New Roman" w:eastAsia="Times New Roman" w:hAnsi="Times New Roman"/>
                <w:b/>
                <w:color w:val="FFFFFF"/>
                <w:spacing w:val="-2"/>
                <w:sz w:val="20"/>
              </w:rPr>
              <w:t>Tespitler</w:t>
            </w:r>
          </w:p>
        </w:tc>
        <w:tc>
          <w:tcPr>
            <w:tcW w:w="1701" w:type="dxa"/>
            <w:shd w:val="clear" w:color="auto" w:fill="8063A1"/>
          </w:tcPr>
          <w:p w:rsidR="009C2F04" w:rsidRPr="002E33CF" w:rsidRDefault="009C2F04" w:rsidP="008248E6">
            <w:pPr>
              <w:spacing w:line="211" w:lineRule="exact"/>
              <w:jc w:val="center"/>
              <w:rPr>
                <w:rFonts w:ascii="Times New Roman" w:eastAsia="Times New Roman" w:hAnsi="Times New Roman"/>
                <w:b/>
                <w:sz w:val="20"/>
              </w:rPr>
            </w:pPr>
            <w:r w:rsidRPr="002E33CF">
              <w:rPr>
                <w:rFonts w:ascii="Times New Roman" w:eastAsia="Times New Roman" w:hAnsi="Times New Roman"/>
                <w:b/>
                <w:color w:val="FFFFFF"/>
                <w:spacing w:val="-2"/>
                <w:sz w:val="20"/>
              </w:rPr>
              <w:t>İhtiyaçlar</w:t>
            </w:r>
          </w:p>
        </w:tc>
      </w:tr>
      <w:tr w:rsidR="009C2F04" w:rsidRPr="002E33CF" w:rsidTr="008248E6">
        <w:trPr>
          <w:trHeight w:val="9623"/>
        </w:trPr>
        <w:tc>
          <w:tcPr>
            <w:tcW w:w="1984" w:type="dxa"/>
          </w:tcPr>
          <w:p w:rsidR="009C2F04" w:rsidRPr="002E33CF" w:rsidRDefault="009C2F04" w:rsidP="005A7987">
            <w:pPr>
              <w:numPr>
                <w:ilvl w:val="0"/>
                <w:numId w:val="23"/>
              </w:numPr>
              <w:tabs>
                <w:tab w:val="left" w:pos="254"/>
                <w:tab w:val="left" w:pos="256"/>
              </w:tabs>
              <w:ind w:right="210"/>
              <w:rPr>
                <w:rFonts w:ascii="Times New Roman" w:eastAsia="Times New Roman" w:hAnsi="Times New Roman"/>
                <w:b/>
                <w:sz w:val="16"/>
              </w:rPr>
            </w:pPr>
            <w:r w:rsidRPr="002E33CF">
              <w:rPr>
                <w:rFonts w:ascii="Times New Roman" w:eastAsia="Times New Roman" w:hAnsi="Times New Roman"/>
                <w:b/>
                <w:spacing w:val="-2"/>
                <w:sz w:val="16"/>
              </w:rPr>
              <w:t>Müdürlüğümüz</w:t>
            </w:r>
            <w:r w:rsidRPr="002E33CF">
              <w:rPr>
                <w:rFonts w:ascii="Times New Roman" w:eastAsia="Times New Roman" w:hAnsi="Times New Roman"/>
                <w:b/>
                <w:spacing w:val="40"/>
                <w:sz w:val="16"/>
              </w:rPr>
              <w:t xml:space="preserve"> </w:t>
            </w:r>
            <w:r w:rsidRPr="002E33CF">
              <w:rPr>
                <w:rFonts w:ascii="Times New Roman" w:eastAsia="Times New Roman" w:hAnsi="Times New Roman"/>
                <w:b/>
                <w:sz w:val="16"/>
              </w:rPr>
              <w:t>“Dayanak” başlığı</w:t>
            </w:r>
            <w:r w:rsidRPr="002E33CF">
              <w:rPr>
                <w:rFonts w:ascii="Times New Roman" w:eastAsia="Times New Roman" w:hAnsi="Times New Roman"/>
                <w:b/>
                <w:spacing w:val="40"/>
                <w:sz w:val="16"/>
              </w:rPr>
              <w:t xml:space="preserve"> </w:t>
            </w:r>
            <w:r w:rsidRPr="002E33CF">
              <w:rPr>
                <w:rFonts w:ascii="Times New Roman" w:eastAsia="Times New Roman" w:hAnsi="Times New Roman"/>
                <w:b/>
                <w:sz w:val="16"/>
              </w:rPr>
              <w:t>altında sıralanan</w:t>
            </w:r>
            <w:r w:rsidRPr="002E33CF">
              <w:rPr>
                <w:rFonts w:ascii="Times New Roman" w:eastAsia="Times New Roman" w:hAnsi="Times New Roman"/>
                <w:b/>
                <w:spacing w:val="40"/>
                <w:sz w:val="16"/>
              </w:rPr>
              <w:t xml:space="preserve"> </w:t>
            </w:r>
            <w:r w:rsidRPr="002E33CF">
              <w:rPr>
                <w:rFonts w:ascii="Times New Roman" w:eastAsia="Times New Roman" w:hAnsi="Times New Roman"/>
                <w:b/>
                <w:sz w:val="16"/>
              </w:rPr>
              <w:t>Kanun, Kanun</w:t>
            </w:r>
            <w:r w:rsidRPr="002E33CF">
              <w:rPr>
                <w:rFonts w:ascii="Times New Roman" w:eastAsia="Times New Roman" w:hAnsi="Times New Roman"/>
                <w:b/>
                <w:spacing w:val="40"/>
                <w:sz w:val="16"/>
              </w:rPr>
              <w:t xml:space="preserve"> </w:t>
            </w:r>
            <w:r w:rsidRPr="002E33CF">
              <w:rPr>
                <w:rFonts w:ascii="Times New Roman" w:eastAsia="Times New Roman" w:hAnsi="Times New Roman"/>
                <w:b/>
                <w:sz w:val="16"/>
              </w:rPr>
              <w:t>Hükmünde</w:t>
            </w:r>
            <w:r w:rsidRPr="002E33CF">
              <w:rPr>
                <w:rFonts w:ascii="Times New Roman" w:eastAsia="Times New Roman" w:hAnsi="Times New Roman"/>
                <w:b/>
                <w:spacing w:val="-10"/>
                <w:sz w:val="16"/>
              </w:rPr>
              <w:t xml:space="preserve"> </w:t>
            </w:r>
            <w:r w:rsidRPr="002E33CF">
              <w:rPr>
                <w:rFonts w:ascii="Times New Roman" w:eastAsia="Times New Roman" w:hAnsi="Times New Roman"/>
                <w:b/>
                <w:sz w:val="16"/>
              </w:rPr>
              <w:t>Kararname,</w:t>
            </w:r>
            <w:r w:rsidRPr="002E33CF">
              <w:rPr>
                <w:rFonts w:ascii="Times New Roman" w:eastAsia="Times New Roman" w:hAnsi="Times New Roman"/>
                <w:b/>
                <w:spacing w:val="40"/>
                <w:sz w:val="16"/>
              </w:rPr>
              <w:t xml:space="preserve"> </w:t>
            </w:r>
            <w:r w:rsidRPr="002E33CF">
              <w:rPr>
                <w:rFonts w:ascii="Times New Roman" w:eastAsia="Times New Roman" w:hAnsi="Times New Roman"/>
                <w:b/>
                <w:sz w:val="16"/>
              </w:rPr>
              <w:t>Tüzük, Genelge ve</w:t>
            </w:r>
            <w:r w:rsidRPr="002E33CF">
              <w:rPr>
                <w:rFonts w:ascii="Times New Roman" w:eastAsia="Times New Roman" w:hAnsi="Times New Roman"/>
                <w:b/>
                <w:spacing w:val="40"/>
                <w:sz w:val="16"/>
              </w:rPr>
              <w:t xml:space="preserve"> </w:t>
            </w:r>
            <w:r w:rsidRPr="002E33CF">
              <w:rPr>
                <w:rFonts w:ascii="Times New Roman" w:eastAsia="Times New Roman" w:hAnsi="Times New Roman"/>
                <w:b/>
                <w:sz w:val="16"/>
              </w:rPr>
              <w:t>Yönetmeliklerdeki ilgili</w:t>
            </w:r>
            <w:r w:rsidRPr="002E33CF">
              <w:rPr>
                <w:rFonts w:ascii="Times New Roman" w:eastAsia="Times New Roman" w:hAnsi="Times New Roman"/>
                <w:b/>
                <w:spacing w:val="40"/>
                <w:sz w:val="16"/>
              </w:rPr>
              <w:t xml:space="preserve"> </w:t>
            </w:r>
            <w:r w:rsidRPr="002E33CF">
              <w:rPr>
                <w:rFonts w:ascii="Times New Roman" w:eastAsia="Times New Roman" w:hAnsi="Times New Roman"/>
                <w:b/>
                <w:sz w:val="16"/>
              </w:rPr>
              <w:t>hükümleri yerine</w:t>
            </w:r>
            <w:r w:rsidRPr="002E33CF">
              <w:rPr>
                <w:rFonts w:ascii="Times New Roman" w:eastAsia="Times New Roman" w:hAnsi="Times New Roman"/>
                <w:b/>
                <w:spacing w:val="40"/>
                <w:sz w:val="16"/>
              </w:rPr>
              <w:t xml:space="preserve"> </w:t>
            </w:r>
            <w:r w:rsidRPr="002E33CF">
              <w:rPr>
                <w:rFonts w:ascii="Times New Roman" w:eastAsia="Times New Roman" w:hAnsi="Times New Roman"/>
                <w:b/>
                <w:sz w:val="16"/>
              </w:rPr>
              <w:t>getirmekle mükelleftir.</w:t>
            </w:r>
          </w:p>
          <w:p w:rsidR="009C2F04" w:rsidRPr="002E33CF" w:rsidRDefault="009C2F04" w:rsidP="005A7987">
            <w:pPr>
              <w:numPr>
                <w:ilvl w:val="0"/>
                <w:numId w:val="23"/>
              </w:numPr>
              <w:tabs>
                <w:tab w:val="left" w:pos="254"/>
                <w:tab w:val="left" w:pos="256"/>
              </w:tabs>
              <w:ind w:right="179"/>
              <w:rPr>
                <w:rFonts w:ascii="Times New Roman" w:eastAsia="Times New Roman" w:hAnsi="Times New Roman"/>
                <w:b/>
                <w:sz w:val="16"/>
              </w:rPr>
            </w:pPr>
            <w:r w:rsidRPr="002E33CF">
              <w:rPr>
                <w:rFonts w:ascii="Times New Roman" w:eastAsia="Times New Roman" w:hAnsi="Times New Roman"/>
                <w:b/>
                <w:sz w:val="16"/>
              </w:rPr>
              <w:t>Müdürlüğümüz</w:t>
            </w:r>
            <w:r w:rsidRPr="002E33CF">
              <w:rPr>
                <w:rFonts w:ascii="Times New Roman" w:eastAsia="Times New Roman" w:hAnsi="Times New Roman"/>
                <w:b/>
                <w:spacing w:val="-10"/>
                <w:sz w:val="16"/>
              </w:rPr>
              <w:t xml:space="preserve"> </w:t>
            </w:r>
            <w:r w:rsidRPr="002E33CF">
              <w:rPr>
                <w:rFonts w:ascii="Times New Roman" w:eastAsia="Times New Roman" w:hAnsi="Times New Roman"/>
                <w:b/>
                <w:sz w:val="16"/>
              </w:rPr>
              <w:t>“eğitim-</w:t>
            </w:r>
            <w:r w:rsidRPr="002E33CF">
              <w:rPr>
                <w:rFonts w:ascii="Times New Roman" w:eastAsia="Times New Roman" w:hAnsi="Times New Roman"/>
                <w:b/>
                <w:spacing w:val="40"/>
                <w:sz w:val="16"/>
              </w:rPr>
              <w:t xml:space="preserve"> </w:t>
            </w:r>
            <w:r w:rsidRPr="002E33CF">
              <w:rPr>
                <w:rFonts w:ascii="Times New Roman" w:eastAsia="Times New Roman" w:hAnsi="Times New Roman"/>
                <w:b/>
                <w:sz w:val="16"/>
              </w:rPr>
              <w:t>öğretim</w:t>
            </w:r>
            <w:r w:rsidRPr="002E33CF">
              <w:rPr>
                <w:rFonts w:ascii="Times New Roman" w:eastAsia="Times New Roman" w:hAnsi="Times New Roman"/>
                <w:b/>
                <w:spacing w:val="-9"/>
                <w:sz w:val="16"/>
              </w:rPr>
              <w:t xml:space="preserve"> </w:t>
            </w:r>
            <w:r w:rsidRPr="002E33CF">
              <w:rPr>
                <w:rFonts w:ascii="Times New Roman" w:eastAsia="Times New Roman" w:hAnsi="Times New Roman"/>
                <w:b/>
                <w:sz w:val="16"/>
              </w:rPr>
              <w:t>hizmetleri,</w:t>
            </w:r>
            <w:r w:rsidRPr="002E33CF">
              <w:rPr>
                <w:rFonts w:ascii="Times New Roman" w:eastAsia="Times New Roman" w:hAnsi="Times New Roman"/>
                <w:b/>
                <w:spacing w:val="40"/>
                <w:sz w:val="16"/>
              </w:rPr>
              <w:t xml:space="preserve"> </w:t>
            </w:r>
            <w:r w:rsidRPr="002E33CF">
              <w:rPr>
                <w:rFonts w:ascii="Times New Roman" w:eastAsia="Times New Roman" w:hAnsi="Times New Roman"/>
                <w:b/>
                <w:sz w:val="16"/>
              </w:rPr>
              <w:t>insan</w:t>
            </w:r>
            <w:r w:rsidRPr="002E33CF">
              <w:rPr>
                <w:rFonts w:ascii="Times New Roman" w:eastAsia="Times New Roman" w:hAnsi="Times New Roman"/>
                <w:b/>
                <w:spacing w:val="-6"/>
                <w:sz w:val="16"/>
              </w:rPr>
              <w:t xml:space="preserve"> </w:t>
            </w:r>
            <w:r w:rsidRPr="002E33CF">
              <w:rPr>
                <w:rFonts w:ascii="Times New Roman" w:eastAsia="Times New Roman" w:hAnsi="Times New Roman"/>
                <w:b/>
                <w:sz w:val="16"/>
              </w:rPr>
              <w:t>kaynakları,</w:t>
            </w:r>
            <w:r w:rsidRPr="002E33CF">
              <w:rPr>
                <w:rFonts w:ascii="Times New Roman" w:eastAsia="Times New Roman" w:hAnsi="Times New Roman"/>
                <w:b/>
                <w:spacing w:val="-8"/>
                <w:sz w:val="16"/>
              </w:rPr>
              <w:t xml:space="preserve"> </w:t>
            </w:r>
            <w:r w:rsidRPr="002E33CF">
              <w:rPr>
                <w:rFonts w:ascii="Times New Roman" w:eastAsia="Times New Roman" w:hAnsi="Times New Roman"/>
                <w:b/>
                <w:sz w:val="16"/>
              </w:rPr>
              <w:t>halkla</w:t>
            </w:r>
            <w:r w:rsidRPr="002E33CF">
              <w:rPr>
                <w:rFonts w:ascii="Times New Roman" w:eastAsia="Times New Roman" w:hAnsi="Times New Roman"/>
                <w:b/>
                <w:spacing w:val="40"/>
                <w:sz w:val="16"/>
              </w:rPr>
              <w:t xml:space="preserve"> </w:t>
            </w:r>
            <w:r w:rsidRPr="002E33CF">
              <w:rPr>
                <w:rFonts w:ascii="Times New Roman" w:eastAsia="Times New Roman" w:hAnsi="Times New Roman"/>
                <w:b/>
                <w:sz w:val="16"/>
              </w:rPr>
              <w:t>ilişkiler, fiziki ve mali</w:t>
            </w:r>
            <w:r w:rsidRPr="002E33CF">
              <w:rPr>
                <w:rFonts w:ascii="Times New Roman" w:eastAsia="Times New Roman" w:hAnsi="Times New Roman"/>
                <w:b/>
                <w:spacing w:val="40"/>
                <w:sz w:val="16"/>
              </w:rPr>
              <w:t xml:space="preserve"> </w:t>
            </w:r>
            <w:r w:rsidRPr="002E33CF">
              <w:rPr>
                <w:rFonts w:ascii="Times New Roman" w:eastAsia="Times New Roman" w:hAnsi="Times New Roman"/>
                <w:b/>
                <w:sz w:val="16"/>
              </w:rPr>
              <w:t>destek</w:t>
            </w:r>
            <w:r w:rsidRPr="002E33CF">
              <w:rPr>
                <w:rFonts w:ascii="Times New Roman" w:eastAsia="Times New Roman" w:hAnsi="Times New Roman"/>
                <w:b/>
                <w:spacing w:val="-10"/>
                <w:sz w:val="16"/>
              </w:rPr>
              <w:t xml:space="preserve"> </w:t>
            </w:r>
            <w:r w:rsidRPr="002E33CF">
              <w:rPr>
                <w:rFonts w:ascii="Times New Roman" w:eastAsia="Times New Roman" w:hAnsi="Times New Roman"/>
                <w:b/>
                <w:sz w:val="16"/>
              </w:rPr>
              <w:t>hizmetleri,</w:t>
            </w:r>
            <w:r w:rsidRPr="002E33CF">
              <w:rPr>
                <w:rFonts w:ascii="Times New Roman" w:eastAsia="Times New Roman" w:hAnsi="Times New Roman"/>
                <w:b/>
                <w:spacing w:val="40"/>
                <w:sz w:val="16"/>
              </w:rPr>
              <w:t xml:space="preserve"> </w:t>
            </w:r>
            <w:r w:rsidRPr="002E33CF">
              <w:rPr>
                <w:rFonts w:ascii="Times New Roman" w:eastAsia="Times New Roman" w:hAnsi="Times New Roman"/>
                <w:b/>
                <w:sz w:val="16"/>
              </w:rPr>
              <w:t>stratejik</w:t>
            </w:r>
            <w:r w:rsidRPr="002E33CF">
              <w:rPr>
                <w:rFonts w:ascii="Times New Roman" w:eastAsia="Times New Roman" w:hAnsi="Times New Roman"/>
                <w:b/>
                <w:spacing w:val="-10"/>
                <w:sz w:val="16"/>
              </w:rPr>
              <w:t xml:space="preserve"> </w:t>
            </w:r>
            <w:r w:rsidRPr="002E33CF">
              <w:rPr>
                <w:rFonts w:ascii="Times New Roman" w:eastAsia="Times New Roman" w:hAnsi="Times New Roman"/>
                <w:b/>
                <w:sz w:val="16"/>
              </w:rPr>
              <w:t>plan</w:t>
            </w:r>
            <w:r w:rsidRPr="002E33CF">
              <w:rPr>
                <w:rFonts w:ascii="Times New Roman" w:eastAsia="Times New Roman" w:hAnsi="Times New Roman"/>
                <w:b/>
                <w:spacing w:val="80"/>
                <w:sz w:val="16"/>
              </w:rPr>
              <w:t xml:space="preserve"> </w:t>
            </w:r>
            <w:r w:rsidRPr="002E33CF">
              <w:rPr>
                <w:rFonts w:ascii="Times New Roman" w:eastAsia="Times New Roman" w:hAnsi="Times New Roman"/>
                <w:b/>
                <w:sz w:val="16"/>
              </w:rPr>
              <w:t>hazırlama, stratejik</w:t>
            </w:r>
            <w:r w:rsidRPr="002E33CF">
              <w:rPr>
                <w:rFonts w:ascii="Times New Roman" w:eastAsia="Times New Roman" w:hAnsi="Times New Roman"/>
                <w:b/>
                <w:spacing w:val="40"/>
                <w:sz w:val="16"/>
              </w:rPr>
              <w:t xml:space="preserve"> </w:t>
            </w:r>
            <w:r w:rsidRPr="002E33CF">
              <w:rPr>
                <w:rFonts w:ascii="Times New Roman" w:eastAsia="Times New Roman" w:hAnsi="Times New Roman"/>
                <w:b/>
                <w:sz w:val="16"/>
              </w:rPr>
              <w:t>plan</w:t>
            </w:r>
            <w:r w:rsidRPr="002E33CF">
              <w:rPr>
                <w:rFonts w:ascii="Times New Roman" w:eastAsia="Times New Roman" w:hAnsi="Times New Roman"/>
                <w:b/>
                <w:spacing w:val="-7"/>
                <w:sz w:val="16"/>
              </w:rPr>
              <w:t xml:space="preserve"> </w:t>
            </w:r>
            <w:r w:rsidRPr="002E33CF">
              <w:rPr>
                <w:rFonts w:ascii="Times New Roman" w:eastAsia="Times New Roman" w:hAnsi="Times New Roman"/>
                <w:b/>
                <w:sz w:val="16"/>
              </w:rPr>
              <w:t>izleme-</w:t>
            </w:r>
            <w:r w:rsidRPr="002E33CF">
              <w:rPr>
                <w:rFonts w:ascii="Times New Roman" w:eastAsia="Times New Roman" w:hAnsi="Times New Roman"/>
                <w:b/>
                <w:spacing w:val="40"/>
                <w:sz w:val="16"/>
              </w:rPr>
              <w:t xml:space="preserve"> </w:t>
            </w:r>
            <w:r w:rsidRPr="002E33CF">
              <w:rPr>
                <w:rFonts w:ascii="Times New Roman" w:eastAsia="Times New Roman" w:hAnsi="Times New Roman"/>
                <w:b/>
                <w:sz w:val="16"/>
              </w:rPr>
              <w:t>değerlendirme süreci iş</w:t>
            </w:r>
            <w:r w:rsidRPr="002E33CF">
              <w:rPr>
                <w:rFonts w:ascii="Times New Roman" w:eastAsia="Times New Roman" w:hAnsi="Times New Roman"/>
                <w:b/>
                <w:spacing w:val="40"/>
                <w:sz w:val="16"/>
              </w:rPr>
              <w:t xml:space="preserve"> </w:t>
            </w:r>
            <w:r w:rsidRPr="002E33CF">
              <w:rPr>
                <w:rFonts w:ascii="Times New Roman" w:eastAsia="Times New Roman" w:hAnsi="Times New Roman"/>
                <w:b/>
                <w:sz w:val="16"/>
              </w:rPr>
              <w:t>ve işlemleri”</w:t>
            </w:r>
            <w:r w:rsidRPr="002E33CF">
              <w:rPr>
                <w:rFonts w:ascii="Times New Roman" w:eastAsia="Times New Roman" w:hAnsi="Times New Roman"/>
                <w:b/>
                <w:spacing w:val="40"/>
                <w:sz w:val="16"/>
              </w:rPr>
              <w:t xml:space="preserve"> </w:t>
            </w:r>
            <w:r w:rsidRPr="002E33CF">
              <w:rPr>
                <w:rFonts w:ascii="Times New Roman" w:eastAsia="Times New Roman" w:hAnsi="Times New Roman"/>
                <w:b/>
                <w:spacing w:val="-2"/>
                <w:sz w:val="16"/>
              </w:rPr>
              <w:t>faaliyetlerini</w:t>
            </w:r>
            <w:r w:rsidRPr="002E33CF">
              <w:rPr>
                <w:rFonts w:ascii="Times New Roman" w:eastAsia="Times New Roman" w:hAnsi="Times New Roman"/>
                <w:b/>
                <w:spacing w:val="40"/>
                <w:sz w:val="16"/>
              </w:rPr>
              <w:t xml:space="preserve"> </w:t>
            </w:r>
            <w:r w:rsidRPr="002E33CF">
              <w:rPr>
                <w:rFonts w:ascii="Times New Roman" w:eastAsia="Times New Roman" w:hAnsi="Times New Roman"/>
                <w:b/>
                <w:spacing w:val="-2"/>
                <w:sz w:val="16"/>
              </w:rPr>
              <w:t>yürütmektedir.</w:t>
            </w:r>
            <w:r w:rsidRPr="002E33CF">
              <w:rPr>
                <w:rFonts w:ascii="Times New Roman" w:eastAsia="Times New Roman" w:hAnsi="Times New Roman"/>
                <w:b/>
                <w:spacing w:val="40"/>
                <w:sz w:val="16"/>
              </w:rPr>
              <w:t xml:space="preserve"> </w:t>
            </w:r>
            <w:r w:rsidRPr="002E33CF">
              <w:rPr>
                <w:rFonts w:ascii="Times New Roman" w:eastAsia="Times New Roman" w:hAnsi="Times New Roman"/>
                <w:b/>
                <w:spacing w:val="-2"/>
                <w:sz w:val="16"/>
              </w:rPr>
              <w:t>Faaliyetlerimizden</w:t>
            </w:r>
            <w:r w:rsidRPr="002E33CF">
              <w:rPr>
                <w:rFonts w:ascii="Times New Roman" w:eastAsia="Times New Roman" w:hAnsi="Times New Roman"/>
                <w:b/>
                <w:spacing w:val="40"/>
                <w:sz w:val="16"/>
              </w:rPr>
              <w:t xml:space="preserve"> </w:t>
            </w:r>
            <w:r w:rsidRPr="002E33CF">
              <w:rPr>
                <w:rFonts w:ascii="Times New Roman" w:eastAsia="Times New Roman" w:hAnsi="Times New Roman"/>
                <w:b/>
                <w:sz w:val="16"/>
              </w:rPr>
              <w:t>öğrenciler,</w:t>
            </w:r>
            <w:r w:rsidRPr="002E33CF">
              <w:rPr>
                <w:rFonts w:ascii="Times New Roman" w:eastAsia="Times New Roman" w:hAnsi="Times New Roman"/>
                <w:b/>
                <w:spacing w:val="-5"/>
                <w:sz w:val="16"/>
              </w:rPr>
              <w:t xml:space="preserve"> </w:t>
            </w:r>
            <w:r w:rsidRPr="002E33CF">
              <w:rPr>
                <w:rFonts w:ascii="Times New Roman" w:eastAsia="Times New Roman" w:hAnsi="Times New Roman"/>
                <w:b/>
                <w:sz w:val="16"/>
              </w:rPr>
              <w:t>öğretmenler,</w:t>
            </w:r>
            <w:r w:rsidRPr="002E33CF">
              <w:rPr>
                <w:rFonts w:ascii="Times New Roman" w:eastAsia="Times New Roman" w:hAnsi="Times New Roman"/>
                <w:b/>
                <w:spacing w:val="40"/>
                <w:sz w:val="16"/>
              </w:rPr>
              <w:t xml:space="preserve"> </w:t>
            </w:r>
            <w:r w:rsidRPr="002E33CF">
              <w:rPr>
                <w:rFonts w:ascii="Times New Roman" w:eastAsia="Times New Roman" w:hAnsi="Times New Roman"/>
                <w:b/>
                <w:sz w:val="16"/>
              </w:rPr>
              <w:t>personel, yöneticiler ve</w:t>
            </w:r>
            <w:r w:rsidRPr="002E33CF">
              <w:rPr>
                <w:rFonts w:ascii="Times New Roman" w:eastAsia="Times New Roman" w:hAnsi="Times New Roman"/>
                <w:b/>
                <w:spacing w:val="40"/>
                <w:sz w:val="16"/>
              </w:rPr>
              <w:t xml:space="preserve"> </w:t>
            </w:r>
            <w:r w:rsidRPr="002E33CF">
              <w:rPr>
                <w:rFonts w:ascii="Times New Roman" w:eastAsia="Times New Roman" w:hAnsi="Times New Roman"/>
                <w:b/>
                <w:sz w:val="16"/>
              </w:rPr>
              <w:t>öğrenci velileri</w:t>
            </w:r>
            <w:r w:rsidRPr="002E33CF">
              <w:rPr>
                <w:rFonts w:ascii="Times New Roman" w:eastAsia="Times New Roman" w:hAnsi="Times New Roman"/>
                <w:b/>
                <w:spacing w:val="40"/>
                <w:sz w:val="16"/>
              </w:rPr>
              <w:t xml:space="preserve"> </w:t>
            </w:r>
            <w:r w:rsidRPr="002E33CF">
              <w:rPr>
                <w:rFonts w:ascii="Times New Roman" w:eastAsia="Times New Roman" w:hAnsi="Times New Roman"/>
                <w:b/>
                <w:spacing w:val="-2"/>
                <w:sz w:val="16"/>
              </w:rPr>
              <w:t>doğrudan</w:t>
            </w:r>
            <w:r w:rsidRPr="002E33CF">
              <w:rPr>
                <w:rFonts w:ascii="Times New Roman" w:eastAsia="Times New Roman" w:hAnsi="Times New Roman"/>
                <w:b/>
                <w:spacing w:val="40"/>
                <w:sz w:val="16"/>
              </w:rPr>
              <w:t xml:space="preserve"> </w:t>
            </w:r>
            <w:r w:rsidRPr="002E33CF">
              <w:rPr>
                <w:rFonts w:ascii="Times New Roman" w:eastAsia="Times New Roman" w:hAnsi="Times New Roman"/>
                <w:b/>
                <w:spacing w:val="-2"/>
                <w:sz w:val="16"/>
              </w:rPr>
              <w:t>etkilenmektedir.</w:t>
            </w:r>
          </w:p>
          <w:p w:rsidR="009C2F04" w:rsidRPr="002E33CF" w:rsidRDefault="009C2F04" w:rsidP="005A7987">
            <w:pPr>
              <w:numPr>
                <w:ilvl w:val="0"/>
                <w:numId w:val="23"/>
              </w:numPr>
              <w:tabs>
                <w:tab w:val="left" w:pos="254"/>
                <w:tab w:val="left" w:pos="256"/>
              </w:tabs>
              <w:ind w:right="199"/>
              <w:rPr>
                <w:rFonts w:ascii="Times New Roman" w:eastAsia="Times New Roman" w:hAnsi="Times New Roman"/>
                <w:b/>
                <w:sz w:val="16"/>
              </w:rPr>
            </w:pPr>
            <w:r w:rsidRPr="002E33CF">
              <w:rPr>
                <w:rFonts w:ascii="Times New Roman" w:eastAsia="Times New Roman" w:hAnsi="Times New Roman"/>
                <w:b/>
                <w:sz w:val="16"/>
              </w:rPr>
              <w:t>Müdürlüğümüz resmi</w:t>
            </w:r>
            <w:r w:rsidRPr="002E33CF">
              <w:rPr>
                <w:rFonts w:ascii="Times New Roman" w:eastAsia="Times New Roman" w:hAnsi="Times New Roman"/>
                <w:b/>
                <w:spacing w:val="40"/>
                <w:sz w:val="16"/>
              </w:rPr>
              <w:t xml:space="preserve"> </w:t>
            </w:r>
            <w:r w:rsidRPr="002E33CF">
              <w:rPr>
                <w:rFonts w:ascii="Times New Roman" w:eastAsia="Times New Roman" w:hAnsi="Times New Roman"/>
                <w:b/>
                <w:sz w:val="16"/>
              </w:rPr>
              <w:t>kurum ve kuruluşlar,</w:t>
            </w:r>
            <w:r w:rsidRPr="002E33CF">
              <w:rPr>
                <w:rFonts w:ascii="Times New Roman" w:eastAsia="Times New Roman" w:hAnsi="Times New Roman"/>
                <w:b/>
                <w:spacing w:val="40"/>
                <w:sz w:val="16"/>
              </w:rPr>
              <w:t xml:space="preserve"> </w:t>
            </w:r>
            <w:r w:rsidRPr="002E33CF">
              <w:rPr>
                <w:rFonts w:ascii="Times New Roman" w:eastAsia="Times New Roman" w:hAnsi="Times New Roman"/>
                <w:b/>
                <w:sz w:val="16"/>
              </w:rPr>
              <w:t>sivil toplum kuruluşları</w:t>
            </w:r>
            <w:r w:rsidRPr="002E33CF">
              <w:rPr>
                <w:rFonts w:ascii="Times New Roman" w:eastAsia="Times New Roman" w:hAnsi="Times New Roman"/>
                <w:b/>
                <w:spacing w:val="40"/>
                <w:sz w:val="16"/>
              </w:rPr>
              <w:t xml:space="preserve"> </w:t>
            </w:r>
            <w:r w:rsidRPr="002E33CF">
              <w:rPr>
                <w:rFonts w:ascii="Times New Roman" w:eastAsia="Times New Roman" w:hAnsi="Times New Roman"/>
                <w:b/>
                <w:sz w:val="16"/>
              </w:rPr>
              <w:t>ve</w:t>
            </w:r>
            <w:r w:rsidRPr="002E33CF">
              <w:rPr>
                <w:rFonts w:ascii="Times New Roman" w:eastAsia="Times New Roman" w:hAnsi="Times New Roman"/>
                <w:b/>
                <w:spacing w:val="-10"/>
                <w:sz w:val="16"/>
              </w:rPr>
              <w:t xml:space="preserve"> </w:t>
            </w:r>
            <w:r w:rsidRPr="002E33CF">
              <w:rPr>
                <w:rFonts w:ascii="Times New Roman" w:eastAsia="Times New Roman" w:hAnsi="Times New Roman"/>
                <w:b/>
                <w:sz w:val="16"/>
              </w:rPr>
              <w:t>özel</w:t>
            </w:r>
            <w:r w:rsidRPr="002E33CF">
              <w:rPr>
                <w:rFonts w:ascii="Times New Roman" w:eastAsia="Times New Roman" w:hAnsi="Times New Roman"/>
                <w:b/>
                <w:spacing w:val="-10"/>
                <w:sz w:val="16"/>
              </w:rPr>
              <w:t xml:space="preserve"> </w:t>
            </w:r>
            <w:r w:rsidRPr="002E33CF">
              <w:rPr>
                <w:rFonts w:ascii="Times New Roman" w:eastAsia="Times New Roman" w:hAnsi="Times New Roman"/>
                <w:b/>
                <w:sz w:val="16"/>
              </w:rPr>
              <w:t>sektörle</w:t>
            </w:r>
            <w:r w:rsidRPr="002E33CF">
              <w:rPr>
                <w:rFonts w:ascii="Times New Roman" w:eastAsia="Times New Roman" w:hAnsi="Times New Roman"/>
                <w:b/>
                <w:spacing w:val="-10"/>
                <w:sz w:val="16"/>
              </w:rPr>
              <w:t xml:space="preserve"> </w:t>
            </w:r>
            <w:r w:rsidRPr="002E33CF">
              <w:rPr>
                <w:rFonts w:ascii="Times New Roman" w:eastAsia="Times New Roman" w:hAnsi="Times New Roman"/>
                <w:b/>
                <w:sz w:val="16"/>
              </w:rPr>
              <w:t>mevzuat</w:t>
            </w:r>
            <w:r w:rsidRPr="002E33CF">
              <w:rPr>
                <w:rFonts w:ascii="Times New Roman" w:eastAsia="Times New Roman" w:hAnsi="Times New Roman"/>
                <w:b/>
                <w:spacing w:val="40"/>
                <w:sz w:val="16"/>
              </w:rPr>
              <w:t xml:space="preserve"> </w:t>
            </w:r>
            <w:r w:rsidRPr="002E33CF">
              <w:rPr>
                <w:rFonts w:ascii="Times New Roman" w:eastAsia="Times New Roman" w:hAnsi="Times New Roman"/>
                <w:b/>
                <w:sz w:val="16"/>
              </w:rPr>
              <w:t>hükümlerine aykırı</w:t>
            </w:r>
            <w:r w:rsidRPr="002E33CF">
              <w:rPr>
                <w:rFonts w:ascii="Times New Roman" w:eastAsia="Times New Roman" w:hAnsi="Times New Roman"/>
                <w:b/>
                <w:spacing w:val="40"/>
                <w:sz w:val="16"/>
              </w:rPr>
              <w:t xml:space="preserve"> </w:t>
            </w:r>
            <w:r w:rsidRPr="002E33CF">
              <w:rPr>
                <w:rFonts w:ascii="Times New Roman" w:eastAsia="Times New Roman" w:hAnsi="Times New Roman"/>
                <w:b/>
                <w:sz w:val="16"/>
              </w:rPr>
              <w:t>olmamak ve faaliyet</w:t>
            </w:r>
            <w:r w:rsidRPr="002E33CF">
              <w:rPr>
                <w:rFonts w:ascii="Times New Roman" w:eastAsia="Times New Roman" w:hAnsi="Times New Roman"/>
                <w:b/>
                <w:spacing w:val="40"/>
                <w:sz w:val="16"/>
              </w:rPr>
              <w:t xml:space="preserve"> </w:t>
            </w:r>
            <w:r w:rsidRPr="002E33CF">
              <w:rPr>
                <w:rFonts w:ascii="Times New Roman" w:eastAsia="Times New Roman" w:hAnsi="Times New Roman"/>
                <w:b/>
                <w:sz w:val="16"/>
              </w:rPr>
              <w:t>alanlarını kapsamak</w:t>
            </w:r>
            <w:r w:rsidRPr="002E33CF">
              <w:rPr>
                <w:rFonts w:ascii="Times New Roman" w:eastAsia="Times New Roman" w:hAnsi="Times New Roman"/>
                <w:b/>
                <w:spacing w:val="40"/>
                <w:sz w:val="16"/>
              </w:rPr>
              <w:t xml:space="preserve"> </w:t>
            </w:r>
            <w:r w:rsidRPr="002E33CF">
              <w:rPr>
                <w:rFonts w:ascii="Times New Roman" w:eastAsia="Times New Roman" w:hAnsi="Times New Roman"/>
                <w:b/>
                <w:sz w:val="16"/>
              </w:rPr>
              <w:t>koşuluyla</w:t>
            </w:r>
            <w:r w:rsidRPr="002E33CF">
              <w:rPr>
                <w:rFonts w:ascii="Times New Roman" w:eastAsia="Times New Roman" w:hAnsi="Times New Roman"/>
                <w:b/>
                <w:spacing w:val="-10"/>
                <w:sz w:val="16"/>
              </w:rPr>
              <w:t xml:space="preserve"> </w:t>
            </w:r>
            <w:r w:rsidRPr="002E33CF">
              <w:rPr>
                <w:rFonts w:ascii="Times New Roman" w:eastAsia="Times New Roman" w:hAnsi="Times New Roman"/>
                <w:b/>
                <w:sz w:val="16"/>
              </w:rPr>
              <w:t>protokoller</w:t>
            </w:r>
            <w:r w:rsidRPr="002E33CF">
              <w:rPr>
                <w:rFonts w:ascii="Times New Roman" w:eastAsia="Times New Roman" w:hAnsi="Times New Roman"/>
                <w:b/>
                <w:spacing w:val="-10"/>
                <w:sz w:val="16"/>
              </w:rPr>
              <w:t xml:space="preserve"> </w:t>
            </w:r>
            <w:r w:rsidRPr="002E33CF">
              <w:rPr>
                <w:rFonts w:ascii="Times New Roman" w:eastAsia="Times New Roman" w:hAnsi="Times New Roman"/>
                <w:b/>
                <w:sz w:val="16"/>
              </w:rPr>
              <w:t>ve</w:t>
            </w:r>
            <w:r w:rsidRPr="002E33CF">
              <w:rPr>
                <w:rFonts w:ascii="Times New Roman" w:eastAsia="Times New Roman" w:hAnsi="Times New Roman"/>
                <w:b/>
                <w:spacing w:val="40"/>
                <w:sz w:val="16"/>
              </w:rPr>
              <w:t xml:space="preserve"> </w:t>
            </w:r>
            <w:r w:rsidRPr="002E33CF">
              <w:rPr>
                <w:rFonts w:ascii="Times New Roman" w:eastAsia="Times New Roman" w:hAnsi="Times New Roman"/>
                <w:b/>
                <w:sz w:val="16"/>
              </w:rPr>
              <w:t>diğer</w:t>
            </w:r>
            <w:r w:rsidRPr="002E33CF">
              <w:rPr>
                <w:rFonts w:ascii="Times New Roman" w:eastAsia="Times New Roman" w:hAnsi="Times New Roman"/>
                <w:b/>
                <w:spacing w:val="-5"/>
                <w:sz w:val="16"/>
              </w:rPr>
              <w:t xml:space="preserve"> </w:t>
            </w:r>
            <w:r w:rsidRPr="002E33CF">
              <w:rPr>
                <w:rFonts w:ascii="Times New Roman" w:eastAsia="Times New Roman" w:hAnsi="Times New Roman"/>
                <w:b/>
                <w:sz w:val="16"/>
              </w:rPr>
              <w:t>işbirliği</w:t>
            </w:r>
            <w:r w:rsidRPr="002E33CF">
              <w:rPr>
                <w:rFonts w:ascii="Times New Roman" w:eastAsia="Times New Roman" w:hAnsi="Times New Roman"/>
                <w:b/>
                <w:spacing w:val="40"/>
                <w:sz w:val="16"/>
              </w:rPr>
              <w:t xml:space="preserve"> </w:t>
            </w:r>
            <w:r w:rsidRPr="002E33CF">
              <w:rPr>
                <w:rFonts w:ascii="Times New Roman" w:eastAsia="Times New Roman" w:hAnsi="Times New Roman"/>
                <w:b/>
                <w:sz w:val="16"/>
              </w:rPr>
              <w:t>çalışmalarını</w:t>
            </w:r>
            <w:r w:rsidRPr="002E33CF">
              <w:rPr>
                <w:rFonts w:ascii="Times New Roman" w:eastAsia="Times New Roman" w:hAnsi="Times New Roman"/>
                <w:b/>
                <w:spacing w:val="-3"/>
                <w:sz w:val="16"/>
              </w:rPr>
              <w:t xml:space="preserve"> </w:t>
            </w:r>
            <w:r w:rsidRPr="002E33CF">
              <w:rPr>
                <w:rFonts w:ascii="Times New Roman" w:eastAsia="Times New Roman" w:hAnsi="Times New Roman"/>
                <w:b/>
                <w:sz w:val="16"/>
              </w:rPr>
              <w:t>yürütme</w:t>
            </w:r>
            <w:r w:rsidRPr="002E33CF">
              <w:rPr>
                <w:rFonts w:ascii="Times New Roman" w:eastAsia="Times New Roman" w:hAnsi="Times New Roman"/>
                <w:b/>
                <w:spacing w:val="40"/>
                <w:sz w:val="16"/>
              </w:rPr>
              <w:t xml:space="preserve"> </w:t>
            </w:r>
            <w:r w:rsidRPr="002E33CF">
              <w:rPr>
                <w:rFonts w:ascii="Times New Roman" w:eastAsia="Times New Roman" w:hAnsi="Times New Roman"/>
                <w:b/>
                <w:sz w:val="16"/>
              </w:rPr>
              <w:t>yetkisine haizdir</w:t>
            </w:r>
          </w:p>
        </w:tc>
        <w:tc>
          <w:tcPr>
            <w:tcW w:w="3113" w:type="dxa"/>
          </w:tcPr>
          <w:p w:rsidR="009C2F04" w:rsidRPr="002E33CF" w:rsidRDefault="009C2F04" w:rsidP="005A7987">
            <w:pPr>
              <w:numPr>
                <w:ilvl w:val="0"/>
                <w:numId w:val="22"/>
              </w:numPr>
              <w:tabs>
                <w:tab w:val="left" w:pos="333"/>
              </w:tabs>
              <w:spacing w:line="238" w:lineRule="exact"/>
              <w:ind w:left="333" w:hanging="167"/>
              <w:rPr>
                <w:rFonts w:ascii="Times New Roman" w:eastAsia="Times New Roman" w:hAnsi="Times New Roman"/>
                <w:b/>
                <w:sz w:val="16"/>
              </w:rPr>
            </w:pPr>
            <w:r w:rsidRPr="002E33CF">
              <w:rPr>
                <w:rFonts w:ascii="Times New Roman" w:eastAsia="Times New Roman" w:hAnsi="Times New Roman"/>
                <w:b/>
                <w:sz w:val="16"/>
              </w:rPr>
              <w:t xml:space="preserve">T.C. </w:t>
            </w:r>
            <w:r w:rsidRPr="002E33CF">
              <w:rPr>
                <w:rFonts w:ascii="Times New Roman" w:eastAsia="Times New Roman" w:hAnsi="Times New Roman"/>
                <w:b/>
                <w:spacing w:val="-2"/>
                <w:sz w:val="16"/>
              </w:rPr>
              <w:t>Anayasası</w:t>
            </w:r>
          </w:p>
          <w:p w:rsidR="009C2F04" w:rsidRPr="002E33CF" w:rsidRDefault="009C2F04" w:rsidP="005A7987">
            <w:pPr>
              <w:numPr>
                <w:ilvl w:val="0"/>
                <w:numId w:val="22"/>
              </w:numPr>
              <w:tabs>
                <w:tab w:val="left" w:pos="334"/>
              </w:tabs>
              <w:spacing w:before="7" w:line="225" w:lineRule="auto"/>
              <w:ind w:right="262"/>
              <w:rPr>
                <w:rFonts w:ascii="Times New Roman" w:eastAsia="Times New Roman" w:hAnsi="Times New Roman"/>
                <w:b/>
                <w:sz w:val="16"/>
              </w:rPr>
            </w:pPr>
            <w:r w:rsidRPr="002E33CF">
              <w:rPr>
                <w:rFonts w:ascii="Times New Roman" w:eastAsia="Times New Roman" w:hAnsi="Times New Roman"/>
                <w:b/>
                <w:sz w:val="16"/>
              </w:rPr>
              <w:t>1739</w:t>
            </w:r>
            <w:r w:rsidRPr="002E33CF">
              <w:rPr>
                <w:rFonts w:ascii="Times New Roman" w:eastAsia="Times New Roman" w:hAnsi="Times New Roman"/>
                <w:b/>
                <w:spacing w:val="-10"/>
                <w:sz w:val="16"/>
              </w:rPr>
              <w:t xml:space="preserve"> </w:t>
            </w:r>
            <w:r w:rsidRPr="002E33CF">
              <w:rPr>
                <w:rFonts w:ascii="Times New Roman" w:eastAsia="Times New Roman" w:hAnsi="Times New Roman"/>
                <w:b/>
                <w:sz w:val="16"/>
              </w:rPr>
              <w:t>Sayılı</w:t>
            </w:r>
            <w:r w:rsidRPr="002E33CF">
              <w:rPr>
                <w:rFonts w:ascii="Times New Roman" w:eastAsia="Times New Roman" w:hAnsi="Times New Roman"/>
                <w:b/>
                <w:spacing w:val="-10"/>
                <w:sz w:val="16"/>
              </w:rPr>
              <w:t xml:space="preserve"> </w:t>
            </w:r>
            <w:r w:rsidRPr="002E33CF">
              <w:rPr>
                <w:rFonts w:ascii="Times New Roman" w:eastAsia="Times New Roman" w:hAnsi="Times New Roman"/>
                <w:b/>
                <w:sz w:val="16"/>
              </w:rPr>
              <w:t>Millî</w:t>
            </w:r>
            <w:r w:rsidRPr="002E33CF">
              <w:rPr>
                <w:rFonts w:ascii="Times New Roman" w:eastAsia="Times New Roman" w:hAnsi="Times New Roman"/>
                <w:b/>
                <w:spacing w:val="-10"/>
                <w:sz w:val="16"/>
              </w:rPr>
              <w:t xml:space="preserve"> </w:t>
            </w:r>
            <w:r w:rsidRPr="002E33CF">
              <w:rPr>
                <w:rFonts w:ascii="Times New Roman" w:eastAsia="Times New Roman" w:hAnsi="Times New Roman"/>
                <w:b/>
                <w:sz w:val="16"/>
              </w:rPr>
              <w:t>Eğitim</w:t>
            </w:r>
            <w:r w:rsidRPr="002E33CF">
              <w:rPr>
                <w:rFonts w:ascii="Times New Roman" w:eastAsia="Times New Roman" w:hAnsi="Times New Roman"/>
                <w:b/>
                <w:spacing w:val="-10"/>
                <w:sz w:val="16"/>
              </w:rPr>
              <w:t xml:space="preserve"> </w:t>
            </w:r>
            <w:r w:rsidRPr="002E33CF">
              <w:rPr>
                <w:rFonts w:ascii="Times New Roman" w:eastAsia="Times New Roman" w:hAnsi="Times New Roman"/>
                <w:b/>
                <w:sz w:val="16"/>
              </w:rPr>
              <w:t>Temel</w:t>
            </w:r>
            <w:r w:rsidRPr="002E33CF">
              <w:rPr>
                <w:rFonts w:ascii="Times New Roman" w:eastAsia="Times New Roman" w:hAnsi="Times New Roman"/>
                <w:b/>
                <w:spacing w:val="40"/>
                <w:sz w:val="16"/>
              </w:rPr>
              <w:t xml:space="preserve"> </w:t>
            </w:r>
            <w:r w:rsidRPr="002E33CF">
              <w:rPr>
                <w:rFonts w:ascii="Times New Roman" w:eastAsia="Times New Roman" w:hAnsi="Times New Roman"/>
                <w:b/>
                <w:spacing w:val="-2"/>
                <w:sz w:val="16"/>
              </w:rPr>
              <w:t>Kanunu</w:t>
            </w:r>
          </w:p>
          <w:p w:rsidR="009C2F04" w:rsidRPr="002E33CF" w:rsidRDefault="009C2F04" w:rsidP="005A7987">
            <w:pPr>
              <w:numPr>
                <w:ilvl w:val="0"/>
                <w:numId w:val="22"/>
              </w:numPr>
              <w:tabs>
                <w:tab w:val="left" w:pos="334"/>
              </w:tabs>
              <w:spacing w:before="11" w:line="232" w:lineRule="auto"/>
              <w:ind w:right="312"/>
              <w:rPr>
                <w:rFonts w:ascii="Times New Roman" w:eastAsia="Times New Roman" w:hAnsi="Times New Roman"/>
                <w:b/>
                <w:sz w:val="16"/>
              </w:rPr>
            </w:pPr>
            <w:r w:rsidRPr="002E33CF">
              <w:rPr>
                <w:rFonts w:ascii="Times New Roman" w:eastAsia="Times New Roman" w:hAnsi="Times New Roman"/>
                <w:b/>
                <w:sz w:val="16"/>
              </w:rPr>
              <w:t>652 Sayılı MEB Teşkilat ve</w:t>
            </w:r>
            <w:r w:rsidRPr="002E33CF">
              <w:rPr>
                <w:rFonts w:ascii="Times New Roman" w:eastAsia="Times New Roman" w:hAnsi="Times New Roman"/>
                <w:b/>
                <w:spacing w:val="40"/>
                <w:sz w:val="16"/>
              </w:rPr>
              <w:t xml:space="preserve"> </w:t>
            </w:r>
            <w:r w:rsidRPr="002E33CF">
              <w:rPr>
                <w:rFonts w:ascii="Times New Roman" w:eastAsia="Times New Roman" w:hAnsi="Times New Roman"/>
                <w:b/>
                <w:sz w:val="16"/>
              </w:rPr>
              <w:t>Görevleri</w:t>
            </w:r>
            <w:r w:rsidRPr="002E33CF">
              <w:rPr>
                <w:rFonts w:ascii="Times New Roman" w:eastAsia="Times New Roman" w:hAnsi="Times New Roman"/>
                <w:b/>
                <w:spacing w:val="-10"/>
                <w:sz w:val="16"/>
              </w:rPr>
              <w:t xml:space="preserve"> </w:t>
            </w:r>
            <w:r w:rsidRPr="002E33CF">
              <w:rPr>
                <w:rFonts w:ascii="Times New Roman" w:eastAsia="Times New Roman" w:hAnsi="Times New Roman"/>
                <w:b/>
                <w:sz w:val="16"/>
              </w:rPr>
              <w:t>Hakkındaki</w:t>
            </w:r>
            <w:r w:rsidRPr="002E33CF">
              <w:rPr>
                <w:rFonts w:ascii="Times New Roman" w:eastAsia="Times New Roman" w:hAnsi="Times New Roman"/>
                <w:b/>
                <w:spacing w:val="-10"/>
                <w:sz w:val="16"/>
              </w:rPr>
              <w:t xml:space="preserve"> </w:t>
            </w:r>
            <w:r w:rsidRPr="002E33CF">
              <w:rPr>
                <w:rFonts w:ascii="Times New Roman" w:eastAsia="Times New Roman" w:hAnsi="Times New Roman"/>
                <w:b/>
                <w:sz w:val="16"/>
              </w:rPr>
              <w:t>Kanun</w:t>
            </w:r>
            <w:r w:rsidRPr="002E33CF">
              <w:rPr>
                <w:rFonts w:ascii="Times New Roman" w:eastAsia="Times New Roman" w:hAnsi="Times New Roman"/>
                <w:b/>
                <w:spacing w:val="40"/>
                <w:sz w:val="16"/>
              </w:rPr>
              <w:t xml:space="preserve"> </w:t>
            </w:r>
            <w:r w:rsidRPr="002E33CF">
              <w:rPr>
                <w:rFonts w:ascii="Times New Roman" w:eastAsia="Times New Roman" w:hAnsi="Times New Roman"/>
                <w:b/>
                <w:sz w:val="16"/>
              </w:rPr>
              <w:t>Hükmünde Kararname</w:t>
            </w:r>
          </w:p>
          <w:p w:rsidR="009C2F04" w:rsidRPr="002E33CF" w:rsidRDefault="009C2F04" w:rsidP="005A7987">
            <w:pPr>
              <w:numPr>
                <w:ilvl w:val="0"/>
                <w:numId w:val="22"/>
              </w:numPr>
              <w:tabs>
                <w:tab w:val="left" w:pos="334"/>
              </w:tabs>
              <w:spacing w:before="5" w:line="235" w:lineRule="auto"/>
              <w:ind w:right="330"/>
              <w:jc w:val="both"/>
              <w:rPr>
                <w:rFonts w:ascii="Times New Roman" w:eastAsia="Times New Roman" w:hAnsi="Times New Roman"/>
                <w:b/>
                <w:sz w:val="16"/>
              </w:rPr>
            </w:pPr>
            <w:r w:rsidRPr="002E33CF">
              <w:rPr>
                <w:rFonts w:ascii="Times New Roman" w:eastAsia="Times New Roman" w:hAnsi="Times New Roman"/>
                <w:b/>
                <w:sz w:val="16"/>
              </w:rPr>
              <w:t>222</w:t>
            </w:r>
            <w:r w:rsidRPr="002E33CF">
              <w:rPr>
                <w:rFonts w:ascii="Times New Roman" w:eastAsia="Times New Roman" w:hAnsi="Times New Roman"/>
                <w:b/>
                <w:spacing w:val="-6"/>
                <w:sz w:val="16"/>
              </w:rPr>
              <w:t xml:space="preserve"> </w:t>
            </w:r>
            <w:r w:rsidRPr="002E33CF">
              <w:rPr>
                <w:rFonts w:ascii="Times New Roman" w:eastAsia="Times New Roman" w:hAnsi="Times New Roman"/>
                <w:b/>
                <w:sz w:val="16"/>
              </w:rPr>
              <w:t>Sayılı</w:t>
            </w:r>
            <w:r w:rsidRPr="002E33CF">
              <w:rPr>
                <w:rFonts w:ascii="Times New Roman" w:eastAsia="Times New Roman" w:hAnsi="Times New Roman"/>
                <w:b/>
                <w:spacing w:val="-6"/>
                <w:sz w:val="16"/>
              </w:rPr>
              <w:t xml:space="preserve"> </w:t>
            </w:r>
            <w:r w:rsidRPr="002E33CF">
              <w:rPr>
                <w:rFonts w:ascii="Times New Roman" w:eastAsia="Times New Roman" w:hAnsi="Times New Roman"/>
                <w:b/>
                <w:sz w:val="16"/>
              </w:rPr>
              <w:t>Millî</w:t>
            </w:r>
            <w:r w:rsidRPr="002E33CF">
              <w:rPr>
                <w:rFonts w:ascii="Times New Roman" w:eastAsia="Times New Roman" w:hAnsi="Times New Roman"/>
                <w:b/>
                <w:spacing w:val="-8"/>
                <w:sz w:val="16"/>
              </w:rPr>
              <w:t xml:space="preserve"> </w:t>
            </w:r>
            <w:r w:rsidRPr="002E33CF">
              <w:rPr>
                <w:rFonts w:ascii="Times New Roman" w:eastAsia="Times New Roman" w:hAnsi="Times New Roman"/>
                <w:b/>
                <w:sz w:val="16"/>
              </w:rPr>
              <w:t>Eğitim</w:t>
            </w:r>
            <w:r w:rsidRPr="002E33CF">
              <w:rPr>
                <w:rFonts w:ascii="Times New Roman" w:eastAsia="Times New Roman" w:hAnsi="Times New Roman"/>
                <w:b/>
                <w:spacing w:val="-10"/>
                <w:sz w:val="16"/>
              </w:rPr>
              <w:t xml:space="preserve"> </w:t>
            </w:r>
            <w:r w:rsidRPr="002E33CF">
              <w:rPr>
                <w:rFonts w:ascii="Times New Roman" w:eastAsia="Times New Roman" w:hAnsi="Times New Roman"/>
                <w:b/>
                <w:sz w:val="16"/>
              </w:rPr>
              <w:t>Temel</w:t>
            </w:r>
            <w:r w:rsidRPr="002E33CF">
              <w:rPr>
                <w:rFonts w:ascii="Times New Roman" w:eastAsia="Times New Roman" w:hAnsi="Times New Roman"/>
                <w:b/>
                <w:spacing w:val="40"/>
                <w:sz w:val="16"/>
              </w:rPr>
              <w:t xml:space="preserve"> </w:t>
            </w:r>
            <w:r w:rsidRPr="002E33CF">
              <w:rPr>
                <w:rFonts w:ascii="Times New Roman" w:eastAsia="Times New Roman" w:hAnsi="Times New Roman"/>
                <w:b/>
                <w:sz w:val="16"/>
              </w:rPr>
              <w:t>Kanunu</w:t>
            </w:r>
            <w:r w:rsidRPr="002E33CF">
              <w:rPr>
                <w:rFonts w:ascii="Times New Roman" w:eastAsia="Times New Roman" w:hAnsi="Times New Roman"/>
                <w:b/>
                <w:spacing w:val="-10"/>
                <w:sz w:val="16"/>
              </w:rPr>
              <w:t xml:space="preserve"> </w:t>
            </w:r>
            <w:r w:rsidRPr="002E33CF">
              <w:rPr>
                <w:rFonts w:ascii="Times New Roman" w:eastAsia="Times New Roman" w:hAnsi="Times New Roman"/>
                <w:b/>
                <w:sz w:val="16"/>
              </w:rPr>
              <w:t>(Kabul</w:t>
            </w:r>
            <w:r w:rsidRPr="002E33CF">
              <w:rPr>
                <w:rFonts w:ascii="Times New Roman" w:eastAsia="Times New Roman" w:hAnsi="Times New Roman"/>
                <w:b/>
                <w:spacing w:val="-10"/>
                <w:sz w:val="16"/>
              </w:rPr>
              <w:t xml:space="preserve"> </w:t>
            </w:r>
            <w:r w:rsidRPr="002E33CF">
              <w:rPr>
                <w:rFonts w:ascii="Times New Roman" w:eastAsia="Times New Roman" w:hAnsi="Times New Roman"/>
                <w:b/>
                <w:sz w:val="16"/>
              </w:rPr>
              <w:t>No:</w:t>
            </w:r>
            <w:r w:rsidRPr="002E33CF">
              <w:rPr>
                <w:rFonts w:ascii="Times New Roman" w:eastAsia="Times New Roman" w:hAnsi="Times New Roman"/>
                <w:b/>
                <w:spacing w:val="-10"/>
                <w:sz w:val="16"/>
              </w:rPr>
              <w:t xml:space="preserve"> </w:t>
            </w:r>
            <w:r w:rsidRPr="002E33CF">
              <w:rPr>
                <w:rFonts w:ascii="Times New Roman" w:eastAsia="Times New Roman" w:hAnsi="Times New Roman"/>
                <w:b/>
                <w:sz w:val="16"/>
              </w:rPr>
              <w:t>5.1.1961,</w:t>
            </w:r>
            <w:r w:rsidRPr="002E33CF">
              <w:rPr>
                <w:rFonts w:ascii="Times New Roman" w:eastAsia="Times New Roman" w:hAnsi="Times New Roman"/>
                <w:b/>
                <w:spacing w:val="40"/>
                <w:sz w:val="16"/>
              </w:rPr>
              <w:t xml:space="preserve"> </w:t>
            </w:r>
          </w:p>
          <w:p w:rsidR="009C2F04" w:rsidRPr="002E33CF" w:rsidRDefault="009C2F04" w:rsidP="005A7987">
            <w:pPr>
              <w:numPr>
                <w:ilvl w:val="0"/>
                <w:numId w:val="22"/>
              </w:numPr>
              <w:tabs>
                <w:tab w:val="left" w:pos="334"/>
              </w:tabs>
              <w:spacing w:before="5" w:line="235" w:lineRule="auto"/>
              <w:ind w:right="330"/>
              <w:jc w:val="both"/>
              <w:rPr>
                <w:rFonts w:ascii="Times New Roman" w:eastAsia="Times New Roman" w:hAnsi="Times New Roman"/>
                <w:b/>
                <w:sz w:val="16"/>
              </w:rPr>
            </w:pPr>
            <w:r w:rsidRPr="002E33CF">
              <w:rPr>
                <w:rFonts w:ascii="Times New Roman" w:eastAsia="Times New Roman" w:hAnsi="Times New Roman"/>
                <w:b/>
                <w:sz w:val="16"/>
              </w:rPr>
              <w:t>RG: 12.01.1961 / 10705</w:t>
            </w:r>
            <w:r w:rsidRPr="002E33CF">
              <w:rPr>
                <w:rFonts w:ascii="Trebuchet MS" w:eastAsia="Times New Roman" w:hAnsi="Trebuchet MS"/>
                <w:b/>
                <w:sz w:val="16"/>
              </w:rPr>
              <w:t>‐</w:t>
            </w:r>
            <w:r w:rsidRPr="002E33CF">
              <w:rPr>
                <w:rFonts w:ascii="Times New Roman" w:eastAsia="Times New Roman" w:hAnsi="Times New Roman"/>
                <w:b/>
                <w:sz w:val="16"/>
              </w:rPr>
              <w:t>Son</w:t>
            </w:r>
          </w:p>
          <w:p w:rsidR="009C2F04" w:rsidRPr="002E33CF" w:rsidRDefault="009C2F04" w:rsidP="008E097B">
            <w:pPr>
              <w:ind w:left="334" w:right="280"/>
              <w:rPr>
                <w:rFonts w:ascii="Times New Roman" w:eastAsia="Times New Roman" w:hAnsi="Times New Roman"/>
                <w:b/>
                <w:sz w:val="16"/>
              </w:rPr>
            </w:pPr>
            <w:r w:rsidRPr="002E33CF">
              <w:rPr>
                <w:rFonts w:ascii="Times New Roman" w:eastAsia="Times New Roman" w:hAnsi="Times New Roman"/>
                <w:b/>
                <w:sz w:val="16"/>
              </w:rPr>
              <w:t>Ek</w:t>
            </w:r>
            <w:r w:rsidRPr="002E33CF">
              <w:rPr>
                <w:rFonts w:ascii="Times New Roman" w:eastAsia="Times New Roman" w:hAnsi="Times New Roman"/>
                <w:b/>
                <w:spacing w:val="-10"/>
                <w:sz w:val="16"/>
              </w:rPr>
              <w:t xml:space="preserve"> </w:t>
            </w:r>
            <w:r w:rsidRPr="002E33CF">
              <w:rPr>
                <w:rFonts w:ascii="Times New Roman" w:eastAsia="Times New Roman" w:hAnsi="Times New Roman"/>
                <w:b/>
                <w:sz w:val="16"/>
              </w:rPr>
              <w:t>ve</w:t>
            </w:r>
            <w:r w:rsidRPr="002E33CF">
              <w:rPr>
                <w:rFonts w:ascii="Times New Roman" w:eastAsia="Times New Roman" w:hAnsi="Times New Roman"/>
                <w:b/>
                <w:spacing w:val="-10"/>
                <w:sz w:val="16"/>
              </w:rPr>
              <w:t xml:space="preserve"> </w:t>
            </w:r>
            <w:r w:rsidRPr="002E33CF">
              <w:rPr>
                <w:rFonts w:ascii="Times New Roman" w:eastAsia="Times New Roman" w:hAnsi="Times New Roman"/>
                <w:b/>
                <w:sz w:val="16"/>
              </w:rPr>
              <w:t>Değişiklikler:</w:t>
            </w:r>
            <w:r w:rsidRPr="002E33CF">
              <w:rPr>
                <w:rFonts w:ascii="Times New Roman" w:eastAsia="Times New Roman" w:hAnsi="Times New Roman"/>
                <w:b/>
                <w:spacing w:val="-10"/>
                <w:sz w:val="16"/>
              </w:rPr>
              <w:t xml:space="preserve"> </w:t>
            </w:r>
            <w:r w:rsidRPr="002E33CF">
              <w:rPr>
                <w:rFonts w:ascii="Times New Roman" w:eastAsia="Times New Roman" w:hAnsi="Times New Roman"/>
                <w:b/>
                <w:sz w:val="16"/>
              </w:rPr>
              <w:t>Kanun</w:t>
            </w:r>
            <w:r w:rsidRPr="002E33CF">
              <w:rPr>
                <w:rFonts w:ascii="Times New Roman" w:eastAsia="Times New Roman" w:hAnsi="Times New Roman"/>
                <w:b/>
                <w:spacing w:val="40"/>
                <w:sz w:val="16"/>
              </w:rPr>
              <w:t xml:space="preserve"> </w:t>
            </w:r>
            <w:r w:rsidRPr="002E33CF">
              <w:rPr>
                <w:rFonts w:ascii="Times New Roman" w:eastAsia="Times New Roman" w:hAnsi="Times New Roman"/>
                <w:b/>
                <w:sz w:val="16"/>
              </w:rPr>
              <w:t>No: 12.11.2003/ 5002, RG:</w:t>
            </w:r>
            <w:r w:rsidRPr="002E33CF">
              <w:rPr>
                <w:rFonts w:ascii="Times New Roman" w:eastAsia="Times New Roman" w:hAnsi="Times New Roman"/>
                <w:b/>
                <w:spacing w:val="40"/>
                <w:sz w:val="16"/>
              </w:rPr>
              <w:t xml:space="preserve"> </w:t>
            </w:r>
            <w:r w:rsidRPr="002E33CF">
              <w:rPr>
                <w:rFonts w:ascii="Times New Roman" w:eastAsia="Times New Roman" w:hAnsi="Times New Roman"/>
                <w:b/>
                <w:spacing w:val="-2"/>
                <w:sz w:val="16"/>
              </w:rPr>
              <w:t>21.11.2003</w:t>
            </w:r>
          </w:p>
          <w:p w:rsidR="009C2F04" w:rsidRPr="002E33CF" w:rsidRDefault="009C2F04" w:rsidP="005A7987">
            <w:pPr>
              <w:numPr>
                <w:ilvl w:val="0"/>
                <w:numId w:val="22"/>
              </w:numPr>
              <w:tabs>
                <w:tab w:val="left" w:pos="334"/>
              </w:tabs>
              <w:spacing w:before="13" w:line="225" w:lineRule="auto"/>
              <w:ind w:right="408"/>
              <w:rPr>
                <w:rFonts w:ascii="Times New Roman" w:eastAsia="Times New Roman" w:hAnsi="Times New Roman"/>
                <w:b/>
                <w:sz w:val="16"/>
              </w:rPr>
            </w:pPr>
            <w:r w:rsidRPr="002E33CF">
              <w:rPr>
                <w:rFonts w:ascii="Times New Roman" w:eastAsia="Times New Roman" w:hAnsi="Times New Roman"/>
                <w:b/>
                <w:sz w:val="16"/>
              </w:rPr>
              <w:t>657</w:t>
            </w:r>
            <w:r w:rsidRPr="002E33CF">
              <w:rPr>
                <w:rFonts w:ascii="Times New Roman" w:eastAsia="Times New Roman" w:hAnsi="Times New Roman"/>
                <w:b/>
                <w:spacing w:val="-10"/>
                <w:sz w:val="16"/>
              </w:rPr>
              <w:t xml:space="preserve"> </w:t>
            </w:r>
            <w:r w:rsidRPr="002E33CF">
              <w:rPr>
                <w:rFonts w:ascii="Times New Roman" w:eastAsia="Times New Roman" w:hAnsi="Times New Roman"/>
                <w:b/>
                <w:sz w:val="16"/>
              </w:rPr>
              <w:t>Sayılı</w:t>
            </w:r>
            <w:r w:rsidRPr="002E33CF">
              <w:rPr>
                <w:rFonts w:ascii="Times New Roman" w:eastAsia="Times New Roman" w:hAnsi="Times New Roman"/>
                <w:b/>
                <w:spacing w:val="-10"/>
                <w:sz w:val="16"/>
              </w:rPr>
              <w:t xml:space="preserve"> </w:t>
            </w:r>
            <w:r w:rsidRPr="002E33CF">
              <w:rPr>
                <w:rFonts w:ascii="Times New Roman" w:eastAsia="Times New Roman" w:hAnsi="Times New Roman"/>
                <w:b/>
                <w:sz w:val="16"/>
              </w:rPr>
              <w:t>Devlet</w:t>
            </w:r>
            <w:r w:rsidRPr="002E33CF">
              <w:rPr>
                <w:rFonts w:ascii="Times New Roman" w:eastAsia="Times New Roman" w:hAnsi="Times New Roman"/>
                <w:b/>
                <w:spacing w:val="-10"/>
                <w:sz w:val="16"/>
              </w:rPr>
              <w:t xml:space="preserve"> </w:t>
            </w:r>
            <w:r w:rsidRPr="002E33CF">
              <w:rPr>
                <w:rFonts w:ascii="Times New Roman" w:eastAsia="Times New Roman" w:hAnsi="Times New Roman"/>
                <w:b/>
                <w:sz w:val="16"/>
              </w:rPr>
              <w:t>Memurları</w:t>
            </w:r>
            <w:r w:rsidRPr="002E33CF">
              <w:rPr>
                <w:rFonts w:ascii="Times New Roman" w:eastAsia="Times New Roman" w:hAnsi="Times New Roman"/>
                <w:b/>
                <w:spacing w:val="40"/>
                <w:sz w:val="16"/>
              </w:rPr>
              <w:t xml:space="preserve"> </w:t>
            </w:r>
            <w:r w:rsidRPr="002E33CF">
              <w:rPr>
                <w:rFonts w:ascii="Times New Roman" w:eastAsia="Times New Roman" w:hAnsi="Times New Roman"/>
                <w:b/>
                <w:spacing w:val="-2"/>
                <w:sz w:val="16"/>
              </w:rPr>
              <w:t>Kanunu</w:t>
            </w:r>
          </w:p>
          <w:p w:rsidR="009C2F04" w:rsidRPr="002E33CF" w:rsidRDefault="009C2F04" w:rsidP="005A7987">
            <w:pPr>
              <w:numPr>
                <w:ilvl w:val="0"/>
                <w:numId w:val="22"/>
              </w:numPr>
              <w:tabs>
                <w:tab w:val="left" w:pos="333"/>
              </w:tabs>
              <w:spacing w:before="5" w:line="240" w:lineRule="exact"/>
              <w:ind w:left="333" w:hanging="167"/>
              <w:rPr>
                <w:rFonts w:ascii="Times New Roman" w:eastAsia="Times New Roman" w:hAnsi="Times New Roman"/>
                <w:b/>
                <w:sz w:val="16"/>
              </w:rPr>
            </w:pPr>
            <w:r w:rsidRPr="002E33CF">
              <w:rPr>
                <w:rFonts w:ascii="Times New Roman" w:eastAsia="Times New Roman" w:hAnsi="Times New Roman"/>
                <w:b/>
                <w:sz w:val="16"/>
              </w:rPr>
              <w:t>5442</w:t>
            </w:r>
            <w:r w:rsidRPr="002E33CF">
              <w:rPr>
                <w:rFonts w:ascii="Times New Roman" w:eastAsia="Times New Roman" w:hAnsi="Times New Roman"/>
                <w:b/>
                <w:spacing w:val="-5"/>
                <w:sz w:val="16"/>
              </w:rPr>
              <w:t xml:space="preserve"> </w:t>
            </w:r>
            <w:r w:rsidRPr="002E33CF">
              <w:rPr>
                <w:rFonts w:ascii="Times New Roman" w:eastAsia="Times New Roman" w:hAnsi="Times New Roman"/>
                <w:b/>
                <w:sz w:val="16"/>
              </w:rPr>
              <w:t>Sayılı</w:t>
            </w:r>
            <w:r w:rsidRPr="002E33CF">
              <w:rPr>
                <w:rFonts w:ascii="Times New Roman" w:eastAsia="Times New Roman" w:hAnsi="Times New Roman"/>
                <w:b/>
                <w:spacing w:val="-4"/>
                <w:sz w:val="16"/>
              </w:rPr>
              <w:t xml:space="preserve"> </w:t>
            </w:r>
            <w:r w:rsidRPr="002E33CF">
              <w:rPr>
                <w:rFonts w:ascii="Times New Roman" w:eastAsia="Times New Roman" w:hAnsi="Times New Roman"/>
                <w:b/>
                <w:sz w:val="16"/>
              </w:rPr>
              <w:t>İl</w:t>
            </w:r>
            <w:r w:rsidRPr="002E33CF">
              <w:rPr>
                <w:rFonts w:ascii="Times New Roman" w:eastAsia="Times New Roman" w:hAnsi="Times New Roman"/>
                <w:b/>
                <w:spacing w:val="-5"/>
                <w:sz w:val="16"/>
              </w:rPr>
              <w:t xml:space="preserve"> </w:t>
            </w:r>
            <w:r w:rsidRPr="002E33CF">
              <w:rPr>
                <w:rFonts w:ascii="Times New Roman" w:eastAsia="Times New Roman" w:hAnsi="Times New Roman"/>
                <w:b/>
                <w:sz w:val="16"/>
              </w:rPr>
              <w:t>İdaresi</w:t>
            </w:r>
            <w:r w:rsidRPr="002E33CF">
              <w:rPr>
                <w:rFonts w:ascii="Times New Roman" w:eastAsia="Times New Roman" w:hAnsi="Times New Roman"/>
                <w:b/>
                <w:spacing w:val="-4"/>
                <w:sz w:val="16"/>
              </w:rPr>
              <w:t xml:space="preserve"> </w:t>
            </w:r>
            <w:r w:rsidRPr="002E33CF">
              <w:rPr>
                <w:rFonts w:ascii="Times New Roman" w:eastAsia="Times New Roman" w:hAnsi="Times New Roman"/>
                <w:b/>
                <w:spacing w:val="-2"/>
                <w:sz w:val="16"/>
              </w:rPr>
              <w:t>Kanunu</w:t>
            </w:r>
          </w:p>
          <w:p w:rsidR="009C2F04" w:rsidRPr="002E33CF" w:rsidRDefault="009C2F04" w:rsidP="005A7987">
            <w:pPr>
              <w:numPr>
                <w:ilvl w:val="0"/>
                <w:numId w:val="22"/>
              </w:numPr>
              <w:tabs>
                <w:tab w:val="left" w:pos="334"/>
              </w:tabs>
              <w:spacing w:before="3" w:line="230" w:lineRule="auto"/>
              <w:ind w:right="520"/>
              <w:rPr>
                <w:rFonts w:ascii="Times New Roman" w:eastAsia="Times New Roman" w:hAnsi="Times New Roman"/>
                <w:b/>
                <w:sz w:val="16"/>
              </w:rPr>
            </w:pPr>
            <w:r w:rsidRPr="002E33CF">
              <w:rPr>
                <w:rFonts w:ascii="Times New Roman" w:eastAsia="Times New Roman" w:hAnsi="Times New Roman"/>
                <w:b/>
                <w:sz w:val="16"/>
              </w:rPr>
              <w:t>3308</w:t>
            </w:r>
            <w:r w:rsidRPr="002E33CF">
              <w:rPr>
                <w:rFonts w:ascii="Times New Roman" w:eastAsia="Times New Roman" w:hAnsi="Times New Roman"/>
                <w:b/>
                <w:spacing w:val="-10"/>
                <w:sz w:val="16"/>
              </w:rPr>
              <w:t xml:space="preserve"> </w:t>
            </w:r>
            <w:r w:rsidRPr="002E33CF">
              <w:rPr>
                <w:rFonts w:ascii="Times New Roman" w:eastAsia="Times New Roman" w:hAnsi="Times New Roman"/>
                <w:b/>
                <w:sz w:val="16"/>
              </w:rPr>
              <w:t>Sayılı</w:t>
            </w:r>
            <w:r w:rsidRPr="002E33CF">
              <w:rPr>
                <w:rFonts w:ascii="Times New Roman" w:eastAsia="Times New Roman" w:hAnsi="Times New Roman"/>
                <w:b/>
                <w:spacing w:val="-10"/>
                <w:sz w:val="16"/>
              </w:rPr>
              <w:t xml:space="preserve"> </w:t>
            </w:r>
            <w:r w:rsidRPr="002E33CF">
              <w:rPr>
                <w:rFonts w:ascii="Times New Roman" w:eastAsia="Times New Roman" w:hAnsi="Times New Roman"/>
                <w:b/>
                <w:sz w:val="16"/>
              </w:rPr>
              <w:t>Mesleki</w:t>
            </w:r>
            <w:r w:rsidRPr="002E33CF">
              <w:rPr>
                <w:rFonts w:ascii="Times New Roman" w:eastAsia="Times New Roman" w:hAnsi="Times New Roman"/>
                <w:b/>
                <w:spacing w:val="-10"/>
                <w:sz w:val="16"/>
              </w:rPr>
              <w:t xml:space="preserve"> </w:t>
            </w:r>
            <w:r w:rsidRPr="002E33CF">
              <w:rPr>
                <w:rFonts w:ascii="Times New Roman" w:eastAsia="Times New Roman" w:hAnsi="Times New Roman"/>
                <w:b/>
                <w:sz w:val="16"/>
              </w:rPr>
              <w:t>Eğitim</w:t>
            </w:r>
            <w:r w:rsidRPr="002E33CF">
              <w:rPr>
                <w:rFonts w:ascii="Times New Roman" w:eastAsia="Times New Roman" w:hAnsi="Times New Roman"/>
                <w:b/>
                <w:spacing w:val="40"/>
                <w:sz w:val="16"/>
              </w:rPr>
              <w:t xml:space="preserve"> </w:t>
            </w:r>
            <w:r w:rsidRPr="002E33CF">
              <w:rPr>
                <w:rFonts w:ascii="Times New Roman" w:eastAsia="Times New Roman" w:hAnsi="Times New Roman"/>
                <w:b/>
                <w:spacing w:val="-2"/>
                <w:sz w:val="16"/>
              </w:rPr>
              <w:t>Kanunu</w:t>
            </w:r>
          </w:p>
          <w:p w:rsidR="009C2F04" w:rsidRPr="002E33CF" w:rsidRDefault="009C2F04" w:rsidP="005A7987">
            <w:pPr>
              <w:numPr>
                <w:ilvl w:val="0"/>
                <w:numId w:val="22"/>
              </w:numPr>
              <w:tabs>
                <w:tab w:val="left" w:pos="333"/>
              </w:tabs>
              <w:spacing w:line="240" w:lineRule="exact"/>
              <w:ind w:left="333" w:hanging="167"/>
              <w:rPr>
                <w:rFonts w:ascii="Times New Roman" w:eastAsia="Times New Roman" w:hAnsi="Times New Roman"/>
                <w:b/>
                <w:sz w:val="16"/>
              </w:rPr>
            </w:pPr>
            <w:r w:rsidRPr="002E33CF">
              <w:rPr>
                <w:rFonts w:ascii="Times New Roman" w:eastAsia="Times New Roman" w:hAnsi="Times New Roman"/>
                <w:b/>
                <w:sz w:val="16"/>
              </w:rPr>
              <w:t>439</w:t>
            </w:r>
            <w:r w:rsidRPr="002E33CF">
              <w:rPr>
                <w:rFonts w:ascii="Times New Roman" w:eastAsia="Times New Roman" w:hAnsi="Times New Roman"/>
                <w:b/>
                <w:spacing w:val="-2"/>
                <w:sz w:val="16"/>
              </w:rPr>
              <w:t xml:space="preserve"> </w:t>
            </w:r>
            <w:r w:rsidRPr="002E33CF">
              <w:rPr>
                <w:rFonts w:ascii="Times New Roman" w:eastAsia="Times New Roman" w:hAnsi="Times New Roman"/>
                <w:b/>
                <w:sz w:val="16"/>
              </w:rPr>
              <w:t>Sayılı</w:t>
            </w:r>
            <w:r w:rsidRPr="002E33CF">
              <w:rPr>
                <w:rFonts w:ascii="Times New Roman" w:eastAsia="Times New Roman" w:hAnsi="Times New Roman"/>
                <w:b/>
                <w:spacing w:val="-4"/>
                <w:sz w:val="16"/>
              </w:rPr>
              <w:t xml:space="preserve"> </w:t>
            </w:r>
            <w:r w:rsidRPr="002E33CF">
              <w:rPr>
                <w:rFonts w:ascii="Times New Roman" w:eastAsia="Times New Roman" w:hAnsi="Times New Roman"/>
                <w:b/>
                <w:sz w:val="16"/>
              </w:rPr>
              <w:t>Ek</w:t>
            </w:r>
            <w:r w:rsidRPr="002E33CF">
              <w:rPr>
                <w:rFonts w:ascii="Times New Roman" w:eastAsia="Times New Roman" w:hAnsi="Times New Roman"/>
                <w:b/>
                <w:spacing w:val="-8"/>
                <w:sz w:val="16"/>
              </w:rPr>
              <w:t xml:space="preserve"> </w:t>
            </w:r>
            <w:r w:rsidRPr="002E33CF">
              <w:rPr>
                <w:rFonts w:ascii="Times New Roman" w:eastAsia="Times New Roman" w:hAnsi="Times New Roman"/>
                <w:b/>
                <w:sz w:val="16"/>
              </w:rPr>
              <w:t>Ders</w:t>
            </w:r>
            <w:r w:rsidRPr="002E33CF">
              <w:rPr>
                <w:rFonts w:ascii="Times New Roman" w:eastAsia="Times New Roman" w:hAnsi="Times New Roman"/>
                <w:b/>
                <w:spacing w:val="-2"/>
                <w:sz w:val="16"/>
              </w:rPr>
              <w:t xml:space="preserve"> Kanunu</w:t>
            </w:r>
          </w:p>
          <w:p w:rsidR="009C2F04" w:rsidRPr="002E33CF" w:rsidRDefault="009C2F04" w:rsidP="005A7987">
            <w:pPr>
              <w:numPr>
                <w:ilvl w:val="0"/>
                <w:numId w:val="22"/>
              </w:numPr>
              <w:tabs>
                <w:tab w:val="left" w:pos="334"/>
              </w:tabs>
              <w:spacing w:before="3" w:line="230" w:lineRule="auto"/>
              <w:ind w:right="317"/>
              <w:rPr>
                <w:rFonts w:ascii="Times New Roman" w:eastAsia="Times New Roman" w:hAnsi="Times New Roman"/>
                <w:b/>
                <w:sz w:val="16"/>
              </w:rPr>
            </w:pPr>
            <w:r w:rsidRPr="002E33CF">
              <w:rPr>
                <w:rFonts w:ascii="Times New Roman" w:eastAsia="Times New Roman" w:hAnsi="Times New Roman"/>
                <w:b/>
                <w:sz w:val="16"/>
              </w:rPr>
              <w:t>4306 Sayılı Zorunlu</w:t>
            </w:r>
            <w:r w:rsidRPr="002E33CF">
              <w:rPr>
                <w:rFonts w:ascii="Times New Roman" w:eastAsia="Times New Roman" w:hAnsi="Times New Roman"/>
                <w:b/>
                <w:spacing w:val="40"/>
                <w:sz w:val="16"/>
              </w:rPr>
              <w:t xml:space="preserve"> </w:t>
            </w:r>
            <w:r w:rsidRPr="002E33CF">
              <w:rPr>
                <w:rFonts w:ascii="Times New Roman" w:eastAsia="Times New Roman" w:hAnsi="Times New Roman"/>
                <w:b/>
                <w:sz w:val="16"/>
              </w:rPr>
              <w:t>İlköğretim</w:t>
            </w:r>
            <w:r w:rsidRPr="002E33CF">
              <w:rPr>
                <w:rFonts w:ascii="Times New Roman" w:eastAsia="Times New Roman" w:hAnsi="Times New Roman"/>
                <w:b/>
                <w:spacing w:val="-10"/>
                <w:sz w:val="16"/>
              </w:rPr>
              <w:t xml:space="preserve"> </w:t>
            </w:r>
            <w:r w:rsidRPr="002E33CF">
              <w:rPr>
                <w:rFonts w:ascii="Times New Roman" w:eastAsia="Times New Roman" w:hAnsi="Times New Roman"/>
                <w:b/>
                <w:sz w:val="16"/>
              </w:rPr>
              <w:t>ve</w:t>
            </w:r>
            <w:r w:rsidRPr="002E33CF">
              <w:rPr>
                <w:rFonts w:ascii="Times New Roman" w:eastAsia="Times New Roman" w:hAnsi="Times New Roman"/>
                <w:b/>
                <w:spacing w:val="-10"/>
                <w:sz w:val="16"/>
              </w:rPr>
              <w:t xml:space="preserve"> </w:t>
            </w:r>
            <w:r w:rsidRPr="002E33CF">
              <w:rPr>
                <w:rFonts w:ascii="Times New Roman" w:eastAsia="Times New Roman" w:hAnsi="Times New Roman"/>
                <w:b/>
                <w:sz w:val="16"/>
              </w:rPr>
              <w:t>Eğitim</w:t>
            </w:r>
            <w:r w:rsidRPr="002E33CF">
              <w:rPr>
                <w:rFonts w:ascii="Times New Roman" w:eastAsia="Times New Roman" w:hAnsi="Times New Roman"/>
                <w:b/>
                <w:spacing w:val="-10"/>
                <w:sz w:val="16"/>
              </w:rPr>
              <w:t xml:space="preserve"> </w:t>
            </w:r>
            <w:r w:rsidRPr="002E33CF">
              <w:rPr>
                <w:rFonts w:ascii="Times New Roman" w:eastAsia="Times New Roman" w:hAnsi="Times New Roman"/>
                <w:b/>
                <w:sz w:val="16"/>
              </w:rPr>
              <w:t>Kanunu</w:t>
            </w:r>
          </w:p>
          <w:p w:rsidR="009C2F04" w:rsidRPr="002E33CF" w:rsidRDefault="009C2F04" w:rsidP="005A7987">
            <w:pPr>
              <w:numPr>
                <w:ilvl w:val="0"/>
                <w:numId w:val="22"/>
              </w:numPr>
              <w:tabs>
                <w:tab w:val="left" w:pos="334"/>
              </w:tabs>
              <w:spacing w:before="13" w:line="225" w:lineRule="auto"/>
              <w:ind w:right="334"/>
              <w:rPr>
                <w:rFonts w:ascii="Times New Roman" w:eastAsia="Times New Roman" w:hAnsi="Times New Roman"/>
                <w:b/>
                <w:sz w:val="16"/>
              </w:rPr>
            </w:pPr>
            <w:r w:rsidRPr="002E33CF">
              <w:rPr>
                <w:rFonts w:ascii="Times New Roman" w:eastAsia="Times New Roman" w:hAnsi="Times New Roman"/>
                <w:b/>
                <w:sz w:val="16"/>
              </w:rPr>
              <w:t>5018 sayılı Kamu Mali</w:t>
            </w:r>
            <w:r w:rsidRPr="002E33CF">
              <w:rPr>
                <w:rFonts w:ascii="Times New Roman" w:eastAsia="Times New Roman" w:hAnsi="Times New Roman"/>
                <w:b/>
                <w:spacing w:val="40"/>
                <w:sz w:val="16"/>
              </w:rPr>
              <w:t xml:space="preserve"> </w:t>
            </w:r>
            <w:r w:rsidRPr="002E33CF">
              <w:rPr>
                <w:rFonts w:ascii="Times New Roman" w:eastAsia="Times New Roman" w:hAnsi="Times New Roman"/>
                <w:b/>
                <w:sz w:val="16"/>
              </w:rPr>
              <w:t>Yönetimi</w:t>
            </w:r>
            <w:r w:rsidRPr="002E33CF">
              <w:rPr>
                <w:rFonts w:ascii="Times New Roman" w:eastAsia="Times New Roman" w:hAnsi="Times New Roman"/>
                <w:b/>
                <w:spacing w:val="-10"/>
                <w:sz w:val="16"/>
              </w:rPr>
              <w:t xml:space="preserve"> </w:t>
            </w:r>
            <w:r w:rsidRPr="002E33CF">
              <w:rPr>
                <w:rFonts w:ascii="Times New Roman" w:eastAsia="Times New Roman" w:hAnsi="Times New Roman"/>
                <w:b/>
                <w:sz w:val="16"/>
              </w:rPr>
              <w:t>ve</w:t>
            </w:r>
            <w:r w:rsidRPr="002E33CF">
              <w:rPr>
                <w:rFonts w:ascii="Times New Roman" w:eastAsia="Times New Roman" w:hAnsi="Times New Roman"/>
                <w:b/>
                <w:spacing w:val="-10"/>
                <w:sz w:val="16"/>
              </w:rPr>
              <w:t xml:space="preserve"> </w:t>
            </w:r>
            <w:r w:rsidRPr="002E33CF">
              <w:rPr>
                <w:rFonts w:ascii="Times New Roman" w:eastAsia="Times New Roman" w:hAnsi="Times New Roman"/>
                <w:b/>
                <w:sz w:val="16"/>
              </w:rPr>
              <w:t>Kontrol</w:t>
            </w:r>
            <w:r w:rsidRPr="002E33CF">
              <w:rPr>
                <w:rFonts w:ascii="Times New Roman" w:eastAsia="Times New Roman" w:hAnsi="Times New Roman"/>
                <w:b/>
                <w:spacing w:val="-10"/>
                <w:sz w:val="16"/>
              </w:rPr>
              <w:t xml:space="preserve"> </w:t>
            </w:r>
            <w:r w:rsidRPr="002E33CF">
              <w:rPr>
                <w:rFonts w:ascii="Times New Roman" w:eastAsia="Times New Roman" w:hAnsi="Times New Roman"/>
                <w:b/>
                <w:sz w:val="16"/>
              </w:rPr>
              <w:t>Kanunu</w:t>
            </w:r>
          </w:p>
          <w:p w:rsidR="009C2F04" w:rsidRPr="002E33CF" w:rsidRDefault="009C2F04" w:rsidP="005A7987">
            <w:pPr>
              <w:numPr>
                <w:ilvl w:val="0"/>
                <w:numId w:val="22"/>
              </w:numPr>
              <w:tabs>
                <w:tab w:val="left" w:pos="334"/>
              </w:tabs>
              <w:spacing w:before="16" w:line="225" w:lineRule="auto"/>
              <w:ind w:right="713"/>
              <w:rPr>
                <w:rFonts w:ascii="Times New Roman" w:eastAsia="Times New Roman" w:hAnsi="Times New Roman"/>
                <w:b/>
                <w:sz w:val="16"/>
              </w:rPr>
            </w:pPr>
            <w:r w:rsidRPr="002E33CF">
              <w:rPr>
                <w:rFonts w:ascii="Times New Roman" w:eastAsia="Times New Roman" w:hAnsi="Times New Roman"/>
                <w:b/>
                <w:sz w:val="16"/>
              </w:rPr>
              <w:t>MEB</w:t>
            </w:r>
            <w:r w:rsidRPr="002E33CF">
              <w:rPr>
                <w:rFonts w:ascii="Times New Roman" w:eastAsia="Times New Roman" w:hAnsi="Times New Roman"/>
                <w:b/>
                <w:spacing w:val="-10"/>
                <w:sz w:val="16"/>
              </w:rPr>
              <w:t xml:space="preserve"> </w:t>
            </w:r>
            <w:r w:rsidRPr="002E33CF">
              <w:rPr>
                <w:rFonts w:ascii="Times New Roman" w:eastAsia="Times New Roman" w:hAnsi="Times New Roman"/>
                <w:b/>
                <w:sz w:val="16"/>
              </w:rPr>
              <w:t>Personel</w:t>
            </w:r>
            <w:r w:rsidRPr="002E33CF">
              <w:rPr>
                <w:rFonts w:ascii="Times New Roman" w:eastAsia="Times New Roman" w:hAnsi="Times New Roman"/>
                <w:b/>
                <w:spacing w:val="-10"/>
                <w:sz w:val="16"/>
              </w:rPr>
              <w:t xml:space="preserve"> </w:t>
            </w:r>
            <w:r w:rsidRPr="002E33CF">
              <w:rPr>
                <w:rFonts w:ascii="Times New Roman" w:eastAsia="Times New Roman" w:hAnsi="Times New Roman"/>
                <w:b/>
                <w:sz w:val="16"/>
              </w:rPr>
              <w:t>Mevzuat</w:t>
            </w:r>
            <w:r w:rsidRPr="002E33CF">
              <w:rPr>
                <w:rFonts w:ascii="Times New Roman" w:eastAsia="Times New Roman" w:hAnsi="Times New Roman"/>
                <w:b/>
                <w:spacing w:val="40"/>
                <w:sz w:val="16"/>
              </w:rPr>
              <w:t xml:space="preserve"> </w:t>
            </w:r>
            <w:r w:rsidRPr="002E33CF">
              <w:rPr>
                <w:rFonts w:ascii="Times New Roman" w:eastAsia="Times New Roman" w:hAnsi="Times New Roman"/>
                <w:b/>
                <w:spacing w:val="-2"/>
                <w:sz w:val="16"/>
              </w:rPr>
              <w:t>Bülteni</w:t>
            </w:r>
          </w:p>
          <w:p w:rsidR="009C2F04" w:rsidRPr="002E33CF" w:rsidRDefault="009C2F04" w:rsidP="005A7987">
            <w:pPr>
              <w:numPr>
                <w:ilvl w:val="0"/>
                <w:numId w:val="22"/>
              </w:numPr>
              <w:tabs>
                <w:tab w:val="left" w:pos="334"/>
              </w:tabs>
              <w:spacing w:before="17" w:line="225" w:lineRule="auto"/>
              <w:ind w:right="688"/>
              <w:rPr>
                <w:rFonts w:ascii="Times New Roman" w:eastAsia="Times New Roman" w:hAnsi="Times New Roman"/>
                <w:b/>
                <w:sz w:val="16"/>
              </w:rPr>
            </w:pPr>
            <w:r w:rsidRPr="002E33CF">
              <w:rPr>
                <w:rFonts w:ascii="Times New Roman" w:eastAsia="Times New Roman" w:hAnsi="Times New Roman"/>
                <w:b/>
                <w:sz w:val="16"/>
              </w:rPr>
              <w:t>Taşıma</w:t>
            </w:r>
            <w:r w:rsidRPr="002E33CF">
              <w:rPr>
                <w:rFonts w:ascii="Times New Roman" w:eastAsia="Times New Roman" w:hAnsi="Times New Roman"/>
                <w:b/>
                <w:spacing w:val="-10"/>
                <w:sz w:val="16"/>
              </w:rPr>
              <w:t xml:space="preserve"> </w:t>
            </w:r>
            <w:r w:rsidRPr="002E33CF">
              <w:rPr>
                <w:rFonts w:ascii="Times New Roman" w:eastAsia="Times New Roman" w:hAnsi="Times New Roman"/>
                <w:b/>
                <w:sz w:val="16"/>
              </w:rPr>
              <w:t>Yoluyla</w:t>
            </w:r>
            <w:r w:rsidRPr="002E33CF">
              <w:rPr>
                <w:rFonts w:ascii="Times New Roman" w:eastAsia="Times New Roman" w:hAnsi="Times New Roman"/>
                <w:b/>
                <w:spacing w:val="-10"/>
                <w:sz w:val="16"/>
              </w:rPr>
              <w:t xml:space="preserve"> </w:t>
            </w:r>
            <w:r w:rsidRPr="002E33CF">
              <w:rPr>
                <w:rFonts w:ascii="Times New Roman" w:eastAsia="Times New Roman" w:hAnsi="Times New Roman"/>
                <w:b/>
                <w:sz w:val="16"/>
              </w:rPr>
              <w:t>Eğitime</w:t>
            </w:r>
            <w:r w:rsidRPr="002E33CF">
              <w:rPr>
                <w:rFonts w:ascii="Times New Roman" w:eastAsia="Times New Roman" w:hAnsi="Times New Roman"/>
                <w:b/>
                <w:spacing w:val="40"/>
                <w:sz w:val="16"/>
              </w:rPr>
              <w:t xml:space="preserve"> </w:t>
            </w:r>
            <w:r w:rsidRPr="002E33CF">
              <w:rPr>
                <w:rFonts w:ascii="Times New Roman" w:eastAsia="Times New Roman" w:hAnsi="Times New Roman"/>
                <w:b/>
                <w:sz w:val="16"/>
              </w:rPr>
              <w:t>Erişim</w:t>
            </w:r>
            <w:r w:rsidRPr="002E33CF">
              <w:rPr>
                <w:rFonts w:ascii="Times New Roman" w:eastAsia="Times New Roman" w:hAnsi="Times New Roman"/>
                <w:b/>
                <w:spacing w:val="-9"/>
                <w:sz w:val="16"/>
              </w:rPr>
              <w:t xml:space="preserve"> </w:t>
            </w:r>
            <w:r w:rsidRPr="002E33CF">
              <w:rPr>
                <w:rFonts w:ascii="Times New Roman" w:eastAsia="Times New Roman" w:hAnsi="Times New Roman"/>
                <w:b/>
                <w:sz w:val="16"/>
              </w:rPr>
              <w:t>Yönetmeliği</w:t>
            </w:r>
          </w:p>
          <w:p w:rsidR="009C2F04" w:rsidRPr="002E33CF" w:rsidRDefault="009C2F04" w:rsidP="005A7987">
            <w:pPr>
              <w:numPr>
                <w:ilvl w:val="0"/>
                <w:numId w:val="22"/>
              </w:numPr>
              <w:tabs>
                <w:tab w:val="left" w:pos="334"/>
              </w:tabs>
              <w:spacing w:before="11" w:line="232" w:lineRule="auto"/>
              <w:ind w:right="299"/>
              <w:rPr>
                <w:rFonts w:ascii="Times New Roman" w:eastAsia="Times New Roman" w:hAnsi="Times New Roman"/>
                <w:b/>
                <w:sz w:val="16"/>
              </w:rPr>
            </w:pPr>
            <w:r w:rsidRPr="002E33CF">
              <w:rPr>
                <w:rFonts w:ascii="Times New Roman" w:eastAsia="Times New Roman" w:hAnsi="Times New Roman"/>
                <w:b/>
                <w:sz w:val="16"/>
              </w:rPr>
              <w:t>MEB Millî Eğitim</w:t>
            </w:r>
            <w:r w:rsidRPr="002E33CF">
              <w:rPr>
                <w:rFonts w:ascii="Times New Roman" w:eastAsia="Times New Roman" w:hAnsi="Times New Roman"/>
                <w:b/>
                <w:spacing w:val="40"/>
                <w:sz w:val="16"/>
              </w:rPr>
              <w:t xml:space="preserve"> </w:t>
            </w:r>
            <w:r w:rsidRPr="002E33CF">
              <w:rPr>
                <w:rFonts w:ascii="Times New Roman" w:eastAsia="Times New Roman" w:hAnsi="Times New Roman"/>
                <w:b/>
                <w:sz w:val="16"/>
              </w:rPr>
              <w:t>Müdürlükleri Yönetmeliği</w:t>
            </w:r>
            <w:r w:rsidRPr="002E33CF">
              <w:rPr>
                <w:rFonts w:ascii="Times New Roman" w:eastAsia="Times New Roman" w:hAnsi="Times New Roman"/>
                <w:b/>
                <w:spacing w:val="40"/>
                <w:sz w:val="16"/>
              </w:rPr>
              <w:t xml:space="preserve"> </w:t>
            </w:r>
            <w:r w:rsidRPr="002E33CF">
              <w:rPr>
                <w:rFonts w:ascii="Times New Roman" w:eastAsia="Times New Roman" w:hAnsi="Times New Roman"/>
                <w:b/>
                <w:sz w:val="16"/>
              </w:rPr>
              <w:t>(22175</w:t>
            </w:r>
            <w:r w:rsidRPr="002E33CF">
              <w:rPr>
                <w:rFonts w:ascii="Times New Roman" w:eastAsia="Times New Roman" w:hAnsi="Times New Roman"/>
                <w:b/>
                <w:spacing w:val="-10"/>
                <w:sz w:val="16"/>
              </w:rPr>
              <w:t xml:space="preserve"> </w:t>
            </w:r>
            <w:r w:rsidRPr="002E33CF">
              <w:rPr>
                <w:rFonts w:ascii="Times New Roman" w:eastAsia="Times New Roman" w:hAnsi="Times New Roman"/>
                <w:b/>
                <w:sz w:val="16"/>
              </w:rPr>
              <w:t>Sayılı</w:t>
            </w:r>
            <w:r w:rsidRPr="002E33CF">
              <w:rPr>
                <w:rFonts w:ascii="Times New Roman" w:eastAsia="Times New Roman" w:hAnsi="Times New Roman"/>
                <w:b/>
                <w:spacing w:val="-10"/>
                <w:sz w:val="16"/>
              </w:rPr>
              <w:t xml:space="preserve"> </w:t>
            </w:r>
            <w:r w:rsidRPr="002E33CF">
              <w:rPr>
                <w:rFonts w:ascii="Times New Roman" w:eastAsia="Times New Roman" w:hAnsi="Times New Roman"/>
                <w:b/>
                <w:sz w:val="16"/>
              </w:rPr>
              <w:t>RG</w:t>
            </w:r>
            <w:r w:rsidRPr="002E33CF">
              <w:rPr>
                <w:rFonts w:ascii="Times New Roman" w:eastAsia="Times New Roman" w:hAnsi="Times New Roman"/>
                <w:b/>
                <w:spacing w:val="-10"/>
                <w:sz w:val="16"/>
              </w:rPr>
              <w:t xml:space="preserve"> </w:t>
            </w:r>
            <w:r w:rsidRPr="002E33CF">
              <w:rPr>
                <w:rFonts w:ascii="Times New Roman" w:eastAsia="Times New Roman" w:hAnsi="Times New Roman"/>
                <w:b/>
                <w:sz w:val="16"/>
              </w:rPr>
              <w:t>Yayınlanan)</w:t>
            </w:r>
          </w:p>
          <w:p w:rsidR="009C2F04" w:rsidRPr="002E33CF" w:rsidRDefault="009C2F04" w:rsidP="005A7987">
            <w:pPr>
              <w:numPr>
                <w:ilvl w:val="0"/>
                <w:numId w:val="22"/>
              </w:numPr>
              <w:tabs>
                <w:tab w:val="left" w:pos="334"/>
              </w:tabs>
              <w:spacing w:before="6" w:line="235" w:lineRule="auto"/>
              <w:ind w:right="737"/>
              <w:rPr>
                <w:rFonts w:ascii="Times New Roman" w:eastAsia="Times New Roman" w:hAnsi="Times New Roman"/>
                <w:b/>
                <w:sz w:val="16"/>
              </w:rPr>
            </w:pPr>
            <w:r w:rsidRPr="002E33CF">
              <w:rPr>
                <w:rFonts w:ascii="Times New Roman" w:eastAsia="Times New Roman" w:hAnsi="Times New Roman"/>
                <w:b/>
                <w:sz w:val="16"/>
              </w:rPr>
              <w:t>Millî Eğitim Bakanlığı</w:t>
            </w:r>
            <w:r w:rsidRPr="002E33CF">
              <w:rPr>
                <w:rFonts w:ascii="Times New Roman" w:eastAsia="Times New Roman" w:hAnsi="Times New Roman"/>
                <w:b/>
                <w:spacing w:val="40"/>
                <w:sz w:val="16"/>
              </w:rPr>
              <w:t xml:space="preserve"> </w:t>
            </w:r>
            <w:r w:rsidRPr="002E33CF">
              <w:rPr>
                <w:rFonts w:ascii="Times New Roman" w:eastAsia="Times New Roman" w:hAnsi="Times New Roman"/>
                <w:b/>
                <w:sz w:val="16"/>
              </w:rPr>
              <w:t>Rehberlik</w:t>
            </w:r>
            <w:r w:rsidRPr="002E33CF">
              <w:rPr>
                <w:rFonts w:ascii="Times New Roman" w:eastAsia="Times New Roman" w:hAnsi="Times New Roman"/>
                <w:b/>
                <w:spacing w:val="-10"/>
                <w:sz w:val="16"/>
              </w:rPr>
              <w:t xml:space="preserve"> </w:t>
            </w:r>
            <w:r w:rsidRPr="002E33CF">
              <w:rPr>
                <w:rFonts w:ascii="Times New Roman" w:eastAsia="Times New Roman" w:hAnsi="Times New Roman"/>
                <w:b/>
                <w:sz w:val="16"/>
              </w:rPr>
              <w:t>ve</w:t>
            </w:r>
            <w:r w:rsidRPr="002E33CF">
              <w:rPr>
                <w:rFonts w:ascii="Times New Roman" w:eastAsia="Times New Roman" w:hAnsi="Times New Roman"/>
                <w:b/>
                <w:spacing w:val="-10"/>
                <w:sz w:val="16"/>
              </w:rPr>
              <w:t xml:space="preserve"> </w:t>
            </w:r>
            <w:r w:rsidRPr="002E33CF">
              <w:rPr>
                <w:rFonts w:ascii="Times New Roman" w:eastAsia="Times New Roman" w:hAnsi="Times New Roman"/>
                <w:b/>
                <w:sz w:val="16"/>
              </w:rPr>
              <w:t>Psikolojik</w:t>
            </w:r>
            <w:r w:rsidRPr="002E33CF">
              <w:rPr>
                <w:rFonts w:ascii="Times New Roman" w:eastAsia="Times New Roman" w:hAnsi="Times New Roman"/>
                <w:b/>
                <w:spacing w:val="40"/>
                <w:sz w:val="16"/>
              </w:rPr>
              <w:t xml:space="preserve"> </w:t>
            </w:r>
            <w:r w:rsidRPr="002E33CF">
              <w:rPr>
                <w:rFonts w:ascii="Times New Roman" w:eastAsia="Times New Roman" w:hAnsi="Times New Roman"/>
                <w:b/>
                <w:sz w:val="16"/>
              </w:rPr>
              <w:t>Danışma Hizmetleri</w:t>
            </w:r>
            <w:r w:rsidRPr="002E33CF">
              <w:rPr>
                <w:rFonts w:ascii="Times New Roman" w:eastAsia="Times New Roman" w:hAnsi="Times New Roman"/>
                <w:b/>
                <w:spacing w:val="40"/>
                <w:sz w:val="16"/>
              </w:rPr>
              <w:t xml:space="preserve"> </w:t>
            </w:r>
            <w:r w:rsidRPr="002E33CF">
              <w:rPr>
                <w:rFonts w:ascii="Times New Roman" w:eastAsia="Times New Roman" w:hAnsi="Times New Roman"/>
                <w:b/>
                <w:spacing w:val="-2"/>
                <w:sz w:val="16"/>
              </w:rPr>
              <w:t>Yönetmeliği</w:t>
            </w:r>
          </w:p>
          <w:p w:rsidR="009C2F04" w:rsidRPr="002E33CF" w:rsidRDefault="009C2F04" w:rsidP="005A7987">
            <w:pPr>
              <w:numPr>
                <w:ilvl w:val="0"/>
                <w:numId w:val="22"/>
              </w:numPr>
              <w:tabs>
                <w:tab w:val="left" w:pos="334"/>
              </w:tabs>
              <w:spacing w:before="11" w:line="232" w:lineRule="auto"/>
              <w:ind w:right="325"/>
              <w:rPr>
                <w:rFonts w:ascii="Times New Roman" w:eastAsia="Times New Roman" w:hAnsi="Times New Roman"/>
                <w:b/>
                <w:sz w:val="16"/>
              </w:rPr>
            </w:pPr>
            <w:r w:rsidRPr="002E33CF">
              <w:rPr>
                <w:rFonts w:ascii="Times New Roman" w:eastAsia="Times New Roman" w:hAnsi="Times New Roman"/>
                <w:b/>
                <w:sz w:val="16"/>
              </w:rPr>
              <w:t>04.12.2012/202358</w:t>
            </w:r>
            <w:r w:rsidRPr="002E33CF">
              <w:rPr>
                <w:rFonts w:ascii="Times New Roman" w:eastAsia="Times New Roman" w:hAnsi="Times New Roman"/>
                <w:b/>
                <w:spacing w:val="-10"/>
                <w:sz w:val="16"/>
              </w:rPr>
              <w:t xml:space="preserve"> </w:t>
            </w:r>
            <w:r w:rsidRPr="002E33CF">
              <w:rPr>
                <w:rFonts w:ascii="Times New Roman" w:eastAsia="Times New Roman" w:hAnsi="Times New Roman"/>
                <w:b/>
                <w:sz w:val="16"/>
              </w:rPr>
              <w:t>Sayı</w:t>
            </w:r>
            <w:r w:rsidRPr="002E33CF">
              <w:rPr>
                <w:rFonts w:ascii="Times New Roman" w:eastAsia="Times New Roman" w:hAnsi="Times New Roman"/>
                <w:b/>
                <w:spacing w:val="-10"/>
                <w:sz w:val="16"/>
              </w:rPr>
              <w:t xml:space="preserve"> </w:t>
            </w:r>
            <w:r w:rsidRPr="002E33CF">
              <w:rPr>
                <w:rFonts w:ascii="Times New Roman" w:eastAsia="Times New Roman" w:hAnsi="Times New Roman"/>
                <w:b/>
                <w:sz w:val="16"/>
              </w:rPr>
              <w:t>İl</w:t>
            </w:r>
            <w:r w:rsidRPr="002E33CF">
              <w:rPr>
                <w:rFonts w:ascii="Times New Roman" w:eastAsia="Times New Roman" w:hAnsi="Times New Roman"/>
                <w:b/>
                <w:spacing w:val="-10"/>
                <w:sz w:val="16"/>
              </w:rPr>
              <w:t xml:space="preserve"> </w:t>
            </w:r>
            <w:r w:rsidRPr="002E33CF">
              <w:rPr>
                <w:rFonts w:ascii="Times New Roman" w:eastAsia="Times New Roman" w:hAnsi="Times New Roman"/>
                <w:b/>
                <w:sz w:val="16"/>
              </w:rPr>
              <w:t>İlçe</w:t>
            </w:r>
            <w:r w:rsidRPr="002E33CF">
              <w:rPr>
                <w:rFonts w:ascii="Times New Roman" w:eastAsia="Times New Roman" w:hAnsi="Times New Roman"/>
                <w:b/>
                <w:spacing w:val="40"/>
                <w:sz w:val="16"/>
              </w:rPr>
              <w:t xml:space="preserve"> </w:t>
            </w:r>
            <w:proofErr w:type="spellStart"/>
            <w:r w:rsidRPr="002E33CF">
              <w:rPr>
                <w:rFonts w:ascii="Times New Roman" w:eastAsia="Times New Roman" w:hAnsi="Times New Roman"/>
                <w:b/>
                <w:sz w:val="16"/>
              </w:rPr>
              <w:t>MEM’in</w:t>
            </w:r>
            <w:proofErr w:type="spellEnd"/>
            <w:r w:rsidRPr="002E33CF">
              <w:rPr>
                <w:rFonts w:ascii="Times New Roman" w:eastAsia="Times New Roman" w:hAnsi="Times New Roman"/>
                <w:b/>
                <w:sz w:val="16"/>
              </w:rPr>
              <w:t xml:space="preserve"> Teşkilatlanması 43</w:t>
            </w:r>
            <w:r w:rsidRPr="002E33CF">
              <w:rPr>
                <w:rFonts w:ascii="Times New Roman" w:eastAsia="Times New Roman" w:hAnsi="Times New Roman"/>
                <w:b/>
                <w:spacing w:val="40"/>
                <w:sz w:val="16"/>
              </w:rPr>
              <w:t xml:space="preserve"> </w:t>
            </w:r>
            <w:proofErr w:type="spellStart"/>
            <w:r w:rsidRPr="002E33CF">
              <w:rPr>
                <w:rFonts w:ascii="Times New Roman" w:eastAsia="Times New Roman" w:hAnsi="Times New Roman"/>
                <w:b/>
                <w:sz w:val="16"/>
              </w:rPr>
              <w:t>Nolu</w:t>
            </w:r>
            <w:proofErr w:type="spellEnd"/>
            <w:r w:rsidRPr="002E33CF">
              <w:rPr>
                <w:rFonts w:ascii="Times New Roman" w:eastAsia="Times New Roman" w:hAnsi="Times New Roman"/>
                <w:b/>
                <w:spacing w:val="-1"/>
                <w:sz w:val="16"/>
              </w:rPr>
              <w:t xml:space="preserve"> </w:t>
            </w:r>
            <w:r w:rsidRPr="002E33CF">
              <w:rPr>
                <w:rFonts w:ascii="Times New Roman" w:eastAsia="Times New Roman" w:hAnsi="Times New Roman"/>
                <w:b/>
                <w:sz w:val="16"/>
              </w:rPr>
              <w:t>Genelge</w:t>
            </w:r>
          </w:p>
          <w:p w:rsidR="009C2F04" w:rsidRPr="002E33CF" w:rsidRDefault="009C2F04" w:rsidP="005A7987">
            <w:pPr>
              <w:numPr>
                <w:ilvl w:val="0"/>
                <w:numId w:val="22"/>
              </w:numPr>
              <w:tabs>
                <w:tab w:val="left" w:pos="334"/>
              </w:tabs>
              <w:spacing w:line="237" w:lineRule="auto"/>
              <w:ind w:right="513"/>
              <w:rPr>
                <w:rFonts w:ascii="Times New Roman" w:eastAsia="Times New Roman" w:hAnsi="Times New Roman"/>
                <w:b/>
                <w:sz w:val="16"/>
              </w:rPr>
            </w:pPr>
            <w:r w:rsidRPr="002E33CF">
              <w:rPr>
                <w:rFonts w:ascii="Times New Roman" w:eastAsia="Times New Roman" w:hAnsi="Times New Roman"/>
                <w:b/>
                <w:sz w:val="16"/>
              </w:rPr>
              <w:t>26 Şubat 2018 tarihinde</w:t>
            </w:r>
            <w:r w:rsidRPr="002E33CF">
              <w:rPr>
                <w:rFonts w:ascii="Times New Roman" w:eastAsia="Times New Roman" w:hAnsi="Times New Roman"/>
                <w:b/>
                <w:spacing w:val="40"/>
                <w:sz w:val="16"/>
              </w:rPr>
              <w:t xml:space="preserve"> </w:t>
            </w:r>
            <w:r w:rsidRPr="002E33CF">
              <w:rPr>
                <w:rFonts w:ascii="Times New Roman" w:eastAsia="Times New Roman" w:hAnsi="Times New Roman"/>
                <w:b/>
                <w:sz w:val="16"/>
              </w:rPr>
              <w:t>yayımlanan</w:t>
            </w:r>
            <w:r w:rsidRPr="002E33CF">
              <w:rPr>
                <w:rFonts w:ascii="Times New Roman" w:eastAsia="Times New Roman" w:hAnsi="Times New Roman"/>
                <w:b/>
                <w:spacing w:val="-1"/>
                <w:sz w:val="16"/>
              </w:rPr>
              <w:t xml:space="preserve"> </w:t>
            </w:r>
            <w:r w:rsidRPr="002E33CF">
              <w:rPr>
                <w:rFonts w:ascii="Times New Roman" w:eastAsia="Times New Roman" w:hAnsi="Times New Roman"/>
                <w:b/>
                <w:sz w:val="16"/>
              </w:rPr>
              <w:t>Kamu</w:t>
            </w:r>
            <w:r w:rsidRPr="002E33CF">
              <w:rPr>
                <w:rFonts w:ascii="Times New Roman" w:eastAsia="Times New Roman" w:hAnsi="Times New Roman"/>
                <w:b/>
                <w:spacing w:val="40"/>
                <w:sz w:val="16"/>
              </w:rPr>
              <w:t xml:space="preserve"> </w:t>
            </w:r>
            <w:r w:rsidRPr="002E33CF">
              <w:rPr>
                <w:rFonts w:ascii="Times New Roman" w:eastAsia="Times New Roman" w:hAnsi="Times New Roman"/>
                <w:b/>
                <w:sz w:val="16"/>
              </w:rPr>
              <w:t>İdarelerinde</w:t>
            </w:r>
            <w:r w:rsidRPr="002E33CF">
              <w:rPr>
                <w:rFonts w:ascii="Times New Roman" w:eastAsia="Times New Roman" w:hAnsi="Times New Roman"/>
                <w:b/>
                <w:spacing w:val="-5"/>
                <w:sz w:val="16"/>
              </w:rPr>
              <w:t xml:space="preserve"> </w:t>
            </w:r>
            <w:r w:rsidRPr="002E33CF">
              <w:rPr>
                <w:rFonts w:ascii="Times New Roman" w:eastAsia="Times New Roman" w:hAnsi="Times New Roman"/>
                <w:b/>
                <w:sz w:val="16"/>
              </w:rPr>
              <w:t>Stratejik</w:t>
            </w:r>
            <w:r w:rsidRPr="002E33CF">
              <w:rPr>
                <w:rFonts w:ascii="Times New Roman" w:eastAsia="Times New Roman" w:hAnsi="Times New Roman"/>
                <w:b/>
                <w:spacing w:val="40"/>
                <w:sz w:val="16"/>
              </w:rPr>
              <w:t xml:space="preserve"> </w:t>
            </w:r>
            <w:r w:rsidRPr="002E33CF">
              <w:rPr>
                <w:rFonts w:ascii="Times New Roman" w:eastAsia="Times New Roman" w:hAnsi="Times New Roman"/>
                <w:b/>
                <w:sz w:val="16"/>
              </w:rPr>
              <w:t>Planlamaya</w:t>
            </w:r>
            <w:r w:rsidRPr="002E33CF">
              <w:rPr>
                <w:rFonts w:ascii="Times New Roman" w:eastAsia="Times New Roman" w:hAnsi="Times New Roman"/>
                <w:b/>
                <w:spacing w:val="-10"/>
                <w:sz w:val="16"/>
              </w:rPr>
              <w:t xml:space="preserve"> </w:t>
            </w:r>
            <w:r w:rsidRPr="002E33CF">
              <w:rPr>
                <w:rFonts w:ascii="Times New Roman" w:eastAsia="Times New Roman" w:hAnsi="Times New Roman"/>
                <w:b/>
                <w:sz w:val="16"/>
              </w:rPr>
              <w:t>İlişkin</w:t>
            </w:r>
            <w:r w:rsidRPr="002E33CF">
              <w:rPr>
                <w:rFonts w:ascii="Times New Roman" w:eastAsia="Times New Roman" w:hAnsi="Times New Roman"/>
                <w:b/>
                <w:spacing w:val="-10"/>
                <w:sz w:val="16"/>
              </w:rPr>
              <w:t xml:space="preserve"> </w:t>
            </w:r>
            <w:r w:rsidRPr="002E33CF">
              <w:rPr>
                <w:rFonts w:ascii="Times New Roman" w:eastAsia="Times New Roman" w:hAnsi="Times New Roman"/>
                <w:b/>
                <w:sz w:val="16"/>
              </w:rPr>
              <w:t>Usul</w:t>
            </w:r>
            <w:r w:rsidRPr="002E33CF">
              <w:rPr>
                <w:rFonts w:ascii="Times New Roman" w:eastAsia="Times New Roman" w:hAnsi="Times New Roman"/>
                <w:b/>
                <w:spacing w:val="-10"/>
                <w:sz w:val="16"/>
              </w:rPr>
              <w:t xml:space="preserve"> </w:t>
            </w:r>
            <w:r w:rsidRPr="002E33CF">
              <w:rPr>
                <w:rFonts w:ascii="Times New Roman" w:eastAsia="Times New Roman" w:hAnsi="Times New Roman"/>
                <w:b/>
                <w:sz w:val="16"/>
              </w:rPr>
              <w:t>ve</w:t>
            </w:r>
            <w:r w:rsidRPr="002E33CF">
              <w:rPr>
                <w:rFonts w:ascii="Times New Roman" w:eastAsia="Times New Roman" w:hAnsi="Times New Roman"/>
                <w:b/>
                <w:spacing w:val="40"/>
                <w:sz w:val="16"/>
              </w:rPr>
              <w:t xml:space="preserve"> </w:t>
            </w:r>
            <w:r w:rsidRPr="002E33CF">
              <w:rPr>
                <w:rFonts w:ascii="Times New Roman" w:eastAsia="Times New Roman" w:hAnsi="Times New Roman"/>
                <w:b/>
                <w:sz w:val="16"/>
              </w:rPr>
              <w:t>Esaslar Hakkındaki</w:t>
            </w:r>
            <w:r w:rsidRPr="002E33CF">
              <w:rPr>
                <w:rFonts w:ascii="Times New Roman" w:eastAsia="Times New Roman" w:hAnsi="Times New Roman"/>
                <w:b/>
                <w:spacing w:val="40"/>
                <w:sz w:val="16"/>
              </w:rPr>
              <w:t xml:space="preserve"> </w:t>
            </w:r>
            <w:r w:rsidRPr="002E33CF">
              <w:rPr>
                <w:rFonts w:ascii="Times New Roman" w:eastAsia="Times New Roman" w:hAnsi="Times New Roman"/>
                <w:b/>
                <w:spacing w:val="-2"/>
                <w:sz w:val="16"/>
              </w:rPr>
              <w:t>Yönetmelik</w:t>
            </w:r>
          </w:p>
          <w:p w:rsidR="009C2F04" w:rsidRPr="002E33CF" w:rsidRDefault="009C2F04" w:rsidP="005A7987">
            <w:pPr>
              <w:numPr>
                <w:ilvl w:val="0"/>
                <w:numId w:val="22"/>
              </w:numPr>
              <w:tabs>
                <w:tab w:val="left" w:pos="334"/>
              </w:tabs>
              <w:spacing w:before="127" w:line="232" w:lineRule="auto"/>
              <w:ind w:right="797"/>
              <w:jc w:val="both"/>
              <w:rPr>
                <w:rFonts w:ascii="Times New Roman" w:eastAsia="Times New Roman" w:hAnsi="Times New Roman"/>
                <w:b/>
                <w:sz w:val="16"/>
              </w:rPr>
            </w:pPr>
            <w:r w:rsidRPr="002E33CF">
              <w:rPr>
                <w:rFonts w:ascii="Times New Roman" w:eastAsia="Times New Roman" w:hAnsi="Times New Roman"/>
                <w:b/>
                <w:sz w:val="16"/>
              </w:rPr>
              <w:t>Okul</w:t>
            </w:r>
            <w:r w:rsidRPr="002E33CF">
              <w:rPr>
                <w:rFonts w:ascii="Times New Roman" w:eastAsia="Times New Roman" w:hAnsi="Times New Roman"/>
                <w:b/>
                <w:spacing w:val="-10"/>
                <w:sz w:val="16"/>
              </w:rPr>
              <w:t xml:space="preserve"> </w:t>
            </w:r>
            <w:r w:rsidRPr="002E33CF">
              <w:rPr>
                <w:rFonts w:ascii="Times New Roman" w:eastAsia="Times New Roman" w:hAnsi="Times New Roman"/>
                <w:b/>
                <w:sz w:val="16"/>
              </w:rPr>
              <w:t>Öncesi</w:t>
            </w:r>
            <w:r w:rsidRPr="002E33CF">
              <w:rPr>
                <w:rFonts w:ascii="Times New Roman" w:eastAsia="Times New Roman" w:hAnsi="Times New Roman"/>
                <w:b/>
                <w:spacing w:val="-10"/>
                <w:sz w:val="16"/>
              </w:rPr>
              <w:t xml:space="preserve"> </w:t>
            </w:r>
            <w:r w:rsidRPr="002E33CF">
              <w:rPr>
                <w:rFonts w:ascii="Times New Roman" w:eastAsia="Times New Roman" w:hAnsi="Times New Roman"/>
                <w:b/>
                <w:sz w:val="16"/>
              </w:rPr>
              <w:t>Eğitim</w:t>
            </w:r>
            <w:r w:rsidRPr="002E33CF">
              <w:rPr>
                <w:rFonts w:ascii="Times New Roman" w:eastAsia="Times New Roman" w:hAnsi="Times New Roman"/>
                <w:b/>
                <w:spacing w:val="-10"/>
                <w:sz w:val="16"/>
              </w:rPr>
              <w:t xml:space="preserve"> </w:t>
            </w:r>
            <w:r w:rsidRPr="002E33CF">
              <w:rPr>
                <w:rFonts w:ascii="Times New Roman" w:eastAsia="Times New Roman" w:hAnsi="Times New Roman"/>
                <w:b/>
                <w:sz w:val="16"/>
              </w:rPr>
              <w:t>ve</w:t>
            </w:r>
            <w:r w:rsidRPr="002E33CF">
              <w:rPr>
                <w:rFonts w:ascii="Times New Roman" w:eastAsia="Times New Roman" w:hAnsi="Times New Roman"/>
                <w:b/>
                <w:spacing w:val="40"/>
                <w:sz w:val="16"/>
              </w:rPr>
              <w:t xml:space="preserve"> </w:t>
            </w:r>
            <w:r w:rsidRPr="002E33CF">
              <w:rPr>
                <w:rFonts w:ascii="Times New Roman" w:eastAsia="Times New Roman" w:hAnsi="Times New Roman"/>
                <w:b/>
                <w:sz w:val="16"/>
              </w:rPr>
              <w:t>İlköğretim</w:t>
            </w:r>
            <w:r w:rsidRPr="002E33CF">
              <w:rPr>
                <w:rFonts w:ascii="Times New Roman" w:eastAsia="Times New Roman" w:hAnsi="Times New Roman"/>
                <w:b/>
                <w:spacing w:val="-10"/>
                <w:sz w:val="16"/>
              </w:rPr>
              <w:t xml:space="preserve"> </w:t>
            </w:r>
            <w:r w:rsidRPr="002E33CF">
              <w:rPr>
                <w:rFonts w:ascii="Times New Roman" w:eastAsia="Times New Roman" w:hAnsi="Times New Roman"/>
                <w:b/>
                <w:sz w:val="16"/>
              </w:rPr>
              <w:t>Kurumları</w:t>
            </w:r>
            <w:r w:rsidRPr="002E33CF">
              <w:rPr>
                <w:rFonts w:ascii="Times New Roman" w:eastAsia="Times New Roman" w:hAnsi="Times New Roman"/>
                <w:b/>
                <w:spacing w:val="40"/>
                <w:sz w:val="16"/>
              </w:rPr>
              <w:t xml:space="preserve"> </w:t>
            </w:r>
            <w:r w:rsidRPr="002E33CF">
              <w:rPr>
                <w:rFonts w:ascii="Times New Roman" w:eastAsia="Times New Roman" w:hAnsi="Times New Roman"/>
                <w:b/>
                <w:spacing w:val="-2"/>
                <w:sz w:val="16"/>
              </w:rPr>
              <w:t>Yönetmeliği</w:t>
            </w:r>
          </w:p>
          <w:p w:rsidR="009C2F04" w:rsidRPr="002E33CF" w:rsidRDefault="009C2F04" w:rsidP="005A7987">
            <w:pPr>
              <w:numPr>
                <w:ilvl w:val="0"/>
                <w:numId w:val="22"/>
              </w:numPr>
              <w:tabs>
                <w:tab w:val="left" w:pos="333"/>
              </w:tabs>
              <w:spacing w:before="122" w:line="240" w:lineRule="exact"/>
              <w:ind w:left="333" w:hanging="167"/>
              <w:rPr>
                <w:rFonts w:ascii="Times New Roman" w:eastAsia="Times New Roman" w:hAnsi="Times New Roman"/>
                <w:b/>
                <w:sz w:val="16"/>
              </w:rPr>
            </w:pPr>
            <w:r w:rsidRPr="002E33CF">
              <w:rPr>
                <w:rFonts w:ascii="Times New Roman" w:eastAsia="Times New Roman" w:hAnsi="Times New Roman"/>
                <w:b/>
                <w:sz w:val="16"/>
              </w:rPr>
              <w:t>Sosyal</w:t>
            </w:r>
            <w:r w:rsidRPr="002E33CF">
              <w:rPr>
                <w:rFonts w:ascii="Times New Roman" w:eastAsia="Times New Roman" w:hAnsi="Times New Roman"/>
                <w:b/>
                <w:spacing w:val="-8"/>
                <w:sz w:val="16"/>
              </w:rPr>
              <w:t xml:space="preserve"> </w:t>
            </w:r>
            <w:r w:rsidRPr="002E33CF">
              <w:rPr>
                <w:rFonts w:ascii="Times New Roman" w:eastAsia="Times New Roman" w:hAnsi="Times New Roman"/>
                <w:b/>
                <w:sz w:val="16"/>
              </w:rPr>
              <w:t>Etkinlikler</w:t>
            </w:r>
            <w:r w:rsidRPr="002E33CF">
              <w:rPr>
                <w:rFonts w:ascii="Times New Roman" w:eastAsia="Times New Roman" w:hAnsi="Times New Roman"/>
                <w:b/>
                <w:spacing w:val="-6"/>
                <w:sz w:val="16"/>
              </w:rPr>
              <w:t xml:space="preserve"> </w:t>
            </w:r>
            <w:r w:rsidRPr="002E33CF">
              <w:rPr>
                <w:rFonts w:ascii="Times New Roman" w:eastAsia="Times New Roman" w:hAnsi="Times New Roman"/>
                <w:b/>
                <w:spacing w:val="-2"/>
                <w:sz w:val="16"/>
              </w:rPr>
              <w:t>Yönetmeliği</w:t>
            </w:r>
          </w:p>
          <w:p w:rsidR="009C2F04" w:rsidRPr="002E33CF" w:rsidRDefault="009C2F04" w:rsidP="005A7987">
            <w:pPr>
              <w:numPr>
                <w:ilvl w:val="0"/>
                <w:numId w:val="22"/>
              </w:numPr>
              <w:tabs>
                <w:tab w:val="left" w:pos="333"/>
              </w:tabs>
              <w:spacing w:line="236" w:lineRule="exact"/>
              <w:ind w:left="333" w:hanging="167"/>
              <w:rPr>
                <w:rFonts w:ascii="Times New Roman" w:eastAsia="Times New Roman" w:hAnsi="Times New Roman"/>
                <w:b/>
                <w:sz w:val="16"/>
              </w:rPr>
            </w:pPr>
            <w:r w:rsidRPr="002E33CF">
              <w:rPr>
                <w:rFonts w:ascii="Times New Roman" w:eastAsia="Times New Roman" w:hAnsi="Times New Roman"/>
                <w:b/>
                <w:sz w:val="16"/>
              </w:rPr>
              <w:t>MEB</w:t>
            </w:r>
            <w:r w:rsidRPr="002E33CF">
              <w:rPr>
                <w:rFonts w:ascii="Times New Roman" w:eastAsia="Times New Roman" w:hAnsi="Times New Roman"/>
                <w:b/>
                <w:spacing w:val="-5"/>
                <w:sz w:val="16"/>
              </w:rPr>
              <w:t xml:space="preserve"> </w:t>
            </w:r>
            <w:r w:rsidRPr="002E33CF">
              <w:rPr>
                <w:rFonts w:ascii="Times New Roman" w:eastAsia="Times New Roman" w:hAnsi="Times New Roman"/>
                <w:b/>
                <w:sz w:val="16"/>
              </w:rPr>
              <w:t>Eğitim</w:t>
            </w:r>
            <w:r w:rsidRPr="002E33CF">
              <w:rPr>
                <w:rFonts w:ascii="Times New Roman" w:eastAsia="Times New Roman" w:hAnsi="Times New Roman"/>
                <w:b/>
                <w:spacing w:val="-8"/>
                <w:sz w:val="16"/>
              </w:rPr>
              <w:t xml:space="preserve"> </w:t>
            </w:r>
            <w:r w:rsidRPr="002E33CF">
              <w:rPr>
                <w:rFonts w:ascii="Times New Roman" w:eastAsia="Times New Roman" w:hAnsi="Times New Roman"/>
                <w:b/>
                <w:sz w:val="16"/>
              </w:rPr>
              <w:t>Kurulları</w:t>
            </w:r>
            <w:r w:rsidRPr="002E33CF">
              <w:rPr>
                <w:rFonts w:ascii="Times New Roman" w:eastAsia="Times New Roman" w:hAnsi="Times New Roman"/>
                <w:b/>
                <w:spacing w:val="-2"/>
                <w:sz w:val="16"/>
              </w:rPr>
              <w:t xml:space="preserve"> </w:t>
            </w:r>
            <w:r w:rsidRPr="002E33CF">
              <w:rPr>
                <w:rFonts w:ascii="Times New Roman" w:eastAsia="Times New Roman" w:hAnsi="Times New Roman"/>
                <w:b/>
                <w:spacing w:val="-5"/>
                <w:sz w:val="16"/>
              </w:rPr>
              <w:t>ve</w:t>
            </w:r>
          </w:p>
          <w:p w:rsidR="009C2F04" w:rsidRPr="008248E6" w:rsidRDefault="009C2F04" w:rsidP="008248E6">
            <w:pPr>
              <w:spacing w:line="161" w:lineRule="exact"/>
              <w:ind w:left="334"/>
              <w:rPr>
                <w:rFonts w:ascii="Times New Roman" w:eastAsia="Times New Roman" w:hAnsi="Times New Roman"/>
                <w:b/>
                <w:spacing w:val="-2"/>
                <w:sz w:val="16"/>
              </w:rPr>
            </w:pPr>
            <w:r w:rsidRPr="002E33CF">
              <w:rPr>
                <w:rFonts w:ascii="Times New Roman" w:eastAsia="Times New Roman" w:hAnsi="Times New Roman"/>
                <w:b/>
                <w:sz w:val="16"/>
              </w:rPr>
              <w:t>Zümreleri</w:t>
            </w:r>
            <w:r w:rsidRPr="002E33CF">
              <w:rPr>
                <w:rFonts w:ascii="Times New Roman" w:eastAsia="Times New Roman" w:hAnsi="Times New Roman"/>
                <w:b/>
                <w:spacing w:val="-7"/>
                <w:sz w:val="16"/>
              </w:rPr>
              <w:t xml:space="preserve"> </w:t>
            </w:r>
            <w:r w:rsidRPr="002E33CF">
              <w:rPr>
                <w:rFonts w:ascii="Times New Roman" w:eastAsia="Times New Roman" w:hAnsi="Times New Roman"/>
                <w:b/>
                <w:spacing w:val="-2"/>
                <w:sz w:val="16"/>
              </w:rPr>
              <w:t>Yönergesi</w:t>
            </w:r>
          </w:p>
        </w:tc>
        <w:tc>
          <w:tcPr>
            <w:tcW w:w="2127" w:type="dxa"/>
          </w:tcPr>
          <w:p w:rsidR="009C2F04" w:rsidRPr="002E33CF" w:rsidRDefault="009C2F04" w:rsidP="005A7987">
            <w:pPr>
              <w:numPr>
                <w:ilvl w:val="0"/>
                <w:numId w:val="21"/>
              </w:numPr>
              <w:tabs>
                <w:tab w:val="left" w:pos="331"/>
              </w:tabs>
              <w:ind w:right="244"/>
              <w:rPr>
                <w:rFonts w:ascii="Times New Roman" w:eastAsia="Times New Roman" w:hAnsi="Times New Roman"/>
                <w:b/>
                <w:sz w:val="16"/>
              </w:rPr>
            </w:pPr>
            <w:r w:rsidRPr="002E33CF">
              <w:rPr>
                <w:rFonts w:ascii="Times New Roman" w:eastAsia="Times New Roman" w:hAnsi="Times New Roman"/>
                <w:b/>
                <w:spacing w:val="-2"/>
                <w:sz w:val="16"/>
              </w:rPr>
              <w:t>Müdürlüğümüzün</w:t>
            </w:r>
            <w:r w:rsidRPr="002E33CF">
              <w:rPr>
                <w:rFonts w:ascii="Times New Roman" w:eastAsia="Times New Roman" w:hAnsi="Times New Roman"/>
                <w:b/>
                <w:spacing w:val="40"/>
                <w:sz w:val="16"/>
              </w:rPr>
              <w:t xml:space="preserve"> </w:t>
            </w:r>
            <w:r w:rsidRPr="002E33CF">
              <w:rPr>
                <w:rFonts w:ascii="Times New Roman" w:eastAsia="Times New Roman" w:hAnsi="Times New Roman"/>
                <w:b/>
                <w:sz w:val="16"/>
              </w:rPr>
              <w:t>hizmet alanları çok</w:t>
            </w:r>
            <w:r w:rsidRPr="002E33CF">
              <w:rPr>
                <w:rFonts w:ascii="Times New Roman" w:eastAsia="Times New Roman" w:hAnsi="Times New Roman"/>
                <w:b/>
                <w:spacing w:val="40"/>
                <w:sz w:val="16"/>
              </w:rPr>
              <w:t xml:space="preserve"> </w:t>
            </w:r>
            <w:r w:rsidRPr="002E33CF">
              <w:rPr>
                <w:rFonts w:ascii="Times New Roman" w:eastAsia="Times New Roman" w:hAnsi="Times New Roman"/>
                <w:b/>
                <w:sz w:val="16"/>
              </w:rPr>
              <w:t>çeşitlidir</w:t>
            </w:r>
            <w:r w:rsidRPr="002E33CF">
              <w:rPr>
                <w:rFonts w:ascii="Times New Roman" w:eastAsia="Times New Roman" w:hAnsi="Times New Roman"/>
                <w:b/>
                <w:spacing w:val="-2"/>
                <w:sz w:val="16"/>
              </w:rPr>
              <w:t xml:space="preserve"> </w:t>
            </w:r>
            <w:r w:rsidRPr="002E33CF">
              <w:rPr>
                <w:rFonts w:ascii="Times New Roman" w:eastAsia="Times New Roman" w:hAnsi="Times New Roman"/>
                <w:b/>
                <w:sz w:val="16"/>
              </w:rPr>
              <w:t>ve</w:t>
            </w:r>
            <w:r w:rsidRPr="002E33CF">
              <w:rPr>
                <w:rFonts w:ascii="Times New Roman" w:eastAsia="Times New Roman" w:hAnsi="Times New Roman"/>
                <w:b/>
                <w:spacing w:val="-5"/>
                <w:sz w:val="16"/>
              </w:rPr>
              <w:t xml:space="preserve"> </w:t>
            </w:r>
            <w:r w:rsidRPr="002E33CF">
              <w:rPr>
                <w:rFonts w:ascii="Times New Roman" w:eastAsia="Times New Roman" w:hAnsi="Times New Roman"/>
                <w:b/>
                <w:sz w:val="16"/>
              </w:rPr>
              <w:t>hedef</w:t>
            </w:r>
            <w:r w:rsidRPr="002E33CF">
              <w:rPr>
                <w:rFonts w:ascii="Times New Roman" w:eastAsia="Times New Roman" w:hAnsi="Times New Roman"/>
                <w:b/>
                <w:spacing w:val="-1"/>
                <w:sz w:val="16"/>
              </w:rPr>
              <w:t xml:space="preserve"> </w:t>
            </w:r>
            <w:r w:rsidRPr="002E33CF">
              <w:rPr>
                <w:rFonts w:ascii="Times New Roman" w:eastAsia="Times New Roman" w:hAnsi="Times New Roman"/>
                <w:b/>
                <w:sz w:val="16"/>
              </w:rPr>
              <w:t>kitlesi</w:t>
            </w:r>
            <w:r w:rsidRPr="002E33CF">
              <w:rPr>
                <w:rFonts w:ascii="Times New Roman" w:eastAsia="Times New Roman" w:hAnsi="Times New Roman"/>
                <w:b/>
                <w:spacing w:val="40"/>
                <w:sz w:val="16"/>
              </w:rPr>
              <w:t xml:space="preserve"> </w:t>
            </w:r>
            <w:r w:rsidRPr="002E33CF">
              <w:rPr>
                <w:rFonts w:ascii="Times New Roman" w:eastAsia="Times New Roman" w:hAnsi="Times New Roman"/>
                <w:b/>
                <w:sz w:val="16"/>
              </w:rPr>
              <w:t>nicelik</w:t>
            </w:r>
            <w:r w:rsidRPr="002E33CF">
              <w:rPr>
                <w:rFonts w:ascii="Times New Roman" w:eastAsia="Times New Roman" w:hAnsi="Times New Roman"/>
                <w:b/>
                <w:spacing w:val="-10"/>
                <w:sz w:val="16"/>
              </w:rPr>
              <w:t xml:space="preserve"> </w:t>
            </w:r>
            <w:r w:rsidRPr="002E33CF">
              <w:rPr>
                <w:rFonts w:ascii="Times New Roman" w:eastAsia="Times New Roman" w:hAnsi="Times New Roman"/>
                <w:b/>
                <w:sz w:val="16"/>
              </w:rPr>
              <w:t>itibariyle</w:t>
            </w:r>
            <w:r w:rsidRPr="002E33CF">
              <w:rPr>
                <w:rFonts w:ascii="Times New Roman" w:eastAsia="Times New Roman" w:hAnsi="Times New Roman"/>
                <w:b/>
                <w:spacing w:val="40"/>
                <w:sz w:val="16"/>
              </w:rPr>
              <w:t xml:space="preserve"> </w:t>
            </w:r>
            <w:r w:rsidRPr="002E33CF">
              <w:rPr>
                <w:rFonts w:ascii="Times New Roman" w:eastAsia="Times New Roman" w:hAnsi="Times New Roman"/>
                <w:b/>
                <w:sz w:val="16"/>
              </w:rPr>
              <w:t>oldukça büyüktür.</w:t>
            </w:r>
            <w:r w:rsidRPr="002E33CF">
              <w:rPr>
                <w:rFonts w:ascii="Times New Roman" w:eastAsia="Times New Roman" w:hAnsi="Times New Roman"/>
                <w:b/>
                <w:spacing w:val="40"/>
                <w:sz w:val="16"/>
              </w:rPr>
              <w:t xml:space="preserve"> </w:t>
            </w:r>
            <w:r w:rsidRPr="002E33CF">
              <w:rPr>
                <w:rFonts w:ascii="Times New Roman" w:eastAsia="Times New Roman" w:hAnsi="Times New Roman"/>
                <w:b/>
                <w:sz w:val="16"/>
              </w:rPr>
              <w:t>Farklı hizmet alanları</w:t>
            </w:r>
            <w:r w:rsidRPr="002E33CF">
              <w:rPr>
                <w:rFonts w:ascii="Times New Roman" w:eastAsia="Times New Roman" w:hAnsi="Times New Roman"/>
                <w:b/>
                <w:spacing w:val="40"/>
                <w:sz w:val="16"/>
              </w:rPr>
              <w:t xml:space="preserve"> </w:t>
            </w:r>
            <w:r w:rsidRPr="002E33CF">
              <w:rPr>
                <w:rFonts w:ascii="Times New Roman" w:eastAsia="Times New Roman" w:hAnsi="Times New Roman"/>
                <w:b/>
                <w:sz w:val="16"/>
              </w:rPr>
              <w:t>ile ilgili diğer kamu</w:t>
            </w:r>
            <w:r w:rsidRPr="002E33CF">
              <w:rPr>
                <w:rFonts w:ascii="Times New Roman" w:eastAsia="Times New Roman" w:hAnsi="Times New Roman"/>
                <w:b/>
                <w:spacing w:val="40"/>
                <w:sz w:val="16"/>
              </w:rPr>
              <w:t xml:space="preserve"> </w:t>
            </w:r>
            <w:r w:rsidRPr="002E33CF">
              <w:rPr>
                <w:rFonts w:ascii="Times New Roman" w:eastAsia="Times New Roman" w:hAnsi="Times New Roman"/>
                <w:b/>
                <w:sz w:val="16"/>
              </w:rPr>
              <w:t>kurum</w:t>
            </w:r>
            <w:r w:rsidRPr="002E33CF">
              <w:rPr>
                <w:rFonts w:ascii="Times New Roman" w:eastAsia="Times New Roman" w:hAnsi="Times New Roman"/>
                <w:b/>
                <w:spacing w:val="-10"/>
                <w:sz w:val="16"/>
              </w:rPr>
              <w:t xml:space="preserve"> </w:t>
            </w:r>
            <w:r w:rsidRPr="002E33CF">
              <w:rPr>
                <w:rFonts w:ascii="Times New Roman" w:eastAsia="Times New Roman" w:hAnsi="Times New Roman"/>
                <w:b/>
                <w:sz w:val="16"/>
              </w:rPr>
              <w:t>ve</w:t>
            </w:r>
            <w:r w:rsidRPr="002E33CF">
              <w:rPr>
                <w:rFonts w:ascii="Times New Roman" w:eastAsia="Times New Roman" w:hAnsi="Times New Roman"/>
                <w:b/>
                <w:spacing w:val="-10"/>
                <w:sz w:val="16"/>
              </w:rPr>
              <w:t xml:space="preserve"> </w:t>
            </w:r>
            <w:r w:rsidRPr="002E33CF">
              <w:rPr>
                <w:rFonts w:ascii="Times New Roman" w:eastAsia="Times New Roman" w:hAnsi="Times New Roman"/>
                <w:b/>
                <w:sz w:val="16"/>
              </w:rPr>
              <w:t>kuruluşlarıyla</w:t>
            </w:r>
            <w:r w:rsidRPr="002E33CF">
              <w:rPr>
                <w:rFonts w:ascii="Times New Roman" w:eastAsia="Times New Roman" w:hAnsi="Times New Roman"/>
                <w:b/>
                <w:spacing w:val="40"/>
                <w:sz w:val="16"/>
              </w:rPr>
              <w:t xml:space="preserve"> </w:t>
            </w:r>
            <w:r w:rsidRPr="002E33CF">
              <w:rPr>
                <w:rFonts w:ascii="Times New Roman" w:eastAsia="Times New Roman" w:hAnsi="Times New Roman"/>
                <w:b/>
                <w:sz w:val="16"/>
              </w:rPr>
              <w:t>yapılan</w:t>
            </w:r>
            <w:r w:rsidRPr="002E33CF">
              <w:rPr>
                <w:rFonts w:ascii="Times New Roman" w:eastAsia="Times New Roman" w:hAnsi="Times New Roman"/>
                <w:b/>
                <w:spacing w:val="-1"/>
                <w:sz w:val="16"/>
              </w:rPr>
              <w:t xml:space="preserve"> </w:t>
            </w:r>
            <w:r w:rsidRPr="002E33CF">
              <w:rPr>
                <w:rFonts w:ascii="Times New Roman" w:eastAsia="Times New Roman" w:hAnsi="Times New Roman"/>
                <w:b/>
                <w:sz w:val="16"/>
              </w:rPr>
              <w:t>protokollerde,</w:t>
            </w:r>
            <w:r w:rsidRPr="002E33CF">
              <w:rPr>
                <w:rFonts w:ascii="Times New Roman" w:eastAsia="Times New Roman" w:hAnsi="Times New Roman"/>
                <w:b/>
                <w:spacing w:val="40"/>
                <w:sz w:val="16"/>
              </w:rPr>
              <w:t xml:space="preserve"> </w:t>
            </w:r>
            <w:r w:rsidRPr="002E33CF">
              <w:rPr>
                <w:rFonts w:ascii="Times New Roman" w:eastAsia="Times New Roman" w:hAnsi="Times New Roman"/>
                <w:b/>
                <w:sz w:val="16"/>
              </w:rPr>
              <w:t>diğer kurumların tabi</w:t>
            </w:r>
            <w:r w:rsidRPr="002E33CF">
              <w:rPr>
                <w:rFonts w:ascii="Times New Roman" w:eastAsia="Times New Roman" w:hAnsi="Times New Roman"/>
                <w:b/>
                <w:spacing w:val="40"/>
                <w:sz w:val="16"/>
              </w:rPr>
              <w:t xml:space="preserve"> </w:t>
            </w:r>
            <w:r w:rsidRPr="002E33CF">
              <w:rPr>
                <w:rFonts w:ascii="Times New Roman" w:eastAsia="Times New Roman" w:hAnsi="Times New Roman"/>
                <w:b/>
                <w:sz w:val="16"/>
              </w:rPr>
              <w:t>oldukları mevzuattaki</w:t>
            </w:r>
            <w:r w:rsidRPr="002E33CF">
              <w:rPr>
                <w:rFonts w:ascii="Times New Roman" w:eastAsia="Times New Roman" w:hAnsi="Times New Roman"/>
                <w:b/>
                <w:spacing w:val="40"/>
                <w:sz w:val="16"/>
              </w:rPr>
              <w:t xml:space="preserve"> </w:t>
            </w:r>
            <w:r w:rsidRPr="002E33CF">
              <w:rPr>
                <w:rFonts w:ascii="Times New Roman" w:eastAsia="Times New Roman" w:hAnsi="Times New Roman"/>
                <w:b/>
                <w:sz w:val="16"/>
              </w:rPr>
              <w:t>farklılıklardan</w:t>
            </w:r>
            <w:r w:rsidRPr="002E33CF">
              <w:rPr>
                <w:rFonts w:ascii="Times New Roman" w:eastAsia="Times New Roman" w:hAnsi="Times New Roman"/>
                <w:b/>
                <w:spacing w:val="-1"/>
                <w:sz w:val="16"/>
              </w:rPr>
              <w:t xml:space="preserve"> </w:t>
            </w:r>
            <w:r w:rsidRPr="002E33CF">
              <w:rPr>
                <w:rFonts w:ascii="Times New Roman" w:eastAsia="Times New Roman" w:hAnsi="Times New Roman"/>
                <w:b/>
                <w:sz w:val="16"/>
              </w:rPr>
              <w:t>dolayı</w:t>
            </w:r>
            <w:r w:rsidRPr="002E33CF">
              <w:rPr>
                <w:rFonts w:ascii="Times New Roman" w:eastAsia="Times New Roman" w:hAnsi="Times New Roman"/>
                <w:b/>
                <w:spacing w:val="40"/>
                <w:sz w:val="16"/>
              </w:rPr>
              <w:t xml:space="preserve"> </w:t>
            </w:r>
            <w:r w:rsidRPr="002E33CF">
              <w:rPr>
                <w:rFonts w:ascii="Times New Roman" w:eastAsia="Times New Roman" w:hAnsi="Times New Roman"/>
                <w:b/>
                <w:sz w:val="16"/>
              </w:rPr>
              <w:t>yetki çatışması</w:t>
            </w:r>
            <w:r w:rsidRPr="002E33CF">
              <w:rPr>
                <w:rFonts w:ascii="Times New Roman" w:eastAsia="Times New Roman" w:hAnsi="Times New Roman"/>
                <w:b/>
                <w:spacing w:val="40"/>
                <w:sz w:val="16"/>
              </w:rPr>
              <w:t xml:space="preserve"> </w:t>
            </w:r>
            <w:r w:rsidRPr="002E33CF">
              <w:rPr>
                <w:rFonts w:ascii="Times New Roman" w:eastAsia="Times New Roman" w:hAnsi="Times New Roman"/>
                <w:b/>
                <w:spacing w:val="-2"/>
                <w:sz w:val="16"/>
              </w:rPr>
              <w:t>yaşanmamaktadır.</w:t>
            </w:r>
            <w:r w:rsidRPr="002E33CF">
              <w:rPr>
                <w:rFonts w:ascii="Times New Roman" w:eastAsia="Times New Roman" w:hAnsi="Times New Roman"/>
                <w:b/>
                <w:spacing w:val="40"/>
                <w:sz w:val="16"/>
              </w:rPr>
              <w:t xml:space="preserve"> </w:t>
            </w:r>
            <w:r w:rsidRPr="002E33CF">
              <w:rPr>
                <w:rFonts w:ascii="Times New Roman" w:eastAsia="Times New Roman" w:hAnsi="Times New Roman"/>
                <w:b/>
                <w:sz w:val="16"/>
              </w:rPr>
              <w:t>Fakat diğer kamu</w:t>
            </w:r>
            <w:r w:rsidRPr="002E33CF">
              <w:rPr>
                <w:rFonts w:ascii="Times New Roman" w:eastAsia="Times New Roman" w:hAnsi="Times New Roman"/>
                <w:b/>
                <w:spacing w:val="40"/>
                <w:sz w:val="16"/>
              </w:rPr>
              <w:t xml:space="preserve"> </w:t>
            </w:r>
            <w:r w:rsidRPr="002E33CF">
              <w:rPr>
                <w:rFonts w:ascii="Times New Roman" w:eastAsia="Times New Roman" w:hAnsi="Times New Roman"/>
                <w:b/>
                <w:sz w:val="16"/>
              </w:rPr>
              <w:t>kurum</w:t>
            </w:r>
            <w:r w:rsidRPr="002E33CF">
              <w:rPr>
                <w:rFonts w:ascii="Times New Roman" w:eastAsia="Times New Roman" w:hAnsi="Times New Roman"/>
                <w:b/>
                <w:spacing w:val="-9"/>
                <w:sz w:val="16"/>
              </w:rPr>
              <w:t xml:space="preserve"> </w:t>
            </w:r>
            <w:r w:rsidRPr="002E33CF">
              <w:rPr>
                <w:rFonts w:ascii="Times New Roman" w:eastAsia="Times New Roman" w:hAnsi="Times New Roman"/>
                <w:b/>
                <w:sz w:val="16"/>
              </w:rPr>
              <w:t>ve</w:t>
            </w:r>
            <w:r w:rsidRPr="002E33CF">
              <w:rPr>
                <w:rFonts w:ascii="Times New Roman" w:eastAsia="Times New Roman" w:hAnsi="Times New Roman"/>
                <w:b/>
                <w:spacing w:val="40"/>
                <w:sz w:val="16"/>
              </w:rPr>
              <w:t xml:space="preserve"> </w:t>
            </w:r>
            <w:r w:rsidRPr="002E33CF">
              <w:rPr>
                <w:rFonts w:ascii="Times New Roman" w:eastAsia="Times New Roman" w:hAnsi="Times New Roman"/>
                <w:b/>
                <w:sz w:val="16"/>
              </w:rPr>
              <w:t>kuruluşlarının</w:t>
            </w:r>
            <w:r w:rsidRPr="002E33CF">
              <w:rPr>
                <w:rFonts w:ascii="Times New Roman" w:eastAsia="Times New Roman" w:hAnsi="Times New Roman"/>
                <w:b/>
                <w:spacing w:val="-7"/>
                <w:sz w:val="16"/>
              </w:rPr>
              <w:t xml:space="preserve"> </w:t>
            </w:r>
            <w:r w:rsidRPr="002E33CF">
              <w:rPr>
                <w:rFonts w:ascii="Times New Roman" w:eastAsia="Times New Roman" w:hAnsi="Times New Roman"/>
                <w:b/>
                <w:sz w:val="16"/>
              </w:rPr>
              <w:t>faaliyet</w:t>
            </w:r>
            <w:r w:rsidRPr="002E33CF">
              <w:rPr>
                <w:rFonts w:ascii="Times New Roman" w:eastAsia="Times New Roman" w:hAnsi="Times New Roman"/>
                <w:b/>
                <w:spacing w:val="40"/>
                <w:sz w:val="16"/>
              </w:rPr>
              <w:t xml:space="preserve"> </w:t>
            </w:r>
            <w:r w:rsidRPr="002E33CF">
              <w:rPr>
                <w:rFonts w:ascii="Times New Roman" w:eastAsia="Times New Roman" w:hAnsi="Times New Roman"/>
                <w:b/>
                <w:sz w:val="16"/>
              </w:rPr>
              <w:t>alanlarında</w:t>
            </w:r>
            <w:r w:rsidRPr="002E33CF">
              <w:rPr>
                <w:rFonts w:ascii="Times New Roman" w:eastAsia="Times New Roman" w:hAnsi="Times New Roman"/>
                <w:b/>
                <w:spacing w:val="-3"/>
                <w:sz w:val="16"/>
              </w:rPr>
              <w:t xml:space="preserve"> </w:t>
            </w:r>
            <w:r w:rsidRPr="002E33CF">
              <w:rPr>
                <w:rFonts w:ascii="Times New Roman" w:eastAsia="Times New Roman" w:hAnsi="Times New Roman"/>
                <w:b/>
                <w:sz w:val="16"/>
              </w:rPr>
              <w:t>eğitim-</w:t>
            </w:r>
            <w:r w:rsidRPr="002E33CF">
              <w:rPr>
                <w:rFonts w:ascii="Times New Roman" w:eastAsia="Times New Roman" w:hAnsi="Times New Roman"/>
                <w:b/>
                <w:spacing w:val="40"/>
                <w:sz w:val="16"/>
              </w:rPr>
              <w:t xml:space="preserve"> </w:t>
            </w:r>
            <w:r w:rsidRPr="002E33CF">
              <w:rPr>
                <w:rFonts w:ascii="Times New Roman" w:eastAsia="Times New Roman" w:hAnsi="Times New Roman"/>
                <w:b/>
                <w:sz w:val="16"/>
              </w:rPr>
              <w:t>öğretim</w:t>
            </w:r>
            <w:r w:rsidRPr="002E33CF">
              <w:rPr>
                <w:rFonts w:ascii="Times New Roman" w:eastAsia="Times New Roman" w:hAnsi="Times New Roman"/>
                <w:b/>
                <w:spacing w:val="-9"/>
                <w:sz w:val="16"/>
              </w:rPr>
              <w:t xml:space="preserve"> </w:t>
            </w:r>
            <w:r w:rsidRPr="002E33CF">
              <w:rPr>
                <w:rFonts w:ascii="Times New Roman" w:eastAsia="Times New Roman" w:hAnsi="Times New Roman"/>
                <w:b/>
                <w:sz w:val="16"/>
              </w:rPr>
              <w:t>hizmetlerine</w:t>
            </w:r>
            <w:r w:rsidRPr="002E33CF">
              <w:rPr>
                <w:rFonts w:ascii="Times New Roman" w:eastAsia="Times New Roman" w:hAnsi="Times New Roman"/>
                <w:b/>
                <w:spacing w:val="40"/>
                <w:sz w:val="16"/>
              </w:rPr>
              <w:t xml:space="preserve"> </w:t>
            </w:r>
            <w:r w:rsidRPr="002E33CF">
              <w:rPr>
                <w:rFonts w:ascii="Times New Roman" w:eastAsia="Times New Roman" w:hAnsi="Times New Roman"/>
                <w:b/>
                <w:sz w:val="16"/>
              </w:rPr>
              <w:t>yeteri kadar yer</w:t>
            </w:r>
            <w:r w:rsidRPr="002E33CF">
              <w:rPr>
                <w:rFonts w:ascii="Times New Roman" w:eastAsia="Times New Roman" w:hAnsi="Times New Roman"/>
                <w:b/>
                <w:spacing w:val="40"/>
                <w:sz w:val="16"/>
              </w:rPr>
              <w:t xml:space="preserve"> </w:t>
            </w:r>
            <w:r w:rsidRPr="002E33CF">
              <w:rPr>
                <w:rFonts w:ascii="Times New Roman" w:eastAsia="Times New Roman" w:hAnsi="Times New Roman"/>
                <w:b/>
                <w:spacing w:val="-2"/>
                <w:sz w:val="16"/>
              </w:rPr>
              <w:t>verilmediğinden,</w:t>
            </w:r>
            <w:r w:rsidRPr="002E33CF">
              <w:rPr>
                <w:rFonts w:ascii="Times New Roman" w:eastAsia="Times New Roman" w:hAnsi="Times New Roman"/>
                <w:b/>
                <w:spacing w:val="40"/>
                <w:sz w:val="16"/>
              </w:rPr>
              <w:t xml:space="preserve"> </w:t>
            </w:r>
            <w:r w:rsidRPr="002E33CF">
              <w:rPr>
                <w:rFonts w:ascii="Times New Roman" w:eastAsia="Times New Roman" w:hAnsi="Times New Roman"/>
                <w:b/>
                <w:sz w:val="16"/>
              </w:rPr>
              <w:t>herhangi bir destek</w:t>
            </w:r>
            <w:r w:rsidRPr="002E33CF">
              <w:rPr>
                <w:rFonts w:ascii="Times New Roman" w:eastAsia="Times New Roman" w:hAnsi="Times New Roman"/>
                <w:b/>
                <w:spacing w:val="40"/>
                <w:sz w:val="16"/>
              </w:rPr>
              <w:t xml:space="preserve"> </w:t>
            </w:r>
            <w:r w:rsidRPr="002E33CF">
              <w:rPr>
                <w:rFonts w:ascii="Times New Roman" w:eastAsia="Times New Roman" w:hAnsi="Times New Roman"/>
                <w:b/>
                <w:spacing w:val="-2"/>
                <w:sz w:val="16"/>
              </w:rPr>
              <w:t>talebi</w:t>
            </w:r>
            <w:r w:rsidRPr="002E33CF">
              <w:rPr>
                <w:rFonts w:ascii="Times New Roman" w:eastAsia="Times New Roman" w:hAnsi="Times New Roman"/>
                <w:b/>
                <w:spacing w:val="40"/>
                <w:sz w:val="16"/>
              </w:rPr>
              <w:t xml:space="preserve"> </w:t>
            </w:r>
            <w:r w:rsidRPr="002E33CF">
              <w:rPr>
                <w:rFonts w:ascii="Times New Roman" w:eastAsia="Times New Roman" w:hAnsi="Times New Roman"/>
                <w:b/>
                <w:spacing w:val="-2"/>
                <w:sz w:val="16"/>
              </w:rPr>
              <w:t>gerçekleştirildiğinde</w:t>
            </w:r>
            <w:r w:rsidRPr="002E33CF">
              <w:rPr>
                <w:rFonts w:ascii="Times New Roman" w:eastAsia="Times New Roman" w:hAnsi="Times New Roman"/>
                <w:b/>
                <w:spacing w:val="40"/>
                <w:sz w:val="16"/>
              </w:rPr>
              <w:t xml:space="preserve"> </w:t>
            </w:r>
            <w:r w:rsidRPr="002E33CF">
              <w:rPr>
                <w:rFonts w:ascii="Times New Roman" w:eastAsia="Times New Roman" w:hAnsi="Times New Roman"/>
                <w:b/>
                <w:spacing w:val="-2"/>
                <w:sz w:val="16"/>
              </w:rPr>
              <w:t>mevzuata</w:t>
            </w:r>
            <w:r w:rsidRPr="002E33CF">
              <w:rPr>
                <w:rFonts w:ascii="Times New Roman" w:eastAsia="Times New Roman" w:hAnsi="Times New Roman"/>
                <w:b/>
                <w:spacing w:val="40"/>
                <w:sz w:val="16"/>
              </w:rPr>
              <w:t xml:space="preserve"> </w:t>
            </w:r>
            <w:r w:rsidRPr="002E33CF">
              <w:rPr>
                <w:rFonts w:ascii="Times New Roman" w:eastAsia="Times New Roman" w:hAnsi="Times New Roman"/>
                <w:b/>
                <w:sz w:val="16"/>
              </w:rPr>
              <w:t>dayandırmada güçlük</w:t>
            </w:r>
            <w:r w:rsidRPr="002E33CF">
              <w:rPr>
                <w:rFonts w:ascii="Times New Roman" w:eastAsia="Times New Roman" w:hAnsi="Times New Roman"/>
                <w:b/>
                <w:spacing w:val="40"/>
                <w:sz w:val="16"/>
              </w:rPr>
              <w:t xml:space="preserve"> </w:t>
            </w:r>
            <w:r w:rsidRPr="002E33CF">
              <w:rPr>
                <w:rFonts w:ascii="Times New Roman" w:eastAsia="Times New Roman" w:hAnsi="Times New Roman"/>
                <w:b/>
                <w:spacing w:val="-2"/>
                <w:sz w:val="16"/>
              </w:rPr>
              <w:t>yaşamaktadırlar.</w:t>
            </w:r>
          </w:p>
          <w:p w:rsidR="009C2F04" w:rsidRPr="002E33CF" w:rsidRDefault="009C2F04" w:rsidP="005A7987">
            <w:pPr>
              <w:numPr>
                <w:ilvl w:val="0"/>
                <w:numId w:val="21"/>
              </w:numPr>
              <w:tabs>
                <w:tab w:val="left" w:pos="331"/>
              </w:tabs>
              <w:ind w:right="287"/>
              <w:rPr>
                <w:rFonts w:ascii="Times New Roman" w:eastAsia="Times New Roman" w:hAnsi="Times New Roman"/>
                <w:b/>
                <w:sz w:val="16"/>
              </w:rPr>
            </w:pPr>
            <w:r w:rsidRPr="002E33CF">
              <w:rPr>
                <w:rFonts w:ascii="Times New Roman" w:eastAsia="Times New Roman" w:hAnsi="Times New Roman"/>
                <w:b/>
                <w:sz w:val="16"/>
              </w:rPr>
              <w:t>Müdürlüğümüz hiçbir</w:t>
            </w:r>
            <w:r w:rsidRPr="002E33CF">
              <w:rPr>
                <w:rFonts w:ascii="Times New Roman" w:eastAsia="Times New Roman" w:hAnsi="Times New Roman"/>
                <w:b/>
                <w:spacing w:val="40"/>
                <w:sz w:val="16"/>
              </w:rPr>
              <w:t xml:space="preserve"> </w:t>
            </w:r>
            <w:r w:rsidRPr="002E33CF">
              <w:rPr>
                <w:rFonts w:ascii="Times New Roman" w:eastAsia="Times New Roman" w:hAnsi="Times New Roman"/>
                <w:b/>
                <w:sz w:val="16"/>
              </w:rPr>
              <w:t>hizmetinde</w:t>
            </w:r>
            <w:r w:rsidRPr="002E33CF">
              <w:rPr>
                <w:rFonts w:ascii="Times New Roman" w:eastAsia="Times New Roman" w:hAnsi="Times New Roman"/>
                <w:b/>
                <w:spacing w:val="-10"/>
                <w:sz w:val="16"/>
              </w:rPr>
              <w:t xml:space="preserve"> </w:t>
            </w:r>
            <w:r w:rsidRPr="002E33CF">
              <w:rPr>
                <w:rFonts w:ascii="Times New Roman" w:eastAsia="Times New Roman" w:hAnsi="Times New Roman"/>
                <w:b/>
                <w:sz w:val="16"/>
              </w:rPr>
              <w:t>mevzuattaki</w:t>
            </w:r>
            <w:r w:rsidRPr="002E33CF">
              <w:rPr>
                <w:rFonts w:ascii="Times New Roman" w:eastAsia="Times New Roman" w:hAnsi="Times New Roman"/>
                <w:b/>
                <w:spacing w:val="40"/>
                <w:sz w:val="16"/>
              </w:rPr>
              <w:t xml:space="preserve"> </w:t>
            </w:r>
            <w:r w:rsidRPr="002E33CF">
              <w:rPr>
                <w:rFonts w:ascii="Times New Roman" w:eastAsia="Times New Roman" w:hAnsi="Times New Roman"/>
                <w:b/>
                <w:sz w:val="16"/>
              </w:rPr>
              <w:t>hükümlere aykırı</w:t>
            </w:r>
            <w:r w:rsidRPr="002E33CF">
              <w:rPr>
                <w:rFonts w:ascii="Times New Roman" w:eastAsia="Times New Roman" w:hAnsi="Times New Roman"/>
                <w:b/>
                <w:spacing w:val="40"/>
                <w:sz w:val="16"/>
              </w:rPr>
              <w:t xml:space="preserve"> </w:t>
            </w:r>
            <w:r w:rsidRPr="002E33CF">
              <w:rPr>
                <w:rFonts w:ascii="Times New Roman" w:eastAsia="Times New Roman" w:hAnsi="Times New Roman"/>
                <w:b/>
                <w:spacing w:val="-2"/>
                <w:sz w:val="16"/>
              </w:rPr>
              <w:t>davranmamaktadır.</w:t>
            </w:r>
            <w:r w:rsidRPr="002E33CF">
              <w:rPr>
                <w:rFonts w:ascii="Times New Roman" w:eastAsia="Times New Roman" w:hAnsi="Times New Roman"/>
                <w:b/>
                <w:spacing w:val="40"/>
                <w:sz w:val="16"/>
              </w:rPr>
              <w:t xml:space="preserve"> </w:t>
            </w:r>
            <w:r w:rsidRPr="002E33CF">
              <w:rPr>
                <w:rFonts w:ascii="Times New Roman" w:eastAsia="Times New Roman" w:hAnsi="Times New Roman"/>
                <w:b/>
                <w:sz w:val="16"/>
              </w:rPr>
              <w:t>Tüm</w:t>
            </w:r>
            <w:r w:rsidRPr="002E33CF">
              <w:rPr>
                <w:rFonts w:ascii="Times New Roman" w:eastAsia="Times New Roman" w:hAnsi="Times New Roman"/>
                <w:b/>
                <w:spacing w:val="-10"/>
                <w:sz w:val="16"/>
              </w:rPr>
              <w:t xml:space="preserve"> </w:t>
            </w:r>
            <w:r w:rsidRPr="002E33CF">
              <w:rPr>
                <w:rFonts w:ascii="Times New Roman" w:eastAsia="Times New Roman" w:hAnsi="Times New Roman"/>
                <w:b/>
                <w:sz w:val="16"/>
              </w:rPr>
              <w:t>hizmetler</w:t>
            </w:r>
            <w:r w:rsidRPr="002E33CF">
              <w:rPr>
                <w:rFonts w:ascii="Times New Roman" w:eastAsia="Times New Roman" w:hAnsi="Times New Roman"/>
                <w:b/>
                <w:spacing w:val="-10"/>
                <w:sz w:val="16"/>
              </w:rPr>
              <w:t xml:space="preserve"> </w:t>
            </w:r>
            <w:r w:rsidRPr="002E33CF">
              <w:rPr>
                <w:rFonts w:ascii="Times New Roman" w:eastAsia="Times New Roman" w:hAnsi="Times New Roman"/>
                <w:b/>
                <w:sz w:val="16"/>
              </w:rPr>
              <w:t>mevzuat</w:t>
            </w:r>
            <w:r w:rsidRPr="002E33CF">
              <w:rPr>
                <w:rFonts w:ascii="Times New Roman" w:eastAsia="Times New Roman" w:hAnsi="Times New Roman"/>
                <w:b/>
                <w:spacing w:val="40"/>
                <w:sz w:val="16"/>
              </w:rPr>
              <w:t xml:space="preserve"> </w:t>
            </w:r>
            <w:r w:rsidRPr="002E33CF">
              <w:rPr>
                <w:rFonts w:ascii="Times New Roman" w:eastAsia="Times New Roman" w:hAnsi="Times New Roman"/>
                <w:b/>
                <w:spacing w:val="-2"/>
                <w:sz w:val="16"/>
              </w:rPr>
              <w:t>çerçevesinde</w:t>
            </w:r>
            <w:r w:rsidRPr="002E33CF">
              <w:rPr>
                <w:rFonts w:ascii="Times New Roman" w:eastAsia="Times New Roman" w:hAnsi="Times New Roman"/>
                <w:b/>
                <w:spacing w:val="40"/>
                <w:sz w:val="16"/>
              </w:rPr>
              <w:t xml:space="preserve"> </w:t>
            </w:r>
            <w:r w:rsidRPr="002E33CF">
              <w:rPr>
                <w:rFonts w:ascii="Times New Roman" w:eastAsia="Times New Roman" w:hAnsi="Times New Roman"/>
                <w:b/>
                <w:spacing w:val="-2"/>
                <w:sz w:val="16"/>
              </w:rPr>
              <w:t>gerçekleşmektedir.</w:t>
            </w:r>
            <w:r w:rsidRPr="002E33CF">
              <w:rPr>
                <w:rFonts w:ascii="Times New Roman" w:eastAsia="Times New Roman" w:hAnsi="Times New Roman"/>
                <w:b/>
                <w:spacing w:val="40"/>
                <w:sz w:val="16"/>
              </w:rPr>
              <w:t xml:space="preserve"> </w:t>
            </w:r>
            <w:r w:rsidRPr="002E33CF">
              <w:rPr>
                <w:rFonts w:ascii="Times New Roman" w:eastAsia="Times New Roman" w:hAnsi="Times New Roman"/>
                <w:b/>
                <w:sz w:val="16"/>
              </w:rPr>
              <w:t>Fakat mevzuata aykırı</w:t>
            </w:r>
            <w:r w:rsidRPr="002E33CF">
              <w:rPr>
                <w:rFonts w:ascii="Times New Roman" w:eastAsia="Times New Roman" w:hAnsi="Times New Roman"/>
                <w:b/>
                <w:spacing w:val="40"/>
                <w:sz w:val="16"/>
              </w:rPr>
              <w:t xml:space="preserve"> </w:t>
            </w:r>
            <w:r w:rsidRPr="002E33CF">
              <w:rPr>
                <w:rFonts w:ascii="Times New Roman" w:eastAsia="Times New Roman" w:hAnsi="Times New Roman"/>
                <w:b/>
                <w:sz w:val="16"/>
              </w:rPr>
              <w:t>olmamak</w:t>
            </w:r>
            <w:r w:rsidRPr="002E33CF">
              <w:rPr>
                <w:rFonts w:ascii="Times New Roman" w:eastAsia="Times New Roman" w:hAnsi="Times New Roman"/>
                <w:b/>
                <w:spacing w:val="-7"/>
                <w:sz w:val="16"/>
              </w:rPr>
              <w:t xml:space="preserve"> </w:t>
            </w:r>
            <w:r w:rsidRPr="002E33CF">
              <w:rPr>
                <w:rFonts w:ascii="Times New Roman" w:eastAsia="Times New Roman" w:hAnsi="Times New Roman"/>
                <w:b/>
                <w:sz w:val="16"/>
              </w:rPr>
              <w:t>koşuluyla</w:t>
            </w:r>
            <w:r w:rsidRPr="002E33CF">
              <w:rPr>
                <w:rFonts w:ascii="Times New Roman" w:eastAsia="Times New Roman" w:hAnsi="Times New Roman"/>
                <w:b/>
                <w:spacing w:val="40"/>
                <w:sz w:val="16"/>
              </w:rPr>
              <w:t xml:space="preserve"> </w:t>
            </w:r>
            <w:r w:rsidRPr="002E33CF">
              <w:rPr>
                <w:rFonts w:ascii="Times New Roman" w:eastAsia="Times New Roman" w:hAnsi="Times New Roman"/>
                <w:b/>
                <w:sz w:val="16"/>
              </w:rPr>
              <w:t>eğitim</w:t>
            </w:r>
            <w:r w:rsidRPr="002E33CF">
              <w:rPr>
                <w:rFonts w:ascii="Times New Roman" w:eastAsia="Times New Roman" w:hAnsi="Times New Roman"/>
                <w:b/>
                <w:spacing w:val="-9"/>
                <w:sz w:val="16"/>
              </w:rPr>
              <w:t xml:space="preserve"> </w:t>
            </w:r>
            <w:r w:rsidRPr="002E33CF">
              <w:rPr>
                <w:rFonts w:ascii="Times New Roman" w:eastAsia="Times New Roman" w:hAnsi="Times New Roman"/>
                <w:b/>
                <w:sz w:val="16"/>
              </w:rPr>
              <w:t>faaliyetlerimiz,</w:t>
            </w:r>
            <w:r w:rsidRPr="002E33CF">
              <w:rPr>
                <w:rFonts w:ascii="Times New Roman" w:eastAsia="Times New Roman" w:hAnsi="Times New Roman"/>
                <w:b/>
                <w:spacing w:val="40"/>
                <w:sz w:val="16"/>
              </w:rPr>
              <w:t xml:space="preserve"> </w:t>
            </w:r>
            <w:r w:rsidRPr="002E33CF">
              <w:rPr>
                <w:rFonts w:ascii="Times New Roman" w:eastAsia="Times New Roman" w:hAnsi="Times New Roman"/>
                <w:b/>
                <w:sz w:val="16"/>
              </w:rPr>
              <w:t>eğitim</w:t>
            </w:r>
            <w:r w:rsidRPr="002E33CF">
              <w:rPr>
                <w:rFonts w:ascii="Times New Roman" w:eastAsia="Times New Roman" w:hAnsi="Times New Roman"/>
                <w:b/>
                <w:spacing w:val="-9"/>
                <w:sz w:val="16"/>
              </w:rPr>
              <w:t xml:space="preserve"> </w:t>
            </w:r>
            <w:r w:rsidRPr="002E33CF">
              <w:rPr>
                <w:rFonts w:ascii="Times New Roman" w:eastAsia="Times New Roman" w:hAnsi="Times New Roman"/>
                <w:b/>
                <w:sz w:val="16"/>
              </w:rPr>
              <w:t>hizmetinin</w:t>
            </w:r>
            <w:r w:rsidRPr="002E33CF">
              <w:rPr>
                <w:rFonts w:ascii="Times New Roman" w:eastAsia="Times New Roman" w:hAnsi="Times New Roman"/>
                <w:b/>
                <w:spacing w:val="40"/>
                <w:sz w:val="16"/>
              </w:rPr>
              <w:t xml:space="preserve"> </w:t>
            </w:r>
            <w:r w:rsidRPr="002E33CF">
              <w:rPr>
                <w:rFonts w:ascii="Times New Roman" w:eastAsia="Times New Roman" w:hAnsi="Times New Roman"/>
                <w:b/>
                <w:sz w:val="16"/>
              </w:rPr>
              <w:t>verildiği bölgenin</w:t>
            </w:r>
            <w:r w:rsidRPr="002E33CF">
              <w:rPr>
                <w:rFonts w:ascii="Times New Roman" w:eastAsia="Times New Roman" w:hAnsi="Times New Roman"/>
                <w:b/>
                <w:spacing w:val="40"/>
                <w:sz w:val="16"/>
              </w:rPr>
              <w:t xml:space="preserve"> </w:t>
            </w:r>
            <w:r w:rsidRPr="002E33CF">
              <w:rPr>
                <w:rFonts w:ascii="Times New Roman" w:eastAsia="Times New Roman" w:hAnsi="Times New Roman"/>
                <w:b/>
                <w:sz w:val="16"/>
              </w:rPr>
              <w:t>ekonomik, sosyal,</w:t>
            </w:r>
            <w:r w:rsidRPr="002E33CF">
              <w:rPr>
                <w:rFonts w:ascii="Times New Roman" w:eastAsia="Times New Roman" w:hAnsi="Times New Roman"/>
                <w:b/>
                <w:spacing w:val="40"/>
                <w:sz w:val="16"/>
              </w:rPr>
              <w:t xml:space="preserve"> </w:t>
            </w:r>
            <w:proofErr w:type="gramStart"/>
            <w:r w:rsidRPr="002E33CF">
              <w:rPr>
                <w:rFonts w:ascii="Times New Roman" w:eastAsia="Times New Roman" w:hAnsi="Times New Roman"/>
                <w:b/>
                <w:sz w:val="16"/>
              </w:rPr>
              <w:t>ekolojik</w:t>
            </w:r>
            <w:proofErr w:type="gramEnd"/>
            <w:r w:rsidRPr="002E33CF">
              <w:rPr>
                <w:rFonts w:ascii="Times New Roman" w:eastAsia="Times New Roman" w:hAnsi="Times New Roman"/>
                <w:b/>
                <w:sz w:val="16"/>
              </w:rPr>
              <w:t>, jeolojik vb.</w:t>
            </w:r>
            <w:r w:rsidRPr="002E33CF">
              <w:rPr>
                <w:rFonts w:ascii="Times New Roman" w:eastAsia="Times New Roman" w:hAnsi="Times New Roman"/>
                <w:b/>
                <w:spacing w:val="40"/>
                <w:sz w:val="16"/>
              </w:rPr>
              <w:t xml:space="preserve"> </w:t>
            </w:r>
            <w:r w:rsidRPr="002E33CF">
              <w:rPr>
                <w:rFonts w:ascii="Times New Roman" w:eastAsia="Times New Roman" w:hAnsi="Times New Roman"/>
                <w:b/>
                <w:sz w:val="16"/>
              </w:rPr>
              <w:t>dinamikleri dikkate</w:t>
            </w:r>
            <w:r w:rsidRPr="002E33CF">
              <w:rPr>
                <w:rFonts w:ascii="Times New Roman" w:eastAsia="Times New Roman" w:hAnsi="Times New Roman"/>
                <w:b/>
                <w:spacing w:val="40"/>
                <w:sz w:val="16"/>
              </w:rPr>
              <w:t xml:space="preserve"> </w:t>
            </w:r>
            <w:r w:rsidRPr="002E33CF">
              <w:rPr>
                <w:rFonts w:ascii="Times New Roman" w:eastAsia="Times New Roman" w:hAnsi="Times New Roman"/>
                <w:b/>
                <w:spacing w:val="-2"/>
                <w:sz w:val="16"/>
              </w:rPr>
              <w:t>alınarak</w:t>
            </w:r>
            <w:r w:rsidRPr="002E33CF">
              <w:rPr>
                <w:rFonts w:ascii="Times New Roman" w:eastAsia="Times New Roman" w:hAnsi="Times New Roman"/>
                <w:b/>
                <w:spacing w:val="40"/>
                <w:sz w:val="16"/>
              </w:rPr>
              <w:t xml:space="preserve"> </w:t>
            </w:r>
            <w:r w:rsidRPr="002E33CF">
              <w:rPr>
                <w:rFonts w:ascii="Times New Roman" w:eastAsia="Times New Roman" w:hAnsi="Times New Roman"/>
                <w:b/>
                <w:spacing w:val="-2"/>
                <w:sz w:val="16"/>
              </w:rPr>
              <w:t>yürütülmektedir.</w:t>
            </w:r>
          </w:p>
        </w:tc>
        <w:tc>
          <w:tcPr>
            <w:tcW w:w="1701" w:type="dxa"/>
          </w:tcPr>
          <w:p w:rsidR="009C2F04" w:rsidRPr="002E33CF" w:rsidRDefault="009C2F04" w:rsidP="005A7987">
            <w:pPr>
              <w:numPr>
                <w:ilvl w:val="0"/>
                <w:numId w:val="20"/>
              </w:numPr>
              <w:tabs>
                <w:tab w:val="left" w:pos="332"/>
              </w:tabs>
              <w:ind w:right="238"/>
              <w:rPr>
                <w:rFonts w:ascii="Times New Roman" w:eastAsia="Times New Roman" w:hAnsi="Times New Roman"/>
                <w:b/>
                <w:sz w:val="16"/>
              </w:rPr>
            </w:pPr>
            <w:r w:rsidRPr="002E33CF">
              <w:rPr>
                <w:rFonts w:ascii="Times New Roman" w:eastAsia="Times New Roman" w:hAnsi="Times New Roman"/>
                <w:b/>
                <w:spacing w:val="-2"/>
                <w:sz w:val="16"/>
              </w:rPr>
              <w:t>Müdürlüğümüz</w:t>
            </w:r>
            <w:r w:rsidRPr="002E33CF">
              <w:rPr>
                <w:rFonts w:ascii="Times New Roman" w:eastAsia="Times New Roman" w:hAnsi="Times New Roman"/>
                <w:b/>
                <w:spacing w:val="40"/>
                <w:sz w:val="16"/>
              </w:rPr>
              <w:t xml:space="preserve"> </w:t>
            </w:r>
            <w:r w:rsidRPr="002E33CF">
              <w:rPr>
                <w:rFonts w:ascii="Times New Roman" w:eastAsia="Times New Roman" w:hAnsi="Times New Roman"/>
                <w:b/>
                <w:sz w:val="16"/>
              </w:rPr>
              <w:t>faaliyetleri</w:t>
            </w:r>
            <w:r w:rsidRPr="002E33CF">
              <w:rPr>
                <w:rFonts w:ascii="Times New Roman" w:eastAsia="Times New Roman" w:hAnsi="Times New Roman"/>
                <w:b/>
                <w:spacing w:val="-3"/>
                <w:sz w:val="16"/>
              </w:rPr>
              <w:t xml:space="preserve"> </w:t>
            </w:r>
            <w:r w:rsidRPr="002E33CF">
              <w:rPr>
                <w:rFonts w:ascii="Times New Roman" w:eastAsia="Times New Roman" w:hAnsi="Times New Roman"/>
                <w:b/>
                <w:sz w:val="16"/>
              </w:rPr>
              <w:t>gereği</w:t>
            </w:r>
            <w:r w:rsidRPr="002E33CF">
              <w:rPr>
                <w:rFonts w:ascii="Times New Roman" w:eastAsia="Times New Roman" w:hAnsi="Times New Roman"/>
                <w:b/>
                <w:spacing w:val="40"/>
                <w:sz w:val="16"/>
              </w:rPr>
              <w:t xml:space="preserve"> </w:t>
            </w:r>
            <w:r w:rsidRPr="002E33CF">
              <w:rPr>
                <w:rFonts w:ascii="Times New Roman" w:eastAsia="Times New Roman" w:hAnsi="Times New Roman"/>
                <w:b/>
                <w:sz w:val="16"/>
              </w:rPr>
              <w:t>sağlık, güvenlik,</w:t>
            </w:r>
            <w:r w:rsidRPr="002E33CF">
              <w:rPr>
                <w:rFonts w:ascii="Times New Roman" w:eastAsia="Times New Roman" w:hAnsi="Times New Roman"/>
                <w:b/>
                <w:spacing w:val="40"/>
                <w:sz w:val="16"/>
              </w:rPr>
              <w:t xml:space="preserve"> </w:t>
            </w:r>
            <w:r w:rsidRPr="002E33CF">
              <w:rPr>
                <w:rFonts w:ascii="Times New Roman" w:eastAsia="Times New Roman" w:hAnsi="Times New Roman"/>
                <w:b/>
                <w:sz w:val="16"/>
              </w:rPr>
              <w:t>altyapı çalışmaları</w:t>
            </w:r>
            <w:r w:rsidRPr="002E33CF">
              <w:rPr>
                <w:rFonts w:ascii="Times New Roman" w:eastAsia="Times New Roman" w:hAnsi="Times New Roman"/>
                <w:b/>
                <w:spacing w:val="40"/>
                <w:sz w:val="16"/>
              </w:rPr>
              <w:t xml:space="preserve"> </w:t>
            </w:r>
            <w:r w:rsidRPr="002E33CF">
              <w:rPr>
                <w:rFonts w:ascii="Times New Roman" w:eastAsia="Times New Roman" w:hAnsi="Times New Roman"/>
                <w:b/>
                <w:sz w:val="16"/>
              </w:rPr>
              <w:t>gibi ek hizmetlere</w:t>
            </w:r>
            <w:r w:rsidRPr="002E33CF">
              <w:rPr>
                <w:rFonts w:ascii="Times New Roman" w:eastAsia="Times New Roman" w:hAnsi="Times New Roman"/>
                <w:b/>
                <w:spacing w:val="40"/>
                <w:sz w:val="16"/>
              </w:rPr>
              <w:t xml:space="preserve"> </w:t>
            </w:r>
            <w:r w:rsidRPr="002E33CF">
              <w:rPr>
                <w:rFonts w:ascii="Times New Roman" w:eastAsia="Times New Roman" w:hAnsi="Times New Roman"/>
                <w:b/>
                <w:spacing w:val="-2"/>
                <w:sz w:val="16"/>
              </w:rPr>
              <w:t>ihtiyaç</w:t>
            </w:r>
            <w:r w:rsidRPr="002E33CF">
              <w:rPr>
                <w:rFonts w:ascii="Times New Roman" w:eastAsia="Times New Roman" w:hAnsi="Times New Roman"/>
                <w:b/>
                <w:spacing w:val="80"/>
                <w:sz w:val="16"/>
              </w:rPr>
              <w:t xml:space="preserve"> </w:t>
            </w:r>
            <w:r w:rsidRPr="002E33CF">
              <w:rPr>
                <w:rFonts w:ascii="Times New Roman" w:eastAsia="Times New Roman" w:hAnsi="Times New Roman"/>
                <w:b/>
                <w:spacing w:val="-2"/>
                <w:sz w:val="16"/>
              </w:rPr>
              <w:t>duymaktadır.</w:t>
            </w:r>
            <w:r w:rsidRPr="002E33CF">
              <w:rPr>
                <w:rFonts w:ascii="Times New Roman" w:eastAsia="Times New Roman" w:hAnsi="Times New Roman"/>
                <w:b/>
                <w:spacing w:val="40"/>
                <w:sz w:val="16"/>
              </w:rPr>
              <w:t xml:space="preserve"> </w:t>
            </w:r>
            <w:r w:rsidRPr="002E33CF">
              <w:rPr>
                <w:rFonts w:ascii="Times New Roman" w:eastAsia="Times New Roman" w:hAnsi="Times New Roman"/>
                <w:b/>
                <w:sz w:val="16"/>
              </w:rPr>
              <w:t>Bunun</w:t>
            </w:r>
            <w:r w:rsidRPr="002E33CF">
              <w:rPr>
                <w:rFonts w:ascii="Times New Roman" w:eastAsia="Times New Roman" w:hAnsi="Times New Roman"/>
                <w:b/>
                <w:spacing w:val="-1"/>
                <w:sz w:val="16"/>
              </w:rPr>
              <w:t xml:space="preserve"> </w:t>
            </w:r>
            <w:r w:rsidRPr="002E33CF">
              <w:rPr>
                <w:rFonts w:ascii="Times New Roman" w:eastAsia="Times New Roman" w:hAnsi="Times New Roman"/>
                <w:b/>
                <w:sz w:val="16"/>
              </w:rPr>
              <w:t>yanında</w:t>
            </w:r>
            <w:r w:rsidRPr="002E33CF">
              <w:rPr>
                <w:rFonts w:ascii="Times New Roman" w:eastAsia="Times New Roman" w:hAnsi="Times New Roman"/>
                <w:b/>
                <w:spacing w:val="40"/>
                <w:sz w:val="16"/>
              </w:rPr>
              <w:t xml:space="preserve"> </w:t>
            </w:r>
            <w:r w:rsidRPr="002E33CF">
              <w:rPr>
                <w:rFonts w:ascii="Times New Roman" w:eastAsia="Times New Roman" w:hAnsi="Times New Roman"/>
                <w:b/>
                <w:spacing w:val="-2"/>
                <w:sz w:val="16"/>
              </w:rPr>
              <w:t>öğrencilerimizin</w:t>
            </w:r>
            <w:r w:rsidRPr="002E33CF">
              <w:rPr>
                <w:rFonts w:ascii="Times New Roman" w:eastAsia="Times New Roman" w:hAnsi="Times New Roman"/>
                <w:b/>
                <w:spacing w:val="40"/>
                <w:sz w:val="16"/>
              </w:rPr>
              <w:t xml:space="preserve"> </w:t>
            </w:r>
            <w:r w:rsidRPr="002E33CF">
              <w:rPr>
                <w:rFonts w:ascii="Times New Roman" w:eastAsia="Times New Roman" w:hAnsi="Times New Roman"/>
                <w:b/>
                <w:sz w:val="16"/>
              </w:rPr>
              <w:t>akademik ve sosyal</w:t>
            </w:r>
            <w:r w:rsidRPr="002E33CF">
              <w:rPr>
                <w:rFonts w:ascii="Times New Roman" w:eastAsia="Times New Roman" w:hAnsi="Times New Roman"/>
                <w:b/>
                <w:spacing w:val="40"/>
                <w:sz w:val="16"/>
              </w:rPr>
              <w:t xml:space="preserve"> </w:t>
            </w:r>
            <w:r w:rsidRPr="002E33CF">
              <w:rPr>
                <w:rFonts w:ascii="Times New Roman" w:eastAsia="Times New Roman" w:hAnsi="Times New Roman"/>
                <w:b/>
                <w:spacing w:val="-2"/>
                <w:sz w:val="16"/>
              </w:rPr>
              <w:t>becerilerinin</w:t>
            </w:r>
            <w:r w:rsidRPr="002E33CF">
              <w:rPr>
                <w:rFonts w:ascii="Times New Roman" w:eastAsia="Times New Roman" w:hAnsi="Times New Roman"/>
                <w:b/>
                <w:spacing w:val="40"/>
                <w:sz w:val="16"/>
              </w:rPr>
              <w:t xml:space="preserve"> </w:t>
            </w:r>
            <w:r w:rsidRPr="002E33CF">
              <w:rPr>
                <w:rFonts w:ascii="Times New Roman" w:eastAsia="Times New Roman" w:hAnsi="Times New Roman"/>
                <w:b/>
                <w:spacing w:val="-2"/>
                <w:sz w:val="16"/>
              </w:rPr>
              <w:t>geliştirilmesi,</w:t>
            </w:r>
            <w:r w:rsidRPr="002E33CF">
              <w:rPr>
                <w:rFonts w:ascii="Times New Roman" w:eastAsia="Times New Roman" w:hAnsi="Times New Roman"/>
                <w:b/>
                <w:spacing w:val="40"/>
                <w:sz w:val="16"/>
              </w:rPr>
              <w:t xml:space="preserve"> </w:t>
            </w:r>
            <w:r w:rsidRPr="002E33CF">
              <w:rPr>
                <w:rFonts w:ascii="Times New Roman" w:eastAsia="Times New Roman" w:hAnsi="Times New Roman"/>
                <w:b/>
                <w:sz w:val="16"/>
              </w:rPr>
              <w:t>öğretmen</w:t>
            </w:r>
            <w:r w:rsidRPr="002E33CF">
              <w:rPr>
                <w:rFonts w:ascii="Times New Roman" w:eastAsia="Times New Roman" w:hAnsi="Times New Roman"/>
                <w:b/>
                <w:spacing w:val="-1"/>
                <w:sz w:val="16"/>
              </w:rPr>
              <w:t xml:space="preserve"> </w:t>
            </w:r>
            <w:r w:rsidRPr="002E33CF">
              <w:rPr>
                <w:rFonts w:ascii="Times New Roman" w:eastAsia="Times New Roman" w:hAnsi="Times New Roman"/>
                <w:b/>
                <w:sz w:val="16"/>
              </w:rPr>
              <w:t>ve</w:t>
            </w:r>
            <w:r w:rsidRPr="002E33CF">
              <w:rPr>
                <w:rFonts w:ascii="Times New Roman" w:eastAsia="Times New Roman" w:hAnsi="Times New Roman"/>
                <w:b/>
                <w:spacing w:val="40"/>
                <w:sz w:val="16"/>
              </w:rPr>
              <w:t xml:space="preserve"> </w:t>
            </w:r>
            <w:r w:rsidRPr="002E33CF">
              <w:rPr>
                <w:rFonts w:ascii="Times New Roman" w:eastAsia="Times New Roman" w:hAnsi="Times New Roman"/>
                <w:b/>
                <w:spacing w:val="-2"/>
                <w:sz w:val="16"/>
              </w:rPr>
              <w:t>yöneticilerimizin</w:t>
            </w:r>
            <w:r w:rsidRPr="002E33CF">
              <w:rPr>
                <w:rFonts w:ascii="Times New Roman" w:eastAsia="Times New Roman" w:hAnsi="Times New Roman"/>
                <w:b/>
                <w:spacing w:val="40"/>
                <w:sz w:val="16"/>
              </w:rPr>
              <w:t xml:space="preserve"> </w:t>
            </w:r>
            <w:r w:rsidRPr="002E33CF">
              <w:rPr>
                <w:rFonts w:ascii="Times New Roman" w:eastAsia="Times New Roman" w:hAnsi="Times New Roman"/>
                <w:b/>
                <w:spacing w:val="-2"/>
                <w:sz w:val="16"/>
              </w:rPr>
              <w:t>mesleki</w:t>
            </w:r>
            <w:r w:rsidRPr="002E33CF">
              <w:rPr>
                <w:rFonts w:ascii="Times New Roman" w:eastAsia="Times New Roman" w:hAnsi="Times New Roman"/>
                <w:b/>
                <w:spacing w:val="40"/>
                <w:sz w:val="16"/>
              </w:rPr>
              <w:t xml:space="preserve"> </w:t>
            </w:r>
            <w:r w:rsidRPr="002E33CF">
              <w:rPr>
                <w:rFonts w:ascii="Times New Roman" w:eastAsia="Times New Roman" w:hAnsi="Times New Roman"/>
                <w:b/>
                <w:sz w:val="16"/>
              </w:rPr>
              <w:t>gelişimlerine destek</w:t>
            </w:r>
            <w:r w:rsidRPr="002E33CF">
              <w:rPr>
                <w:rFonts w:ascii="Times New Roman" w:eastAsia="Times New Roman" w:hAnsi="Times New Roman"/>
                <w:b/>
                <w:spacing w:val="40"/>
                <w:sz w:val="16"/>
              </w:rPr>
              <w:t xml:space="preserve"> </w:t>
            </w:r>
            <w:r w:rsidRPr="002E33CF">
              <w:rPr>
                <w:rFonts w:ascii="Times New Roman" w:eastAsia="Times New Roman" w:hAnsi="Times New Roman"/>
                <w:b/>
                <w:spacing w:val="-2"/>
                <w:sz w:val="16"/>
              </w:rPr>
              <w:t>sağlanması</w:t>
            </w:r>
            <w:r w:rsidRPr="002E33CF">
              <w:rPr>
                <w:rFonts w:ascii="Times New Roman" w:eastAsia="Times New Roman" w:hAnsi="Times New Roman"/>
                <w:b/>
                <w:spacing w:val="80"/>
                <w:sz w:val="16"/>
              </w:rPr>
              <w:t xml:space="preserve"> </w:t>
            </w:r>
            <w:r w:rsidRPr="002E33CF">
              <w:rPr>
                <w:rFonts w:ascii="Times New Roman" w:eastAsia="Times New Roman" w:hAnsi="Times New Roman"/>
                <w:b/>
                <w:sz w:val="16"/>
              </w:rPr>
              <w:t>amacıyla</w:t>
            </w:r>
            <w:r w:rsidRPr="002E33CF">
              <w:rPr>
                <w:rFonts w:ascii="Times New Roman" w:eastAsia="Times New Roman" w:hAnsi="Times New Roman"/>
                <w:b/>
                <w:spacing w:val="-3"/>
                <w:sz w:val="16"/>
              </w:rPr>
              <w:t xml:space="preserve"> </w:t>
            </w:r>
            <w:r w:rsidRPr="002E33CF">
              <w:rPr>
                <w:rFonts w:ascii="Times New Roman" w:eastAsia="Times New Roman" w:hAnsi="Times New Roman"/>
                <w:b/>
                <w:sz w:val="16"/>
              </w:rPr>
              <w:t>diğer</w:t>
            </w:r>
            <w:r w:rsidRPr="002E33CF">
              <w:rPr>
                <w:rFonts w:ascii="Times New Roman" w:eastAsia="Times New Roman" w:hAnsi="Times New Roman"/>
                <w:b/>
                <w:spacing w:val="40"/>
                <w:sz w:val="16"/>
              </w:rPr>
              <w:t xml:space="preserve"> </w:t>
            </w:r>
            <w:r w:rsidRPr="002E33CF">
              <w:rPr>
                <w:rFonts w:ascii="Times New Roman" w:eastAsia="Times New Roman" w:hAnsi="Times New Roman"/>
                <w:b/>
                <w:sz w:val="16"/>
              </w:rPr>
              <w:t>kurumlarla</w:t>
            </w:r>
            <w:r w:rsidRPr="002E33CF">
              <w:rPr>
                <w:rFonts w:ascii="Times New Roman" w:eastAsia="Times New Roman" w:hAnsi="Times New Roman"/>
                <w:b/>
                <w:spacing w:val="-3"/>
                <w:sz w:val="16"/>
              </w:rPr>
              <w:t xml:space="preserve"> </w:t>
            </w:r>
            <w:r w:rsidRPr="002E33CF">
              <w:rPr>
                <w:rFonts w:ascii="Times New Roman" w:eastAsia="Times New Roman" w:hAnsi="Times New Roman"/>
                <w:b/>
                <w:sz w:val="16"/>
              </w:rPr>
              <w:t>işbirliği</w:t>
            </w:r>
            <w:r w:rsidRPr="002E33CF">
              <w:rPr>
                <w:rFonts w:ascii="Times New Roman" w:eastAsia="Times New Roman" w:hAnsi="Times New Roman"/>
                <w:b/>
                <w:spacing w:val="40"/>
                <w:sz w:val="16"/>
              </w:rPr>
              <w:t xml:space="preserve"> </w:t>
            </w:r>
            <w:r w:rsidRPr="002E33CF">
              <w:rPr>
                <w:rFonts w:ascii="Times New Roman" w:eastAsia="Times New Roman" w:hAnsi="Times New Roman"/>
                <w:b/>
                <w:spacing w:val="-2"/>
                <w:sz w:val="16"/>
              </w:rPr>
              <w:t>yapılması</w:t>
            </w:r>
            <w:r w:rsidRPr="002E33CF">
              <w:rPr>
                <w:rFonts w:ascii="Times New Roman" w:eastAsia="Times New Roman" w:hAnsi="Times New Roman"/>
                <w:b/>
                <w:spacing w:val="40"/>
                <w:sz w:val="16"/>
              </w:rPr>
              <w:t xml:space="preserve"> </w:t>
            </w:r>
            <w:r w:rsidRPr="002E33CF">
              <w:rPr>
                <w:rFonts w:ascii="Times New Roman" w:eastAsia="Times New Roman" w:hAnsi="Times New Roman"/>
                <w:b/>
                <w:sz w:val="16"/>
              </w:rPr>
              <w:t>gerekmektedir. Bu</w:t>
            </w:r>
            <w:r w:rsidRPr="002E33CF">
              <w:rPr>
                <w:rFonts w:ascii="Times New Roman" w:eastAsia="Times New Roman" w:hAnsi="Times New Roman"/>
                <w:b/>
                <w:spacing w:val="40"/>
                <w:sz w:val="16"/>
              </w:rPr>
              <w:t xml:space="preserve"> </w:t>
            </w:r>
            <w:r w:rsidRPr="002E33CF">
              <w:rPr>
                <w:rFonts w:ascii="Times New Roman" w:eastAsia="Times New Roman" w:hAnsi="Times New Roman"/>
                <w:b/>
                <w:sz w:val="16"/>
              </w:rPr>
              <w:t>işbirliği</w:t>
            </w:r>
            <w:r w:rsidRPr="002E33CF">
              <w:rPr>
                <w:rFonts w:ascii="Times New Roman" w:eastAsia="Times New Roman" w:hAnsi="Times New Roman"/>
                <w:b/>
                <w:spacing w:val="-10"/>
                <w:sz w:val="16"/>
              </w:rPr>
              <w:t xml:space="preserve"> </w:t>
            </w:r>
            <w:r w:rsidRPr="002E33CF">
              <w:rPr>
                <w:rFonts w:ascii="Times New Roman" w:eastAsia="Times New Roman" w:hAnsi="Times New Roman"/>
                <w:b/>
                <w:sz w:val="16"/>
              </w:rPr>
              <w:t>kapsamında</w:t>
            </w:r>
            <w:r w:rsidRPr="002E33CF">
              <w:rPr>
                <w:rFonts w:ascii="Times New Roman" w:eastAsia="Times New Roman" w:hAnsi="Times New Roman"/>
                <w:b/>
                <w:spacing w:val="40"/>
                <w:sz w:val="16"/>
              </w:rPr>
              <w:t xml:space="preserve"> </w:t>
            </w:r>
            <w:r w:rsidRPr="002E33CF">
              <w:rPr>
                <w:rFonts w:ascii="Times New Roman" w:eastAsia="Times New Roman" w:hAnsi="Times New Roman"/>
                <w:b/>
                <w:sz w:val="16"/>
              </w:rPr>
              <w:t>diğer kurumların</w:t>
            </w:r>
            <w:r w:rsidRPr="002E33CF">
              <w:rPr>
                <w:rFonts w:ascii="Times New Roman" w:eastAsia="Times New Roman" w:hAnsi="Times New Roman"/>
                <w:b/>
                <w:spacing w:val="40"/>
                <w:sz w:val="16"/>
              </w:rPr>
              <w:t xml:space="preserve"> </w:t>
            </w:r>
            <w:r w:rsidRPr="002E33CF">
              <w:rPr>
                <w:rFonts w:ascii="Times New Roman" w:eastAsia="Times New Roman" w:hAnsi="Times New Roman"/>
                <w:b/>
                <w:sz w:val="16"/>
              </w:rPr>
              <w:t>mevzuatının</w:t>
            </w:r>
            <w:r w:rsidRPr="002E33CF">
              <w:rPr>
                <w:rFonts w:ascii="Times New Roman" w:eastAsia="Times New Roman" w:hAnsi="Times New Roman"/>
                <w:b/>
                <w:spacing w:val="-1"/>
                <w:sz w:val="16"/>
              </w:rPr>
              <w:t xml:space="preserve"> </w:t>
            </w:r>
            <w:r w:rsidRPr="002E33CF">
              <w:rPr>
                <w:rFonts w:ascii="Times New Roman" w:eastAsia="Times New Roman" w:hAnsi="Times New Roman"/>
                <w:b/>
                <w:sz w:val="16"/>
              </w:rPr>
              <w:t>eğitim</w:t>
            </w:r>
            <w:r w:rsidRPr="002E33CF">
              <w:rPr>
                <w:rFonts w:ascii="Times New Roman" w:eastAsia="Times New Roman" w:hAnsi="Times New Roman"/>
                <w:b/>
                <w:spacing w:val="40"/>
                <w:sz w:val="16"/>
              </w:rPr>
              <w:t xml:space="preserve"> </w:t>
            </w:r>
            <w:r w:rsidRPr="002E33CF">
              <w:rPr>
                <w:rFonts w:ascii="Times New Roman" w:eastAsia="Times New Roman" w:hAnsi="Times New Roman"/>
                <w:b/>
                <w:sz w:val="16"/>
              </w:rPr>
              <w:t>hizmetlerine</w:t>
            </w:r>
            <w:r w:rsidRPr="002E33CF">
              <w:rPr>
                <w:rFonts w:ascii="Times New Roman" w:eastAsia="Times New Roman" w:hAnsi="Times New Roman"/>
                <w:b/>
                <w:spacing w:val="-5"/>
                <w:sz w:val="16"/>
              </w:rPr>
              <w:t xml:space="preserve"> </w:t>
            </w:r>
            <w:r w:rsidRPr="002E33CF">
              <w:rPr>
                <w:rFonts w:ascii="Times New Roman" w:eastAsia="Times New Roman" w:hAnsi="Times New Roman"/>
                <w:b/>
                <w:sz w:val="16"/>
              </w:rPr>
              <w:t>yeteri</w:t>
            </w:r>
            <w:r w:rsidRPr="002E33CF">
              <w:rPr>
                <w:rFonts w:ascii="Times New Roman" w:eastAsia="Times New Roman" w:hAnsi="Times New Roman"/>
                <w:b/>
                <w:spacing w:val="40"/>
                <w:sz w:val="16"/>
              </w:rPr>
              <w:t xml:space="preserve"> </w:t>
            </w:r>
            <w:r w:rsidRPr="002E33CF">
              <w:rPr>
                <w:rFonts w:ascii="Times New Roman" w:eastAsia="Times New Roman" w:hAnsi="Times New Roman"/>
                <w:b/>
                <w:sz w:val="16"/>
              </w:rPr>
              <w:t>kadar yer verecek</w:t>
            </w:r>
            <w:r w:rsidRPr="002E33CF">
              <w:rPr>
                <w:rFonts w:ascii="Times New Roman" w:eastAsia="Times New Roman" w:hAnsi="Times New Roman"/>
                <w:b/>
                <w:spacing w:val="40"/>
                <w:sz w:val="16"/>
              </w:rPr>
              <w:t xml:space="preserve"> </w:t>
            </w:r>
            <w:r w:rsidRPr="002E33CF">
              <w:rPr>
                <w:rFonts w:ascii="Times New Roman" w:eastAsia="Times New Roman" w:hAnsi="Times New Roman"/>
                <w:b/>
                <w:spacing w:val="-2"/>
                <w:sz w:val="16"/>
              </w:rPr>
              <w:t>şekilde</w:t>
            </w:r>
            <w:r w:rsidRPr="002E33CF">
              <w:rPr>
                <w:rFonts w:ascii="Times New Roman" w:eastAsia="Times New Roman" w:hAnsi="Times New Roman"/>
                <w:b/>
                <w:spacing w:val="80"/>
                <w:sz w:val="16"/>
              </w:rPr>
              <w:t xml:space="preserve"> </w:t>
            </w:r>
            <w:r w:rsidRPr="002E33CF">
              <w:rPr>
                <w:rFonts w:ascii="Times New Roman" w:eastAsia="Times New Roman" w:hAnsi="Times New Roman"/>
                <w:b/>
                <w:spacing w:val="-2"/>
                <w:sz w:val="16"/>
              </w:rPr>
              <w:t>düzenlenmesi</w:t>
            </w:r>
            <w:r w:rsidRPr="002E33CF">
              <w:rPr>
                <w:rFonts w:ascii="Times New Roman" w:eastAsia="Times New Roman" w:hAnsi="Times New Roman"/>
                <w:b/>
                <w:spacing w:val="40"/>
                <w:sz w:val="16"/>
              </w:rPr>
              <w:t xml:space="preserve"> </w:t>
            </w:r>
            <w:r w:rsidRPr="002E33CF">
              <w:rPr>
                <w:rFonts w:ascii="Times New Roman" w:eastAsia="Times New Roman" w:hAnsi="Times New Roman"/>
                <w:b/>
                <w:spacing w:val="-2"/>
                <w:sz w:val="16"/>
              </w:rPr>
              <w:t>gerekmektedir.</w:t>
            </w:r>
          </w:p>
        </w:tc>
      </w:tr>
    </w:tbl>
    <w:p w:rsidR="00F57279" w:rsidRDefault="00F57279">
      <w:pPr>
        <w:spacing w:line="256" w:lineRule="auto"/>
        <w:rPr>
          <w:sz w:val="24"/>
        </w:rPr>
        <w:sectPr w:rsidR="00F57279">
          <w:pgSz w:w="11910" w:h="16840"/>
          <w:pgMar w:top="1320" w:right="400" w:bottom="1280" w:left="460" w:header="0" w:footer="1097" w:gutter="0"/>
          <w:cols w:space="708"/>
        </w:sectPr>
      </w:pPr>
    </w:p>
    <w:p w:rsidR="00F57279" w:rsidRDefault="00BC419C" w:rsidP="005A7987">
      <w:pPr>
        <w:pStyle w:val="Balk3"/>
        <w:numPr>
          <w:ilvl w:val="1"/>
          <w:numId w:val="18"/>
        </w:numPr>
        <w:tabs>
          <w:tab w:val="left" w:pos="1553"/>
        </w:tabs>
        <w:ind w:left="1553" w:hanging="595"/>
      </w:pPr>
      <w:r>
        <w:lastRenderedPageBreak/>
        <w:t>Üst</w:t>
      </w:r>
      <w:r>
        <w:rPr>
          <w:spacing w:val="-11"/>
        </w:rPr>
        <w:t xml:space="preserve"> </w:t>
      </w:r>
      <w:r>
        <w:t>Politika</w:t>
      </w:r>
      <w:r>
        <w:rPr>
          <w:spacing w:val="-10"/>
        </w:rPr>
        <w:t xml:space="preserve"> </w:t>
      </w:r>
      <w:r>
        <w:t>Belgeleri</w:t>
      </w:r>
      <w:r>
        <w:rPr>
          <w:spacing w:val="-12"/>
        </w:rPr>
        <w:t xml:space="preserve"> </w:t>
      </w:r>
      <w:r>
        <w:rPr>
          <w:spacing w:val="-2"/>
        </w:rPr>
        <w:t>Analizi</w:t>
      </w:r>
    </w:p>
    <w:p w:rsidR="008E582C" w:rsidRPr="00261A07" w:rsidRDefault="008E582C" w:rsidP="008E582C">
      <w:pPr>
        <w:spacing w:before="234" w:line="360" w:lineRule="auto"/>
        <w:ind w:left="958" w:firstLine="482"/>
      </w:pPr>
      <w:proofErr w:type="spellStart"/>
      <w:r>
        <w:rPr>
          <w:sz w:val="24"/>
          <w:szCs w:val="24"/>
        </w:rPr>
        <w:t>Gökçeköy</w:t>
      </w:r>
      <w:proofErr w:type="spellEnd"/>
      <w:r>
        <w:rPr>
          <w:sz w:val="24"/>
          <w:szCs w:val="24"/>
        </w:rPr>
        <w:t xml:space="preserve"> Ortaokulu </w:t>
      </w:r>
      <w:r w:rsidRPr="008E582C">
        <w:rPr>
          <w:sz w:val="24"/>
          <w:szCs w:val="24"/>
        </w:rPr>
        <w:t>Müdürlüğü</w:t>
      </w:r>
      <w:r>
        <w:rPr>
          <w:sz w:val="24"/>
          <w:szCs w:val="24"/>
        </w:rPr>
        <w:t xml:space="preserve">’müzün </w:t>
      </w:r>
      <w:r w:rsidRPr="008E582C">
        <w:rPr>
          <w:sz w:val="24"/>
          <w:szCs w:val="24"/>
        </w:rPr>
        <w:t>görev</w:t>
      </w:r>
      <w:r>
        <w:rPr>
          <w:sz w:val="24"/>
          <w:szCs w:val="24"/>
        </w:rPr>
        <w:t xml:space="preserve"> ve sorumluluklarını </w:t>
      </w:r>
      <w:r w:rsidRPr="008E582C">
        <w:rPr>
          <w:sz w:val="24"/>
          <w:szCs w:val="24"/>
        </w:rPr>
        <w:t>tespit e</w:t>
      </w:r>
      <w:r>
        <w:rPr>
          <w:sz w:val="24"/>
          <w:szCs w:val="24"/>
        </w:rPr>
        <w:t xml:space="preserve">tmek için </w:t>
      </w:r>
      <w:r w:rsidRPr="008E582C">
        <w:rPr>
          <w:sz w:val="24"/>
          <w:szCs w:val="24"/>
        </w:rPr>
        <w:t>üst politika belgeler</w:t>
      </w:r>
      <w:r>
        <w:rPr>
          <w:sz w:val="24"/>
          <w:szCs w:val="24"/>
        </w:rPr>
        <w:t xml:space="preserve"> incelenmiş</w:t>
      </w:r>
      <w:r w:rsidRPr="008E582C">
        <w:rPr>
          <w:sz w:val="24"/>
          <w:szCs w:val="24"/>
        </w:rPr>
        <w:t xml:space="preserve">tir. Bu çerçevede </w:t>
      </w:r>
      <w:r>
        <w:rPr>
          <w:sz w:val="24"/>
          <w:szCs w:val="24"/>
        </w:rPr>
        <w:t xml:space="preserve">incelenen üst politika belgeleri analiz sonucu </w:t>
      </w:r>
      <w:r>
        <w:t xml:space="preserve">Tablo 2’te sunulmuştur:  </w:t>
      </w:r>
    </w:p>
    <w:p w:rsidR="00F57279" w:rsidRDefault="00BC419C">
      <w:pPr>
        <w:spacing w:before="234"/>
        <w:ind w:left="958"/>
        <w:rPr>
          <w:b/>
          <w:sz w:val="20"/>
        </w:rPr>
      </w:pPr>
      <w:r>
        <w:rPr>
          <w:b/>
          <w:sz w:val="20"/>
        </w:rPr>
        <w:t>Tablo</w:t>
      </w:r>
      <w:r>
        <w:rPr>
          <w:b/>
          <w:spacing w:val="-6"/>
          <w:sz w:val="20"/>
        </w:rPr>
        <w:t xml:space="preserve"> </w:t>
      </w:r>
      <w:r>
        <w:rPr>
          <w:b/>
          <w:sz w:val="20"/>
        </w:rPr>
        <w:t>2.</w:t>
      </w:r>
      <w:r>
        <w:rPr>
          <w:b/>
          <w:spacing w:val="-6"/>
          <w:sz w:val="20"/>
        </w:rPr>
        <w:t xml:space="preserve"> </w:t>
      </w:r>
      <w:r>
        <w:rPr>
          <w:b/>
          <w:sz w:val="20"/>
        </w:rPr>
        <w:t>Üst</w:t>
      </w:r>
      <w:r>
        <w:rPr>
          <w:b/>
          <w:spacing w:val="-7"/>
          <w:sz w:val="20"/>
        </w:rPr>
        <w:t xml:space="preserve"> </w:t>
      </w:r>
      <w:r>
        <w:rPr>
          <w:b/>
          <w:sz w:val="20"/>
        </w:rPr>
        <w:t>Politika</w:t>
      </w:r>
      <w:r>
        <w:rPr>
          <w:b/>
          <w:spacing w:val="-6"/>
          <w:sz w:val="20"/>
        </w:rPr>
        <w:t xml:space="preserve"> </w:t>
      </w:r>
      <w:r>
        <w:rPr>
          <w:b/>
          <w:sz w:val="20"/>
        </w:rPr>
        <w:t>Belgeleri</w:t>
      </w:r>
      <w:r>
        <w:rPr>
          <w:b/>
          <w:spacing w:val="-7"/>
          <w:sz w:val="20"/>
        </w:rPr>
        <w:t xml:space="preserve"> </w:t>
      </w:r>
      <w:r>
        <w:rPr>
          <w:b/>
          <w:sz w:val="20"/>
        </w:rPr>
        <w:t>Analizi</w:t>
      </w:r>
      <w:r>
        <w:rPr>
          <w:b/>
          <w:spacing w:val="-4"/>
          <w:sz w:val="20"/>
        </w:rPr>
        <w:t xml:space="preserve"> </w:t>
      </w:r>
      <w:r>
        <w:rPr>
          <w:b/>
          <w:spacing w:val="-2"/>
          <w:sz w:val="20"/>
        </w:rPr>
        <w:t>Tablosu</w:t>
      </w:r>
    </w:p>
    <w:tbl>
      <w:tblPr>
        <w:tblStyle w:val="TableNormal"/>
        <w:tblW w:w="9743" w:type="dxa"/>
        <w:tblInd w:w="7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06"/>
        <w:gridCol w:w="1843"/>
        <w:gridCol w:w="4394"/>
      </w:tblGrid>
      <w:tr w:rsidR="00F57279" w:rsidTr="007D6E21">
        <w:trPr>
          <w:trHeight w:val="702"/>
        </w:trPr>
        <w:tc>
          <w:tcPr>
            <w:tcW w:w="3506" w:type="dxa"/>
            <w:shd w:val="clear" w:color="auto" w:fill="E2EFD9"/>
          </w:tcPr>
          <w:p w:rsidR="00F57279" w:rsidRDefault="00BC419C" w:rsidP="007D6E21">
            <w:pPr>
              <w:pStyle w:val="TableParagraph"/>
              <w:spacing w:line="236" w:lineRule="exact"/>
              <w:ind w:left="246" w:right="126"/>
              <w:rPr>
                <w:b/>
                <w:sz w:val="20"/>
              </w:rPr>
            </w:pPr>
            <w:r>
              <w:rPr>
                <w:b/>
                <w:spacing w:val="-4"/>
                <w:sz w:val="20"/>
              </w:rPr>
              <w:t>Üst</w:t>
            </w:r>
            <w:r>
              <w:rPr>
                <w:b/>
                <w:spacing w:val="-2"/>
                <w:sz w:val="20"/>
              </w:rPr>
              <w:t xml:space="preserve"> Politika Belgesi</w:t>
            </w:r>
          </w:p>
        </w:tc>
        <w:tc>
          <w:tcPr>
            <w:tcW w:w="1843" w:type="dxa"/>
            <w:shd w:val="clear" w:color="auto" w:fill="E2EFD9"/>
          </w:tcPr>
          <w:p w:rsidR="00F57279" w:rsidRDefault="00BC419C" w:rsidP="007D6E21">
            <w:pPr>
              <w:pStyle w:val="TableParagraph"/>
              <w:spacing w:line="234" w:lineRule="exact"/>
              <w:ind w:left="108"/>
              <w:jc w:val="center"/>
              <w:rPr>
                <w:b/>
                <w:sz w:val="20"/>
              </w:rPr>
            </w:pPr>
            <w:r>
              <w:rPr>
                <w:b/>
                <w:sz w:val="20"/>
              </w:rPr>
              <w:t>İlgili</w:t>
            </w:r>
            <w:r>
              <w:rPr>
                <w:b/>
                <w:spacing w:val="-8"/>
                <w:sz w:val="20"/>
              </w:rPr>
              <w:t xml:space="preserve"> </w:t>
            </w:r>
            <w:r>
              <w:rPr>
                <w:b/>
                <w:spacing w:val="-2"/>
                <w:sz w:val="20"/>
              </w:rPr>
              <w:t>Bölüm/Referans</w:t>
            </w:r>
          </w:p>
        </w:tc>
        <w:tc>
          <w:tcPr>
            <w:tcW w:w="4394" w:type="dxa"/>
            <w:shd w:val="clear" w:color="auto" w:fill="E2EFD9"/>
          </w:tcPr>
          <w:p w:rsidR="00F57279" w:rsidRDefault="00BC419C" w:rsidP="007D6E21">
            <w:pPr>
              <w:pStyle w:val="TableParagraph"/>
              <w:spacing w:line="234" w:lineRule="exact"/>
              <w:ind w:left="108"/>
              <w:rPr>
                <w:b/>
                <w:sz w:val="20"/>
              </w:rPr>
            </w:pPr>
            <w:r>
              <w:rPr>
                <w:b/>
                <w:spacing w:val="-2"/>
                <w:sz w:val="20"/>
              </w:rPr>
              <w:t>Verilen</w:t>
            </w:r>
            <w:r>
              <w:rPr>
                <w:b/>
                <w:spacing w:val="2"/>
                <w:sz w:val="20"/>
              </w:rPr>
              <w:t xml:space="preserve"> </w:t>
            </w:r>
            <w:r>
              <w:rPr>
                <w:b/>
                <w:spacing w:val="-2"/>
                <w:sz w:val="20"/>
              </w:rPr>
              <w:t>Görevler/İhtiyaçlar</w:t>
            </w:r>
          </w:p>
        </w:tc>
      </w:tr>
      <w:tr w:rsidR="007D6E21" w:rsidTr="007D6E21">
        <w:trPr>
          <w:trHeight w:val="277"/>
        </w:trPr>
        <w:tc>
          <w:tcPr>
            <w:tcW w:w="3506" w:type="dxa"/>
            <w:shd w:val="clear" w:color="auto" w:fill="E2EFD9"/>
          </w:tcPr>
          <w:p w:rsidR="007D6E21" w:rsidRPr="007D6E21" w:rsidRDefault="007D6E21" w:rsidP="007D6E21">
            <w:pPr>
              <w:ind w:left="246"/>
              <w:rPr>
                <w:rFonts w:ascii="Times New Roman"/>
                <w:b/>
                <w:sz w:val="20"/>
              </w:rPr>
            </w:pPr>
            <w:r w:rsidRPr="007D6E21">
              <w:rPr>
                <w:rFonts w:ascii="Times New Roman"/>
                <w:b/>
                <w:sz w:val="20"/>
              </w:rPr>
              <w:t>MEB 12. Kalk</w:t>
            </w:r>
            <w:r w:rsidRPr="007D6E21">
              <w:rPr>
                <w:rFonts w:ascii="Times New Roman"/>
                <w:b/>
                <w:sz w:val="20"/>
              </w:rPr>
              <w:t>ı</w:t>
            </w:r>
            <w:r w:rsidRPr="007D6E21">
              <w:rPr>
                <w:rFonts w:ascii="Times New Roman"/>
                <w:b/>
                <w:sz w:val="20"/>
              </w:rPr>
              <w:t xml:space="preserve">nma Plan Politika </w:t>
            </w:r>
            <w:r w:rsidRPr="007D6E21">
              <w:rPr>
                <w:rFonts w:ascii="Times New Roman"/>
                <w:b/>
                <w:sz w:val="20"/>
              </w:rPr>
              <w:t>Ö</w:t>
            </w:r>
            <w:r w:rsidRPr="007D6E21">
              <w:rPr>
                <w:rFonts w:ascii="Times New Roman"/>
                <w:b/>
                <w:sz w:val="20"/>
              </w:rPr>
              <w:t>nerileri</w:t>
            </w:r>
          </w:p>
        </w:tc>
        <w:tc>
          <w:tcPr>
            <w:tcW w:w="1843" w:type="dxa"/>
          </w:tcPr>
          <w:p w:rsidR="007D6E21" w:rsidRPr="007D6E21" w:rsidRDefault="007D6E21" w:rsidP="007D6E21">
            <w:pPr>
              <w:jc w:val="center"/>
              <w:rPr>
                <w:rFonts w:ascii="Times New Roman"/>
                <w:sz w:val="20"/>
              </w:rPr>
            </w:pPr>
            <w:r w:rsidRPr="007D6E21">
              <w:rPr>
                <w:rFonts w:ascii="Times New Roman"/>
                <w:sz w:val="20"/>
              </w:rPr>
              <w:t>Ö</w:t>
            </w:r>
            <w:r w:rsidRPr="007D6E21">
              <w:rPr>
                <w:rFonts w:ascii="Times New Roman"/>
                <w:sz w:val="20"/>
              </w:rPr>
              <w:t>nerilen politikalar</w:t>
            </w:r>
          </w:p>
        </w:tc>
        <w:tc>
          <w:tcPr>
            <w:tcW w:w="4394" w:type="dxa"/>
          </w:tcPr>
          <w:p w:rsidR="007D6E21" w:rsidRPr="007D6E21" w:rsidRDefault="007D6E21" w:rsidP="007D6E21">
            <w:pPr>
              <w:rPr>
                <w:rFonts w:ascii="Times New Roman"/>
                <w:sz w:val="20"/>
              </w:rPr>
            </w:pPr>
            <w:r>
              <w:rPr>
                <w:rFonts w:ascii="Times New Roman"/>
                <w:sz w:val="20"/>
              </w:rPr>
              <w:t xml:space="preserve">       </w:t>
            </w:r>
            <w:r w:rsidRPr="007D6E21">
              <w:rPr>
                <w:rFonts w:ascii="Times New Roman"/>
                <w:sz w:val="20"/>
              </w:rPr>
              <w:t>Hedef ve stratejilerin belirlenmesi</w:t>
            </w:r>
          </w:p>
        </w:tc>
      </w:tr>
      <w:tr w:rsidR="007D6E21" w:rsidTr="007D6E21">
        <w:trPr>
          <w:trHeight w:val="280"/>
        </w:trPr>
        <w:tc>
          <w:tcPr>
            <w:tcW w:w="3506" w:type="dxa"/>
            <w:shd w:val="clear" w:color="auto" w:fill="E2EFD9"/>
          </w:tcPr>
          <w:p w:rsidR="007D6E21" w:rsidRPr="007D6E21" w:rsidRDefault="007D6E21" w:rsidP="007D6E21">
            <w:pPr>
              <w:spacing w:before="99"/>
              <w:ind w:left="246"/>
              <w:rPr>
                <w:rFonts w:ascii="Times New Roman"/>
                <w:b/>
                <w:sz w:val="20"/>
              </w:rPr>
            </w:pPr>
            <w:r w:rsidRPr="007D6E21">
              <w:rPr>
                <w:rFonts w:ascii="Times New Roman"/>
                <w:b/>
                <w:sz w:val="20"/>
              </w:rPr>
              <w:t>5018 say</w:t>
            </w:r>
            <w:r w:rsidRPr="007D6E21">
              <w:rPr>
                <w:rFonts w:ascii="Times New Roman"/>
                <w:b/>
                <w:sz w:val="20"/>
              </w:rPr>
              <w:t>ı</w:t>
            </w:r>
            <w:r w:rsidRPr="007D6E21">
              <w:rPr>
                <w:rFonts w:ascii="Times New Roman"/>
                <w:b/>
                <w:sz w:val="20"/>
              </w:rPr>
              <w:t>l</w:t>
            </w:r>
            <w:r w:rsidRPr="007D6E21">
              <w:rPr>
                <w:rFonts w:ascii="Times New Roman"/>
                <w:b/>
                <w:sz w:val="20"/>
              </w:rPr>
              <w:t>ı</w:t>
            </w:r>
            <w:r w:rsidRPr="007D6E21">
              <w:rPr>
                <w:rFonts w:ascii="Times New Roman"/>
                <w:b/>
                <w:sz w:val="20"/>
              </w:rPr>
              <w:t xml:space="preserve"> Kamu Mali Y</w:t>
            </w:r>
            <w:r w:rsidRPr="007D6E21">
              <w:rPr>
                <w:rFonts w:ascii="Times New Roman"/>
                <w:b/>
                <w:sz w:val="20"/>
              </w:rPr>
              <w:t>ö</w:t>
            </w:r>
            <w:r w:rsidRPr="007D6E21">
              <w:rPr>
                <w:rFonts w:ascii="Times New Roman"/>
                <w:b/>
                <w:sz w:val="20"/>
              </w:rPr>
              <w:t>netimi ve Kontrol Kanunu</w:t>
            </w:r>
          </w:p>
        </w:tc>
        <w:tc>
          <w:tcPr>
            <w:tcW w:w="1843" w:type="dxa"/>
          </w:tcPr>
          <w:p w:rsidR="007D6E21" w:rsidRPr="007D6E21" w:rsidRDefault="007D6E21" w:rsidP="005A7987">
            <w:pPr>
              <w:pStyle w:val="ListeParagraf"/>
              <w:numPr>
                <w:ilvl w:val="0"/>
                <w:numId w:val="25"/>
              </w:numPr>
              <w:tabs>
                <w:tab w:val="left" w:pos="284"/>
              </w:tabs>
              <w:spacing w:before="63" w:line="243" w:lineRule="exact"/>
              <w:rPr>
                <w:rFonts w:ascii="Times New Roman"/>
                <w:sz w:val="20"/>
              </w:rPr>
            </w:pPr>
            <w:r w:rsidRPr="007D6E21">
              <w:rPr>
                <w:rFonts w:ascii="Times New Roman"/>
                <w:sz w:val="20"/>
              </w:rPr>
              <w:t>9. Madde,</w:t>
            </w:r>
          </w:p>
          <w:p w:rsidR="007D6E21" w:rsidRPr="007D6E21" w:rsidRDefault="007D6E21" w:rsidP="005A7987">
            <w:pPr>
              <w:pStyle w:val="ListeParagraf"/>
              <w:numPr>
                <w:ilvl w:val="0"/>
                <w:numId w:val="25"/>
              </w:numPr>
              <w:tabs>
                <w:tab w:val="left" w:pos="879"/>
              </w:tabs>
              <w:spacing w:line="243" w:lineRule="exact"/>
              <w:rPr>
                <w:rFonts w:ascii="Times New Roman"/>
                <w:sz w:val="20"/>
              </w:rPr>
            </w:pPr>
            <w:r w:rsidRPr="007D6E21">
              <w:rPr>
                <w:rFonts w:ascii="Times New Roman"/>
                <w:sz w:val="20"/>
              </w:rPr>
              <w:t>41. Madde</w:t>
            </w:r>
          </w:p>
        </w:tc>
        <w:tc>
          <w:tcPr>
            <w:tcW w:w="4394" w:type="dxa"/>
          </w:tcPr>
          <w:p w:rsidR="007D6E21" w:rsidRPr="007D6E21" w:rsidRDefault="007D6E21" w:rsidP="007D6E21">
            <w:pPr>
              <w:spacing w:line="203" w:lineRule="exact"/>
              <w:ind w:left="356"/>
              <w:rPr>
                <w:rFonts w:ascii="Times New Roman"/>
                <w:sz w:val="20"/>
              </w:rPr>
            </w:pPr>
            <w:r w:rsidRPr="007D6E21">
              <w:rPr>
                <w:rFonts w:ascii="Times New Roman"/>
                <w:sz w:val="20"/>
              </w:rPr>
              <w:t>Kurum Faaliyetlerinde b</w:t>
            </w:r>
            <w:r w:rsidRPr="007D6E21">
              <w:rPr>
                <w:rFonts w:ascii="Times New Roman"/>
                <w:sz w:val="20"/>
              </w:rPr>
              <w:t>ü</w:t>
            </w:r>
            <w:r w:rsidRPr="007D6E21">
              <w:rPr>
                <w:rFonts w:ascii="Times New Roman"/>
                <w:sz w:val="20"/>
              </w:rPr>
              <w:t>t</w:t>
            </w:r>
            <w:r w:rsidRPr="007D6E21">
              <w:rPr>
                <w:rFonts w:ascii="Times New Roman"/>
                <w:sz w:val="20"/>
              </w:rPr>
              <w:t>ç</w:t>
            </w:r>
            <w:r w:rsidRPr="007D6E21">
              <w:rPr>
                <w:rFonts w:ascii="Times New Roman"/>
                <w:sz w:val="20"/>
              </w:rPr>
              <w:t>enin etkin ve verimli</w:t>
            </w:r>
          </w:p>
          <w:p w:rsidR="007D6E21" w:rsidRPr="007D6E21" w:rsidRDefault="007D6E21" w:rsidP="007D6E21">
            <w:pPr>
              <w:spacing w:line="203" w:lineRule="exact"/>
              <w:ind w:left="356"/>
              <w:rPr>
                <w:rFonts w:ascii="Times New Roman"/>
                <w:sz w:val="20"/>
              </w:rPr>
            </w:pPr>
            <w:proofErr w:type="gramStart"/>
            <w:r w:rsidRPr="007D6E21">
              <w:rPr>
                <w:rFonts w:ascii="Times New Roman"/>
                <w:sz w:val="20"/>
              </w:rPr>
              <w:t>kullan</w:t>
            </w:r>
            <w:r w:rsidRPr="007D6E21">
              <w:rPr>
                <w:rFonts w:ascii="Times New Roman"/>
                <w:sz w:val="20"/>
              </w:rPr>
              <w:t>ı</w:t>
            </w:r>
            <w:r w:rsidRPr="007D6E21">
              <w:rPr>
                <w:rFonts w:ascii="Times New Roman"/>
                <w:sz w:val="20"/>
              </w:rPr>
              <w:t>m</w:t>
            </w:r>
            <w:r w:rsidRPr="007D6E21">
              <w:rPr>
                <w:rFonts w:ascii="Times New Roman"/>
                <w:sz w:val="20"/>
              </w:rPr>
              <w:t>ı</w:t>
            </w:r>
            <w:proofErr w:type="gramEnd"/>
          </w:p>
          <w:p w:rsidR="007D6E21" w:rsidRPr="007D6E21" w:rsidRDefault="007D6E21" w:rsidP="007D6E21">
            <w:pPr>
              <w:spacing w:line="203" w:lineRule="exact"/>
              <w:ind w:left="356"/>
              <w:rPr>
                <w:rFonts w:ascii="Times New Roman"/>
                <w:sz w:val="20"/>
              </w:rPr>
            </w:pPr>
            <w:r w:rsidRPr="007D6E21">
              <w:rPr>
                <w:rFonts w:ascii="Times New Roman"/>
                <w:sz w:val="20"/>
              </w:rPr>
              <w:t>Stratejik Plan Haz</w:t>
            </w:r>
            <w:r w:rsidRPr="007D6E21">
              <w:rPr>
                <w:rFonts w:ascii="Times New Roman"/>
                <w:sz w:val="20"/>
              </w:rPr>
              <w:t>ı</w:t>
            </w:r>
            <w:r w:rsidRPr="007D6E21">
              <w:rPr>
                <w:rFonts w:ascii="Times New Roman"/>
                <w:sz w:val="20"/>
              </w:rPr>
              <w:t>rlama Performans Program</w:t>
            </w:r>
            <w:r w:rsidRPr="007D6E21">
              <w:rPr>
                <w:rFonts w:ascii="Times New Roman"/>
                <w:sz w:val="20"/>
              </w:rPr>
              <w:t>ı</w:t>
            </w:r>
          </w:p>
          <w:p w:rsidR="007D6E21" w:rsidRPr="007D6E21" w:rsidRDefault="007D6E21" w:rsidP="007D6E21">
            <w:pPr>
              <w:spacing w:line="203" w:lineRule="exact"/>
              <w:ind w:left="356"/>
              <w:rPr>
                <w:rFonts w:ascii="Times New Roman"/>
                <w:sz w:val="20"/>
              </w:rPr>
            </w:pPr>
            <w:r w:rsidRPr="007D6E21">
              <w:rPr>
                <w:rFonts w:ascii="Times New Roman"/>
                <w:sz w:val="20"/>
              </w:rPr>
              <w:t>Haz</w:t>
            </w:r>
            <w:r w:rsidRPr="007D6E21">
              <w:rPr>
                <w:rFonts w:ascii="Times New Roman"/>
                <w:sz w:val="20"/>
              </w:rPr>
              <w:t>ı</w:t>
            </w:r>
            <w:r w:rsidRPr="007D6E21">
              <w:rPr>
                <w:rFonts w:ascii="Times New Roman"/>
                <w:sz w:val="20"/>
              </w:rPr>
              <w:t>rlama</w:t>
            </w:r>
          </w:p>
          <w:p w:rsidR="007D6E21" w:rsidRPr="007D6E21" w:rsidRDefault="007D6E21" w:rsidP="007D6E21">
            <w:pPr>
              <w:spacing w:line="203" w:lineRule="exact"/>
              <w:ind w:left="356"/>
              <w:rPr>
                <w:rFonts w:ascii="Times New Roman"/>
                <w:sz w:val="20"/>
              </w:rPr>
            </w:pPr>
            <w:r w:rsidRPr="007D6E21">
              <w:rPr>
                <w:rFonts w:ascii="Times New Roman"/>
                <w:sz w:val="20"/>
              </w:rPr>
              <w:t>Faaliyet Raporu Haz</w:t>
            </w:r>
            <w:r w:rsidRPr="007D6E21">
              <w:rPr>
                <w:rFonts w:ascii="Times New Roman"/>
                <w:sz w:val="20"/>
              </w:rPr>
              <w:t>ı</w:t>
            </w:r>
            <w:r w:rsidRPr="007D6E21">
              <w:rPr>
                <w:rFonts w:ascii="Times New Roman"/>
                <w:sz w:val="20"/>
              </w:rPr>
              <w:t>rlama</w:t>
            </w:r>
          </w:p>
          <w:p w:rsidR="007D6E21" w:rsidRPr="007D6E21" w:rsidRDefault="007D6E21" w:rsidP="007D6E21">
            <w:pPr>
              <w:spacing w:line="208" w:lineRule="exact"/>
              <w:ind w:left="356"/>
              <w:rPr>
                <w:rFonts w:ascii="Times New Roman"/>
                <w:sz w:val="20"/>
              </w:rPr>
            </w:pPr>
          </w:p>
        </w:tc>
      </w:tr>
      <w:tr w:rsidR="007D6E21" w:rsidTr="007D6E21">
        <w:trPr>
          <w:trHeight w:val="282"/>
        </w:trPr>
        <w:tc>
          <w:tcPr>
            <w:tcW w:w="3506" w:type="dxa"/>
            <w:shd w:val="clear" w:color="auto" w:fill="E2EFD9"/>
          </w:tcPr>
          <w:p w:rsidR="007D6E21" w:rsidRPr="007D6E21" w:rsidRDefault="007D6E21" w:rsidP="007D6E21">
            <w:pPr>
              <w:spacing w:line="206" w:lineRule="exact"/>
              <w:ind w:left="246" w:right="413"/>
              <w:rPr>
                <w:rFonts w:ascii="Times New Roman"/>
                <w:b/>
                <w:sz w:val="20"/>
              </w:rPr>
            </w:pPr>
            <w:r w:rsidRPr="007D6E21">
              <w:rPr>
                <w:rFonts w:ascii="Times New Roman"/>
                <w:b/>
                <w:sz w:val="20"/>
              </w:rPr>
              <w:t>30344 say</w:t>
            </w:r>
            <w:r w:rsidRPr="007D6E21">
              <w:rPr>
                <w:rFonts w:ascii="Times New Roman"/>
                <w:b/>
                <w:sz w:val="20"/>
              </w:rPr>
              <w:t>ı</w:t>
            </w:r>
            <w:r w:rsidRPr="007D6E21">
              <w:rPr>
                <w:rFonts w:ascii="Times New Roman"/>
                <w:b/>
                <w:sz w:val="20"/>
              </w:rPr>
              <w:t>l</w:t>
            </w:r>
            <w:r w:rsidRPr="007D6E21">
              <w:rPr>
                <w:rFonts w:ascii="Times New Roman"/>
                <w:b/>
                <w:sz w:val="20"/>
              </w:rPr>
              <w:t>ı</w:t>
            </w:r>
            <w:r w:rsidRPr="007D6E21">
              <w:rPr>
                <w:rFonts w:ascii="Times New Roman"/>
                <w:b/>
                <w:sz w:val="20"/>
              </w:rPr>
              <w:t xml:space="preserve"> Kamu </w:t>
            </w:r>
            <w:r w:rsidRPr="007D6E21">
              <w:rPr>
                <w:rFonts w:ascii="Times New Roman"/>
                <w:b/>
                <w:sz w:val="20"/>
              </w:rPr>
              <w:t>İ</w:t>
            </w:r>
            <w:r w:rsidRPr="007D6E21">
              <w:rPr>
                <w:rFonts w:ascii="Times New Roman"/>
                <w:b/>
                <w:sz w:val="20"/>
              </w:rPr>
              <w:t>darelerinde Stratejik Plan Haz</w:t>
            </w:r>
            <w:r w:rsidRPr="007D6E21">
              <w:rPr>
                <w:rFonts w:ascii="Times New Roman"/>
                <w:b/>
                <w:sz w:val="20"/>
              </w:rPr>
              <w:t>ı</w:t>
            </w:r>
            <w:r w:rsidRPr="007D6E21">
              <w:rPr>
                <w:rFonts w:ascii="Times New Roman"/>
                <w:b/>
                <w:sz w:val="20"/>
              </w:rPr>
              <w:t xml:space="preserve">rlamaya </w:t>
            </w:r>
            <w:r w:rsidRPr="007D6E21">
              <w:rPr>
                <w:rFonts w:ascii="Times New Roman"/>
                <w:b/>
                <w:sz w:val="20"/>
              </w:rPr>
              <w:t>İ</w:t>
            </w:r>
            <w:r w:rsidRPr="007D6E21">
              <w:rPr>
                <w:rFonts w:ascii="Times New Roman"/>
                <w:b/>
                <w:sz w:val="20"/>
              </w:rPr>
              <w:t>li</w:t>
            </w:r>
            <w:r w:rsidRPr="007D6E21">
              <w:rPr>
                <w:rFonts w:ascii="Times New Roman"/>
                <w:b/>
                <w:sz w:val="20"/>
              </w:rPr>
              <w:t>ş</w:t>
            </w:r>
            <w:r w:rsidRPr="007D6E21">
              <w:rPr>
                <w:rFonts w:ascii="Times New Roman"/>
                <w:b/>
                <w:sz w:val="20"/>
              </w:rPr>
              <w:t>kin Usul ve Esaslar Hakk</w:t>
            </w:r>
            <w:r w:rsidRPr="007D6E21">
              <w:rPr>
                <w:rFonts w:ascii="Times New Roman"/>
                <w:b/>
                <w:sz w:val="20"/>
              </w:rPr>
              <w:t>ı</w:t>
            </w:r>
            <w:r w:rsidRPr="007D6E21">
              <w:rPr>
                <w:rFonts w:ascii="Times New Roman"/>
                <w:b/>
                <w:sz w:val="20"/>
              </w:rPr>
              <w:t>nda Y</w:t>
            </w:r>
            <w:r w:rsidRPr="007D6E21">
              <w:rPr>
                <w:rFonts w:ascii="Times New Roman"/>
                <w:b/>
                <w:sz w:val="20"/>
              </w:rPr>
              <w:t>ö</w:t>
            </w:r>
            <w:r w:rsidRPr="007D6E21">
              <w:rPr>
                <w:rFonts w:ascii="Times New Roman"/>
                <w:b/>
                <w:sz w:val="20"/>
              </w:rPr>
              <w:t xml:space="preserve">netmelik (26 </w:t>
            </w:r>
            <w:r w:rsidRPr="007D6E21">
              <w:rPr>
                <w:rFonts w:ascii="Times New Roman"/>
                <w:b/>
                <w:sz w:val="20"/>
              </w:rPr>
              <w:t>Ş</w:t>
            </w:r>
            <w:r w:rsidRPr="007D6E21">
              <w:rPr>
                <w:rFonts w:ascii="Times New Roman"/>
                <w:b/>
                <w:sz w:val="20"/>
              </w:rPr>
              <w:t>ubat 2018)</w:t>
            </w:r>
          </w:p>
        </w:tc>
        <w:tc>
          <w:tcPr>
            <w:tcW w:w="1843" w:type="dxa"/>
          </w:tcPr>
          <w:p w:rsidR="007D6E21" w:rsidRPr="007D6E21" w:rsidRDefault="007D6E21" w:rsidP="007D6E21">
            <w:pPr>
              <w:spacing w:before="203"/>
              <w:ind w:left="147" w:right="156"/>
              <w:jc w:val="center"/>
              <w:rPr>
                <w:rFonts w:ascii="Times New Roman"/>
                <w:sz w:val="20"/>
              </w:rPr>
            </w:pPr>
            <w:r w:rsidRPr="007D6E21">
              <w:rPr>
                <w:rFonts w:ascii="Times New Roman"/>
                <w:sz w:val="20"/>
              </w:rPr>
              <w:t>T</w:t>
            </w:r>
            <w:r w:rsidRPr="007D6E21">
              <w:rPr>
                <w:rFonts w:ascii="Times New Roman"/>
                <w:sz w:val="20"/>
              </w:rPr>
              <w:t>ü</w:t>
            </w:r>
            <w:r w:rsidRPr="007D6E21">
              <w:rPr>
                <w:rFonts w:ascii="Times New Roman"/>
                <w:sz w:val="20"/>
              </w:rPr>
              <w:t>m</w:t>
            </w:r>
            <w:r w:rsidRPr="007D6E21">
              <w:rPr>
                <w:rFonts w:ascii="Times New Roman"/>
                <w:sz w:val="20"/>
              </w:rPr>
              <w:t>ü</w:t>
            </w:r>
          </w:p>
        </w:tc>
        <w:tc>
          <w:tcPr>
            <w:tcW w:w="4394" w:type="dxa"/>
          </w:tcPr>
          <w:p w:rsidR="007D6E21" w:rsidRPr="007D6E21" w:rsidRDefault="007D6E21" w:rsidP="007D6E21">
            <w:pPr>
              <w:spacing w:before="105"/>
              <w:ind w:left="356" w:right="169"/>
              <w:rPr>
                <w:rFonts w:ascii="Times New Roman"/>
                <w:sz w:val="20"/>
              </w:rPr>
            </w:pPr>
            <w:r w:rsidRPr="007D6E21">
              <w:rPr>
                <w:rFonts w:ascii="Times New Roman"/>
                <w:sz w:val="20"/>
              </w:rPr>
              <w:t>5 y</w:t>
            </w:r>
            <w:r w:rsidRPr="007D6E21">
              <w:rPr>
                <w:rFonts w:ascii="Times New Roman"/>
                <w:sz w:val="20"/>
              </w:rPr>
              <w:t>ı</w:t>
            </w:r>
            <w:r w:rsidRPr="007D6E21">
              <w:rPr>
                <w:rFonts w:ascii="Times New Roman"/>
                <w:sz w:val="20"/>
              </w:rPr>
              <w:t>ll</w:t>
            </w:r>
            <w:r w:rsidRPr="007D6E21">
              <w:rPr>
                <w:rFonts w:ascii="Times New Roman"/>
                <w:sz w:val="20"/>
              </w:rPr>
              <w:t>ı</w:t>
            </w:r>
            <w:r w:rsidRPr="007D6E21">
              <w:rPr>
                <w:rFonts w:ascii="Times New Roman"/>
                <w:sz w:val="20"/>
              </w:rPr>
              <w:t>k hedefleri i</w:t>
            </w:r>
            <w:r w:rsidRPr="007D6E21">
              <w:rPr>
                <w:rFonts w:ascii="Times New Roman"/>
                <w:sz w:val="20"/>
              </w:rPr>
              <w:t>ç</w:t>
            </w:r>
            <w:r w:rsidRPr="007D6E21">
              <w:rPr>
                <w:rFonts w:ascii="Times New Roman"/>
                <w:sz w:val="20"/>
              </w:rPr>
              <w:t>eren Stratejik Plan haz</w:t>
            </w:r>
            <w:r w:rsidRPr="007D6E21">
              <w:rPr>
                <w:rFonts w:ascii="Times New Roman"/>
                <w:sz w:val="20"/>
              </w:rPr>
              <w:t>ı</w:t>
            </w:r>
            <w:r w:rsidRPr="007D6E21">
              <w:rPr>
                <w:rFonts w:ascii="Times New Roman"/>
                <w:sz w:val="20"/>
              </w:rPr>
              <w:t>rlanmas</w:t>
            </w:r>
            <w:r w:rsidRPr="007D6E21">
              <w:rPr>
                <w:rFonts w:ascii="Times New Roman"/>
                <w:sz w:val="20"/>
              </w:rPr>
              <w:t>ı</w:t>
            </w:r>
          </w:p>
        </w:tc>
      </w:tr>
      <w:tr w:rsidR="007D6E21" w:rsidTr="007D6E21">
        <w:trPr>
          <w:trHeight w:val="282"/>
        </w:trPr>
        <w:tc>
          <w:tcPr>
            <w:tcW w:w="3506" w:type="dxa"/>
            <w:shd w:val="clear" w:color="auto" w:fill="E2EFD9"/>
          </w:tcPr>
          <w:p w:rsidR="007D6E21" w:rsidRPr="007D6E21" w:rsidRDefault="007D6E21" w:rsidP="007D6E21">
            <w:pPr>
              <w:spacing w:line="210" w:lineRule="exact"/>
              <w:ind w:left="246" w:right="130"/>
              <w:rPr>
                <w:rFonts w:ascii="Times New Roman"/>
                <w:b/>
                <w:sz w:val="20"/>
              </w:rPr>
            </w:pPr>
            <w:r w:rsidRPr="007D6E21">
              <w:rPr>
                <w:rFonts w:ascii="Times New Roman"/>
                <w:b/>
                <w:sz w:val="20"/>
              </w:rPr>
              <w:t xml:space="preserve">Kamu </w:t>
            </w:r>
            <w:r w:rsidRPr="007D6E21">
              <w:rPr>
                <w:rFonts w:ascii="Times New Roman"/>
                <w:b/>
                <w:sz w:val="20"/>
              </w:rPr>
              <w:t>İ</w:t>
            </w:r>
            <w:r w:rsidRPr="007D6E21">
              <w:rPr>
                <w:rFonts w:ascii="Times New Roman"/>
                <w:b/>
                <w:sz w:val="20"/>
              </w:rPr>
              <w:t xml:space="preserve">dareleri </w:t>
            </w:r>
            <w:r w:rsidRPr="007D6E21">
              <w:rPr>
                <w:rFonts w:ascii="Times New Roman"/>
                <w:b/>
                <w:sz w:val="20"/>
              </w:rPr>
              <w:t>İç</w:t>
            </w:r>
            <w:r w:rsidRPr="007D6E21">
              <w:rPr>
                <w:rFonts w:ascii="Times New Roman"/>
                <w:b/>
                <w:sz w:val="20"/>
              </w:rPr>
              <w:t>in Stratejik Plan Haz</w:t>
            </w:r>
            <w:r w:rsidRPr="007D6E21">
              <w:rPr>
                <w:rFonts w:ascii="Times New Roman"/>
                <w:b/>
                <w:sz w:val="20"/>
              </w:rPr>
              <w:t>ı</w:t>
            </w:r>
            <w:r w:rsidRPr="007D6E21">
              <w:rPr>
                <w:rFonts w:ascii="Times New Roman"/>
                <w:b/>
                <w:sz w:val="20"/>
              </w:rPr>
              <w:t>rlama K</w:t>
            </w:r>
            <w:r w:rsidRPr="007D6E21">
              <w:rPr>
                <w:rFonts w:ascii="Times New Roman"/>
                <w:b/>
                <w:sz w:val="20"/>
              </w:rPr>
              <w:t>ı</w:t>
            </w:r>
            <w:r w:rsidRPr="007D6E21">
              <w:rPr>
                <w:rFonts w:ascii="Times New Roman"/>
                <w:b/>
                <w:sz w:val="20"/>
              </w:rPr>
              <w:t xml:space="preserve">lavuzu (26 </w:t>
            </w:r>
            <w:r w:rsidRPr="007D6E21">
              <w:rPr>
                <w:rFonts w:ascii="Times New Roman"/>
                <w:b/>
                <w:sz w:val="20"/>
              </w:rPr>
              <w:t>Ş</w:t>
            </w:r>
            <w:r w:rsidRPr="007D6E21">
              <w:rPr>
                <w:rFonts w:ascii="Times New Roman"/>
                <w:b/>
                <w:sz w:val="20"/>
              </w:rPr>
              <w:t>ubat 2018)</w:t>
            </w:r>
          </w:p>
        </w:tc>
        <w:tc>
          <w:tcPr>
            <w:tcW w:w="1843" w:type="dxa"/>
          </w:tcPr>
          <w:p w:rsidR="007D6E21" w:rsidRPr="007D6E21" w:rsidRDefault="007D6E21" w:rsidP="007D6E21">
            <w:pPr>
              <w:spacing w:before="100"/>
              <w:ind w:left="147" w:right="156"/>
              <w:jc w:val="center"/>
              <w:rPr>
                <w:rFonts w:ascii="Times New Roman"/>
                <w:sz w:val="20"/>
              </w:rPr>
            </w:pPr>
            <w:r w:rsidRPr="007D6E21">
              <w:rPr>
                <w:rFonts w:ascii="Times New Roman"/>
                <w:sz w:val="20"/>
              </w:rPr>
              <w:t>T</w:t>
            </w:r>
            <w:r w:rsidRPr="007D6E21">
              <w:rPr>
                <w:rFonts w:ascii="Times New Roman"/>
                <w:sz w:val="20"/>
              </w:rPr>
              <w:t>ü</w:t>
            </w:r>
            <w:r w:rsidRPr="007D6E21">
              <w:rPr>
                <w:rFonts w:ascii="Times New Roman"/>
                <w:sz w:val="20"/>
              </w:rPr>
              <w:t>m</w:t>
            </w:r>
            <w:r w:rsidRPr="007D6E21">
              <w:rPr>
                <w:rFonts w:ascii="Times New Roman"/>
                <w:sz w:val="20"/>
              </w:rPr>
              <w:t>ü</w:t>
            </w:r>
          </w:p>
        </w:tc>
        <w:tc>
          <w:tcPr>
            <w:tcW w:w="4394" w:type="dxa"/>
          </w:tcPr>
          <w:p w:rsidR="007D6E21" w:rsidRPr="007D6E21" w:rsidRDefault="007D6E21" w:rsidP="007D6E21">
            <w:pPr>
              <w:spacing w:line="210" w:lineRule="exact"/>
              <w:ind w:left="356" w:right="169"/>
              <w:rPr>
                <w:rFonts w:ascii="Times New Roman"/>
                <w:sz w:val="20"/>
              </w:rPr>
            </w:pPr>
            <w:r w:rsidRPr="007D6E21">
              <w:rPr>
                <w:rFonts w:ascii="Times New Roman"/>
                <w:sz w:val="20"/>
              </w:rPr>
              <w:t>5 y</w:t>
            </w:r>
            <w:r w:rsidRPr="007D6E21">
              <w:rPr>
                <w:rFonts w:ascii="Times New Roman"/>
                <w:sz w:val="20"/>
              </w:rPr>
              <w:t>ı</w:t>
            </w:r>
            <w:r w:rsidRPr="007D6E21">
              <w:rPr>
                <w:rFonts w:ascii="Times New Roman"/>
                <w:sz w:val="20"/>
              </w:rPr>
              <w:t>ll</w:t>
            </w:r>
            <w:r w:rsidRPr="007D6E21">
              <w:rPr>
                <w:rFonts w:ascii="Times New Roman"/>
                <w:sz w:val="20"/>
              </w:rPr>
              <w:t>ı</w:t>
            </w:r>
            <w:r w:rsidRPr="007D6E21">
              <w:rPr>
                <w:rFonts w:ascii="Times New Roman"/>
                <w:sz w:val="20"/>
              </w:rPr>
              <w:t>k hedefleri i</w:t>
            </w:r>
            <w:r w:rsidRPr="007D6E21">
              <w:rPr>
                <w:rFonts w:ascii="Times New Roman"/>
                <w:sz w:val="20"/>
              </w:rPr>
              <w:t>ç</w:t>
            </w:r>
            <w:r w:rsidRPr="007D6E21">
              <w:rPr>
                <w:rFonts w:ascii="Times New Roman"/>
                <w:sz w:val="20"/>
              </w:rPr>
              <w:t>eren Stratejik Plan haz</w:t>
            </w:r>
            <w:r w:rsidRPr="007D6E21">
              <w:rPr>
                <w:rFonts w:ascii="Times New Roman"/>
                <w:sz w:val="20"/>
              </w:rPr>
              <w:t>ı</w:t>
            </w:r>
            <w:r w:rsidRPr="007D6E21">
              <w:rPr>
                <w:rFonts w:ascii="Times New Roman"/>
                <w:sz w:val="20"/>
              </w:rPr>
              <w:t>rlanmas</w:t>
            </w:r>
            <w:r w:rsidRPr="007D6E21">
              <w:rPr>
                <w:rFonts w:ascii="Times New Roman"/>
                <w:sz w:val="20"/>
              </w:rPr>
              <w:t>ı</w:t>
            </w:r>
          </w:p>
        </w:tc>
      </w:tr>
      <w:tr w:rsidR="007D6E21" w:rsidTr="007D6E21">
        <w:trPr>
          <w:trHeight w:val="282"/>
        </w:trPr>
        <w:tc>
          <w:tcPr>
            <w:tcW w:w="3506" w:type="dxa"/>
            <w:shd w:val="clear" w:color="auto" w:fill="E2EFD9"/>
          </w:tcPr>
          <w:p w:rsidR="007D6E21" w:rsidRPr="007D6E21" w:rsidRDefault="007D6E21" w:rsidP="007D6E21">
            <w:pPr>
              <w:spacing w:line="202" w:lineRule="exact"/>
              <w:ind w:left="246"/>
              <w:rPr>
                <w:rFonts w:ascii="Times New Roman"/>
                <w:b/>
                <w:sz w:val="20"/>
              </w:rPr>
            </w:pPr>
            <w:r w:rsidRPr="007D6E21">
              <w:rPr>
                <w:rFonts w:ascii="Times New Roman"/>
                <w:b/>
                <w:sz w:val="20"/>
              </w:rPr>
              <w:t xml:space="preserve">06/10/2022 </w:t>
            </w:r>
            <w:proofErr w:type="gramStart"/>
            <w:r w:rsidRPr="007D6E21">
              <w:rPr>
                <w:rFonts w:ascii="Times New Roman"/>
                <w:b/>
                <w:sz w:val="20"/>
              </w:rPr>
              <w:t>tarih   2022</w:t>
            </w:r>
            <w:proofErr w:type="gramEnd"/>
            <w:r w:rsidRPr="007D6E21">
              <w:rPr>
                <w:rFonts w:ascii="Times New Roman"/>
                <w:b/>
                <w:sz w:val="20"/>
              </w:rPr>
              <w:t xml:space="preserve">/21 </w:t>
            </w:r>
            <w:proofErr w:type="spellStart"/>
            <w:r w:rsidRPr="007D6E21">
              <w:rPr>
                <w:rFonts w:ascii="Times New Roman"/>
                <w:b/>
                <w:sz w:val="20"/>
              </w:rPr>
              <w:t>Nolu</w:t>
            </w:r>
            <w:proofErr w:type="spellEnd"/>
            <w:r w:rsidRPr="007D6E21">
              <w:rPr>
                <w:rFonts w:ascii="Times New Roman"/>
                <w:b/>
                <w:sz w:val="20"/>
              </w:rPr>
              <w:t xml:space="preserve"> Genelge yaz</w:t>
            </w:r>
            <w:r w:rsidRPr="007D6E21">
              <w:rPr>
                <w:rFonts w:ascii="Times New Roman"/>
                <w:b/>
                <w:sz w:val="20"/>
              </w:rPr>
              <w:t>ı</w:t>
            </w:r>
            <w:r w:rsidRPr="007D6E21">
              <w:rPr>
                <w:rFonts w:ascii="Times New Roman"/>
                <w:b/>
                <w:sz w:val="20"/>
              </w:rPr>
              <w:t>s</w:t>
            </w:r>
            <w:r w:rsidRPr="007D6E21">
              <w:rPr>
                <w:rFonts w:ascii="Times New Roman"/>
                <w:b/>
                <w:sz w:val="20"/>
              </w:rPr>
              <w:t>ı</w:t>
            </w:r>
            <w:r w:rsidRPr="007D6E21">
              <w:rPr>
                <w:rFonts w:ascii="Times New Roman"/>
                <w:b/>
                <w:sz w:val="20"/>
              </w:rPr>
              <w:t>. 2019-2023 Stratejik</w:t>
            </w:r>
          </w:p>
          <w:p w:rsidR="007D6E21" w:rsidRPr="007D6E21" w:rsidRDefault="007D6E21" w:rsidP="007D6E21">
            <w:pPr>
              <w:spacing w:line="188" w:lineRule="exact"/>
              <w:ind w:left="246"/>
              <w:rPr>
                <w:rFonts w:ascii="Times New Roman"/>
                <w:b/>
                <w:sz w:val="20"/>
              </w:rPr>
            </w:pPr>
            <w:r w:rsidRPr="007D6E21">
              <w:rPr>
                <w:rFonts w:ascii="Times New Roman"/>
                <w:b/>
                <w:sz w:val="20"/>
              </w:rPr>
              <w:t>Plan Haz</w:t>
            </w:r>
            <w:r w:rsidRPr="007D6E21">
              <w:rPr>
                <w:rFonts w:ascii="Times New Roman"/>
                <w:b/>
                <w:sz w:val="20"/>
              </w:rPr>
              <w:t>ı</w:t>
            </w:r>
            <w:r w:rsidRPr="007D6E21">
              <w:rPr>
                <w:rFonts w:ascii="Times New Roman"/>
                <w:b/>
                <w:sz w:val="20"/>
              </w:rPr>
              <w:t>rl</w:t>
            </w:r>
            <w:r w:rsidRPr="007D6E21">
              <w:rPr>
                <w:rFonts w:ascii="Times New Roman"/>
                <w:b/>
                <w:sz w:val="20"/>
              </w:rPr>
              <w:t>ı</w:t>
            </w:r>
            <w:r w:rsidRPr="007D6E21">
              <w:rPr>
                <w:rFonts w:ascii="Times New Roman"/>
                <w:b/>
                <w:sz w:val="20"/>
              </w:rPr>
              <w:t xml:space="preserve">k </w:t>
            </w:r>
            <w:r w:rsidRPr="007D6E21">
              <w:rPr>
                <w:rFonts w:ascii="Times New Roman"/>
                <w:b/>
                <w:sz w:val="20"/>
              </w:rPr>
              <w:t>Ç</w:t>
            </w:r>
            <w:r w:rsidRPr="007D6E21">
              <w:rPr>
                <w:rFonts w:ascii="Times New Roman"/>
                <w:b/>
                <w:sz w:val="20"/>
              </w:rPr>
              <w:t>al</w:t>
            </w:r>
            <w:r w:rsidRPr="007D6E21">
              <w:rPr>
                <w:rFonts w:ascii="Times New Roman"/>
                <w:b/>
                <w:sz w:val="20"/>
              </w:rPr>
              <w:t>ış</w:t>
            </w:r>
            <w:r w:rsidRPr="007D6E21">
              <w:rPr>
                <w:rFonts w:ascii="Times New Roman"/>
                <w:b/>
                <w:sz w:val="20"/>
              </w:rPr>
              <w:t>malar</w:t>
            </w:r>
            <w:r w:rsidRPr="007D6E21">
              <w:rPr>
                <w:rFonts w:ascii="Times New Roman"/>
                <w:b/>
                <w:sz w:val="20"/>
              </w:rPr>
              <w:t>ı</w:t>
            </w:r>
            <w:r w:rsidRPr="007D6E21">
              <w:rPr>
                <w:rFonts w:ascii="Times New Roman"/>
                <w:b/>
                <w:sz w:val="20"/>
              </w:rPr>
              <w:t xml:space="preserve"> (18 Eyl</w:t>
            </w:r>
            <w:r w:rsidRPr="007D6E21">
              <w:rPr>
                <w:rFonts w:ascii="Times New Roman"/>
                <w:b/>
                <w:sz w:val="20"/>
              </w:rPr>
              <w:t>ü</w:t>
            </w:r>
            <w:r w:rsidRPr="007D6E21">
              <w:rPr>
                <w:rFonts w:ascii="Times New Roman"/>
                <w:b/>
                <w:sz w:val="20"/>
              </w:rPr>
              <w:t>l 2018)</w:t>
            </w:r>
          </w:p>
        </w:tc>
        <w:tc>
          <w:tcPr>
            <w:tcW w:w="1843" w:type="dxa"/>
          </w:tcPr>
          <w:p w:rsidR="007D6E21" w:rsidRPr="007D6E21" w:rsidRDefault="007D6E21" w:rsidP="007D6E21">
            <w:pPr>
              <w:spacing w:before="93"/>
              <w:ind w:left="147" w:right="156"/>
              <w:jc w:val="center"/>
              <w:rPr>
                <w:rFonts w:ascii="Times New Roman"/>
                <w:sz w:val="20"/>
              </w:rPr>
            </w:pPr>
            <w:r w:rsidRPr="007D6E21">
              <w:rPr>
                <w:rFonts w:ascii="Times New Roman"/>
                <w:sz w:val="20"/>
              </w:rPr>
              <w:t>T</w:t>
            </w:r>
            <w:r w:rsidRPr="007D6E21">
              <w:rPr>
                <w:rFonts w:ascii="Times New Roman"/>
                <w:sz w:val="20"/>
              </w:rPr>
              <w:t>ü</w:t>
            </w:r>
            <w:r w:rsidRPr="007D6E21">
              <w:rPr>
                <w:rFonts w:ascii="Times New Roman"/>
                <w:sz w:val="20"/>
              </w:rPr>
              <w:t>m</w:t>
            </w:r>
            <w:r w:rsidRPr="007D6E21">
              <w:rPr>
                <w:rFonts w:ascii="Times New Roman"/>
                <w:sz w:val="20"/>
              </w:rPr>
              <w:t>ü</w:t>
            </w:r>
          </w:p>
        </w:tc>
        <w:tc>
          <w:tcPr>
            <w:tcW w:w="4394" w:type="dxa"/>
          </w:tcPr>
          <w:p w:rsidR="007D6E21" w:rsidRPr="007D6E21" w:rsidRDefault="007D6E21" w:rsidP="007D6E21">
            <w:pPr>
              <w:spacing w:line="202" w:lineRule="exact"/>
              <w:ind w:left="356"/>
              <w:rPr>
                <w:rFonts w:ascii="Times New Roman"/>
                <w:sz w:val="20"/>
              </w:rPr>
            </w:pPr>
            <w:r w:rsidRPr="007D6E21">
              <w:rPr>
                <w:rFonts w:ascii="Times New Roman"/>
                <w:sz w:val="20"/>
              </w:rPr>
              <w:t>2024-2028 Stratejik Plan</w:t>
            </w:r>
            <w:r w:rsidRPr="007D6E21">
              <w:rPr>
                <w:rFonts w:ascii="Times New Roman"/>
                <w:sz w:val="20"/>
              </w:rPr>
              <w:t>ı</w:t>
            </w:r>
            <w:r w:rsidRPr="007D6E21">
              <w:rPr>
                <w:rFonts w:ascii="Times New Roman"/>
                <w:sz w:val="20"/>
              </w:rPr>
              <w:t>n</w:t>
            </w:r>
            <w:r w:rsidRPr="007D6E21">
              <w:rPr>
                <w:rFonts w:ascii="Times New Roman"/>
                <w:sz w:val="20"/>
              </w:rPr>
              <w:t>ı</w:t>
            </w:r>
            <w:r w:rsidRPr="007D6E21">
              <w:rPr>
                <w:rFonts w:ascii="Times New Roman"/>
                <w:sz w:val="20"/>
              </w:rPr>
              <w:t>n</w:t>
            </w:r>
          </w:p>
          <w:p w:rsidR="007D6E21" w:rsidRPr="007D6E21" w:rsidRDefault="007D6E21" w:rsidP="007D6E21">
            <w:pPr>
              <w:spacing w:line="188" w:lineRule="exact"/>
              <w:ind w:left="356"/>
              <w:rPr>
                <w:rFonts w:ascii="Times New Roman"/>
                <w:sz w:val="20"/>
              </w:rPr>
            </w:pPr>
            <w:r w:rsidRPr="007D6E21">
              <w:rPr>
                <w:rFonts w:ascii="Times New Roman"/>
                <w:sz w:val="20"/>
              </w:rPr>
              <w:t>Haz</w:t>
            </w:r>
            <w:r w:rsidRPr="007D6E21">
              <w:rPr>
                <w:rFonts w:ascii="Times New Roman"/>
                <w:sz w:val="20"/>
              </w:rPr>
              <w:t>ı</w:t>
            </w:r>
            <w:r w:rsidRPr="007D6E21">
              <w:rPr>
                <w:rFonts w:ascii="Times New Roman"/>
                <w:sz w:val="20"/>
              </w:rPr>
              <w:t>rlanmas</w:t>
            </w:r>
            <w:r w:rsidRPr="007D6E21">
              <w:rPr>
                <w:rFonts w:ascii="Times New Roman"/>
                <w:sz w:val="20"/>
              </w:rPr>
              <w:t>ı</w:t>
            </w:r>
          </w:p>
        </w:tc>
      </w:tr>
      <w:tr w:rsidR="007D6E21" w:rsidTr="007D6E21">
        <w:trPr>
          <w:trHeight w:val="282"/>
        </w:trPr>
        <w:tc>
          <w:tcPr>
            <w:tcW w:w="3506" w:type="dxa"/>
            <w:shd w:val="clear" w:color="auto" w:fill="E2EFD9"/>
          </w:tcPr>
          <w:p w:rsidR="007D6E21" w:rsidRPr="007D6E21" w:rsidRDefault="007D6E21" w:rsidP="007D6E21">
            <w:pPr>
              <w:spacing w:line="206" w:lineRule="exact"/>
              <w:ind w:left="246"/>
              <w:rPr>
                <w:rFonts w:ascii="Times New Roman"/>
                <w:b/>
                <w:sz w:val="20"/>
              </w:rPr>
            </w:pPr>
            <w:r w:rsidRPr="007D6E21">
              <w:rPr>
                <w:rFonts w:ascii="Times New Roman"/>
                <w:b/>
                <w:sz w:val="20"/>
              </w:rPr>
              <w:t>MEB 2024-2028 Stratejik Plan Haz</w:t>
            </w:r>
            <w:r w:rsidRPr="007D6E21">
              <w:rPr>
                <w:rFonts w:ascii="Times New Roman"/>
                <w:b/>
                <w:sz w:val="20"/>
              </w:rPr>
              <w:t>ı</w:t>
            </w:r>
            <w:r w:rsidRPr="007D6E21">
              <w:rPr>
                <w:rFonts w:ascii="Times New Roman"/>
                <w:b/>
                <w:sz w:val="20"/>
              </w:rPr>
              <w:t>rl</w:t>
            </w:r>
            <w:r w:rsidRPr="007D6E21">
              <w:rPr>
                <w:rFonts w:ascii="Times New Roman"/>
                <w:b/>
                <w:sz w:val="20"/>
              </w:rPr>
              <w:t>ı</w:t>
            </w:r>
            <w:r w:rsidRPr="007D6E21">
              <w:rPr>
                <w:rFonts w:ascii="Times New Roman"/>
                <w:b/>
                <w:sz w:val="20"/>
              </w:rPr>
              <w:t>k Program</w:t>
            </w:r>
            <w:r w:rsidRPr="007D6E21">
              <w:rPr>
                <w:rFonts w:ascii="Times New Roman"/>
                <w:b/>
                <w:sz w:val="20"/>
              </w:rPr>
              <w:t>ı</w:t>
            </w:r>
            <w:r w:rsidRPr="007D6E21">
              <w:rPr>
                <w:rFonts w:ascii="Times New Roman"/>
                <w:b/>
                <w:sz w:val="20"/>
              </w:rPr>
              <w:t xml:space="preserve"> (18 Eyl</w:t>
            </w:r>
            <w:r w:rsidRPr="007D6E21">
              <w:rPr>
                <w:rFonts w:ascii="Times New Roman"/>
                <w:b/>
                <w:sz w:val="20"/>
              </w:rPr>
              <w:t>ü</w:t>
            </w:r>
            <w:r w:rsidRPr="007D6E21">
              <w:rPr>
                <w:rFonts w:ascii="Times New Roman"/>
                <w:b/>
                <w:sz w:val="20"/>
              </w:rPr>
              <w:t>l 2018)</w:t>
            </w:r>
          </w:p>
        </w:tc>
        <w:tc>
          <w:tcPr>
            <w:tcW w:w="1843" w:type="dxa"/>
          </w:tcPr>
          <w:p w:rsidR="007D6E21" w:rsidRPr="007D6E21" w:rsidRDefault="007D6E21" w:rsidP="007D6E21">
            <w:pPr>
              <w:spacing w:before="98"/>
              <w:ind w:left="147" w:right="156"/>
              <w:jc w:val="center"/>
              <w:rPr>
                <w:rFonts w:ascii="Times New Roman"/>
                <w:sz w:val="20"/>
              </w:rPr>
            </w:pPr>
            <w:r w:rsidRPr="007D6E21">
              <w:rPr>
                <w:rFonts w:ascii="Times New Roman"/>
                <w:sz w:val="20"/>
              </w:rPr>
              <w:t>T</w:t>
            </w:r>
            <w:r w:rsidRPr="007D6E21">
              <w:rPr>
                <w:rFonts w:ascii="Times New Roman"/>
                <w:sz w:val="20"/>
              </w:rPr>
              <w:t>ü</w:t>
            </w:r>
            <w:r w:rsidRPr="007D6E21">
              <w:rPr>
                <w:rFonts w:ascii="Times New Roman"/>
                <w:sz w:val="20"/>
              </w:rPr>
              <w:t>m</w:t>
            </w:r>
            <w:r w:rsidRPr="007D6E21">
              <w:rPr>
                <w:rFonts w:ascii="Times New Roman"/>
                <w:sz w:val="20"/>
              </w:rPr>
              <w:t>ü</w:t>
            </w:r>
          </w:p>
        </w:tc>
        <w:tc>
          <w:tcPr>
            <w:tcW w:w="4394" w:type="dxa"/>
          </w:tcPr>
          <w:p w:rsidR="007D6E21" w:rsidRPr="007D6E21" w:rsidRDefault="007D6E21" w:rsidP="007D6E21">
            <w:pPr>
              <w:spacing w:line="206" w:lineRule="exact"/>
              <w:ind w:left="356"/>
              <w:rPr>
                <w:rFonts w:ascii="Times New Roman"/>
                <w:sz w:val="20"/>
              </w:rPr>
            </w:pPr>
            <w:r w:rsidRPr="007D6E21">
              <w:rPr>
                <w:rFonts w:ascii="Times New Roman"/>
                <w:sz w:val="20"/>
              </w:rPr>
              <w:t>2024-2028 Stratejik Plan</w:t>
            </w:r>
            <w:r w:rsidRPr="007D6E21">
              <w:rPr>
                <w:rFonts w:ascii="Times New Roman"/>
                <w:sz w:val="20"/>
              </w:rPr>
              <w:t>ı</w:t>
            </w:r>
            <w:r w:rsidRPr="007D6E21">
              <w:rPr>
                <w:rFonts w:ascii="Times New Roman"/>
                <w:sz w:val="20"/>
              </w:rPr>
              <w:t xml:space="preserve"> Haz</w:t>
            </w:r>
            <w:r w:rsidRPr="007D6E21">
              <w:rPr>
                <w:rFonts w:ascii="Times New Roman"/>
                <w:sz w:val="20"/>
              </w:rPr>
              <w:t>ı</w:t>
            </w:r>
            <w:r w:rsidRPr="007D6E21">
              <w:rPr>
                <w:rFonts w:ascii="Times New Roman"/>
                <w:sz w:val="20"/>
              </w:rPr>
              <w:t>rlama Takvimi</w:t>
            </w:r>
          </w:p>
        </w:tc>
      </w:tr>
      <w:tr w:rsidR="007D6E21" w:rsidTr="007D6E21">
        <w:trPr>
          <w:trHeight w:val="282"/>
        </w:trPr>
        <w:tc>
          <w:tcPr>
            <w:tcW w:w="3506" w:type="dxa"/>
            <w:shd w:val="clear" w:color="auto" w:fill="E2EFD9"/>
          </w:tcPr>
          <w:p w:rsidR="007D6E21" w:rsidRPr="007D6E21" w:rsidRDefault="007D6E21" w:rsidP="007D6E21">
            <w:pPr>
              <w:spacing w:before="105"/>
              <w:ind w:left="246"/>
              <w:rPr>
                <w:rFonts w:ascii="Times New Roman"/>
                <w:b/>
                <w:sz w:val="20"/>
              </w:rPr>
            </w:pPr>
            <w:r w:rsidRPr="007D6E21">
              <w:rPr>
                <w:rFonts w:ascii="Times New Roman"/>
                <w:b/>
                <w:sz w:val="20"/>
              </w:rPr>
              <w:t>MEB 2024-2028 Stratejik Plan</w:t>
            </w:r>
            <w:r w:rsidRPr="007D6E21">
              <w:rPr>
                <w:rFonts w:ascii="Times New Roman"/>
                <w:b/>
                <w:sz w:val="20"/>
              </w:rPr>
              <w:t>ı</w:t>
            </w:r>
          </w:p>
        </w:tc>
        <w:tc>
          <w:tcPr>
            <w:tcW w:w="1843" w:type="dxa"/>
          </w:tcPr>
          <w:p w:rsidR="007D6E21" w:rsidRPr="007D6E21" w:rsidRDefault="007D6E21" w:rsidP="007D6E21">
            <w:pPr>
              <w:spacing w:before="100"/>
              <w:ind w:left="147" w:right="156"/>
              <w:jc w:val="center"/>
              <w:rPr>
                <w:rFonts w:ascii="Times New Roman"/>
                <w:sz w:val="20"/>
              </w:rPr>
            </w:pPr>
            <w:r w:rsidRPr="007D6E21">
              <w:rPr>
                <w:rFonts w:ascii="Times New Roman"/>
                <w:sz w:val="20"/>
              </w:rPr>
              <w:t>T</w:t>
            </w:r>
            <w:r w:rsidRPr="007D6E21">
              <w:rPr>
                <w:rFonts w:ascii="Times New Roman"/>
                <w:sz w:val="20"/>
              </w:rPr>
              <w:t>ü</w:t>
            </w:r>
            <w:r w:rsidRPr="007D6E21">
              <w:rPr>
                <w:rFonts w:ascii="Times New Roman"/>
                <w:sz w:val="20"/>
              </w:rPr>
              <w:t>m</w:t>
            </w:r>
            <w:r w:rsidRPr="007D6E21">
              <w:rPr>
                <w:rFonts w:ascii="Times New Roman"/>
                <w:sz w:val="20"/>
              </w:rPr>
              <w:t>ü</w:t>
            </w:r>
          </w:p>
        </w:tc>
        <w:tc>
          <w:tcPr>
            <w:tcW w:w="4394" w:type="dxa"/>
          </w:tcPr>
          <w:p w:rsidR="007D6E21" w:rsidRPr="007D6E21" w:rsidRDefault="007D6E21" w:rsidP="007D6E21">
            <w:pPr>
              <w:spacing w:line="208" w:lineRule="exact"/>
              <w:ind w:left="361"/>
              <w:rPr>
                <w:rFonts w:ascii="Times New Roman"/>
                <w:sz w:val="20"/>
              </w:rPr>
            </w:pPr>
            <w:r w:rsidRPr="007D6E21">
              <w:rPr>
                <w:rFonts w:ascii="Times New Roman"/>
                <w:sz w:val="20"/>
              </w:rPr>
              <w:t>MEB Politikalar</w:t>
            </w:r>
            <w:r w:rsidRPr="007D6E21">
              <w:rPr>
                <w:rFonts w:ascii="Times New Roman"/>
                <w:sz w:val="20"/>
              </w:rPr>
              <w:t>ı</w:t>
            </w:r>
            <w:r w:rsidRPr="007D6E21">
              <w:rPr>
                <w:rFonts w:ascii="Times New Roman"/>
                <w:sz w:val="20"/>
              </w:rPr>
              <w:t xml:space="preserve"> Konusunda Ta</w:t>
            </w:r>
            <w:r w:rsidRPr="007D6E21">
              <w:rPr>
                <w:rFonts w:ascii="Times New Roman"/>
                <w:sz w:val="20"/>
              </w:rPr>
              <w:t>ş</w:t>
            </w:r>
            <w:r w:rsidRPr="007D6E21">
              <w:rPr>
                <w:rFonts w:ascii="Times New Roman"/>
                <w:sz w:val="20"/>
              </w:rPr>
              <w:t>ra Te</w:t>
            </w:r>
            <w:r w:rsidRPr="007D6E21">
              <w:rPr>
                <w:rFonts w:ascii="Times New Roman"/>
                <w:sz w:val="20"/>
              </w:rPr>
              <w:t>ş</w:t>
            </w:r>
            <w:r w:rsidRPr="007D6E21">
              <w:rPr>
                <w:rFonts w:ascii="Times New Roman"/>
                <w:sz w:val="20"/>
              </w:rPr>
              <w:t>kilat</w:t>
            </w:r>
            <w:r w:rsidRPr="007D6E21">
              <w:rPr>
                <w:rFonts w:ascii="Times New Roman"/>
                <w:sz w:val="20"/>
              </w:rPr>
              <w:t>ı</w:t>
            </w:r>
            <w:r w:rsidRPr="007D6E21">
              <w:rPr>
                <w:rFonts w:ascii="Times New Roman"/>
                <w:sz w:val="20"/>
              </w:rPr>
              <w:t>na Rehberlik</w:t>
            </w:r>
          </w:p>
        </w:tc>
      </w:tr>
      <w:tr w:rsidR="007D6E21" w:rsidTr="007D6E21">
        <w:trPr>
          <w:trHeight w:val="282"/>
        </w:trPr>
        <w:tc>
          <w:tcPr>
            <w:tcW w:w="3506" w:type="dxa"/>
            <w:shd w:val="clear" w:color="auto" w:fill="E2EFD9"/>
          </w:tcPr>
          <w:p w:rsidR="007D6E21" w:rsidRPr="007D6E21" w:rsidRDefault="007D6E21" w:rsidP="007D6E21">
            <w:pPr>
              <w:ind w:left="246" w:right="130"/>
              <w:rPr>
                <w:rFonts w:ascii="Times New Roman"/>
                <w:b/>
                <w:sz w:val="20"/>
              </w:rPr>
            </w:pPr>
            <w:r w:rsidRPr="007D6E21">
              <w:rPr>
                <w:rFonts w:ascii="Times New Roman"/>
                <w:b/>
                <w:sz w:val="20"/>
              </w:rPr>
              <w:t xml:space="preserve">Kamu </w:t>
            </w:r>
            <w:r w:rsidRPr="007D6E21">
              <w:rPr>
                <w:rFonts w:ascii="Times New Roman"/>
                <w:b/>
                <w:sz w:val="20"/>
              </w:rPr>
              <w:t>İ</w:t>
            </w:r>
            <w:r w:rsidRPr="007D6E21">
              <w:rPr>
                <w:rFonts w:ascii="Times New Roman"/>
                <w:b/>
                <w:sz w:val="20"/>
              </w:rPr>
              <w:t>darelerince Haz</w:t>
            </w:r>
            <w:r w:rsidRPr="007D6E21">
              <w:rPr>
                <w:rFonts w:ascii="Times New Roman"/>
                <w:b/>
                <w:sz w:val="20"/>
              </w:rPr>
              <w:t>ı</w:t>
            </w:r>
            <w:r w:rsidRPr="007D6E21">
              <w:rPr>
                <w:rFonts w:ascii="Times New Roman"/>
                <w:b/>
                <w:sz w:val="20"/>
              </w:rPr>
              <w:t>rlanacak Performans Programlar</w:t>
            </w:r>
            <w:r w:rsidRPr="007D6E21">
              <w:rPr>
                <w:rFonts w:ascii="Times New Roman"/>
                <w:b/>
                <w:sz w:val="20"/>
              </w:rPr>
              <w:t>ı</w:t>
            </w:r>
            <w:r w:rsidRPr="007D6E21">
              <w:rPr>
                <w:rFonts w:ascii="Times New Roman"/>
                <w:b/>
                <w:sz w:val="20"/>
              </w:rPr>
              <w:t xml:space="preserve"> Hakk</w:t>
            </w:r>
            <w:r w:rsidRPr="007D6E21">
              <w:rPr>
                <w:rFonts w:ascii="Times New Roman"/>
                <w:b/>
                <w:sz w:val="20"/>
              </w:rPr>
              <w:t>ı</w:t>
            </w:r>
            <w:r w:rsidRPr="007D6E21">
              <w:rPr>
                <w:rFonts w:ascii="Times New Roman"/>
                <w:b/>
                <w:sz w:val="20"/>
              </w:rPr>
              <w:t>nda</w:t>
            </w:r>
          </w:p>
          <w:p w:rsidR="007D6E21" w:rsidRPr="007D6E21" w:rsidRDefault="007D6E21" w:rsidP="007D6E21">
            <w:pPr>
              <w:spacing w:line="186" w:lineRule="exact"/>
              <w:ind w:left="246"/>
              <w:rPr>
                <w:rFonts w:ascii="Times New Roman"/>
                <w:b/>
                <w:sz w:val="20"/>
              </w:rPr>
            </w:pPr>
            <w:r w:rsidRPr="007D6E21">
              <w:rPr>
                <w:rFonts w:ascii="Times New Roman"/>
                <w:b/>
                <w:sz w:val="20"/>
              </w:rPr>
              <w:t>Y</w:t>
            </w:r>
            <w:r w:rsidRPr="007D6E21">
              <w:rPr>
                <w:rFonts w:ascii="Times New Roman"/>
                <w:b/>
                <w:sz w:val="20"/>
              </w:rPr>
              <w:t>ö</w:t>
            </w:r>
            <w:r w:rsidRPr="007D6E21">
              <w:rPr>
                <w:rFonts w:ascii="Times New Roman"/>
                <w:b/>
                <w:sz w:val="20"/>
              </w:rPr>
              <w:t>netmelik</w:t>
            </w:r>
          </w:p>
        </w:tc>
        <w:tc>
          <w:tcPr>
            <w:tcW w:w="1843" w:type="dxa"/>
          </w:tcPr>
          <w:p w:rsidR="007D6E21" w:rsidRPr="007D6E21" w:rsidRDefault="007D6E21" w:rsidP="007D6E21">
            <w:pPr>
              <w:spacing w:before="200"/>
              <w:ind w:left="147" w:right="156"/>
              <w:jc w:val="center"/>
              <w:rPr>
                <w:rFonts w:ascii="Times New Roman"/>
                <w:sz w:val="20"/>
              </w:rPr>
            </w:pPr>
            <w:r w:rsidRPr="007D6E21">
              <w:rPr>
                <w:rFonts w:ascii="Times New Roman"/>
                <w:sz w:val="20"/>
              </w:rPr>
              <w:t>T</w:t>
            </w:r>
            <w:r w:rsidRPr="007D6E21">
              <w:rPr>
                <w:rFonts w:ascii="Times New Roman"/>
                <w:sz w:val="20"/>
              </w:rPr>
              <w:t>ü</w:t>
            </w:r>
            <w:r w:rsidRPr="007D6E21">
              <w:rPr>
                <w:rFonts w:ascii="Times New Roman"/>
                <w:sz w:val="20"/>
              </w:rPr>
              <w:t>m</w:t>
            </w:r>
            <w:r w:rsidRPr="007D6E21">
              <w:rPr>
                <w:rFonts w:ascii="Times New Roman"/>
                <w:sz w:val="20"/>
              </w:rPr>
              <w:t>ü</w:t>
            </w:r>
          </w:p>
        </w:tc>
        <w:tc>
          <w:tcPr>
            <w:tcW w:w="4394" w:type="dxa"/>
          </w:tcPr>
          <w:p w:rsidR="007D6E21" w:rsidRPr="007D6E21" w:rsidRDefault="007D6E21" w:rsidP="007D6E21">
            <w:pPr>
              <w:ind w:left="356" w:right="169"/>
              <w:rPr>
                <w:rFonts w:ascii="Times New Roman"/>
                <w:sz w:val="20"/>
              </w:rPr>
            </w:pPr>
            <w:r w:rsidRPr="007D6E21">
              <w:rPr>
                <w:rFonts w:ascii="Times New Roman"/>
                <w:sz w:val="20"/>
              </w:rPr>
              <w:t>5 y</w:t>
            </w:r>
            <w:r w:rsidRPr="007D6E21">
              <w:rPr>
                <w:rFonts w:ascii="Times New Roman"/>
                <w:sz w:val="20"/>
              </w:rPr>
              <w:t>ı</w:t>
            </w:r>
            <w:r w:rsidRPr="007D6E21">
              <w:rPr>
                <w:rFonts w:ascii="Times New Roman"/>
                <w:sz w:val="20"/>
              </w:rPr>
              <w:t>ll</w:t>
            </w:r>
            <w:r w:rsidRPr="007D6E21">
              <w:rPr>
                <w:rFonts w:ascii="Times New Roman"/>
                <w:sz w:val="20"/>
              </w:rPr>
              <w:t>ı</w:t>
            </w:r>
            <w:r w:rsidRPr="007D6E21">
              <w:rPr>
                <w:rFonts w:ascii="Times New Roman"/>
                <w:sz w:val="20"/>
              </w:rPr>
              <w:t>k kurumsal hedeflerin her bir mali y</w:t>
            </w:r>
            <w:r w:rsidRPr="007D6E21">
              <w:rPr>
                <w:rFonts w:ascii="Times New Roman"/>
                <w:sz w:val="20"/>
              </w:rPr>
              <w:t>ı</w:t>
            </w:r>
            <w:r w:rsidRPr="007D6E21">
              <w:rPr>
                <w:rFonts w:ascii="Times New Roman"/>
                <w:sz w:val="20"/>
              </w:rPr>
              <w:t>l i</w:t>
            </w:r>
            <w:r w:rsidRPr="007D6E21">
              <w:rPr>
                <w:rFonts w:ascii="Times New Roman"/>
                <w:sz w:val="20"/>
              </w:rPr>
              <w:t>ç</w:t>
            </w:r>
            <w:r w:rsidRPr="007D6E21">
              <w:rPr>
                <w:rFonts w:ascii="Times New Roman"/>
                <w:sz w:val="20"/>
              </w:rPr>
              <w:t>in ifade edilmesi</w:t>
            </w:r>
          </w:p>
        </w:tc>
      </w:tr>
      <w:tr w:rsidR="007D6E21" w:rsidTr="007D6E21">
        <w:trPr>
          <w:trHeight w:val="282"/>
        </w:trPr>
        <w:tc>
          <w:tcPr>
            <w:tcW w:w="3506" w:type="dxa"/>
            <w:shd w:val="clear" w:color="auto" w:fill="E2EFD9"/>
          </w:tcPr>
          <w:p w:rsidR="007D6E21" w:rsidRPr="007D6E21" w:rsidRDefault="007D6E21" w:rsidP="007D6E21">
            <w:pPr>
              <w:spacing w:before="206"/>
              <w:ind w:left="246"/>
              <w:rPr>
                <w:rFonts w:ascii="Times New Roman"/>
                <w:b/>
                <w:sz w:val="20"/>
              </w:rPr>
            </w:pPr>
            <w:r w:rsidRPr="007D6E21">
              <w:rPr>
                <w:rFonts w:ascii="Times New Roman"/>
                <w:b/>
                <w:sz w:val="20"/>
              </w:rPr>
              <w:t xml:space="preserve">Kamu </w:t>
            </w:r>
            <w:r w:rsidRPr="007D6E21">
              <w:rPr>
                <w:rFonts w:ascii="Times New Roman"/>
                <w:b/>
                <w:sz w:val="20"/>
              </w:rPr>
              <w:t>İ</w:t>
            </w:r>
            <w:r w:rsidRPr="007D6E21">
              <w:rPr>
                <w:rFonts w:ascii="Times New Roman"/>
                <w:b/>
                <w:sz w:val="20"/>
              </w:rPr>
              <w:t>darelerince Haz</w:t>
            </w:r>
            <w:r w:rsidRPr="007D6E21">
              <w:rPr>
                <w:rFonts w:ascii="Times New Roman"/>
                <w:b/>
                <w:sz w:val="20"/>
              </w:rPr>
              <w:t>ı</w:t>
            </w:r>
            <w:r w:rsidRPr="007D6E21">
              <w:rPr>
                <w:rFonts w:ascii="Times New Roman"/>
                <w:b/>
                <w:sz w:val="20"/>
              </w:rPr>
              <w:t>rlanacak Faaliyet Raporu Hakk</w:t>
            </w:r>
            <w:r w:rsidRPr="007D6E21">
              <w:rPr>
                <w:rFonts w:ascii="Times New Roman"/>
                <w:b/>
                <w:sz w:val="20"/>
              </w:rPr>
              <w:t>ı</w:t>
            </w:r>
            <w:r w:rsidRPr="007D6E21">
              <w:rPr>
                <w:rFonts w:ascii="Times New Roman"/>
                <w:b/>
                <w:sz w:val="20"/>
              </w:rPr>
              <w:t>nda Y</w:t>
            </w:r>
            <w:r w:rsidRPr="007D6E21">
              <w:rPr>
                <w:rFonts w:ascii="Times New Roman"/>
                <w:b/>
                <w:sz w:val="20"/>
              </w:rPr>
              <w:t>ö</w:t>
            </w:r>
            <w:r w:rsidRPr="007D6E21">
              <w:rPr>
                <w:rFonts w:ascii="Times New Roman"/>
                <w:b/>
                <w:sz w:val="20"/>
              </w:rPr>
              <w:t>netmelik</w:t>
            </w:r>
          </w:p>
        </w:tc>
        <w:tc>
          <w:tcPr>
            <w:tcW w:w="1843" w:type="dxa"/>
          </w:tcPr>
          <w:p w:rsidR="007D6E21" w:rsidRPr="007D6E21" w:rsidRDefault="007D6E21" w:rsidP="007D6E21">
            <w:pPr>
              <w:spacing w:before="102"/>
              <w:jc w:val="center"/>
              <w:rPr>
                <w:rFonts w:ascii="Times New Roman"/>
                <w:sz w:val="20"/>
              </w:rPr>
            </w:pPr>
          </w:p>
          <w:p w:rsidR="007D6E21" w:rsidRPr="007D6E21" w:rsidRDefault="007D6E21" w:rsidP="007D6E21">
            <w:pPr>
              <w:ind w:left="147" w:right="155"/>
              <w:jc w:val="center"/>
              <w:rPr>
                <w:rFonts w:ascii="Times New Roman"/>
                <w:sz w:val="20"/>
              </w:rPr>
            </w:pPr>
            <w:r w:rsidRPr="007D6E21">
              <w:rPr>
                <w:rFonts w:ascii="Times New Roman"/>
                <w:sz w:val="20"/>
              </w:rPr>
              <w:t>T</w:t>
            </w:r>
            <w:r w:rsidRPr="007D6E21">
              <w:rPr>
                <w:rFonts w:ascii="Times New Roman"/>
                <w:sz w:val="20"/>
              </w:rPr>
              <w:t>ü</w:t>
            </w:r>
            <w:r w:rsidRPr="007D6E21">
              <w:rPr>
                <w:rFonts w:ascii="Times New Roman"/>
                <w:sz w:val="20"/>
              </w:rPr>
              <w:t>m</w:t>
            </w:r>
            <w:r w:rsidRPr="007D6E21">
              <w:rPr>
                <w:rFonts w:ascii="Times New Roman"/>
                <w:sz w:val="20"/>
              </w:rPr>
              <w:t>ü</w:t>
            </w:r>
          </w:p>
        </w:tc>
        <w:tc>
          <w:tcPr>
            <w:tcW w:w="4394" w:type="dxa"/>
          </w:tcPr>
          <w:p w:rsidR="007D6E21" w:rsidRPr="007D6E21" w:rsidRDefault="007D6E21" w:rsidP="007D6E21">
            <w:pPr>
              <w:ind w:left="356"/>
              <w:rPr>
                <w:rFonts w:ascii="Times New Roman"/>
                <w:sz w:val="20"/>
              </w:rPr>
            </w:pPr>
            <w:r w:rsidRPr="007D6E21">
              <w:rPr>
                <w:rFonts w:ascii="Times New Roman"/>
                <w:sz w:val="20"/>
              </w:rPr>
              <w:t>Her bir mali y</w:t>
            </w:r>
            <w:r w:rsidRPr="007D6E21">
              <w:rPr>
                <w:rFonts w:ascii="Times New Roman"/>
                <w:sz w:val="20"/>
              </w:rPr>
              <w:t>ı</w:t>
            </w:r>
            <w:r w:rsidRPr="007D6E21">
              <w:rPr>
                <w:rFonts w:ascii="Times New Roman"/>
                <w:sz w:val="20"/>
              </w:rPr>
              <w:t>l i</w:t>
            </w:r>
            <w:r w:rsidRPr="007D6E21">
              <w:rPr>
                <w:rFonts w:ascii="Times New Roman"/>
                <w:sz w:val="20"/>
              </w:rPr>
              <w:t>ç</w:t>
            </w:r>
            <w:r w:rsidRPr="007D6E21">
              <w:rPr>
                <w:rFonts w:ascii="Times New Roman"/>
                <w:sz w:val="20"/>
              </w:rPr>
              <w:t>in belirlenen hedeflerin ger</w:t>
            </w:r>
            <w:r w:rsidRPr="007D6E21">
              <w:rPr>
                <w:rFonts w:ascii="Times New Roman"/>
                <w:sz w:val="20"/>
              </w:rPr>
              <w:t>ç</w:t>
            </w:r>
            <w:r w:rsidRPr="007D6E21">
              <w:rPr>
                <w:rFonts w:ascii="Times New Roman"/>
                <w:sz w:val="20"/>
              </w:rPr>
              <w:t>ekle</w:t>
            </w:r>
            <w:r w:rsidRPr="007D6E21">
              <w:rPr>
                <w:rFonts w:ascii="Times New Roman"/>
                <w:sz w:val="20"/>
              </w:rPr>
              <w:t>ş</w:t>
            </w:r>
            <w:r w:rsidRPr="007D6E21">
              <w:rPr>
                <w:rFonts w:ascii="Times New Roman"/>
                <w:sz w:val="20"/>
              </w:rPr>
              <w:t>me durumlar</w:t>
            </w:r>
            <w:r w:rsidRPr="007D6E21">
              <w:rPr>
                <w:rFonts w:ascii="Times New Roman"/>
                <w:sz w:val="20"/>
              </w:rPr>
              <w:t>ı</w:t>
            </w:r>
            <w:r w:rsidRPr="007D6E21">
              <w:rPr>
                <w:rFonts w:ascii="Times New Roman"/>
                <w:sz w:val="20"/>
              </w:rPr>
              <w:t>n</w:t>
            </w:r>
            <w:r w:rsidRPr="007D6E21">
              <w:rPr>
                <w:rFonts w:ascii="Times New Roman"/>
                <w:sz w:val="20"/>
              </w:rPr>
              <w:t>ı</w:t>
            </w:r>
            <w:r w:rsidRPr="007D6E21">
              <w:rPr>
                <w:rFonts w:ascii="Times New Roman"/>
                <w:sz w:val="20"/>
              </w:rPr>
              <w:t>n tespiti,</w:t>
            </w:r>
          </w:p>
          <w:p w:rsidR="007D6E21" w:rsidRPr="007D6E21" w:rsidRDefault="007D6E21" w:rsidP="007D6E21">
            <w:pPr>
              <w:spacing w:line="186" w:lineRule="exact"/>
              <w:ind w:left="356"/>
              <w:rPr>
                <w:rFonts w:ascii="Times New Roman"/>
                <w:sz w:val="20"/>
              </w:rPr>
            </w:pPr>
            <w:proofErr w:type="gramStart"/>
            <w:r w:rsidRPr="007D6E21">
              <w:rPr>
                <w:rFonts w:ascii="Times New Roman"/>
                <w:sz w:val="20"/>
              </w:rPr>
              <w:t>raporlanmas</w:t>
            </w:r>
            <w:r w:rsidRPr="007D6E21">
              <w:rPr>
                <w:rFonts w:ascii="Times New Roman"/>
                <w:sz w:val="20"/>
              </w:rPr>
              <w:t>ı</w:t>
            </w:r>
            <w:proofErr w:type="gramEnd"/>
          </w:p>
        </w:tc>
      </w:tr>
      <w:tr w:rsidR="007D6E21" w:rsidTr="007D6E21">
        <w:trPr>
          <w:trHeight w:val="282"/>
        </w:trPr>
        <w:tc>
          <w:tcPr>
            <w:tcW w:w="3506" w:type="dxa"/>
            <w:shd w:val="clear" w:color="auto" w:fill="E2EFD9"/>
          </w:tcPr>
          <w:p w:rsidR="007D6E21" w:rsidRPr="007D6E21" w:rsidRDefault="007D6E21" w:rsidP="007D6E21">
            <w:pPr>
              <w:spacing w:line="207" w:lineRule="exact"/>
              <w:ind w:left="246"/>
              <w:rPr>
                <w:rFonts w:ascii="Times New Roman"/>
                <w:b/>
                <w:sz w:val="20"/>
              </w:rPr>
            </w:pPr>
            <w:proofErr w:type="gramStart"/>
            <w:r w:rsidRPr="007D6E21">
              <w:rPr>
                <w:rFonts w:ascii="Times New Roman"/>
                <w:b/>
                <w:sz w:val="20"/>
              </w:rPr>
              <w:t xml:space="preserve">Manisa  </w:t>
            </w:r>
            <w:r w:rsidRPr="007D6E21">
              <w:rPr>
                <w:rFonts w:ascii="Times New Roman"/>
                <w:b/>
                <w:sz w:val="20"/>
              </w:rPr>
              <w:t>İ</w:t>
            </w:r>
            <w:r w:rsidRPr="007D6E21">
              <w:rPr>
                <w:rFonts w:ascii="Times New Roman"/>
                <w:b/>
                <w:sz w:val="20"/>
              </w:rPr>
              <w:t>l</w:t>
            </w:r>
            <w:proofErr w:type="gramEnd"/>
            <w:r w:rsidRPr="007D6E21">
              <w:rPr>
                <w:rFonts w:ascii="Times New Roman"/>
                <w:b/>
                <w:sz w:val="20"/>
              </w:rPr>
              <w:t xml:space="preserve"> </w:t>
            </w:r>
            <w:proofErr w:type="spellStart"/>
            <w:r w:rsidRPr="007D6E21">
              <w:rPr>
                <w:rFonts w:ascii="Times New Roman"/>
                <w:b/>
                <w:sz w:val="20"/>
              </w:rPr>
              <w:t>Mem</w:t>
            </w:r>
            <w:proofErr w:type="spellEnd"/>
            <w:r w:rsidRPr="007D6E21">
              <w:rPr>
                <w:rFonts w:ascii="Times New Roman"/>
                <w:b/>
                <w:sz w:val="20"/>
              </w:rPr>
              <w:t xml:space="preserve"> 2024-2028 Stratejik Plan</w:t>
            </w:r>
            <w:r w:rsidRPr="007D6E21">
              <w:rPr>
                <w:rFonts w:ascii="Times New Roman"/>
                <w:b/>
                <w:sz w:val="20"/>
              </w:rPr>
              <w:t>ı</w:t>
            </w:r>
          </w:p>
        </w:tc>
        <w:tc>
          <w:tcPr>
            <w:tcW w:w="1843" w:type="dxa"/>
          </w:tcPr>
          <w:p w:rsidR="007D6E21" w:rsidRPr="007D6E21" w:rsidRDefault="007D6E21" w:rsidP="007D6E21">
            <w:pPr>
              <w:spacing w:line="265" w:lineRule="exact"/>
              <w:ind w:left="147" w:right="137"/>
              <w:jc w:val="center"/>
              <w:rPr>
                <w:rFonts w:ascii="Times New Roman"/>
                <w:sz w:val="20"/>
              </w:rPr>
            </w:pPr>
            <w:r w:rsidRPr="007D6E21">
              <w:rPr>
                <w:rFonts w:ascii="Times New Roman"/>
                <w:sz w:val="20"/>
              </w:rPr>
              <w:t>T</w:t>
            </w:r>
            <w:r w:rsidRPr="007D6E21">
              <w:rPr>
                <w:rFonts w:ascii="Times New Roman"/>
                <w:sz w:val="20"/>
              </w:rPr>
              <w:t>ü</w:t>
            </w:r>
            <w:r w:rsidRPr="007D6E21">
              <w:rPr>
                <w:rFonts w:ascii="Times New Roman"/>
                <w:sz w:val="20"/>
              </w:rPr>
              <w:t>m</w:t>
            </w:r>
            <w:r w:rsidRPr="007D6E21">
              <w:rPr>
                <w:rFonts w:ascii="Times New Roman"/>
                <w:sz w:val="20"/>
              </w:rPr>
              <w:t>ü</w:t>
            </w:r>
          </w:p>
        </w:tc>
        <w:tc>
          <w:tcPr>
            <w:tcW w:w="4394" w:type="dxa"/>
          </w:tcPr>
          <w:p w:rsidR="007D6E21" w:rsidRPr="007D6E21" w:rsidRDefault="007D6E21" w:rsidP="007D6E21">
            <w:pPr>
              <w:rPr>
                <w:rFonts w:ascii="Times New Roman"/>
                <w:sz w:val="20"/>
              </w:rPr>
            </w:pPr>
          </w:p>
        </w:tc>
      </w:tr>
      <w:tr w:rsidR="007D6E21" w:rsidTr="007D6E21">
        <w:trPr>
          <w:trHeight w:val="282"/>
        </w:trPr>
        <w:tc>
          <w:tcPr>
            <w:tcW w:w="3506" w:type="dxa"/>
            <w:shd w:val="clear" w:color="auto" w:fill="E2EFD9"/>
          </w:tcPr>
          <w:p w:rsidR="007D6E21" w:rsidRPr="007D6E21" w:rsidRDefault="007D6E21" w:rsidP="007D6E21">
            <w:pPr>
              <w:ind w:left="246" w:right="130"/>
              <w:rPr>
                <w:rFonts w:ascii="Times New Roman"/>
                <w:b/>
                <w:sz w:val="20"/>
              </w:rPr>
            </w:pPr>
            <w:r w:rsidRPr="007D6E21">
              <w:rPr>
                <w:rFonts w:ascii="Times New Roman"/>
                <w:b/>
                <w:sz w:val="20"/>
              </w:rPr>
              <w:t>Saruhanl</w:t>
            </w:r>
            <w:r w:rsidRPr="007D6E21">
              <w:rPr>
                <w:rFonts w:ascii="Times New Roman"/>
                <w:b/>
                <w:sz w:val="20"/>
              </w:rPr>
              <w:t>ı</w:t>
            </w:r>
            <w:r w:rsidRPr="007D6E21">
              <w:rPr>
                <w:rFonts w:ascii="Times New Roman"/>
                <w:b/>
                <w:sz w:val="20"/>
              </w:rPr>
              <w:t xml:space="preserve"> </w:t>
            </w:r>
            <w:r w:rsidRPr="007D6E21">
              <w:rPr>
                <w:rFonts w:ascii="Times New Roman"/>
                <w:b/>
                <w:sz w:val="20"/>
              </w:rPr>
              <w:t>İ</w:t>
            </w:r>
            <w:r w:rsidRPr="007D6E21">
              <w:rPr>
                <w:rFonts w:ascii="Times New Roman"/>
                <w:b/>
                <w:sz w:val="20"/>
              </w:rPr>
              <w:t>l</w:t>
            </w:r>
            <w:r w:rsidRPr="007D6E21">
              <w:rPr>
                <w:rFonts w:ascii="Times New Roman"/>
                <w:b/>
                <w:sz w:val="20"/>
              </w:rPr>
              <w:t>ç</w:t>
            </w:r>
            <w:r w:rsidRPr="007D6E21">
              <w:rPr>
                <w:rFonts w:ascii="Times New Roman"/>
                <w:b/>
                <w:sz w:val="20"/>
              </w:rPr>
              <w:t xml:space="preserve">e </w:t>
            </w:r>
            <w:proofErr w:type="spellStart"/>
            <w:r w:rsidRPr="007D6E21">
              <w:rPr>
                <w:rFonts w:ascii="Times New Roman"/>
                <w:b/>
                <w:sz w:val="20"/>
              </w:rPr>
              <w:t>Mem</w:t>
            </w:r>
            <w:proofErr w:type="spellEnd"/>
            <w:r w:rsidRPr="007D6E21">
              <w:rPr>
                <w:rFonts w:ascii="Times New Roman"/>
                <w:b/>
                <w:sz w:val="20"/>
              </w:rPr>
              <w:t xml:space="preserve"> 2024-2028 Stratejik Plan</w:t>
            </w:r>
            <w:r w:rsidRPr="007D6E21">
              <w:rPr>
                <w:rFonts w:ascii="Times New Roman"/>
                <w:b/>
                <w:sz w:val="20"/>
              </w:rPr>
              <w:t>ı</w:t>
            </w:r>
          </w:p>
        </w:tc>
        <w:tc>
          <w:tcPr>
            <w:tcW w:w="1843" w:type="dxa"/>
          </w:tcPr>
          <w:p w:rsidR="007D6E21" w:rsidRPr="007D6E21" w:rsidRDefault="007D6E21" w:rsidP="007D6E21">
            <w:pPr>
              <w:spacing w:line="265" w:lineRule="exact"/>
              <w:ind w:left="147" w:right="138"/>
              <w:jc w:val="center"/>
              <w:rPr>
                <w:rFonts w:ascii="Times New Roman"/>
                <w:sz w:val="20"/>
              </w:rPr>
            </w:pPr>
            <w:r w:rsidRPr="007D6E21">
              <w:rPr>
                <w:rFonts w:ascii="Times New Roman"/>
                <w:sz w:val="20"/>
              </w:rPr>
              <w:t>T</w:t>
            </w:r>
            <w:r w:rsidRPr="007D6E21">
              <w:rPr>
                <w:rFonts w:ascii="Times New Roman"/>
                <w:sz w:val="20"/>
              </w:rPr>
              <w:t>ü</w:t>
            </w:r>
            <w:r w:rsidRPr="007D6E21">
              <w:rPr>
                <w:rFonts w:ascii="Times New Roman"/>
                <w:sz w:val="20"/>
              </w:rPr>
              <w:t>m</w:t>
            </w:r>
            <w:r w:rsidRPr="007D6E21">
              <w:rPr>
                <w:rFonts w:ascii="Times New Roman"/>
                <w:sz w:val="20"/>
              </w:rPr>
              <w:t>ü</w:t>
            </w:r>
          </w:p>
        </w:tc>
        <w:tc>
          <w:tcPr>
            <w:tcW w:w="4394" w:type="dxa"/>
          </w:tcPr>
          <w:p w:rsidR="007D6E21" w:rsidRPr="007D6E21" w:rsidRDefault="007D6E21" w:rsidP="007D6E21">
            <w:pPr>
              <w:rPr>
                <w:rFonts w:ascii="Times New Roman"/>
                <w:sz w:val="20"/>
              </w:rPr>
            </w:pPr>
          </w:p>
        </w:tc>
      </w:tr>
    </w:tbl>
    <w:p w:rsidR="00F57279" w:rsidRDefault="00F57279">
      <w:pPr>
        <w:pStyle w:val="GvdeMetni"/>
        <w:spacing w:before="46"/>
        <w:rPr>
          <w:b/>
          <w:sz w:val="20"/>
        </w:rPr>
      </w:pPr>
    </w:p>
    <w:p w:rsidR="00F57279" w:rsidRDefault="00F57279">
      <w:pPr>
        <w:pStyle w:val="GvdeMetni"/>
        <w:spacing w:line="360" w:lineRule="auto"/>
        <w:ind w:left="958" w:right="1013"/>
        <w:jc w:val="both"/>
      </w:pPr>
    </w:p>
    <w:p w:rsidR="00F57279" w:rsidRDefault="00F57279">
      <w:pPr>
        <w:pStyle w:val="GvdeMetni"/>
        <w:spacing w:before="50"/>
        <w:rPr>
          <w:sz w:val="20"/>
        </w:rPr>
      </w:pPr>
    </w:p>
    <w:p w:rsidR="00F57279" w:rsidRDefault="00F57279">
      <w:pPr>
        <w:rPr>
          <w:sz w:val="20"/>
        </w:rPr>
        <w:sectPr w:rsidR="00F57279">
          <w:pgSz w:w="11910" w:h="16840"/>
          <w:pgMar w:top="1320" w:right="400" w:bottom="1280" w:left="460" w:header="0" w:footer="1097" w:gutter="0"/>
          <w:cols w:space="708"/>
        </w:sectPr>
      </w:pPr>
    </w:p>
    <w:p w:rsidR="00F57279" w:rsidRPr="00261A07" w:rsidRDefault="00BC419C" w:rsidP="005A7987">
      <w:pPr>
        <w:pStyle w:val="Balk3"/>
        <w:numPr>
          <w:ilvl w:val="1"/>
          <w:numId w:val="18"/>
        </w:numPr>
        <w:tabs>
          <w:tab w:val="left" w:pos="1553"/>
        </w:tabs>
        <w:spacing w:after="240"/>
        <w:ind w:left="1553" w:hanging="595"/>
      </w:pPr>
      <w:r>
        <w:lastRenderedPageBreak/>
        <w:t>Faaliyet</w:t>
      </w:r>
      <w:r>
        <w:rPr>
          <w:spacing w:val="-15"/>
        </w:rPr>
        <w:t xml:space="preserve"> </w:t>
      </w:r>
      <w:r>
        <w:t>Alanları</w:t>
      </w:r>
      <w:r>
        <w:rPr>
          <w:spacing w:val="-13"/>
        </w:rPr>
        <w:t xml:space="preserve"> </w:t>
      </w:r>
      <w:r>
        <w:t>ile</w:t>
      </w:r>
      <w:r>
        <w:rPr>
          <w:spacing w:val="-14"/>
        </w:rPr>
        <w:t xml:space="preserve"> </w:t>
      </w:r>
      <w:r>
        <w:t>Ürün/Hizmetlerin</w:t>
      </w:r>
      <w:r>
        <w:rPr>
          <w:spacing w:val="-16"/>
        </w:rPr>
        <w:t xml:space="preserve"> </w:t>
      </w:r>
      <w:r>
        <w:rPr>
          <w:spacing w:val="-2"/>
        </w:rPr>
        <w:t>Belirlenmesi</w:t>
      </w:r>
    </w:p>
    <w:p w:rsidR="00261A07" w:rsidRPr="00261A07" w:rsidRDefault="00261A07" w:rsidP="00864246">
      <w:pPr>
        <w:pStyle w:val="GvdeMetni"/>
        <w:spacing w:line="360" w:lineRule="auto"/>
        <w:ind w:left="851" w:right="702" w:firstLine="567"/>
        <w:jc w:val="both"/>
      </w:pPr>
      <w:r w:rsidRPr="00261A07">
        <w:t>Okulumuzun 2024</w:t>
      </w:r>
      <w:r>
        <w:t>-2028 Stratejik Planında yer alacak Faaliyet</w:t>
      </w:r>
      <w:r>
        <w:rPr>
          <w:spacing w:val="-15"/>
        </w:rPr>
        <w:t xml:space="preserve"> </w:t>
      </w:r>
      <w:r>
        <w:t>Alanları</w:t>
      </w:r>
      <w:r>
        <w:rPr>
          <w:spacing w:val="-13"/>
        </w:rPr>
        <w:t xml:space="preserve"> </w:t>
      </w:r>
      <w:r>
        <w:t>ile</w:t>
      </w:r>
      <w:r>
        <w:rPr>
          <w:spacing w:val="-14"/>
        </w:rPr>
        <w:t xml:space="preserve"> </w:t>
      </w:r>
      <w:r>
        <w:t>Ürün/Hizmetlerin</w:t>
      </w:r>
      <w:r>
        <w:rPr>
          <w:spacing w:val="-16"/>
        </w:rPr>
        <w:t xml:space="preserve"> </w:t>
      </w:r>
      <w:r>
        <w:rPr>
          <w:spacing w:val="-2"/>
        </w:rPr>
        <w:t xml:space="preserve">Belirlenmesi sürecinde yasal yükümlülükler ve mevzuat analiziyle ortaya çıkan görev ve sorumluluklarımız dikkate alınmıştır. Okulumuzun faaliyet alanları/ürün ve hizmetler tablosu </w:t>
      </w:r>
      <w:r>
        <w:t xml:space="preserve">Tablo 3’te sunulmuştur:  </w:t>
      </w:r>
    </w:p>
    <w:p w:rsidR="00F57279" w:rsidRDefault="00F57279">
      <w:pPr>
        <w:pStyle w:val="GvdeMetni"/>
        <w:spacing w:before="3"/>
      </w:pPr>
    </w:p>
    <w:p w:rsidR="00F57279" w:rsidRDefault="00BC419C">
      <w:pPr>
        <w:spacing w:before="1"/>
        <w:ind w:left="958"/>
        <w:jc w:val="both"/>
        <w:rPr>
          <w:b/>
          <w:sz w:val="20"/>
        </w:rPr>
      </w:pPr>
      <w:r>
        <w:rPr>
          <w:b/>
          <w:sz w:val="20"/>
        </w:rPr>
        <w:t>Tablo</w:t>
      </w:r>
      <w:r>
        <w:rPr>
          <w:b/>
          <w:spacing w:val="-6"/>
          <w:sz w:val="20"/>
        </w:rPr>
        <w:t xml:space="preserve"> </w:t>
      </w:r>
      <w:r>
        <w:rPr>
          <w:b/>
          <w:sz w:val="20"/>
        </w:rPr>
        <w:t>3.</w:t>
      </w:r>
      <w:r>
        <w:rPr>
          <w:b/>
          <w:spacing w:val="-6"/>
          <w:sz w:val="20"/>
        </w:rPr>
        <w:t xml:space="preserve"> </w:t>
      </w:r>
      <w:r>
        <w:rPr>
          <w:b/>
          <w:sz w:val="20"/>
        </w:rPr>
        <w:t>Faaliyet</w:t>
      </w:r>
      <w:r>
        <w:rPr>
          <w:b/>
          <w:spacing w:val="-8"/>
          <w:sz w:val="20"/>
        </w:rPr>
        <w:t xml:space="preserve"> </w:t>
      </w:r>
      <w:r>
        <w:rPr>
          <w:b/>
          <w:sz w:val="20"/>
        </w:rPr>
        <w:t>Alanlar/Ürün</w:t>
      </w:r>
      <w:r>
        <w:rPr>
          <w:b/>
          <w:spacing w:val="-7"/>
          <w:sz w:val="20"/>
        </w:rPr>
        <w:t xml:space="preserve"> </w:t>
      </w:r>
      <w:r>
        <w:rPr>
          <w:b/>
          <w:sz w:val="20"/>
        </w:rPr>
        <w:t>ve</w:t>
      </w:r>
      <w:r>
        <w:rPr>
          <w:b/>
          <w:spacing w:val="-7"/>
          <w:sz w:val="20"/>
        </w:rPr>
        <w:t xml:space="preserve"> </w:t>
      </w:r>
      <w:r>
        <w:rPr>
          <w:b/>
          <w:sz w:val="20"/>
        </w:rPr>
        <w:t>Hizmetler</w:t>
      </w:r>
      <w:r>
        <w:rPr>
          <w:b/>
          <w:spacing w:val="-8"/>
          <w:sz w:val="20"/>
        </w:rPr>
        <w:t xml:space="preserve"> </w:t>
      </w:r>
      <w:r>
        <w:rPr>
          <w:b/>
          <w:spacing w:val="-2"/>
          <w:sz w:val="20"/>
        </w:rPr>
        <w:t>Tablosu</w:t>
      </w:r>
    </w:p>
    <w:tbl>
      <w:tblPr>
        <w:tblStyle w:val="TableNormal"/>
        <w:tblW w:w="0" w:type="auto"/>
        <w:tblInd w:w="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93"/>
        <w:gridCol w:w="5767"/>
      </w:tblGrid>
      <w:tr w:rsidR="00F57279">
        <w:trPr>
          <w:trHeight w:val="678"/>
        </w:trPr>
        <w:tc>
          <w:tcPr>
            <w:tcW w:w="3893" w:type="dxa"/>
            <w:shd w:val="clear" w:color="auto" w:fill="E2EFD9"/>
          </w:tcPr>
          <w:p w:rsidR="00F57279" w:rsidRDefault="00BC419C">
            <w:pPr>
              <w:pStyle w:val="TableParagraph"/>
              <w:spacing w:before="1"/>
              <w:ind w:left="107"/>
              <w:rPr>
                <w:b/>
                <w:sz w:val="20"/>
              </w:rPr>
            </w:pPr>
            <w:r>
              <w:rPr>
                <w:b/>
                <w:sz w:val="20"/>
              </w:rPr>
              <w:t>Faaliyet</w:t>
            </w:r>
            <w:r>
              <w:rPr>
                <w:b/>
                <w:spacing w:val="-9"/>
                <w:sz w:val="20"/>
              </w:rPr>
              <w:t xml:space="preserve"> </w:t>
            </w:r>
            <w:r>
              <w:rPr>
                <w:b/>
                <w:spacing w:val="-2"/>
                <w:sz w:val="20"/>
              </w:rPr>
              <w:t>Alanı</w:t>
            </w:r>
          </w:p>
        </w:tc>
        <w:tc>
          <w:tcPr>
            <w:tcW w:w="5767" w:type="dxa"/>
            <w:shd w:val="clear" w:color="auto" w:fill="E2EFD9"/>
          </w:tcPr>
          <w:p w:rsidR="00F57279" w:rsidRDefault="00BC419C">
            <w:pPr>
              <w:pStyle w:val="TableParagraph"/>
              <w:spacing w:before="1"/>
              <w:ind w:left="107"/>
              <w:rPr>
                <w:b/>
                <w:sz w:val="20"/>
              </w:rPr>
            </w:pPr>
            <w:r>
              <w:rPr>
                <w:b/>
                <w:spacing w:val="-2"/>
                <w:sz w:val="20"/>
              </w:rPr>
              <w:t>Ürün/Hizmetler</w:t>
            </w:r>
          </w:p>
        </w:tc>
      </w:tr>
      <w:tr w:rsidR="00F57279" w:rsidTr="008E582C">
        <w:trPr>
          <w:trHeight w:val="2784"/>
        </w:trPr>
        <w:tc>
          <w:tcPr>
            <w:tcW w:w="3893" w:type="dxa"/>
            <w:shd w:val="clear" w:color="auto" w:fill="E2EFD9"/>
          </w:tcPr>
          <w:p w:rsidR="00F57279" w:rsidRDefault="00F57279">
            <w:pPr>
              <w:pStyle w:val="TableParagraph"/>
              <w:rPr>
                <w:b/>
                <w:sz w:val="20"/>
              </w:rPr>
            </w:pPr>
          </w:p>
          <w:p w:rsidR="00F57279" w:rsidRDefault="00F57279">
            <w:pPr>
              <w:pStyle w:val="TableParagraph"/>
              <w:rPr>
                <w:b/>
                <w:sz w:val="20"/>
              </w:rPr>
            </w:pPr>
          </w:p>
          <w:p w:rsidR="00F57279" w:rsidRDefault="00F57279">
            <w:pPr>
              <w:pStyle w:val="TableParagraph"/>
              <w:rPr>
                <w:b/>
                <w:sz w:val="20"/>
              </w:rPr>
            </w:pPr>
          </w:p>
          <w:p w:rsidR="00F57279" w:rsidRDefault="00F57279">
            <w:pPr>
              <w:pStyle w:val="TableParagraph"/>
              <w:rPr>
                <w:b/>
                <w:sz w:val="20"/>
              </w:rPr>
            </w:pPr>
          </w:p>
          <w:p w:rsidR="00F57279" w:rsidRDefault="00F57279">
            <w:pPr>
              <w:pStyle w:val="TableParagraph"/>
              <w:rPr>
                <w:b/>
                <w:sz w:val="20"/>
              </w:rPr>
            </w:pPr>
          </w:p>
          <w:p w:rsidR="00F57279" w:rsidRDefault="00F57279">
            <w:pPr>
              <w:pStyle w:val="TableParagraph"/>
              <w:spacing w:before="13"/>
              <w:rPr>
                <w:b/>
                <w:sz w:val="20"/>
              </w:rPr>
            </w:pPr>
          </w:p>
          <w:p w:rsidR="00F57279" w:rsidRDefault="00BC419C">
            <w:pPr>
              <w:pStyle w:val="TableParagraph"/>
              <w:ind w:left="107"/>
              <w:rPr>
                <w:b/>
                <w:sz w:val="20"/>
              </w:rPr>
            </w:pPr>
            <w:r>
              <w:rPr>
                <w:b/>
                <w:spacing w:val="-2"/>
                <w:sz w:val="20"/>
              </w:rPr>
              <w:t>Öğretim-eğitim</w:t>
            </w:r>
            <w:r>
              <w:rPr>
                <w:b/>
                <w:spacing w:val="9"/>
                <w:sz w:val="20"/>
              </w:rPr>
              <w:t xml:space="preserve"> </w:t>
            </w:r>
            <w:r>
              <w:rPr>
                <w:b/>
                <w:spacing w:val="-2"/>
                <w:sz w:val="20"/>
              </w:rPr>
              <w:t>faaliyetleri</w:t>
            </w:r>
          </w:p>
        </w:tc>
        <w:tc>
          <w:tcPr>
            <w:tcW w:w="5767" w:type="dxa"/>
          </w:tcPr>
          <w:p w:rsidR="00F57279" w:rsidRPr="00154228" w:rsidRDefault="00F57279" w:rsidP="00154228">
            <w:pPr>
              <w:pStyle w:val="TableParagraph"/>
              <w:ind w:left="122"/>
              <w:rPr>
                <w:rFonts w:ascii="Times New Roman"/>
                <w:sz w:val="20"/>
              </w:rPr>
            </w:pPr>
          </w:p>
          <w:p w:rsidR="00F57279" w:rsidRPr="00154228" w:rsidRDefault="00154228" w:rsidP="00154228">
            <w:pPr>
              <w:pStyle w:val="TableParagraph"/>
              <w:spacing w:before="11"/>
              <w:ind w:left="122"/>
              <w:rPr>
                <w:rFonts w:ascii="Times New Roman"/>
                <w:sz w:val="20"/>
              </w:rPr>
            </w:pPr>
            <w:r w:rsidRPr="00154228">
              <w:rPr>
                <w:rFonts w:ascii="Times New Roman"/>
                <w:sz w:val="20"/>
              </w:rPr>
              <w:t>E</w:t>
            </w:r>
            <w:r w:rsidRPr="00154228">
              <w:rPr>
                <w:rFonts w:ascii="Times New Roman"/>
                <w:sz w:val="20"/>
              </w:rPr>
              <w:t>ğ</w:t>
            </w:r>
            <w:r w:rsidRPr="00154228">
              <w:rPr>
                <w:rFonts w:ascii="Times New Roman"/>
                <w:sz w:val="20"/>
              </w:rPr>
              <w:t>itim-</w:t>
            </w:r>
            <w:r w:rsidRPr="00154228">
              <w:rPr>
                <w:rFonts w:ascii="Times New Roman"/>
                <w:sz w:val="20"/>
              </w:rPr>
              <w:t>Öğ</w:t>
            </w:r>
            <w:r w:rsidRPr="00154228">
              <w:rPr>
                <w:rFonts w:ascii="Times New Roman"/>
                <w:sz w:val="20"/>
              </w:rPr>
              <w:t xml:space="preserve">retim </w:t>
            </w:r>
            <w:r w:rsidRPr="00154228">
              <w:rPr>
                <w:rFonts w:ascii="Times New Roman"/>
                <w:sz w:val="20"/>
              </w:rPr>
              <w:t>Ç</w:t>
            </w:r>
            <w:r w:rsidRPr="00154228">
              <w:rPr>
                <w:rFonts w:ascii="Times New Roman"/>
                <w:sz w:val="20"/>
              </w:rPr>
              <w:t>al</w:t>
            </w:r>
            <w:r w:rsidRPr="00154228">
              <w:rPr>
                <w:rFonts w:ascii="Times New Roman"/>
                <w:sz w:val="20"/>
              </w:rPr>
              <w:t>ış</w:t>
            </w:r>
            <w:r w:rsidRPr="00154228">
              <w:rPr>
                <w:rFonts w:ascii="Times New Roman"/>
                <w:sz w:val="20"/>
              </w:rPr>
              <w:t>malar</w:t>
            </w:r>
            <w:r w:rsidRPr="00154228">
              <w:rPr>
                <w:rFonts w:ascii="Times New Roman"/>
                <w:sz w:val="20"/>
              </w:rPr>
              <w:t>ı</w:t>
            </w:r>
          </w:p>
          <w:p w:rsidR="00154228" w:rsidRDefault="00BC419C" w:rsidP="00154228">
            <w:pPr>
              <w:pStyle w:val="TableParagraph"/>
              <w:spacing w:before="1"/>
              <w:ind w:left="122" w:right="3969"/>
              <w:rPr>
                <w:rFonts w:ascii="Times New Roman"/>
                <w:sz w:val="20"/>
              </w:rPr>
            </w:pPr>
            <w:r w:rsidRPr="00154228">
              <w:rPr>
                <w:rFonts w:ascii="Times New Roman"/>
                <w:sz w:val="20"/>
              </w:rPr>
              <w:t>Öğ</w:t>
            </w:r>
            <w:r w:rsidRPr="00154228">
              <w:rPr>
                <w:rFonts w:ascii="Times New Roman"/>
                <w:sz w:val="20"/>
              </w:rPr>
              <w:t xml:space="preserve">renci </w:t>
            </w:r>
            <w:r w:rsidRPr="00154228">
              <w:rPr>
                <w:rFonts w:ascii="Times New Roman"/>
                <w:sz w:val="20"/>
              </w:rPr>
              <w:t>İş</w:t>
            </w:r>
            <w:r w:rsidRPr="00154228">
              <w:rPr>
                <w:rFonts w:ascii="Times New Roman"/>
                <w:sz w:val="20"/>
              </w:rPr>
              <w:t>leri</w:t>
            </w:r>
          </w:p>
          <w:p w:rsidR="00F57279" w:rsidRPr="00154228" w:rsidRDefault="00BC419C" w:rsidP="00154228">
            <w:pPr>
              <w:pStyle w:val="TableParagraph"/>
              <w:spacing w:before="1"/>
              <w:ind w:left="122" w:right="3969"/>
              <w:rPr>
                <w:rFonts w:ascii="Times New Roman"/>
                <w:sz w:val="20"/>
              </w:rPr>
            </w:pPr>
            <w:r w:rsidRPr="00154228">
              <w:rPr>
                <w:rFonts w:ascii="Times New Roman"/>
                <w:sz w:val="20"/>
              </w:rPr>
              <w:t>Kay</w:t>
            </w:r>
            <w:r w:rsidRPr="00154228">
              <w:rPr>
                <w:rFonts w:ascii="Times New Roman"/>
                <w:sz w:val="20"/>
              </w:rPr>
              <w:t>ı</w:t>
            </w:r>
            <w:r w:rsidRPr="00154228">
              <w:rPr>
                <w:rFonts w:ascii="Times New Roman"/>
                <w:sz w:val="20"/>
              </w:rPr>
              <w:t>t-nakil i</w:t>
            </w:r>
            <w:r w:rsidRPr="00154228">
              <w:rPr>
                <w:rFonts w:ascii="Times New Roman"/>
                <w:sz w:val="20"/>
              </w:rPr>
              <w:t>ş</w:t>
            </w:r>
            <w:r w:rsidRPr="00154228">
              <w:rPr>
                <w:rFonts w:ascii="Times New Roman"/>
                <w:sz w:val="20"/>
              </w:rPr>
              <w:t>leri Devam-devams</w:t>
            </w:r>
            <w:r w:rsidRPr="00154228">
              <w:rPr>
                <w:rFonts w:ascii="Times New Roman"/>
                <w:sz w:val="20"/>
              </w:rPr>
              <w:t>ı</w:t>
            </w:r>
            <w:r w:rsidRPr="00154228">
              <w:rPr>
                <w:rFonts w:ascii="Times New Roman"/>
                <w:sz w:val="20"/>
              </w:rPr>
              <w:t>zl</w:t>
            </w:r>
            <w:r w:rsidRPr="00154228">
              <w:rPr>
                <w:rFonts w:ascii="Times New Roman"/>
                <w:sz w:val="20"/>
              </w:rPr>
              <w:t>ı</w:t>
            </w:r>
            <w:r w:rsidRPr="00154228">
              <w:rPr>
                <w:rFonts w:ascii="Times New Roman"/>
                <w:sz w:val="20"/>
              </w:rPr>
              <w:t>k S</w:t>
            </w:r>
            <w:r w:rsidRPr="00154228">
              <w:rPr>
                <w:rFonts w:ascii="Times New Roman"/>
                <w:sz w:val="20"/>
              </w:rPr>
              <w:t>ı</w:t>
            </w:r>
            <w:r w:rsidRPr="00154228">
              <w:rPr>
                <w:rFonts w:ascii="Times New Roman"/>
                <w:sz w:val="20"/>
              </w:rPr>
              <w:t>n</w:t>
            </w:r>
            <w:r w:rsidRPr="00154228">
              <w:rPr>
                <w:rFonts w:ascii="Times New Roman"/>
                <w:sz w:val="20"/>
              </w:rPr>
              <w:t>ı</w:t>
            </w:r>
            <w:r w:rsidRPr="00154228">
              <w:rPr>
                <w:rFonts w:ascii="Times New Roman"/>
                <w:sz w:val="20"/>
              </w:rPr>
              <w:t>f ge</w:t>
            </w:r>
            <w:r w:rsidRPr="00154228">
              <w:rPr>
                <w:rFonts w:ascii="Times New Roman"/>
                <w:sz w:val="20"/>
              </w:rPr>
              <w:t>ç</w:t>
            </w:r>
            <w:r w:rsidRPr="00154228">
              <w:rPr>
                <w:rFonts w:ascii="Times New Roman"/>
                <w:sz w:val="20"/>
              </w:rPr>
              <w:t>me</w:t>
            </w:r>
          </w:p>
          <w:p w:rsidR="00F57279" w:rsidRPr="00154228" w:rsidRDefault="00BC419C" w:rsidP="00154228">
            <w:pPr>
              <w:pStyle w:val="TableParagraph"/>
              <w:ind w:left="122"/>
              <w:rPr>
                <w:rFonts w:ascii="Times New Roman"/>
                <w:sz w:val="20"/>
              </w:rPr>
            </w:pPr>
            <w:r w:rsidRPr="00154228">
              <w:rPr>
                <w:rFonts w:ascii="Times New Roman"/>
                <w:sz w:val="20"/>
              </w:rPr>
              <w:t>S</w:t>
            </w:r>
            <w:r w:rsidRPr="00154228">
              <w:rPr>
                <w:rFonts w:ascii="Times New Roman"/>
                <w:sz w:val="20"/>
              </w:rPr>
              <w:t>ı</w:t>
            </w:r>
            <w:r w:rsidRPr="00154228">
              <w:rPr>
                <w:rFonts w:ascii="Times New Roman"/>
                <w:sz w:val="20"/>
              </w:rPr>
              <w:t>nav hizmetleri</w:t>
            </w:r>
          </w:p>
          <w:p w:rsidR="00154228" w:rsidRPr="00154228" w:rsidRDefault="00154228" w:rsidP="00154228">
            <w:pPr>
              <w:pStyle w:val="TableParagraph"/>
              <w:ind w:left="122"/>
              <w:rPr>
                <w:rFonts w:ascii="Times New Roman"/>
                <w:sz w:val="20"/>
              </w:rPr>
            </w:pPr>
            <w:r w:rsidRPr="00154228">
              <w:rPr>
                <w:rFonts w:ascii="Times New Roman"/>
                <w:sz w:val="20"/>
              </w:rPr>
              <w:t>Akademik Ba</w:t>
            </w:r>
            <w:r w:rsidRPr="00154228">
              <w:rPr>
                <w:rFonts w:ascii="Times New Roman"/>
                <w:sz w:val="20"/>
              </w:rPr>
              <w:t>ş</w:t>
            </w:r>
            <w:r w:rsidRPr="00154228">
              <w:rPr>
                <w:rFonts w:ascii="Times New Roman"/>
                <w:sz w:val="20"/>
              </w:rPr>
              <w:t>ar</w:t>
            </w:r>
            <w:r w:rsidRPr="00154228">
              <w:rPr>
                <w:rFonts w:ascii="Times New Roman"/>
                <w:sz w:val="20"/>
              </w:rPr>
              <w:t>ı</w:t>
            </w:r>
            <w:r w:rsidRPr="00154228">
              <w:rPr>
                <w:rFonts w:ascii="Times New Roman"/>
                <w:sz w:val="20"/>
              </w:rPr>
              <w:t>n</w:t>
            </w:r>
            <w:r w:rsidRPr="00154228">
              <w:rPr>
                <w:rFonts w:ascii="Times New Roman"/>
                <w:sz w:val="20"/>
              </w:rPr>
              <w:t>ı</w:t>
            </w:r>
            <w:r w:rsidRPr="00154228">
              <w:rPr>
                <w:rFonts w:ascii="Times New Roman"/>
                <w:sz w:val="20"/>
              </w:rPr>
              <w:t>n Artt</w:t>
            </w:r>
            <w:r w:rsidRPr="00154228">
              <w:rPr>
                <w:rFonts w:ascii="Times New Roman"/>
                <w:sz w:val="20"/>
              </w:rPr>
              <w:t>ı</w:t>
            </w:r>
            <w:r w:rsidRPr="00154228">
              <w:rPr>
                <w:rFonts w:ascii="Times New Roman"/>
                <w:sz w:val="20"/>
              </w:rPr>
              <w:t>r</w:t>
            </w:r>
            <w:r w:rsidRPr="00154228">
              <w:rPr>
                <w:rFonts w:ascii="Times New Roman"/>
                <w:sz w:val="20"/>
              </w:rPr>
              <w:t>ı</w:t>
            </w:r>
            <w:r w:rsidRPr="00154228">
              <w:rPr>
                <w:rFonts w:ascii="Times New Roman"/>
                <w:sz w:val="20"/>
              </w:rPr>
              <w:t>lmas</w:t>
            </w:r>
            <w:r w:rsidRPr="00154228">
              <w:rPr>
                <w:rFonts w:ascii="Times New Roman"/>
                <w:sz w:val="20"/>
              </w:rPr>
              <w:t>ı</w:t>
            </w:r>
          </w:p>
          <w:p w:rsidR="005A5942" w:rsidRPr="00154228" w:rsidRDefault="005A5942" w:rsidP="00154228">
            <w:pPr>
              <w:pStyle w:val="TableParagraph"/>
              <w:ind w:left="122"/>
              <w:rPr>
                <w:rFonts w:ascii="Times New Roman"/>
                <w:sz w:val="20"/>
              </w:rPr>
            </w:pPr>
            <w:r w:rsidRPr="00154228">
              <w:rPr>
                <w:rFonts w:ascii="Times New Roman"/>
                <w:sz w:val="20"/>
              </w:rPr>
              <w:t>Destekleme ve Yeti</w:t>
            </w:r>
            <w:r w:rsidRPr="00154228">
              <w:rPr>
                <w:rFonts w:ascii="Times New Roman"/>
                <w:sz w:val="20"/>
              </w:rPr>
              <w:t>ş</w:t>
            </w:r>
            <w:r w:rsidRPr="00154228">
              <w:rPr>
                <w:rFonts w:ascii="Times New Roman"/>
                <w:sz w:val="20"/>
              </w:rPr>
              <w:t>tirme Kurs Hizmetleri</w:t>
            </w:r>
          </w:p>
          <w:p w:rsidR="00A06003" w:rsidRPr="00154228" w:rsidRDefault="00A06003" w:rsidP="00154228">
            <w:pPr>
              <w:pStyle w:val="TableParagraph"/>
              <w:ind w:left="122"/>
              <w:rPr>
                <w:rFonts w:ascii="Times New Roman"/>
                <w:sz w:val="20"/>
              </w:rPr>
            </w:pPr>
            <w:r w:rsidRPr="00154228">
              <w:rPr>
                <w:rFonts w:ascii="Times New Roman"/>
                <w:sz w:val="20"/>
              </w:rPr>
              <w:t>Kul</w:t>
            </w:r>
            <w:r w:rsidRPr="00154228">
              <w:rPr>
                <w:rFonts w:ascii="Times New Roman"/>
                <w:sz w:val="20"/>
              </w:rPr>
              <w:t>ü</w:t>
            </w:r>
            <w:r w:rsidRPr="00154228">
              <w:rPr>
                <w:rFonts w:ascii="Times New Roman"/>
                <w:sz w:val="20"/>
              </w:rPr>
              <w:t xml:space="preserve">p </w:t>
            </w:r>
            <w:r w:rsidRPr="00154228">
              <w:rPr>
                <w:rFonts w:ascii="Times New Roman"/>
                <w:sz w:val="20"/>
              </w:rPr>
              <w:t>Ç</w:t>
            </w:r>
            <w:r w:rsidRPr="00154228">
              <w:rPr>
                <w:rFonts w:ascii="Times New Roman"/>
                <w:sz w:val="20"/>
              </w:rPr>
              <w:t>al</w:t>
            </w:r>
            <w:r w:rsidRPr="00154228">
              <w:rPr>
                <w:rFonts w:ascii="Times New Roman"/>
                <w:sz w:val="20"/>
              </w:rPr>
              <w:t>ış</w:t>
            </w:r>
            <w:r w:rsidRPr="00154228">
              <w:rPr>
                <w:rFonts w:ascii="Times New Roman"/>
                <w:sz w:val="20"/>
              </w:rPr>
              <w:t>malar</w:t>
            </w:r>
            <w:r w:rsidRPr="00154228">
              <w:rPr>
                <w:rFonts w:ascii="Times New Roman"/>
                <w:sz w:val="20"/>
              </w:rPr>
              <w:t>ı</w:t>
            </w:r>
          </w:p>
          <w:p w:rsidR="00154228" w:rsidRPr="00154228" w:rsidRDefault="00154228" w:rsidP="00154228">
            <w:pPr>
              <w:pStyle w:val="TableParagraph"/>
              <w:ind w:left="122"/>
              <w:rPr>
                <w:rFonts w:ascii="Times New Roman"/>
                <w:sz w:val="20"/>
              </w:rPr>
            </w:pPr>
            <w:r w:rsidRPr="00154228">
              <w:rPr>
                <w:rFonts w:ascii="Times New Roman"/>
                <w:sz w:val="20"/>
              </w:rPr>
              <w:t>Yabanc</w:t>
            </w:r>
            <w:r w:rsidRPr="00154228">
              <w:rPr>
                <w:rFonts w:ascii="Times New Roman"/>
                <w:sz w:val="20"/>
              </w:rPr>
              <w:t>ı</w:t>
            </w:r>
            <w:r w:rsidRPr="00154228">
              <w:rPr>
                <w:rFonts w:ascii="Times New Roman"/>
                <w:sz w:val="20"/>
              </w:rPr>
              <w:t xml:space="preserve"> Dil </w:t>
            </w:r>
            <w:r w:rsidRPr="00154228">
              <w:rPr>
                <w:rFonts w:ascii="Times New Roman"/>
                <w:sz w:val="20"/>
              </w:rPr>
              <w:t>Öğ</w:t>
            </w:r>
            <w:r w:rsidRPr="00154228">
              <w:rPr>
                <w:rFonts w:ascii="Times New Roman"/>
                <w:sz w:val="20"/>
              </w:rPr>
              <w:t>retimi</w:t>
            </w:r>
          </w:p>
        </w:tc>
      </w:tr>
      <w:tr w:rsidR="00F57279">
        <w:trPr>
          <w:trHeight w:val="1302"/>
        </w:trPr>
        <w:tc>
          <w:tcPr>
            <w:tcW w:w="3893" w:type="dxa"/>
            <w:shd w:val="clear" w:color="auto" w:fill="E2EFD9"/>
          </w:tcPr>
          <w:p w:rsidR="00F57279" w:rsidRDefault="00F57279">
            <w:pPr>
              <w:pStyle w:val="TableParagraph"/>
              <w:rPr>
                <w:b/>
                <w:sz w:val="20"/>
              </w:rPr>
            </w:pPr>
          </w:p>
          <w:p w:rsidR="00F57279" w:rsidRDefault="00F57279">
            <w:pPr>
              <w:pStyle w:val="TableParagraph"/>
              <w:spacing w:before="63"/>
              <w:rPr>
                <w:b/>
                <w:sz w:val="20"/>
              </w:rPr>
            </w:pPr>
          </w:p>
          <w:p w:rsidR="00F57279" w:rsidRDefault="00BC419C">
            <w:pPr>
              <w:pStyle w:val="TableParagraph"/>
              <w:ind w:left="107"/>
              <w:rPr>
                <w:b/>
                <w:sz w:val="20"/>
              </w:rPr>
            </w:pPr>
            <w:r>
              <w:rPr>
                <w:b/>
                <w:spacing w:val="-2"/>
                <w:sz w:val="20"/>
              </w:rPr>
              <w:t>Rehberlik</w:t>
            </w:r>
            <w:r>
              <w:rPr>
                <w:b/>
                <w:spacing w:val="6"/>
                <w:sz w:val="20"/>
              </w:rPr>
              <w:t xml:space="preserve"> </w:t>
            </w:r>
            <w:r>
              <w:rPr>
                <w:b/>
                <w:spacing w:val="-2"/>
                <w:sz w:val="20"/>
              </w:rPr>
              <w:t>faaliyetleri</w:t>
            </w:r>
          </w:p>
        </w:tc>
        <w:tc>
          <w:tcPr>
            <w:tcW w:w="5767" w:type="dxa"/>
          </w:tcPr>
          <w:p w:rsidR="00F57279" w:rsidRPr="00154228" w:rsidRDefault="00F57279" w:rsidP="00154228">
            <w:pPr>
              <w:pStyle w:val="TableParagraph"/>
              <w:ind w:left="122"/>
              <w:rPr>
                <w:rFonts w:ascii="Times New Roman"/>
                <w:sz w:val="20"/>
              </w:rPr>
            </w:pPr>
          </w:p>
          <w:p w:rsidR="00154228" w:rsidRDefault="00BC419C" w:rsidP="00154228">
            <w:pPr>
              <w:pStyle w:val="TableParagraph"/>
              <w:ind w:left="122" w:right="2755"/>
              <w:rPr>
                <w:rFonts w:ascii="Times New Roman"/>
                <w:sz w:val="20"/>
              </w:rPr>
            </w:pPr>
            <w:r w:rsidRPr="00154228">
              <w:rPr>
                <w:rFonts w:ascii="Times New Roman"/>
                <w:sz w:val="20"/>
              </w:rPr>
              <w:t>Öğ</w:t>
            </w:r>
            <w:r w:rsidRPr="00154228">
              <w:rPr>
                <w:rFonts w:ascii="Times New Roman"/>
                <w:sz w:val="20"/>
              </w:rPr>
              <w:t xml:space="preserve">rencilere rehberlik yapmak Velilere rehberlik etmek </w:t>
            </w:r>
          </w:p>
          <w:p w:rsidR="00F57279" w:rsidRPr="00154228" w:rsidRDefault="00BC419C" w:rsidP="00154228">
            <w:pPr>
              <w:pStyle w:val="TableParagraph"/>
              <w:ind w:left="122" w:right="2755"/>
              <w:rPr>
                <w:rFonts w:ascii="Times New Roman"/>
                <w:sz w:val="20"/>
              </w:rPr>
            </w:pPr>
            <w:r w:rsidRPr="00154228">
              <w:rPr>
                <w:rFonts w:ascii="Times New Roman"/>
                <w:sz w:val="20"/>
              </w:rPr>
              <w:t>Rehberlik faaliyetlerini y</w:t>
            </w:r>
            <w:r w:rsidRPr="00154228">
              <w:rPr>
                <w:rFonts w:ascii="Times New Roman"/>
                <w:sz w:val="20"/>
              </w:rPr>
              <w:t>ü</w:t>
            </w:r>
            <w:r w:rsidRPr="00154228">
              <w:rPr>
                <w:rFonts w:ascii="Times New Roman"/>
                <w:sz w:val="20"/>
              </w:rPr>
              <w:t>r</w:t>
            </w:r>
            <w:r w:rsidRPr="00154228">
              <w:rPr>
                <w:rFonts w:ascii="Times New Roman"/>
                <w:sz w:val="20"/>
              </w:rPr>
              <w:t>ü</w:t>
            </w:r>
            <w:r w:rsidRPr="00154228">
              <w:rPr>
                <w:rFonts w:ascii="Times New Roman"/>
                <w:sz w:val="20"/>
              </w:rPr>
              <w:t>tmek</w:t>
            </w:r>
          </w:p>
          <w:p w:rsidR="00154228" w:rsidRPr="00154228" w:rsidRDefault="00154228" w:rsidP="00154228">
            <w:pPr>
              <w:pStyle w:val="TableParagraph"/>
              <w:ind w:left="122" w:right="2755"/>
              <w:rPr>
                <w:rFonts w:ascii="Times New Roman"/>
                <w:sz w:val="20"/>
              </w:rPr>
            </w:pPr>
          </w:p>
        </w:tc>
      </w:tr>
      <w:tr w:rsidR="00F57279">
        <w:trPr>
          <w:trHeight w:val="414"/>
        </w:trPr>
        <w:tc>
          <w:tcPr>
            <w:tcW w:w="3893" w:type="dxa"/>
            <w:shd w:val="clear" w:color="auto" w:fill="E2EFD9"/>
          </w:tcPr>
          <w:p w:rsidR="00F57279" w:rsidRDefault="00BC419C">
            <w:pPr>
              <w:pStyle w:val="TableParagraph"/>
              <w:spacing w:before="88"/>
              <w:ind w:left="107"/>
              <w:rPr>
                <w:b/>
                <w:sz w:val="20"/>
              </w:rPr>
            </w:pPr>
            <w:r>
              <w:rPr>
                <w:b/>
                <w:sz w:val="20"/>
              </w:rPr>
              <w:t>Sosyal</w:t>
            </w:r>
            <w:r>
              <w:rPr>
                <w:b/>
                <w:spacing w:val="-8"/>
                <w:sz w:val="20"/>
              </w:rPr>
              <w:t xml:space="preserve"> </w:t>
            </w:r>
            <w:r>
              <w:rPr>
                <w:b/>
                <w:spacing w:val="-2"/>
                <w:sz w:val="20"/>
              </w:rPr>
              <w:t>faaliyetler</w:t>
            </w:r>
          </w:p>
        </w:tc>
        <w:tc>
          <w:tcPr>
            <w:tcW w:w="5767" w:type="dxa"/>
          </w:tcPr>
          <w:p w:rsidR="00F57279" w:rsidRDefault="005A5942" w:rsidP="00154228">
            <w:pPr>
              <w:pStyle w:val="TableParagraph"/>
              <w:ind w:left="122"/>
              <w:rPr>
                <w:rFonts w:ascii="Times New Roman"/>
                <w:sz w:val="20"/>
              </w:rPr>
            </w:pPr>
            <w:r>
              <w:rPr>
                <w:rFonts w:ascii="Times New Roman"/>
                <w:sz w:val="20"/>
              </w:rPr>
              <w:t>Öğ</w:t>
            </w:r>
            <w:r>
              <w:rPr>
                <w:rFonts w:ascii="Times New Roman"/>
                <w:sz w:val="20"/>
              </w:rPr>
              <w:t xml:space="preserve">rencilerin </w:t>
            </w:r>
            <w:r w:rsidR="00154228">
              <w:rPr>
                <w:rFonts w:ascii="Times New Roman"/>
                <w:sz w:val="20"/>
              </w:rPr>
              <w:t>ki</w:t>
            </w:r>
            <w:r w:rsidR="00154228">
              <w:rPr>
                <w:rFonts w:ascii="Times New Roman"/>
                <w:sz w:val="20"/>
              </w:rPr>
              <w:t>ş</w:t>
            </w:r>
            <w:r w:rsidR="00154228">
              <w:rPr>
                <w:rFonts w:ascii="Times New Roman"/>
                <w:sz w:val="20"/>
              </w:rPr>
              <w:t xml:space="preserve">isel ve </w:t>
            </w:r>
            <w:r>
              <w:rPr>
                <w:rFonts w:ascii="Times New Roman"/>
                <w:sz w:val="20"/>
              </w:rPr>
              <w:t>sosyal geli</w:t>
            </w:r>
            <w:r>
              <w:rPr>
                <w:rFonts w:ascii="Times New Roman"/>
                <w:sz w:val="20"/>
              </w:rPr>
              <w:t>ş</w:t>
            </w:r>
            <w:r>
              <w:rPr>
                <w:rFonts w:ascii="Times New Roman"/>
                <w:sz w:val="20"/>
              </w:rPr>
              <w:t>imlerini destekleyici etkinlikler</w:t>
            </w:r>
          </w:p>
          <w:p w:rsidR="00A06003" w:rsidRDefault="00A06003" w:rsidP="00154228">
            <w:pPr>
              <w:pStyle w:val="TableParagraph"/>
              <w:ind w:left="122"/>
              <w:rPr>
                <w:rFonts w:ascii="Times New Roman"/>
                <w:sz w:val="20"/>
              </w:rPr>
            </w:pPr>
            <w:r>
              <w:rPr>
                <w:rFonts w:ascii="Times New Roman"/>
                <w:sz w:val="20"/>
              </w:rPr>
              <w:t xml:space="preserve">Sosyal Sorumluluk ve Toplum Hizmeti </w:t>
            </w:r>
            <w:r>
              <w:rPr>
                <w:rFonts w:ascii="Times New Roman"/>
                <w:sz w:val="20"/>
              </w:rPr>
              <w:t>Ç</w:t>
            </w:r>
            <w:r>
              <w:rPr>
                <w:rFonts w:ascii="Times New Roman"/>
                <w:sz w:val="20"/>
              </w:rPr>
              <w:t>al</w:t>
            </w:r>
            <w:r>
              <w:rPr>
                <w:rFonts w:ascii="Times New Roman"/>
                <w:sz w:val="20"/>
              </w:rPr>
              <w:t>ış</w:t>
            </w:r>
            <w:r>
              <w:rPr>
                <w:rFonts w:ascii="Times New Roman"/>
                <w:sz w:val="20"/>
              </w:rPr>
              <w:t>malar</w:t>
            </w:r>
            <w:r>
              <w:rPr>
                <w:rFonts w:ascii="Times New Roman"/>
                <w:sz w:val="20"/>
              </w:rPr>
              <w:t>ı</w:t>
            </w:r>
          </w:p>
        </w:tc>
      </w:tr>
      <w:tr w:rsidR="00F57279">
        <w:trPr>
          <w:trHeight w:val="414"/>
        </w:trPr>
        <w:tc>
          <w:tcPr>
            <w:tcW w:w="3893" w:type="dxa"/>
            <w:shd w:val="clear" w:color="auto" w:fill="E2EFD9"/>
          </w:tcPr>
          <w:p w:rsidR="00F57279" w:rsidRDefault="00BC419C">
            <w:pPr>
              <w:pStyle w:val="TableParagraph"/>
              <w:spacing w:before="90"/>
              <w:ind w:left="107"/>
              <w:rPr>
                <w:b/>
                <w:sz w:val="20"/>
              </w:rPr>
            </w:pPr>
            <w:r>
              <w:rPr>
                <w:b/>
                <w:sz w:val="20"/>
              </w:rPr>
              <w:t>Sportif</w:t>
            </w:r>
            <w:r>
              <w:rPr>
                <w:b/>
                <w:spacing w:val="-9"/>
                <w:sz w:val="20"/>
              </w:rPr>
              <w:t xml:space="preserve"> </w:t>
            </w:r>
            <w:r>
              <w:rPr>
                <w:b/>
                <w:spacing w:val="-2"/>
                <w:sz w:val="20"/>
              </w:rPr>
              <w:t>faaliyetler</w:t>
            </w:r>
          </w:p>
        </w:tc>
        <w:tc>
          <w:tcPr>
            <w:tcW w:w="5767" w:type="dxa"/>
          </w:tcPr>
          <w:p w:rsidR="00F57279" w:rsidRDefault="00A06003" w:rsidP="00154228">
            <w:pPr>
              <w:pStyle w:val="TableParagraph"/>
              <w:ind w:left="122"/>
              <w:rPr>
                <w:rFonts w:ascii="Times New Roman"/>
                <w:sz w:val="20"/>
              </w:rPr>
            </w:pPr>
            <w:r>
              <w:rPr>
                <w:rFonts w:ascii="Times New Roman"/>
                <w:sz w:val="20"/>
              </w:rPr>
              <w:t>Turnuvalar ( Futbol, Voleybol) vb.</w:t>
            </w:r>
          </w:p>
          <w:p w:rsidR="00A06003" w:rsidRDefault="00A06003" w:rsidP="00154228">
            <w:pPr>
              <w:pStyle w:val="TableParagraph"/>
              <w:ind w:left="122"/>
              <w:rPr>
                <w:rFonts w:ascii="Times New Roman"/>
                <w:sz w:val="20"/>
              </w:rPr>
            </w:pPr>
            <w:r>
              <w:rPr>
                <w:rFonts w:ascii="Times New Roman"/>
                <w:sz w:val="20"/>
              </w:rPr>
              <w:t xml:space="preserve">  </w:t>
            </w:r>
          </w:p>
        </w:tc>
      </w:tr>
      <w:tr w:rsidR="00F57279">
        <w:trPr>
          <w:trHeight w:val="441"/>
        </w:trPr>
        <w:tc>
          <w:tcPr>
            <w:tcW w:w="3893" w:type="dxa"/>
            <w:shd w:val="clear" w:color="auto" w:fill="E2EFD9"/>
          </w:tcPr>
          <w:p w:rsidR="00F57279" w:rsidRDefault="00BC419C">
            <w:pPr>
              <w:pStyle w:val="TableParagraph"/>
              <w:spacing w:before="102"/>
              <w:ind w:left="107"/>
              <w:rPr>
                <w:b/>
                <w:sz w:val="20"/>
              </w:rPr>
            </w:pPr>
            <w:r>
              <w:rPr>
                <w:b/>
                <w:sz w:val="20"/>
              </w:rPr>
              <w:t>Kültürel</w:t>
            </w:r>
            <w:r>
              <w:rPr>
                <w:b/>
                <w:spacing w:val="-7"/>
                <w:sz w:val="20"/>
              </w:rPr>
              <w:t xml:space="preserve"> </w:t>
            </w:r>
            <w:r>
              <w:rPr>
                <w:b/>
                <w:sz w:val="20"/>
              </w:rPr>
              <w:t>ve</w:t>
            </w:r>
            <w:r>
              <w:rPr>
                <w:b/>
                <w:spacing w:val="-7"/>
                <w:sz w:val="20"/>
              </w:rPr>
              <w:t xml:space="preserve"> </w:t>
            </w:r>
            <w:r>
              <w:rPr>
                <w:b/>
                <w:sz w:val="20"/>
              </w:rPr>
              <w:t>sanatsal</w:t>
            </w:r>
            <w:r>
              <w:rPr>
                <w:b/>
                <w:spacing w:val="-7"/>
                <w:sz w:val="20"/>
              </w:rPr>
              <w:t xml:space="preserve"> </w:t>
            </w:r>
            <w:r>
              <w:rPr>
                <w:b/>
                <w:spacing w:val="-2"/>
                <w:sz w:val="20"/>
              </w:rPr>
              <w:t>faaliyetler</w:t>
            </w:r>
          </w:p>
        </w:tc>
        <w:tc>
          <w:tcPr>
            <w:tcW w:w="5767" w:type="dxa"/>
          </w:tcPr>
          <w:p w:rsidR="00A06003" w:rsidRDefault="00A06003" w:rsidP="00154228">
            <w:pPr>
              <w:pStyle w:val="TableParagraph"/>
              <w:ind w:left="122"/>
              <w:rPr>
                <w:rFonts w:ascii="Times New Roman"/>
                <w:sz w:val="20"/>
              </w:rPr>
            </w:pPr>
            <w:r>
              <w:rPr>
                <w:rFonts w:ascii="Times New Roman"/>
                <w:sz w:val="20"/>
              </w:rPr>
              <w:t>Kitap okuma oran</w:t>
            </w:r>
            <w:r>
              <w:rPr>
                <w:rFonts w:ascii="Times New Roman"/>
                <w:sz w:val="20"/>
              </w:rPr>
              <w:t>ı</w:t>
            </w:r>
            <w:r>
              <w:rPr>
                <w:rFonts w:ascii="Times New Roman"/>
                <w:sz w:val="20"/>
              </w:rPr>
              <w:t>n</w:t>
            </w:r>
            <w:r>
              <w:rPr>
                <w:rFonts w:ascii="Times New Roman"/>
                <w:sz w:val="20"/>
              </w:rPr>
              <w:t>ı</w:t>
            </w:r>
            <w:r>
              <w:rPr>
                <w:rFonts w:ascii="Times New Roman"/>
                <w:sz w:val="20"/>
              </w:rPr>
              <w:t xml:space="preserve"> artt</w:t>
            </w:r>
            <w:r>
              <w:rPr>
                <w:rFonts w:ascii="Times New Roman"/>
                <w:sz w:val="20"/>
              </w:rPr>
              <w:t>ı</w:t>
            </w:r>
            <w:r>
              <w:rPr>
                <w:rFonts w:ascii="Times New Roman"/>
                <w:sz w:val="20"/>
              </w:rPr>
              <w:t>r</w:t>
            </w:r>
            <w:r>
              <w:rPr>
                <w:rFonts w:ascii="Times New Roman"/>
                <w:sz w:val="20"/>
              </w:rPr>
              <w:t>ı</w:t>
            </w:r>
            <w:r>
              <w:rPr>
                <w:rFonts w:ascii="Times New Roman"/>
                <w:sz w:val="20"/>
              </w:rPr>
              <w:t>c</w:t>
            </w:r>
            <w:r>
              <w:rPr>
                <w:rFonts w:ascii="Times New Roman"/>
                <w:sz w:val="20"/>
              </w:rPr>
              <w:t>ı</w:t>
            </w:r>
            <w:r>
              <w:rPr>
                <w:rFonts w:ascii="Times New Roman"/>
                <w:sz w:val="20"/>
              </w:rPr>
              <w:t xml:space="preserve"> etkinlikler</w:t>
            </w:r>
          </w:p>
          <w:p w:rsidR="00154228" w:rsidRDefault="00154228" w:rsidP="00154228">
            <w:pPr>
              <w:pStyle w:val="TableParagraph"/>
              <w:ind w:left="122"/>
              <w:rPr>
                <w:rFonts w:ascii="Times New Roman"/>
                <w:sz w:val="20"/>
              </w:rPr>
            </w:pPr>
            <w:r>
              <w:rPr>
                <w:rFonts w:ascii="Times New Roman"/>
                <w:sz w:val="20"/>
              </w:rPr>
              <w:t xml:space="preserve">Kompozisyon, resim ve </w:t>
            </w:r>
            <w:r>
              <w:rPr>
                <w:rFonts w:ascii="Times New Roman"/>
                <w:sz w:val="20"/>
              </w:rPr>
              <w:t>ş</w:t>
            </w:r>
            <w:r>
              <w:rPr>
                <w:rFonts w:ascii="Times New Roman"/>
                <w:sz w:val="20"/>
              </w:rPr>
              <w:t>iir gibi yar</w:t>
            </w:r>
            <w:r>
              <w:rPr>
                <w:rFonts w:ascii="Times New Roman"/>
                <w:sz w:val="20"/>
              </w:rPr>
              <w:t>ış</w:t>
            </w:r>
            <w:r>
              <w:rPr>
                <w:rFonts w:ascii="Times New Roman"/>
                <w:sz w:val="20"/>
              </w:rPr>
              <w:t>malara kat</w:t>
            </w:r>
            <w:r>
              <w:rPr>
                <w:rFonts w:ascii="Times New Roman"/>
                <w:sz w:val="20"/>
              </w:rPr>
              <w:t>ı</w:t>
            </w:r>
            <w:r>
              <w:rPr>
                <w:rFonts w:ascii="Times New Roman"/>
                <w:sz w:val="20"/>
              </w:rPr>
              <w:t>l</w:t>
            </w:r>
            <w:r>
              <w:rPr>
                <w:rFonts w:ascii="Times New Roman"/>
                <w:sz w:val="20"/>
              </w:rPr>
              <w:t>ı</w:t>
            </w:r>
            <w:r>
              <w:rPr>
                <w:rFonts w:ascii="Times New Roman"/>
                <w:sz w:val="20"/>
              </w:rPr>
              <w:t>m sa</w:t>
            </w:r>
            <w:r>
              <w:rPr>
                <w:rFonts w:ascii="Times New Roman"/>
                <w:sz w:val="20"/>
              </w:rPr>
              <w:t>ğ</w:t>
            </w:r>
            <w:r>
              <w:rPr>
                <w:rFonts w:ascii="Times New Roman"/>
                <w:sz w:val="20"/>
              </w:rPr>
              <w:t>lama</w:t>
            </w:r>
          </w:p>
          <w:p w:rsidR="00F57279" w:rsidRDefault="00A06003" w:rsidP="00154228">
            <w:pPr>
              <w:pStyle w:val="TableParagraph"/>
              <w:ind w:left="122"/>
              <w:rPr>
                <w:rFonts w:ascii="Times New Roman"/>
                <w:sz w:val="20"/>
              </w:rPr>
            </w:pPr>
            <w:r>
              <w:rPr>
                <w:rFonts w:ascii="Times New Roman"/>
                <w:sz w:val="20"/>
              </w:rPr>
              <w:t xml:space="preserve">    </w:t>
            </w:r>
          </w:p>
        </w:tc>
      </w:tr>
      <w:tr w:rsidR="00F57279">
        <w:trPr>
          <w:trHeight w:val="1139"/>
        </w:trPr>
        <w:tc>
          <w:tcPr>
            <w:tcW w:w="3893" w:type="dxa"/>
            <w:shd w:val="clear" w:color="auto" w:fill="E2EFD9"/>
          </w:tcPr>
          <w:p w:rsidR="00F57279" w:rsidRDefault="00BC419C">
            <w:pPr>
              <w:pStyle w:val="TableParagraph"/>
              <w:spacing w:before="217"/>
              <w:ind w:left="107"/>
              <w:rPr>
                <w:b/>
                <w:sz w:val="20"/>
              </w:rPr>
            </w:pPr>
            <w:r>
              <w:rPr>
                <w:b/>
                <w:sz w:val="20"/>
              </w:rPr>
              <w:t>İnsan</w:t>
            </w:r>
            <w:r>
              <w:rPr>
                <w:b/>
                <w:spacing w:val="-12"/>
                <w:sz w:val="20"/>
              </w:rPr>
              <w:t xml:space="preserve"> </w:t>
            </w:r>
            <w:r>
              <w:rPr>
                <w:b/>
                <w:sz w:val="20"/>
              </w:rPr>
              <w:t>kaynakları</w:t>
            </w:r>
            <w:r>
              <w:rPr>
                <w:b/>
                <w:spacing w:val="-11"/>
                <w:sz w:val="20"/>
              </w:rPr>
              <w:t xml:space="preserve"> </w:t>
            </w:r>
            <w:r>
              <w:rPr>
                <w:b/>
                <w:sz w:val="20"/>
              </w:rPr>
              <w:t>faaliyetleri</w:t>
            </w:r>
            <w:r>
              <w:rPr>
                <w:b/>
                <w:spacing w:val="-11"/>
                <w:sz w:val="20"/>
              </w:rPr>
              <w:t xml:space="preserve"> </w:t>
            </w:r>
            <w:r>
              <w:rPr>
                <w:b/>
                <w:sz w:val="20"/>
              </w:rPr>
              <w:t xml:space="preserve">(mesleki gelişim faaliyetleri, personel </w:t>
            </w:r>
            <w:r>
              <w:rPr>
                <w:b/>
                <w:spacing w:val="-2"/>
                <w:sz w:val="20"/>
              </w:rPr>
              <w:t>etkinlikleri…)</w:t>
            </w:r>
          </w:p>
        </w:tc>
        <w:tc>
          <w:tcPr>
            <w:tcW w:w="5767" w:type="dxa"/>
          </w:tcPr>
          <w:p w:rsidR="00F57279" w:rsidRDefault="00A06003" w:rsidP="00154228">
            <w:pPr>
              <w:pStyle w:val="TableParagraph"/>
              <w:ind w:left="122"/>
              <w:rPr>
                <w:rFonts w:ascii="Times New Roman"/>
                <w:sz w:val="20"/>
              </w:rPr>
            </w:pPr>
            <w:r>
              <w:rPr>
                <w:rFonts w:ascii="Times New Roman"/>
                <w:sz w:val="20"/>
              </w:rPr>
              <w:t xml:space="preserve">Personel </w:t>
            </w:r>
            <w:r>
              <w:rPr>
                <w:rFonts w:ascii="Times New Roman"/>
                <w:sz w:val="20"/>
              </w:rPr>
              <w:t>ö</w:t>
            </w:r>
            <w:r>
              <w:rPr>
                <w:rFonts w:ascii="Times New Roman"/>
                <w:sz w:val="20"/>
              </w:rPr>
              <w:t>zl</w:t>
            </w:r>
            <w:r>
              <w:rPr>
                <w:rFonts w:ascii="Times New Roman"/>
                <w:sz w:val="20"/>
              </w:rPr>
              <w:t>ü</w:t>
            </w:r>
            <w:r>
              <w:rPr>
                <w:rFonts w:ascii="Times New Roman"/>
                <w:sz w:val="20"/>
              </w:rPr>
              <w:t>k bilgileri</w:t>
            </w:r>
          </w:p>
          <w:p w:rsidR="00A06003" w:rsidRDefault="00A06003" w:rsidP="00154228">
            <w:pPr>
              <w:pStyle w:val="TableParagraph"/>
              <w:ind w:left="122"/>
              <w:rPr>
                <w:rFonts w:ascii="Times New Roman"/>
                <w:sz w:val="20"/>
              </w:rPr>
            </w:pPr>
            <w:r>
              <w:rPr>
                <w:rFonts w:ascii="Times New Roman"/>
                <w:sz w:val="20"/>
              </w:rPr>
              <w:t>Personel maa</w:t>
            </w:r>
            <w:r>
              <w:rPr>
                <w:rFonts w:ascii="Times New Roman"/>
                <w:sz w:val="20"/>
              </w:rPr>
              <w:t>ş</w:t>
            </w:r>
            <w:r>
              <w:rPr>
                <w:rFonts w:ascii="Times New Roman"/>
                <w:sz w:val="20"/>
              </w:rPr>
              <w:t xml:space="preserve"> ve </w:t>
            </w:r>
            <w:proofErr w:type="spellStart"/>
            <w:r>
              <w:rPr>
                <w:rFonts w:ascii="Times New Roman"/>
                <w:sz w:val="20"/>
              </w:rPr>
              <w:t>ekders</w:t>
            </w:r>
            <w:proofErr w:type="spellEnd"/>
            <w:r>
              <w:rPr>
                <w:rFonts w:ascii="Times New Roman"/>
                <w:sz w:val="20"/>
              </w:rPr>
              <w:t xml:space="preserve"> </w:t>
            </w:r>
            <w:r>
              <w:rPr>
                <w:rFonts w:ascii="Times New Roman"/>
                <w:sz w:val="20"/>
              </w:rPr>
              <w:t>ö</w:t>
            </w:r>
            <w:r>
              <w:rPr>
                <w:rFonts w:ascii="Times New Roman"/>
                <w:sz w:val="20"/>
              </w:rPr>
              <w:t>demeleri</w:t>
            </w:r>
          </w:p>
          <w:p w:rsidR="00A06003" w:rsidRDefault="00A06003" w:rsidP="00154228">
            <w:pPr>
              <w:pStyle w:val="TableParagraph"/>
              <w:ind w:left="122"/>
              <w:rPr>
                <w:rFonts w:ascii="Times New Roman"/>
                <w:sz w:val="20"/>
              </w:rPr>
            </w:pPr>
            <w:r>
              <w:rPr>
                <w:rFonts w:ascii="Times New Roman"/>
                <w:sz w:val="20"/>
              </w:rPr>
              <w:t>Hizmet i</w:t>
            </w:r>
            <w:r>
              <w:rPr>
                <w:rFonts w:ascii="Times New Roman"/>
                <w:sz w:val="20"/>
              </w:rPr>
              <w:t>ç</w:t>
            </w:r>
            <w:r>
              <w:rPr>
                <w:rFonts w:ascii="Times New Roman"/>
                <w:sz w:val="20"/>
              </w:rPr>
              <w:t>i e</w:t>
            </w:r>
            <w:r>
              <w:rPr>
                <w:rFonts w:ascii="Times New Roman"/>
                <w:sz w:val="20"/>
              </w:rPr>
              <w:t>ğ</w:t>
            </w:r>
            <w:r>
              <w:rPr>
                <w:rFonts w:ascii="Times New Roman"/>
                <w:sz w:val="20"/>
              </w:rPr>
              <w:t>itimler</w:t>
            </w:r>
            <w:r w:rsidR="00154228">
              <w:rPr>
                <w:rFonts w:ascii="Times New Roman"/>
                <w:sz w:val="20"/>
              </w:rPr>
              <w:t>in takibi ve y</w:t>
            </w:r>
            <w:r w:rsidR="00154228">
              <w:rPr>
                <w:rFonts w:ascii="Times New Roman"/>
                <w:sz w:val="20"/>
              </w:rPr>
              <w:t>ö</w:t>
            </w:r>
            <w:r w:rsidR="00154228">
              <w:rPr>
                <w:rFonts w:ascii="Times New Roman"/>
                <w:sz w:val="20"/>
              </w:rPr>
              <w:t xml:space="preserve">nlendirme </w:t>
            </w:r>
            <w:r w:rsidR="00154228">
              <w:rPr>
                <w:rFonts w:ascii="Times New Roman"/>
                <w:sz w:val="20"/>
              </w:rPr>
              <w:t>ç</w:t>
            </w:r>
            <w:r w:rsidR="00154228">
              <w:rPr>
                <w:rFonts w:ascii="Times New Roman"/>
                <w:sz w:val="20"/>
              </w:rPr>
              <w:t>al</w:t>
            </w:r>
            <w:r w:rsidR="00154228">
              <w:rPr>
                <w:rFonts w:ascii="Times New Roman"/>
                <w:sz w:val="20"/>
              </w:rPr>
              <w:t>ış</w:t>
            </w:r>
            <w:r w:rsidR="00154228">
              <w:rPr>
                <w:rFonts w:ascii="Times New Roman"/>
                <w:sz w:val="20"/>
              </w:rPr>
              <w:t>malar</w:t>
            </w:r>
            <w:r w:rsidR="00154228">
              <w:rPr>
                <w:rFonts w:ascii="Times New Roman"/>
                <w:sz w:val="20"/>
              </w:rPr>
              <w:t>ı</w:t>
            </w:r>
          </w:p>
          <w:p w:rsidR="00A06003" w:rsidRDefault="00A06003" w:rsidP="00154228">
            <w:pPr>
              <w:pStyle w:val="TableParagraph"/>
              <w:ind w:left="122"/>
              <w:rPr>
                <w:rFonts w:ascii="Times New Roman"/>
                <w:sz w:val="20"/>
              </w:rPr>
            </w:pPr>
            <w:r>
              <w:rPr>
                <w:rFonts w:ascii="Times New Roman"/>
                <w:sz w:val="20"/>
              </w:rPr>
              <w:t>Motivasyon ve i</w:t>
            </w:r>
            <w:r>
              <w:rPr>
                <w:rFonts w:ascii="Times New Roman"/>
                <w:sz w:val="20"/>
              </w:rPr>
              <w:t>ş</w:t>
            </w:r>
            <w:r>
              <w:rPr>
                <w:rFonts w:ascii="Times New Roman"/>
                <w:sz w:val="20"/>
              </w:rPr>
              <w:t xml:space="preserve"> doyumu ve kurumsal ba</w:t>
            </w:r>
            <w:r>
              <w:rPr>
                <w:rFonts w:ascii="Times New Roman"/>
                <w:sz w:val="20"/>
              </w:rPr>
              <w:t>ğ</w:t>
            </w:r>
            <w:r>
              <w:rPr>
                <w:rFonts w:ascii="Times New Roman"/>
                <w:sz w:val="20"/>
              </w:rPr>
              <w:t>l</w:t>
            </w:r>
            <w:r>
              <w:rPr>
                <w:rFonts w:ascii="Times New Roman"/>
                <w:sz w:val="20"/>
              </w:rPr>
              <w:t>ı</w:t>
            </w:r>
            <w:r>
              <w:rPr>
                <w:rFonts w:ascii="Times New Roman"/>
                <w:sz w:val="20"/>
              </w:rPr>
              <w:t>l</w:t>
            </w:r>
            <w:r>
              <w:rPr>
                <w:rFonts w:ascii="Times New Roman"/>
                <w:sz w:val="20"/>
              </w:rPr>
              <w:t>ı</w:t>
            </w:r>
            <w:r>
              <w:rPr>
                <w:rFonts w:ascii="Times New Roman"/>
                <w:sz w:val="20"/>
              </w:rPr>
              <w:t>k d</w:t>
            </w:r>
            <w:r>
              <w:rPr>
                <w:rFonts w:ascii="Times New Roman"/>
                <w:sz w:val="20"/>
              </w:rPr>
              <w:t>ü</w:t>
            </w:r>
            <w:r>
              <w:rPr>
                <w:rFonts w:ascii="Times New Roman"/>
                <w:sz w:val="20"/>
              </w:rPr>
              <w:t xml:space="preserve">zeyini </w:t>
            </w:r>
            <w:r w:rsidR="008E582C">
              <w:rPr>
                <w:rFonts w:ascii="Times New Roman"/>
                <w:sz w:val="20"/>
              </w:rPr>
              <w:t>artt</w:t>
            </w:r>
            <w:r w:rsidR="008E582C">
              <w:rPr>
                <w:rFonts w:ascii="Times New Roman"/>
                <w:sz w:val="20"/>
              </w:rPr>
              <w:t>ı</w:t>
            </w:r>
            <w:r w:rsidR="008E582C">
              <w:rPr>
                <w:rFonts w:ascii="Times New Roman"/>
                <w:sz w:val="20"/>
              </w:rPr>
              <w:t>r</w:t>
            </w:r>
            <w:r w:rsidR="008E582C">
              <w:rPr>
                <w:rFonts w:ascii="Times New Roman"/>
                <w:sz w:val="20"/>
              </w:rPr>
              <w:t>ı</w:t>
            </w:r>
            <w:r w:rsidR="008E582C">
              <w:rPr>
                <w:rFonts w:ascii="Times New Roman"/>
                <w:sz w:val="20"/>
              </w:rPr>
              <w:t>c</w:t>
            </w:r>
            <w:r w:rsidR="008E582C">
              <w:rPr>
                <w:rFonts w:ascii="Times New Roman"/>
                <w:sz w:val="20"/>
              </w:rPr>
              <w:t>ı</w:t>
            </w:r>
            <w:r w:rsidR="008E582C">
              <w:rPr>
                <w:rFonts w:ascii="Times New Roman"/>
                <w:sz w:val="20"/>
              </w:rPr>
              <w:t xml:space="preserve"> </w:t>
            </w:r>
            <w:r w:rsidR="008E582C">
              <w:rPr>
                <w:rFonts w:ascii="Times New Roman"/>
                <w:sz w:val="20"/>
              </w:rPr>
              <w:t>ç</w:t>
            </w:r>
            <w:r w:rsidR="008E582C">
              <w:rPr>
                <w:rFonts w:ascii="Times New Roman"/>
                <w:sz w:val="20"/>
              </w:rPr>
              <w:t>al</w:t>
            </w:r>
            <w:r w:rsidR="008E582C">
              <w:rPr>
                <w:rFonts w:ascii="Times New Roman"/>
                <w:sz w:val="20"/>
              </w:rPr>
              <w:t>ış</w:t>
            </w:r>
            <w:r w:rsidR="008E582C">
              <w:rPr>
                <w:rFonts w:ascii="Times New Roman"/>
                <w:sz w:val="20"/>
              </w:rPr>
              <w:t>malar</w:t>
            </w:r>
            <w:r>
              <w:rPr>
                <w:rFonts w:ascii="Times New Roman"/>
                <w:sz w:val="20"/>
              </w:rPr>
              <w:t xml:space="preserve"> </w:t>
            </w:r>
          </w:p>
        </w:tc>
      </w:tr>
      <w:tr w:rsidR="00F57279">
        <w:trPr>
          <w:trHeight w:val="414"/>
        </w:trPr>
        <w:tc>
          <w:tcPr>
            <w:tcW w:w="3893" w:type="dxa"/>
            <w:shd w:val="clear" w:color="auto" w:fill="E2EFD9"/>
          </w:tcPr>
          <w:p w:rsidR="00F57279" w:rsidRDefault="00BC419C">
            <w:pPr>
              <w:pStyle w:val="TableParagraph"/>
              <w:spacing w:before="90"/>
              <w:ind w:left="107"/>
              <w:rPr>
                <w:b/>
                <w:sz w:val="20"/>
              </w:rPr>
            </w:pPr>
            <w:r>
              <w:rPr>
                <w:b/>
                <w:sz w:val="20"/>
              </w:rPr>
              <w:t>Okul</w:t>
            </w:r>
            <w:r>
              <w:rPr>
                <w:b/>
                <w:spacing w:val="-5"/>
                <w:sz w:val="20"/>
              </w:rPr>
              <w:t xml:space="preserve"> </w:t>
            </w:r>
            <w:r>
              <w:rPr>
                <w:b/>
                <w:sz w:val="20"/>
              </w:rPr>
              <w:t>aile</w:t>
            </w:r>
            <w:r>
              <w:rPr>
                <w:b/>
                <w:spacing w:val="-5"/>
                <w:sz w:val="20"/>
              </w:rPr>
              <w:t xml:space="preserve"> </w:t>
            </w:r>
            <w:r>
              <w:rPr>
                <w:b/>
                <w:sz w:val="20"/>
              </w:rPr>
              <w:t>birliği</w:t>
            </w:r>
            <w:r>
              <w:rPr>
                <w:b/>
                <w:spacing w:val="-6"/>
                <w:sz w:val="20"/>
              </w:rPr>
              <w:t xml:space="preserve"> </w:t>
            </w:r>
            <w:r>
              <w:rPr>
                <w:b/>
                <w:spacing w:val="-2"/>
                <w:sz w:val="20"/>
              </w:rPr>
              <w:t>faaliyetleri</w:t>
            </w:r>
          </w:p>
        </w:tc>
        <w:tc>
          <w:tcPr>
            <w:tcW w:w="5767" w:type="dxa"/>
          </w:tcPr>
          <w:p w:rsidR="00F57279" w:rsidRDefault="00A06003" w:rsidP="00154228">
            <w:pPr>
              <w:pStyle w:val="TableParagraph"/>
              <w:ind w:left="122"/>
              <w:rPr>
                <w:rFonts w:ascii="Times New Roman"/>
                <w:sz w:val="20"/>
              </w:rPr>
            </w:pPr>
            <w:r>
              <w:rPr>
                <w:rFonts w:ascii="Times New Roman"/>
                <w:sz w:val="20"/>
              </w:rPr>
              <w:t>Okul-Aile ili</w:t>
            </w:r>
            <w:r>
              <w:rPr>
                <w:rFonts w:ascii="Times New Roman"/>
                <w:sz w:val="20"/>
              </w:rPr>
              <w:t>ş</w:t>
            </w:r>
            <w:r>
              <w:rPr>
                <w:rFonts w:ascii="Times New Roman"/>
                <w:sz w:val="20"/>
              </w:rPr>
              <w:t>kilerini art</w:t>
            </w:r>
            <w:r>
              <w:rPr>
                <w:rFonts w:ascii="Times New Roman"/>
                <w:sz w:val="20"/>
              </w:rPr>
              <w:t>ı</w:t>
            </w:r>
            <w:r>
              <w:rPr>
                <w:rFonts w:ascii="Times New Roman"/>
                <w:sz w:val="20"/>
              </w:rPr>
              <w:t>r</w:t>
            </w:r>
            <w:r>
              <w:rPr>
                <w:rFonts w:ascii="Times New Roman"/>
                <w:sz w:val="20"/>
              </w:rPr>
              <w:t>ı</w:t>
            </w:r>
            <w:r>
              <w:rPr>
                <w:rFonts w:ascii="Times New Roman"/>
                <w:sz w:val="20"/>
              </w:rPr>
              <w:t>c</w:t>
            </w:r>
            <w:r>
              <w:rPr>
                <w:rFonts w:ascii="Times New Roman"/>
                <w:sz w:val="20"/>
              </w:rPr>
              <w:t>ı</w:t>
            </w:r>
            <w:r>
              <w:rPr>
                <w:rFonts w:ascii="Times New Roman"/>
                <w:sz w:val="20"/>
              </w:rPr>
              <w:t xml:space="preserve"> faaliyetler</w:t>
            </w:r>
          </w:p>
          <w:p w:rsidR="00A06003" w:rsidRDefault="00A06003" w:rsidP="00154228">
            <w:pPr>
              <w:pStyle w:val="TableParagraph"/>
              <w:ind w:left="122"/>
              <w:rPr>
                <w:rFonts w:ascii="Times New Roman"/>
                <w:sz w:val="20"/>
              </w:rPr>
            </w:pPr>
            <w:r>
              <w:rPr>
                <w:rFonts w:ascii="Times New Roman"/>
                <w:sz w:val="20"/>
              </w:rPr>
              <w:t>Veli toplant</w:t>
            </w:r>
            <w:r>
              <w:rPr>
                <w:rFonts w:ascii="Times New Roman"/>
                <w:sz w:val="20"/>
              </w:rPr>
              <w:t>ı</w:t>
            </w:r>
            <w:r>
              <w:rPr>
                <w:rFonts w:ascii="Times New Roman"/>
                <w:sz w:val="20"/>
              </w:rPr>
              <w:t>lar</w:t>
            </w:r>
            <w:r>
              <w:rPr>
                <w:rFonts w:ascii="Times New Roman"/>
                <w:sz w:val="20"/>
              </w:rPr>
              <w:t>ı</w:t>
            </w:r>
          </w:p>
          <w:p w:rsidR="00A06003" w:rsidRDefault="00A06003" w:rsidP="00154228">
            <w:pPr>
              <w:pStyle w:val="TableParagraph"/>
              <w:ind w:left="122"/>
              <w:rPr>
                <w:rFonts w:ascii="Times New Roman"/>
                <w:sz w:val="20"/>
              </w:rPr>
            </w:pPr>
            <w:r>
              <w:rPr>
                <w:rFonts w:ascii="Times New Roman"/>
                <w:sz w:val="20"/>
              </w:rPr>
              <w:t xml:space="preserve">Okul </w:t>
            </w:r>
            <w:r>
              <w:rPr>
                <w:rFonts w:ascii="Times New Roman"/>
                <w:sz w:val="20"/>
              </w:rPr>
              <w:t>Ç</w:t>
            </w:r>
            <w:r>
              <w:rPr>
                <w:rFonts w:ascii="Times New Roman"/>
                <w:sz w:val="20"/>
              </w:rPr>
              <w:t>al</w:t>
            </w:r>
            <w:r>
              <w:rPr>
                <w:rFonts w:ascii="Times New Roman"/>
                <w:sz w:val="20"/>
              </w:rPr>
              <w:t>ış</w:t>
            </w:r>
            <w:r>
              <w:rPr>
                <w:rFonts w:ascii="Times New Roman"/>
                <w:sz w:val="20"/>
              </w:rPr>
              <w:t>malar</w:t>
            </w:r>
            <w:r>
              <w:rPr>
                <w:rFonts w:ascii="Times New Roman"/>
                <w:sz w:val="20"/>
              </w:rPr>
              <w:t>ı</w:t>
            </w:r>
          </w:p>
        </w:tc>
      </w:tr>
      <w:tr w:rsidR="00F57279">
        <w:trPr>
          <w:trHeight w:val="443"/>
        </w:trPr>
        <w:tc>
          <w:tcPr>
            <w:tcW w:w="3893" w:type="dxa"/>
            <w:shd w:val="clear" w:color="auto" w:fill="E2EFD9"/>
          </w:tcPr>
          <w:p w:rsidR="00F57279" w:rsidRDefault="00BC419C">
            <w:pPr>
              <w:pStyle w:val="TableParagraph"/>
              <w:spacing w:before="105"/>
              <w:ind w:left="107"/>
              <w:rPr>
                <w:b/>
                <w:sz w:val="20"/>
              </w:rPr>
            </w:pPr>
            <w:r>
              <w:rPr>
                <w:b/>
                <w:spacing w:val="-2"/>
                <w:sz w:val="20"/>
              </w:rPr>
              <w:t>Öğrencilere</w:t>
            </w:r>
            <w:r>
              <w:rPr>
                <w:b/>
                <w:spacing w:val="7"/>
                <w:sz w:val="20"/>
              </w:rPr>
              <w:t xml:space="preserve"> </w:t>
            </w:r>
            <w:r>
              <w:rPr>
                <w:b/>
                <w:spacing w:val="-2"/>
                <w:sz w:val="20"/>
              </w:rPr>
              <w:t>yönelik</w:t>
            </w:r>
            <w:r>
              <w:rPr>
                <w:b/>
                <w:spacing w:val="5"/>
                <w:sz w:val="20"/>
              </w:rPr>
              <w:t xml:space="preserve"> </w:t>
            </w:r>
            <w:r>
              <w:rPr>
                <w:b/>
                <w:spacing w:val="-2"/>
                <w:sz w:val="20"/>
              </w:rPr>
              <w:t>faaliyetler</w:t>
            </w:r>
          </w:p>
        </w:tc>
        <w:tc>
          <w:tcPr>
            <w:tcW w:w="5767" w:type="dxa"/>
          </w:tcPr>
          <w:p w:rsidR="00F57279" w:rsidRDefault="005A5942" w:rsidP="00154228">
            <w:pPr>
              <w:pStyle w:val="TableParagraph"/>
              <w:ind w:left="122"/>
              <w:rPr>
                <w:rFonts w:ascii="Times New Roman"/>
                <w:sz w:val="20"/>
              </w:rPr>
            </w:pPr>
            <w:r w:rsidRPr="00154228">
              <w:rPr>
                <w:rFonts w:ascii="Times New Roman"/>
                <w:sz w:val="20"/>
              </w:rPr>
              <w:t>Yerel, ulusal ve uluslararas</w:t>
            </w:r>
            <w:r w:rsidRPr="00154228">
              <w:rPr>
                <w:rFonts w:ascii="Times New Roman"/>
                <w:sz w:val="20"/>
              </w:rPr>
              <w:t>ı</w:t>
            </w:r>
            <w:r w:rsidRPr="00154228">
              <w:rPr>
                <w:rFonts w:ascii="Times New Roman"/>
                <w:sz w:val="20"/>
              </w:rPr>
              <w:t xml:space="preserve"> proje, yar</w:t>
            </w:r>
            <w:r w:rsidRPr="00154228">
              <w:rPr>
                <w:rFonts w:ascii="Times New Roman"/>
                <w:sz w:val="20"/>
              </w:rPr>
              <w:t>ış</w:t>
            </w:r>
            <w:r w:rsidRPr="00154228">
              <w:rPr>
                <w:rFonts w:ascii="Times New Roman"/>
                <w:sz w:val="20"/>
              </w:rPr>
              <w:t>ma vb. etkinlikler</w:t>
            </w:r>
          </w:p>
        </w:tc>
      </w:tr>
      <w:tr w:rsidR="00F57279">
        <w:trPr>
          <w:trHeight w:val="414"/>
        </w:trPr>
        <w:tc>
          <w:tcPr>
            <w:tcW w:w="3893" w:type="dxa"/>
            <w:shd w:val="clear" w:color="auto" w:fill="E2EFD9"/>
          </w:tcPr>
          <w:p w:rsidR="00F57279" w:rsidRDefault="00BC419C">
            <w:pPr>
              <w:pStyle w:val="TableParagraph"/>
              <w:spacing w:before="90"/>
              <w:ind w:left="107"/>
              <w:rPr>
                <w:b/>
                <w:sz w:val="20"/>
              </w:rPr>
            </w:pPr>
            <w:r>
              <w:rPr>
                <w:b/>
                <w:sz w:val="20"/>
              </w:rPr>
              <w:t>Ölçme</w:t>
            </w:r>
            <w:r>
              <w:rPr>
                <w:b/>
                <w:spacing w:val="-11"/>
                <w:sz w:val="20"/>
              </w:rPr>
              <w:t xml:space="preserve"> </w:t>
            </w:r>
            <w:r>
              <w:rPr>
                <w:b/>
                <w:sz w:val="20"/>
              </w:rPr>
              <w:t>değerlendirme</w:t>
            </w:r>
            <w:r>
              <w:rPr>
                <w:b/>
                <w:spacing w:val="-10"/>
                <w:sz w:val="20"/>
              </w:rPr>
              <w:t xml:space="preserve"> </w:t>
            </w:r>
            <w:r>
              <w:rPr>
                <w:b/>
                <w:spacing w:val="-2"/>
                <w:sz w:val="20"/>
              </w:rPr>
              <w:t>faaliyetleri</w:t>
            </w:r>
          </w:p>
        </w:tc>
        <w:tc>
          <w:tcPr>
            <w:tcW w:w="5767" w:type="dxa"/>
          </w:tcPr>
          <w:p w:rsidR="00F57279" w:rsidRDefault="005A5942" w:rsidP="00154228">
            <w:pPr>
              <w:pStyle w:val="TableParagraph"/>
              <w:ind w:left="122"/>
              <w:rPr>
                <w:rFonts w:ascii="Times New Roman"/>
                <w:sz w:val="20"/>
              </w:rPr>
            </w:pPr>
            <w:r>
              <w:rPr>
                <w:rFonts w:ascii="Times New Roman"/>
                <w:sz w:val="20"/>
              </w:rPr>
              <w:t>Kazan</w:t>
            </w:r>
            <w:r>
              <w:rPr>
                <w:rFonts w:ascii="Times New Roman"/>
                <w:sz w:val="20"/>
              </w:rPr>
              <w:t>ı</w:t>
            </w:r>
            <w:r>
              <w:rPr>
                <w:rFonts w:ascii="Times New Roman"/>
                <w:sz w:val="20"/>
              </w:rPr>
              <w:t>m de</w:t>
            </w:r>
            <w:r>
              <w:rPr>
                <w:rFonts w:ascii="Times New Roman"/>
                <w:sz w:val="20"/>
              </w:rPr>
              <w:t>ğ</w:t>
            </w:r>
            <w:r>
              <w:rPr>
                <w:rFonts w:ascii="Times New Roman"/>
                <w:sz w:val="20"/>
              </w:rPr>
              <w:t>erlendirme</w:t>
            </w:r>
          </w:p>
          <w:p w:rsidR="00154228" w:rsidRDefault="00154228" w:rsidP="00154228">
            <w:pPr>
              <w:pStyle w:val="TableParagraph"/>
              <w:ind w:left="122"/>
              <w:rPr>
                <w:rFonts w:ascii="Times New Roman"/>
                <w:sz w:val="20"/>
              </w:rPr>
            </w:pPr>
            <w:r>
              <w:rPr>
                <w:rFonts w:ascii="Times New Roman"/>
                <w:sz w:val="20"/>
              </w:rPr>
              <w:t>S</w:t>
            </w:r>
            <w:r>
              <w:rPr>
                <w:rFonts w:ascii="Times New Roman"/>
                <w:sz w:val="20"/>
              </w:rPr>
              <w:t>ı</w:t>
            </w:r>
            <w:r>
              <w:rPr>
                <w:rFonts w:ascii="Times New Roman"/>
                <w:sz w:val="20"/>
              </w:rPr>
              <w:t xml:space="preserve">navla </w:t>
            </w:r>
            <w:r>
              <w:rPr>
                <w:rFonts w:ascii="Times New Roman"/>
                <w:sz w:val="20"/>
              </w:rPr>
              <w:t>Öğ</w:t>
            </w:r>
            <w:r>
              <w:rPr>
                <w:rFonts w:ascii="Times New Roman"/>
                <w:sz w:val="20"/>
              </w:rPr>
              <w:t>renci Alan Liselere (Merkezi s</w:t>
            </w:r>
            <w:r>
              <w:rPr>
                <w:rFonts w:ascii="Times New Roman"/>
                <w:sz w:val="20"/>
              </w:rPr>
              <w:t>ı</w:t>
            </w:r>
            <w:r>
              <w:rPr>
                <w:rFonts w:ascii="Times New Roman"/>
                <w:sz w:val="20"/>
              </w:rPr>
              <w:t>nav) Haz</w:t>
            </w:r>
            <w:r>
              <w:rPr>
                <w:rFonts w:ascii="Times New Roman"/>
                <w:sz w:val="20"/>
              </w:rPr>
              <w:t>ı</w:t>
            </w:r>
            <w:r>
              <w:rPr>
                <w:rFonts w:ascii="Times New Roman"/>
                <w:sz w:val="20"/>
              </w:rPr>
              <w:t>rl</w:t>
            </w:r>
            <w:r>
              <w:rPr>
                <w:rFonts w:ascii="Times New Roman"/>
                <w:sz w:val="20"/>
              </w:rPr>
              <w:t>ı</w:t>
            </w:r>
            <w:r>
              <w:rPr>
                <w:rFonts w:ascii="Times New Roman"/>
                <w:sz w:val="20"/>
              </w:rPr>
              <w:t xml:space="preserve">k </w:t>
            </w:r>
            <w:r>
              <w:rPr>
                <w:rFonts w:ascii="Times New Roman"/>
                <w:sz w:val="20"/>
              </w:rPr>
              <w:t>Ç</w:t>
            </w:r>
            <w:r>
              <w:rPr>
                <w:rFonts w:ascii="Times New Roman"/>
                <w:sz w:val="20"/>
              </w:rPr>
              <w:t>al</w:t>
            </w:r>
            <w:r>
              <w:rPr>
                <w:rFonts w:ascii="Times New Roman"/>
                <w:sz w:val="20"/>
              </w:rPr>
              <w:t>ış</w:t>
            </w:r>
            <w:r>
              <w:rPr>
                <w:rFonts w:ascii="Times New Roman"/>
                <w:sz w:val="20"/>
              </w:rPr>
              <w:t>malar</w:t>
            </w:r>
            <w:r>
              <w:rPr>
                <w:rFonts w:ascii="Times New Roman"/>
                <w:sz w:val="20"/>
              </w:rPr>
              <w:t>ı</w:t>
            </w:r>
          </w:p>
          <w:p w:rsidR="00154228" w:rsidRDefault="00154228" w:rsidP="00154228">
            <w:pPr>
              <w:pStyle w:val="TableParagraph"/>
              <w:ind w:left="122"/>
              <w:rPr>
                <w:rFonts w:ascii="Times New Roman"/>
                <w:sz w:val="20"/>
              </w:rPr>
            </w:pPr>
            <w:r>
              <w:rPr>
                <w:rFonts w:ascii="Times New Roman"/>
                <w:sz w:val="20"/>
              </w:rPr>
              <w:t xml:space="preserve">   </w:t>
            </w:r>
          </w:p>
        </w:tc>
      </w:tr>
      <w:tr w:rsidR="00F57279">
        <w:trPr>
          <w:trHeight w:val="858"/>
        </w:trPr>
        <w:tc>
          <w:tcPr>
            <w:tcW w:w="3893" w:type="dxa"/>
            <w:shd w:val="clear" w:color="auto" w:fill="E2EFD9"/>
          </w:tcPr>
          <w:p w:rsidR="00F57279" w:rsidRDefault="00BC419C">
            <w:pPr>
              <w:pStyle w:val="TableParagraph"/>
              <w:spacing w:before="193"/>
              <w:ind w:left="107" w:right="1034"/>
              <w:rPr>
                <w:b/>
                <w:sz w:val="20"/>
              </w:rPr>
            </w:pPr>
            <w:r>
              <w:rPr>
                <w:b/>
                <w:sz w:val="20"/>
              </w:rPr>
              <w:t>Öğrenme</w:t>
            </w:r>
            <w:r>
              <w:rPr>
                <w:b/>
                <w:spacing w:val="-12"/>
                <w:sz w:val="20"/>
              </w:rPr>
              <w:t xml:space="preserve"> </w:t>
            </w:r>
            <w:r>
              <w:rPr>
                <w:b/>
                <w:sz w:val="20"/>
              </w:rPr>
              <w:t>ortamlarına</w:t>
            </w:r>
            <w:r>
              <w:rPr>
                <w:b/>
                <w:spacing w:val="-11"/>
                <w:sz w:val="20"/>
              </w:rPr>
              <w:t xml:space="preserve"> </w:t>
            </w:r>
            <w:r>
              <w:rPr>
                <w:b/>
                <w:sz w:val="20"/>
              </w:rPr>
              <w:t xml:space="preserve">yönelik </w:t>
            </w:r>
            <w:r>
              <w:rPr>
                <w:b/>
                <w:spacing w:val="-2"/>
                <w:sz w:val="20"/>
              </w:rPr>
              <w:t>faaliyetler</w:t>
            </w:r>
          </w:p>
        </w:tc>
        <w:tc>
          <w:tcPr>
            <w:tcW w:w="5767" w:type="dxa"/>
          </w:tcPr>
          <w:p w:rsidR="00154228" w:rsidRDefault="00154228" w:rsidP="00154228">
            <w:pPr>
              <w:pStyle w:val="TableParagraph"/>
              <w:ind w:left="122"/>
              <w:rPr>
                <w:rFonts w:ascii="Times New Roman"/>
                <w:sz w:val="20"/>
              </w:rPr>
            </w:pPr>
          </w:p>
          <w:p w:rsidR="00F57279" w:rsidRDefault="005A5942" w:rsidP="00261A07">
            <w:pPr>
              <w:pStyle w:val="TableParagraph"/>
              <w:ind w:left="122"/>
              <w:rPr>
                <w:rFonts w:ascii="Times New Roman"/>
                <w:sz w:val="20"/>
              </w:rPr>
            </w:pPr>
            <w:r>
              <w:rPr>
                <w:rFonts w:ascii="Times New Roman"/>
                <w:sz w:val="20"/>
              </w:rPr>
              <w:t>Fiziki mek</w:t>
            </w:r>
            <w:r>
              <w:rPr>
                <w:rFonts w:ascii="Times New Roman"/>
                <w:sz w:val="20"/>
              </w:rPr>
              <w:t>â</w:t>
            </w:r>
            <w:r>
              <w:rPr>
                <w:rFonts w:ascii="Times New Roman"/>
                <w:sz w:val="20"/>
              </w:rPr>
              <w:t>nlar</w:t>
            </w:r>
            <w:r>
              <w:rPr>
                <w:rFonts w:ascii="Times New Roman"/>
                <w:sz w:val="20"/>
              </w:rPr>
              <w:t>ı</w:t>
            </w:r>
            <w:r>
              <w:rPr>
                <w:rFonts w:ascii="Times New Roman"/>
                <w:sz w:val="20"/>
              </w:rPr>
              <w:t>n</w:t>
            </w:r>
            <w:r w:rsidR="00154228">
              <w:rPr>
                <w:rFonts w:ascii="Times New Roman"/>
                <w:sz w:val="20"/>
              </w:rPr>
              <w:t xml:space="preserve"> (k</w:t>
            </w:r>
            <w:r w:rsidR="00154228">
              <w:rPr>
                <w:rFonts w:ascii="Times New Roman"/>
                <w:sz w:val="20"/>
              </w:rPr>
              <w:t>ü</w:t>
            </w:r>
            <w:r w:rsidR="00154228">
              <w:rPr>
                <w:rFonts w:ascii="Times New Roman"/>
                <w:sz w:val="20"/>
              </w:rPr>
              <w:t>t</w:t>
            </w:r>
            <w:r w:rsidR="00154228">
              <w:rPr>
                <w:rFonts w:ascii="Times New Roman"/>
                <w:sz w:val="20"/>
              </w:rPr>
              <w:t>ü</w:t>
            </w:r>
            <w:r w:rsidR="00154228">
              <w:rPr>
                <w:rFonts w:ascii="Times New Roman"/>
                <w:sz w:val="20"/>
              </w:rPr>
              <w:t>phane, yemekhane, derslik vb.)</w:t>
            </w:r>
            <w:r>
              <w:rPr>
                <w:rFonts w:ascii="Times New Roman"/>
                <w:sz w:val="20"/>
              </w:rPr>
              <w:t xml:space="preserve"> iyile</w:t>
            </w:r>
            <w:r>
              <w:rPr>
                <w:rFonts w:ascii="Times New Roman"/>
                <w:sz w:val="20"/>
              </w:rPr>
              <w:t>ş</w:t>
            </w:r>
            <w:r>
              <w:rPr>
                <w:rFonts w:ascii="Times New Roman"/>
                <w:sz w:val="20"/>
              </w:rPr>
              <w:t>tirilmesi</w:t>
            </w:r>
          </w:p>
        </w:tc>
      </w:tr>
      <w:tr w:rsidR="00F57279">
        <w:trPr>
          <w:trHeight w:val="414"/>
        </w:trPr>
        <w:tc>
          <w:tcPr>
            <w:tcW w:w="3893" w:type="dxa"/>
            <w:shd w:val="clear" w:color="auto" w:fill="E2EFD9"/>
          </w:tcPr>
          <w:p w:rsidR="00F57279" w:rsidRDefault="00BC419C">
            <w:pPr>
              <w:pStyle w:val="TableParagraph"/>
              <w:spacing w:before="88"/>
              <w:ind w:left="107"/>
              <w:rPr>
                <w:b/>
                <w:sz w:val="20"/>
              </w:rPr>
            </w:pPr>
            <w:r>
              <w:rPr>
                <w:b/>
                <w:sz w:val="20"/>
              </w:rPr>
              <w:t>Ders</w:t>
            </w:r>
            <w:r>
              <w:rPr>
                <w:b/>
                <w:spacing w:val="-8"/>
                <w:sz w:val="20"/>
              </w:rPr>
              <w:t xml:space="preserve"> </w:t>
            </w:r>
            <w:r>
              <w:rPr>
                <w:b/>
                <w:sz w:val="20"/>
              </w:rPr>
              <w:t>dışı</w:t>
            </w:r>
            <w:r>
              <w:rPr>
                <w:b/>
                <w:spacing w:val="-4"/>
                <w:sz w:val="20"/>
              </w:rPr>
              <w:t xml:space="preserve"> </w:t>
            </w:r>
            <w:r>
              <w:rPr>
                <w:b/>
                <w:spacing w:val="-2"/>
                <w:sz w:val="20"/>
              </w:rPr>
              <w:t>faaliyetler</w:t>
            </w:r>
          </w:p>
        </w:tc>
        <w:tc>
          <w:tcPr>
            <w:tcW w:w="5767" w:type="dxa"/>
          </w:tcPr>
          <w:p w:rsidR="00F57279" w:rsidRDefault="005A5942" w:rsidP="00154228">
            <w:pPr>
              <w:pStyle w:val="TableParagraph"/>
              <w:ind w:left="122"/>
              <w:rPr>
                <w:rFonts w:ascii="Times New Roman"/>
                <w:sz w:val="20"/>
              </w:rPr>
            </w:pPr>
            <w:r>
              <w:rPr>
                <w:rFonts w:ascii="Times New Roman"/>
                <w:sz w:val="20"/>
              </w:rPr>
              <w:t>Gezi</w:t>
            </w:r>
            <w:r w:rsidR="00731F3B">
              <w:rPr>
                <w:rFonts w:ascii="Times New Roman"/>
                <w:sz w:val="20"/>
              </w:rPr>
              <w:t>, Fuar ve G</w:t>
            </w:r>
            <w:r w:rsidR="00731F3B">
              <w:rPr>
                <w:rFonts w:ascii="Times New Roman"/>
                <w:sz w:val="20"/>
              </w:rPr>
              <w:t>ö</w:t>
            </w:r>
            <w:r w:rsidR="00731F3B">
              <w:rPr>
                <w:rFonts w:ascii="Times New Roman"/>
                <w:sz w:val="20"/>
              </w:rPr>
              <w:t xml:space="preserve">zlem </w:t>
            </w:r>
            <w:r w:rsidR="00731F3B">
              <w:rPr>
                <w:rFonts w:ascii="Times New Roman"/>
                <w:sz w:val="20"/>
              </w:rPr>
              <w:t>Ç</w:t>
            </w:r>
            <w:r w:rsidR="00731F3B">
              <w:rPr>
                <w:rFonts w:ascii="Times New Roman"/>
                <w:sz w:val="20"/>
              </w:rPr>
              <w:t>al</w:t>
            </w:r>
            <w:r w:rsidR="00731F3B">
              <w:rPr>
                <w:rFonts w:ascii="Times New Roman"/>
                <w:sz w:val="20"/>
              </w:rPr>
              <w:t>ış</w:t>
            </w:r>
            <w:r w:rsidR="00731F3B">
              <w:rPr>
                <w:rFonts w:ascii="Times New Roman"/>
                <w:sz w:val="20"/>
              </w:rPr>
              <w:t>malar</w:t>
            </w:r>
            <w:r w:rsidR="00731F3B">
              <w:rPr>
                <w:rFonts w:ascii="Times New Roman"/>
                <w:sz w:val="20"/>
              </w:rPr>
              <w:t>ı</w:t>
            </w:r>
          </w:p>
          <w:p w:rsidR="00A06003" w:rsidRDefault="00A06003" w:rsidP="00154228">
            <w:pPr>
              <w:pStyle w:val="TableParagraph"/>
              <w:ind w:left="122"/>
              <w:rPr>
                <w:rFonts w:ascii="Times New Roman"/>
                <w:sz w:val="20"/>
              </w:rPr>
            </w:pPr>
            <w:r>
              <w:rPr>
                <w:rFonts w:ascii="Times New Roman"/>
                <w:sz w:val="20"/>
              </w:rPr>
              <w:t>İş</w:t>
            </w:r>
            <w:r>
              <w:rPr>
                <w:rFonts w:ascii="Times New Roman"/>
                <w:sz w:val="20"/>
              </w:rPr>
              <w:t xml:space="preserve"> Sa</w:t>
            </w:r>
            <w:r>
              <w:rPr>
                <w:rFonts w:ascii="Times New Roman"/>
                <w:sz w:val="20"/>
              </w:rPr>
              <w:t>ğ</w:t>
            </w:r>
            <w:r>
              <w:rPr>
                <w:rFonts w:ascii="Times New Roman"/>
                <w:sz w:val="20"/>
              </w:rPr>
              <w:t>l</w:t>
            </w:r>
            <w:r>
              <w:rPr>
                <w:rFonts w:ascii="Times New Roman"/>
                <w:sz w:val="20"/>
              </w:rPr>
              <w:t>ığı</w:t>
            </w:r>
            <w:r>
              <w:rPr>
                <w:rFonts w:ascii="Times New Roman"/>
                <w:sz w:val="20"/>
              </w:rPr>
              <w:t xml:space="preserve"> ve G</w:t>
            </w:r>
            <w:r>
              <w:rPr>
                <w:rFonts w:ascii="Times New Roman"/>
                <w:sz w:val="20"/>
              </w:rPr>
              <w:t>ü</w:t>
            </w:r>
            <w:r>
              <w:rPr>
                <w:rFonts w:ascii="Times New Roman"/>
                <w:sz w:val="20"/>
              </w:rPr>
              <w:t>venli</w:t>
            </w:r>
            <w:r>
              <w:rPr>
                <w:rFonts w:ascii="Times New Roman"/>
                <w:sz w:val="20"/>
              </w:rPr>
              <w:t>ğ</w:t>
            </w:r>
            <w:r>
              <w:rPr>
                <w:rFonts w:ascii="Times New Roman"/>
                <w:sz w:val="20"/>
              </w:rPr>
              <w:t>i</w:t>
            </w:r>
            <w:r w:rsidR="00261A07">
              <w:rPr>
                <w:rFonts w:ascii="Times New Roman"/>
                <w:sz w:val="20"/>
              </w:rPr>
              <w:t xml:space="preserve"> </w:t>
            </w:r>
            <w:r w:rsidR="00261A07">
              <w:rPr>
                <w:rFonts w:ascii="Times New Roman"/>
                <w:sz w:val="20"/>
              </w:rPr>
              <w:t>Ç</w:t>
            </w:r>
            <w:r w:rsidR="00261A07">
              <w:rPr>
                <w:rFonts w:ascii="Times New Roman"/>
                <w:sz w:val="20"/>
              </w:rPr>
              <w:t>al</w:t>
            </w:r>
            <w:r w:rsidR="00261A07">
              <w:rPr>
                <w:rFonts w:ascii="Times New Roman"/>
                <w:sz w:val="20"/>
              </w:rPr>
              <w:t>ış</w:t>
            </w:r>
            <w:r w:rsidR="00261A07">
              <w:rPr>
                <w:rFonts w:ascii="Times New Roman"/>
                <w:sz w:val="20"/>
              </w:rPr>
              <w:t>malar</w:t>
            </w:r>
            <w:r w:rsidR="00261A07">
              <w:rPr>
                <w:rFonts w:ascii="Times New Roman"/>
                <w:sz w:val="20"/>
              </w:rPr>
              <w:t>ı</w:t>
            </w:r>
          </w:p>
          <w:p w:rsidR="00A06003" w:rsidRDefault="00A06003" w:rsidP="00154228">
            <w:pPr>
              <w:pStyle w:val="TableParagraph"/>
              <w:ind w:left="122"/>
              <w:rPr>
                <w:rFonts w:ascii="Times New Roman"/>
                <w:sz w:val="20"/>
              </w:rPr>
            </w:pPr>
            <w:r>
              <w:rPr>
                <w:rFonts w:ascii="Times New Roman"/>
                <w:sz w:val="20"/>
              </w:rPr>
              <w:t>Okul Sa</w:t>
            </w:r>
            <w:r>
              <w:rPr>
                <w:rFonts w:ascii="Times New Roman"/>
                <w:sz w:val="20"/>
              </w:rPr>
              <w:t>ğ</w:t>
            </w:r>
            <w:r>
              <w:rPr>
                <w:rFonts w:ascii="Times New Roman"/>
                <w:sz w:val="20"/>
              </w:rPr>
              <w:t>l</w:t>
            </w:r>
            <w:r>
              <w:rPr>
                <w:rFonts w:ascii="Times New Roman"/>
                <w:sz w:val="20"/>
              </w:rPr>
              <w:t>ığı</w:t>
            </w:r>
            <w:r>
              <w:rPr>
                <w:rFonts w:ascii="Times New Roman"/>
                <w:sz w:val="20"/>
              </w:rPr>
              <w:t xml:space="preserve"> </w:t>
            </w:r>
            <w:r>
              <w:rPr>
                <w:rFonts w:ascii="Times New Roman"/>
                <w:sz w:val="20"/>
              </w:rPr>
              <w:t>Ç</w:t>
            </w:r>
            <w:r>
              <w:rPr>
                <w:rFonts w:ascii="Times New Roman"/>
                <w:sz w:val="20"/>
              </w:rPr>
              <w:t>al</w:t>
            </w:r>
            <w:r>
              <w:rPr>
                <w:rFonts w:ascii="Times New Roman"/>
                <w:sz w:val="20"/>
              </w:rPr>
              <w:t>ış</w:t>
            </w:r>
            <w:r>
              <w:rPr>
                <w:rFonts w:ascii="Times New Roman"/>
                <w:sz w:val="20"/>
              </w:rPr>
              <w:t>malar</w:t>
            </w:r>
            <w:r>
              <w:rPr>
                <w:rFonts w:ascii="Times New Roman"/>
                <w:sz w:val="20"/>
              </w:rPr>
              <w:t>ı</w:t>
            </w:r>
          </w:p>
        </w:tc>
      </w:tr>
    </w:tbl>
    <w:p w:rsidR="00F57279" w:rsidRDefault="00F57279">
      <w:pPr>
        <w:rPr>
          <w:sz w:val="16"/>
        </w:rPr>
        <w:sectPr w:rsidR="00F57279">
          <w:pgSz w:w="11910" w:h="16840"/>
          <w:pgMar w:top="1320" w:right="400" w:bottom="1280" w:left="460" w:header="0" w:footer="1097" w:gutter="0"/>
          <w:cols w:space="708"/>
        </w:sectPr>
      </w:pPr>
    </w:p>
    <w:p w:rsidR="00F57279" w:rsidRDefault="00BC419C" w:rsidP="005A7987">
      <w:pPr>
        <w:pStyle w:val="Balk3"/>
        <w:numPr>
          <w:ilvl w:val="1"/>
          <w:numId w:val="18"/>
        </w:numPr>
        <w:tabs>
          <w:tab w:val="left" w:pos="1553"/>
        </w:tabs>
        <w:spacing w:after="240"/>
        <w:ind w:left="1553" w:hanging="595"/>
      </w:pPr>
      <w:r>
        <w:lastRenderedPageBreak/>
        <w:t>Paydaş</w:t>
      </w:r>
      <w:r>
        <w:rPr>
          <w:spacing w:val="-14"/>
        </w:rPr>
        <w:t xml:space="preserve"> </w:t>
      </w:r>
      <w:r>
        <w:rPr>
          <w:spacing w:val="-2"/>
        </w:rPr>
        <w:t>Analizi</w:t>
      </w:r>
    </w:p>
    <w:p w:rsidR="0049488E" w:rsidRDefault="00263A1E" w:rsidP="00B47D9F">
      <w:pPr>
        <w:pStyle w:val="GvdeMetni"/>
        <w:spacing w:before="118" w:line="360" w:lineRule="auto"/>
        <w:ind w:left="142" w:right="-23" w:firstLine="482"/>
        <w:jc w:val="both"/>
      </w:pPr>
      <w:r>
        <w:t xml:space="preserve">Şehit Nezir </w:t>
      </w:r>
      <w:proofErr w:type="spellStart"/>
      <w:r>
        <w:t>Pirnarci</w:t>
      </w:r>
      <w:proofErr w:type="spellEnd"/>
      <w:r w:rsidR="00E81312" w:rsidRPr="00E81312">
        <w:t xml:space="preserve"> Ortaokulu Müdürlüğü’müzün sunmuş olduğu hizmetlerin memnuniyetini belirlemek için kurumumuzun paydaşları</w:t>
      </w:r>
      <w:r w:rsidR="00E81312">
        <w:t xml:space="preserve">nın </w:t>
      </w:r>
      <w:r w:rsidR="00BC419C">
        <w:t>katılımcılığı sağlama</w:t>
      </w:r>
      <w:r w:rsidR="00E81312">
        <w:t>ya çalışmıştır.</w:t>
      </w:r>
      <w:r w:rsidR="0049488E">
        <w:t xml:space="preserve"> Okulumuzun paydaşlarla olan ilişkisini belirlemek için yaptığımız analizlerin sonuçları aşağıda tablolar halinde sunulmuştur:</w:t>
      </w:r>
    </w:p>
    <w:p w:rsidR="0049488E" w:rsidRDefault="0049488E" w:rsidP="0049488E">
      <w:pPr>
        <w:spacing w:before="298"/>
        <w:rPr>
          <w:b/>
          <w:sz w:val="20"/>
        </w:rPr>
      </w:pPr>
      <w:r>
        <w:rPr>
          <w:b/>
          <w:sz w:val="20"/>
        </w:rPr>
        <w:t xml:space="preserve">      EK-1</w:t>
      </w:r>
      <w:r>
        <w:rPr>
          <w:b/>
          <w:spacing w:val="-10"/>
          <w:sz w:val="20"/>
        </w:rPr>
        <w:t xml:space="preserve"> </w:t>
      </w:r>
      <w:r>
        <w:rPr>
          <w:b/>
          <w:sz w:val="20"/>
        </w:rPr>
        <w:t>Paydaş</w:t>
      </w:r>
      <w:r>
        <w:rPr>
          <w:b/>
          <w:spacing w:val="-8"/>
          <w:sz w:val="20"/>
        </w:rPr>
        <w:t xml:space="preserve"> </w:t>
      </w:r>
      <w:r>
        <w:rPr>
          <w:b/>
          <w:sz w:val="20"/>
        </w:rPr>
        <w:t>Sınıflandırma</w:t>
      </w:r>
      <w:r>
        <w:rPr>
          <w:b/>
          <w:spacing w:val="-8"/>
          <w:sz w:val="20"/>
        </w:rPr>
        <w:t xml:space="preserve"> </w:t>
      </w:r>
      <w:r>
        <w:rPr>
          <w:b/>
          <w:spacing w:val="-2"/>
          <w:sz w:val="20"/>
        </w:rPr>
        <w:t>Matrisi</w:t>
      </w: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94"/>
        <w:gridCol w:w="1256"/>
        <w:gridCol w:w="1783"/>
        <w:gridCol w:w="1973"/>
        <w:gridCol w:w="1290"/>
        <w:gridCol w:w="1044"/>
        <w:gridCol w:w="899"/>
        <w:gridCol w:w="750"/>
      </w:tblGrid>
      <w:tr w:rsidR="0049488E" w:rsidTr="0049488E">
        <w:trPr>
          <w:trHeight w:val="470"/>
        </w:trPr>
        <w:tc>
          <w:tcPr>
            <w:tcW w:w="2750" w:type="dxa"/>
            <w:gridSpan w:val="2"/>
            <w:vMerge w:val="restart"/>
            <w:shd w:val="clear" w:color="auto" w:fill="C5E0B3"/>
          </w:tcPr>
          <w:p w:rsidR="0049488E" w:rsidRDefault="0049488E" w:rsidP="00A01FFC">
            <w:pPr>
              <w:pStyle w:val="TableParagraph"/>
              <w:rPr>
                <w:b/>
                <w:sz w:val="20"/>
              </w:rPr>
            </w:pPr>
          </w:p>
          <w:p w:rsidR="0049488E" w:rsidRDefault="0049488E" w:rsidP="00A01FFC">
            <w:pPr>
              <w:pStyle w:val="TableParagraph"/>
              <w:ind w:left="107"/>
              <w:rPr>
                <w:b/>
                <w:sz w:val="20"/>
              </w:rPr>
            </w:pPr>
            <w:r>
              <w:rPr>
                <w:b/>
                <w:spacing w:val="-2"/>
                <w:sz w:val="20"/>
              </w:rPr>
              <w:t>PAYDAŞLAR</w:t>
            </w:r>
          </w:p>
        </w:tc>
        <w:tc>
          <w:tcPr>
            <w:tcW w:w="1783" w:type="dxa"/>
            <w:shd w:val="clear" w:color="auto" w:fill="C5E0B3"/>
          </w:tcPr>
          <w:p w:rsidR="0049488E" w:rsidRDefault="0049488E" w:rsidP="00A01FFC">
            <w:pPr>
              <w:pStyle w:val="TableParagraph"/>
              <w:spacing w:line="234" w:lineRule="exact"/>
              <w:ind w:left="110"/>
              <w:rPr>
                <w:b/>
                <w:sz w:val="20"/>
              </w:rPr>
            </w:pPr>
            <w:r>
              <w:rPr>
                <w:b/>
                <w:sz w:val="20"/>
              </w:rPr>
              <w:t>İÇ</w:t>
            </w:r>
            <w:r>
              <w:rPr>
                <w:b/>
                <w:spacing w:val="-3"/>
                <w:sz w:val="20"/>
              </w:rPr>
              <w:t xml:space="preserve"> </w:t>
            </w:r>
            <w:r>
              <w:rPr>
                <w:b/>
                <w:spacing w:val="-2"/>
                <w:sz w:val="20"/>
              </w:rPr>
              <w:t>PAYDAŞLAR</w:t>
            </w:r>
          </w:p>
        </w:tc>
        <w:tc>
          <w:tcPr>
            <w:tcW w:w="1973" w:type="dxa"/>
            <w:shd w:val="clear" w:color="auto" w:fill="C5E0B3"/>
          </w:tcPr>
          <w:p w:rsidR="0049488E" w:rsidRDefault="0049488E" w:rsidP="00A01FFC">
            <w:pPr>
              <w:pStyle w:val="TableParagraph"/>
              <w:spacing w:line="236" w:lineRule="exact"/>
              <w:ind w:left="108" w:right="732" w:firstLine="528"/>
              <w:rPr>
                <w:b/>
                <w:sz w:val="20"/>
              </w:rPr>
            </w:pPr>
            <w:r>
              <w:rPr>
                <w:b/>
                <w:spacing w:val="-4"/>
                <w:sz w:val="20"/>
              </w:rPr>
              <w:t>DIŞ</w:t>
            </w:r>
            <w:r>
              <w:rPr>
                <w:b/>
                <w:spacing w:val="-2"/>
                <w:sz w:val="20"/>
              </w:rPr>
              <w:t xml:space="preserve"> PAYDAŞLAR</w:t>
            </w:r>
          </w:p>
        </w:tc>
        <w:tc>
          <w:tcPr>
            <w:tcW w:w="3983" w:type="dxa"/>
            <w:gridSpan w:val="4"/>
            <w:shd w:val="clear" w:color="auto" w:fill="C5E0B3"/>
          </w:tcPr>
          <w:p w:rsidR="0049488E" w:rsidRDefault="0049488E" w:rsidP="00A01FFC">
            <w:pPr>
              <w:pStyle w:val="TableParagraph"/>
              <w:spacing w:line="234" w:lineRule="exact"/>
              <w:ind w:left="110"/>
              <w:rPr>
                <w:b/>
                <w:sz w:val="20"/>
              </w:rPr>
            </w:pPr>
            <w:r>
              <w:rPr>
                <w:b/>
                <w:spacing w:val="-2"/>
                <w:sz w:val="20"/>
              </w:rPr>
              <w:t>YARARLANICI</w:t>
            </w:r>
          </w:p>
        </w:tc>
      </w:tr>
      <w:tr w:rsidR="0049488E" w:rsidTr="0049488E">
        <w:trPr>
          <w:trHeight w:val="465"/>
        </w:trPr>
        <w:tc>
          <w:tcPr>
            <w:tcW w:w="2750" w:type="dxa"/>
            <w:gridSpan w:val="2"/>
            <w:vMerge/>
            <w:tcBorders>
              <w:top w:val="nil"/>
            </w:tcBorders>
            <w:shd w:val="clear" w:color="auto" w:fill="C5E0B3"/>
          </w:tcPr>
          <w:p w:rsidR="0049488E" w:rsidRDefault="0049488E" w:rsidP="00A01FFC">
            <w:pPr>
              <w:rPr>
                <w:sz w:val="2"/>
                <w:szCs w:val="2"/>
              </w:rPr>
            </w:pPr>
          </w:p>
        </w:tc>
        <w:tc>
          <w:tcPr>
            <w:tcW w:w="1783" w:type="dxa"/>
            <w:shd w:val="clear" w:color="auto" w:fill="E2EFD9"/>
          </w:tcPr>
          <w:p w:rsidR="0049488E" w:rsidRDefault="0049488E" w:rsidP="00A01FFC">
            <w:pPr>
              <w:pStyle w:val="TableParagraph"/>
              <w:spacing w:line="232" w:lineRule="exact"/>
              <w:ind w:left="110"/>
              <w:rPr>
                <w:sz w:val="20"/>
              </w:rPr>
            </w:pPr>
            <w:r>
              <w:rPr>
                <w:spacing w:val="-2"/>
                <w:sz w:val="20"/>
              </w:rPr>
              <w:t>Çalışanlar,</w:t>
            </w:r>
          </w:p>
          <w:p w:rsidR="0049488E" w:rsidRDefault="0049488E" w:rsidP="00A01FFC">
            <w:pPr>
              <w:pStyle w:val="TableParagraph"/>
              <w:spacing w:line="213" w:lineRule="exact"/>
              <w:ind w:left="110"/>
              <w:rPr>
                <w:sz w:val="20"/>
              </w:rPr>
            </w:pPr>
            <w:r>
              <w:rPr>
                <w:spacing w:val="-2"/>
                <w:sz w:val="20"/>
              </w:rPr>
              <w:t>Birimler</w:t>
            </w:r>
          </w:p>
        </w:tc>
        <w:tc>
          <w:tcPr>
            <w:tcW w:w="1973" w:type="dxa"/>
            <w:shd w:val="clear" w:color="auto" w:fill="E2EFD9"/>
          </w:tcPr>
          <w:p w:rsidR="0049488E" w:rsidRDefault="0049488E" w:rsidP="00A01FFC">
            <w:pPr>
              <w:pStyle w:val="TableParagraph"/>
              <w:spacing w:line="232" w:lineRule="exact"/>
              <w:ind w:left="108"/>
              <w:rPr>
                <w:sz w:val="20"/>
              </w:rPr>
            </w:pPr>
            <w:r>
              <w:rPr>
                <w:sz w:val="20"/>
              </w:rPr>
              <w:t>Temel</w:t>
            </w:r>
            <w:r>
              <w:rPr>
                <w:spacing w:val="-9"/>
                <w:sz w:val="20"/>
              </w:rPr>
              <w:t xml:space="preserve"> </w:t>
            </w:r>
            <w:r>
              <w:rPr>
                <w:spacing w:val="-2"/>
                <w:sz w:val="20"/>
              </w:rPr>
              <w:t>ortak</w:t>
            </w:r>
          </w:p>
        </w:tc>
        <w:tc>
          <w:tcPr>
            <w:tcW w:w="1290" w:type="dxa"/>
            <w:shd w:val="clear" w:color="auto" w:fill="E2EFD9"/>
          </w:tcPr>
          <w:p w:rsidR="0049488E" w:rsidRDefault="0049488E" w:rsidP="00A01FFC">
            <w:pPr>
              <w:pStyle w:val="TableParagraph"/>
              <w:spacing w:line="232" w:lineRule="exact"/>
              <w:ind w:left="110"/>
              <w:rPr>
                <w:sz w:val="20"/>
              </w:rPr>
            </w:pPr>
            <w:r>
              <w:rPr>
                <w:spacing w:val="-2"/>
                <w:sz w:val="20"/>
              </w:rPr>
              <w:t>Stratejik</w:t>
            </w:r>
          </w:p>
          <w:p w:rsidR="0049488E" w:rsidRDefault="0049488E" w:rsidP="00A01FFC">
            <w:pPr>
              <w:pStyle w:val="TableParagraph"/>
              <w:spacing w:line="213" w:lineRule="exact"/>
              <w:ind w:left="110"/>
              <w:rPr>
                <w:sz w:val="20"/>
              </w:rPr>
            </w:pPr>
            <w:proofErr w:type="gramStart"/>
            <w:r>
              <w:rPr>
                <w:spacing w:val="-2"/>
                <w:sz w:val="20"/>
              </w:rPr>
              <w:t>ortak</w:t>
            </w:r>
            <w:proofErr w:type="gramEnd"/>
          </w:p>
        </w:tc>
        <w:tc>
          <w:tcPr>
            <w:tcW w:w="1044" w:type="dxa"/>
            <w:shd w:val="clear" w:color="auto" w:fill="E2EFD9"/>
          </w:tcPr>
          <w:p w:rsidR="0049488E" w:rsidRDefault="0049488E" w:rsidP="00A01FFC">
            <w:pPr>
              <w:pStyle w:val="TableParagraph"/>
              <w:spacing w:line="232" w:lineRule="exact"/>
              <w:ind w:left="108"/>
              <w:rPr>
                <w:sz w:val="20"/>
              </w:rPr>
            </w:pPr>
            <w:r>
              <w:rPr>
                <w:spacing w:val="-2"/>
                <w:sz w:val="20"/>
              </w:rPr>
              <w:t>Tedarikçi</w:t>
            </w:r>
          </w:p>
        </w:tc>
        <w:tc>
          <w:tcPr>
            <w:tcW w:w="899" w:type="dxa"/>
            <w:tcBorders>
              <w:right w:val="nil"/>
            </w:tcBorders>
            <w:shd w:val="clear" w:color="auto" w:fill="E2EFD9"/>
          </w:tcPr>
          <w:p w:rsidR="0049488E" w:rsidRDefault="0049488E" w:rsidP="00A01FFC">
            <w:pPr>
              <w:pStyle w:val="TableParagraph"/>
              <w:spacing w:line="232" w:lineRule="exact"/>
              <w:ind w:left="107"/>
              <w:rPr>
                <w:sz w:val="20"/>
              </w:rPr>
            </w:pPr>
            <w:r>
              <w:rPr>
                <w:spacing w:val="-2"/>
                <w:sz w:val="20"/>
              </w:rPr>
              <w:t>Müşteri,</w:t>
            </w:r>
          </w:p>
          <w:p w:rsidR="0049488E" w:rsidRDefault="0049488E" w:rsidP="00A01FFC">
            <w:pPr>
              <w:pStyle w:val="TableParagraph"/>
              <w:spacing w:line="213" w:lineRule="exact"/>
              <w:ind w:left="107"/>
              <w:rPr>
                <w:sz w:val="20"/>
              </w:rPr>
            </w:pPr>
            <w:proofErr w:type="gramStart"/>
            <w:r>
              <w:rPr>
                <w:spacing w:val="-2"/>
                <w:sz w:val="20"/>
              </w:rPr>
              <w:t>kitle</w:t>
            </w:r>
            <w:proofErr w:type="gramEnd"/>
          </w:p>
        </w:tc>
        <w:tc>
          <w:tcPr>
            <w:tcW w:w="750" w:type="dxa"/>
            <w:tcBorders>
              <w:left w:val="nil"/>
            </w:tcBorders>
            <w:shd w:val="clear" w:color="auto" w:fill="E2EFD9"/>
          </w:tcPr>
          <w:p w:rsidR="0049488E" w:rsidRDefault="0049488E" w:rsidP="00A01FFC">
            <w:pPr>
              <w:pStyle w:val="TableParagraph"/>
              <w:spacing w:line="232" w:lineRule="exact"/>
              <w:ind w:left="94"/>
              <w:rPr>
                <w:sz w:val="20"/>
              </w:rPr>
            </w:pPr>
            <w:proofErr w:type="gramStart"/>
            <w:r>
              <w:rPr>
                <w:spacing w:val="-2"/>
                <w:sz w:val="20"/>
              </w:rPr>
              <w:t>hedef</w:t>
            </w:r>
            <w:proofErr w:type="gramEnd"/>
          </w:p>
        </w:tc>
      </w:tr>
      <w:tr w:rsidR="0049488E" w:rsidTr="0049488E">
        <w:trPr>
          <w:trHeight w:val="273"/>
        </w:trPr>
        <w:tc>
          <w:tcPr>
            <w:tcW w:w="2750" w:type="dxa"/>
            <w:gridSpan w:val="2"/>
            <w:shd w:val="clear" w:color="auto" w:fill="C5E0B3"/>
          </w:tcPr>
          <w:p w:rsidR="0049488E" w:rsidRDefault="0049488E" w:rsidP="00A01FFC">
            <w:pPr>
              <w:pStyle w:val="TableParagraph"/>
              <w:spacing w:line="234" w:lineRule="exact"/>
              <w:ind w:left="107"/>
              <w:rPr>
                <w:b/>
                <w:spacing w:val="-2"/>
                <w:sz w:val="20"/>
              </w:rPr>
            </w:pPr>
            <w:r>
              <w:rPr>
                <w:b/>
                <w:spacing w:val="-2"/>
                <w:sz w:val="20"/>
              </w:rPr>
              <w:t>Milli Eğitim Bakanlığı</w:t>
            </w:r>
          </w:p>
        </w:tc>
        <w:tc>
          <w:tcPr>
            <w:tcW w:w="1783" w:type="dxa"/>
            <w:shd w:val="clear" w:color="auto" w:fill="E2EFD9"/>
          </w:tcPr>
          <w:p w:rsidR="0049488E" w:rsidRDefault="0049488E" w:rsidP="00A01FFC">
            <w:pPr>
              <w:pStyle w:val="TableParagraph"/>
              <w:rPr>
                <w:rFonts w:ascii="Times New Roman"/>
                <w:sz w:val="18"/>
              </w:rPr>
            </w:pPr>
          </w:p>
        </w:tc>
        <w:tc>
          <w:tcPr>
            <w:tcW w:w="1973" w:type="dxa"/>
            <w:shd w:val="clear" w:color="auto" w:fill="E2EFD9"/>
          </w:tcPr>
          <w:p w:rsidR="0049488E" w:rsidRDefault="0049488E" w:rsidP="00A01FFC">
            <w:pPr>
              <w:pStyle w:val="TableParagraph"/>
              <w:jc w:val="center"/>
              <w:rPr>
                <w:rFonts w:ascii="Times New Roman"/>
                <w:sz w:val="18"/>
              </w:rPr>
            </w:pPr>
            <w:r>
              <w:rPr>
                <w:rFonts w:ascii="Symbol" w:hAnsi="Symbol"/>
                <w:spacing w:val="-10"/>
                <w:sz w:val="20"/>
              </w:rPr>
              <w:t></w:t>
            </w:r>
          </w:p>
        </w:tc>
        <w:tc>
          <w:tcPr>
            <w:tcW w:w="1290" w:type="dxa"/>
            <w:shd w:val="clear" w:color="auto" w:fill="E2EFD9"/>
          </w:tcPr>
          <w:p w:rsidR="0049488E" w:rsidRDefault="0049488E" w:rsidP="00E17748">
            <w:pPr>
              <w:pStyle w:val="TableParagraph"/>
              <w:jc w:val="center"/>
              <w:rPr>
                <w:rFonts w:ascii="Times New Roman"/>
                <w:sz w:val="18"/>
              </w:rPr>
            </w:pPr>
            <w:r>
              <w:rPr>
                <w:rFonts w:ascii="Symbol" w:hAnsi="Symbol"/>
                <w:spacing w:val="-10"/>
                <w:sz w:val="20"/>
              </w:rPr>
              <w:t></w:t>
            </w:r>
          </w:p>
        </w:tc>
        <w:tc>
          <w:tcPr>
            <w:tcW w:w="1044" w:type="dxa"/>
            <w:shd w:val="clear" w:color="auto" w:fill="E2EFD9"/>
          </w:tcPr>
          <w:p w:rsidR="0049488E" w:rsidRDefault="0049488E" w:rsidP="00E17748">
            <w:pPr>
              <w:pStyle w:val="TableParagraph"/>
              <w:jc w:val="center"/>
              <w:rPr>
                <w:rFonts w:ascii="Times New Roman"/>
                <w:sz w:val="18"/>
              </w:rPr>
            </w:pPr>
          </w:p>
        </w:tc>
        <w:tc>
          <w:tcPr>
            <w:tcW w:w="1649" w:type="dxa"/>
            <w:gridSpan w:val="2"/>
            <w:shd w:val="clear" w:color="auto" w:fill="E2EFD9"/>
          </w:tcPr>
          <w:p w:rsidR="0049488E" w:rsidRDefault="0049488E" w:rsidP="00E17748">
            <w:pPr>
              <w:pStyle w:val="TableParagraph"/>
              <w:jc w:val="center"/>
              <w:rPr>
                <w:rFonts w:ascii="Times New Roman"/>
                <w:sz w:val="18"/>
              </w:rPr>
            </w:pPr>
          </w:p>
        </w:tc>
      </w:tr>
      <w:tr w:rsidR="0049488E" w:rsidTr="0049488E">
        <w:trPr>
          <w:trHeight w:val="273"/>
        </w:trPr>
        <w:tc>
          <w:tcPr>
            <w:tcW w:w="2750" w:type="dxa"/>
            <w:gridSpan w:val="2"/>
            <w:shd w:val="clear" w:color="auto" w:fill="C5E0B3"/>
          </w:tcPr>
          <w:p w:rsidR="0049488E" w:rsidRDefault="0049488E" w:rsidP="00A01FFC">
            <w:pPr>
              <w:pStyle w:val="TableParagraph"/>
              <w:spacing w:line="234" w:lineRule="exact"/>
              <w:ind w:left="107"/>
              <w:rPr>
                <w:b/>
                <w:sz w:val="20"/>
              </w:rPr>
            </w:pPr>
            <w:r>
              <w:rPr>
                <w:b/>
                <w:spacing w:val="-2"/>
                <w:sz w:val="20"/>
              </w:rPr>
              <w:t>Valilik</w:t>
            </w:r>
          </w:p>
        </w:tc>
        <w:tc>
          <w:tcPr>
            <w:tcW w:w="1783" w:type="dxa"/>
            <w:shd w:val="clear" w:color="auto" w:fill="E2EFD9"/>
          </w:tcPr>
          <w:p w:rsidR="0049488E" w:rsidRDefault="0049488E" w:rsidP="00A01FFC">
            <w:pPr>
              <w:pStyle w:val="TableParagraph"/>
              <w:rPr>
                <w:rFonts w:ascii="Times New Roman"/>
                <w:sz w:val="18"/>
              </w:rPr>
            </w:pPr>
          </w:p>
        </w:tc>
        <w:tc>
          <w:tcPr>
            <w:tcW w:w="1973" w:type="dxa"/>
            <w:shd w:val="clear" w:color="auto" w:fill="E2EFD9"/>
          </w:tcPr>
          <w:p w:rsidR="0049488E" w:rsidRDefault="0049488E" w:rsidP="00A01FFC">
            <w:pPr>
              <w:pStyle w:val="TableParagraph"/>
              <w:jc w:val="center"/>
              <w:rPr>
                <w:rFonts w:ascii="Times New Roman"/>
                <w:sz w:val="18"/>
              </w:rPr>
            </w:pPr>
            <w:r>
              <w:rPr>
                <w:rFonts w:ascii="Symbol" w:hAnsi="Symbol"/>
                <w:spacing w:val="-10"/>
                <w:sz w:val="20"/>
              </w:rPr>
              <w:t></w:t>
            </w:r>
          </w:p>
        </w:tc>
        <w:tc>
          <w:tcPr>
            <w:tcW w:w="1290" w:type="dxa"/>
            <w:shd w:val="clear" w:color="auto" w:fill="E2EFD9"/>
          </w:tcPr>
          <w:p w:rsidR="0049488E" w:rsidRDefault="0049488E" w:rsidP="00E17748">
            <w:pPr>
              <w:pStyle w:val="TableParagraph"/>
              <w:jc w:val="center"/>
              <w:rPr>
                <w:rFonts w:ascii="Times New Roman"/>
                <w:sz w:val="18"/>
              </w:rPr>
            </w:pPr>
            <w:r>
              <w:rPr>
                <w:rFonts w:ascii="Symbol" w:hAnsi="Symbol"/>
                <w:spacing w:val="-10"/>
                <w:sz w:val="20"/>
              </w:rPr>
              <w:t></w:t>
            </w:r>
          </w:p>
        </w:tc>
        <w:tc>
          <w:tcPr>
            <w:tcW w:w="1044" w:type="dxa"/>
            <w:shd w:val="clear" w:color="auto" w:fill="E2EFD9"/>
          </w:tcPr>
          <w:p w:rsidR="0049488E" w:rsidRDefault="0049488E" w:rsidP="00E17748">
            <w:pPr>
              <w:pStyle w:val="TableParagraph"/>
              <w:jc w:val="center"/>
              <w:rPr>
                <w:rFonts w:ascii="Times New Roman"/>
                <w:sz w:val="18"/>
              </w:rPr>
            </w:pPr>
          </w:p>
        </w:tc>
        <w:tc>
          <w:tcPr>
            <w:tcW w:w="1649" w:type="dxa"/>
            <w:gridSpan w:val="2"/>
            <w:shd w:val="clear" w:color="auto" w:fill="E2EFD9"/>
          </w:tcPr>
          <w:p w:rsidR="0049488E" w:rsidRDefault="0049488E" w:rsidP="00E17748">
            <w:pPr>
              <w:pStyle w:val="TableParagraph"/>
              <w:jc w:val="center"/>
              <w:rPr>
                <w:rFonts w:ascii="Times New Roman"/>
                <w:sz w:val="18"/>
              </w:rPr>
            </w:pPr>
          </w:p>
        </w:tc>
      </w:tr>
      <w:tr w:rsidR="0049488E" w:rsidTr="0049488E">
        <w:trPr>
          <w:trHeight w:val="470"/>
        </w:trPr>
        <w:tc>
          <w:tcPr>
            <w:tcW w:w="1494" w:type="dxa"/>
            <w:tcBorders>
              <w:right w:val="nil"/>
            </w:tcBorders>
            <w:shd w:val="clear" w:color="auto" w:fill="C5E0B3"/>
          </w:tcPr>
          <w:p w:rsidR="0049488E" w:rsidRDefault="0049488E" w:rsidP="00A01FFC">
            <w:pPr>
              <w:pStyle w:val="TableParagraph"/>
              <w:tabs>
                <w:tab w:val="left" w:pos="772"/>
              </w:tabs>
              <w:spacing w:line="236" w:lineRule="exact"/>
              <w:ind w:left="107" w:right="119"/>
              <w:rPr>
                <w:b/>
                <w:sz w:val="20"/>
              </w:rPr>
            </w:pPr>
            <w:r>
              <w:rPr>
                <w:b/>
                <w:spacing w:val="-2"/>
                <w:sz w:val="20"/>
              </w:rPr>
              <w:t>İl Milli</w:t>
            </w:r>
            <w:r>
              <w:rPr>
                <w:b/>
                <w:sz w:val="20"/>
              </w:rPr>
              <w:tab/>
            </w:r>
            <w:r>
              <w:rPr>
                <w:b/>
                <w:spacing w:val="-2"/>
                <w:sz w:val="20"/>
              </w:rPr>
              <w:t xml:space="preserve">Eğitim </w:t>
            </w:r>
          </w:p>
        </w:tc>
        <w:tc>
          <w:tcPr>
            <w:tcW w:w="1256" w:type="dxa"/>
            <w:tcBorders>
              <w:left w:val="nil"/>
            </w:tcBorders>
            <w:shd w:val="clear" w:color="auto" w:fill="C5E0B3"/>
          </w:tcPr>
          <w:p w:rsidR="0049488E" w:rsidRDefault="0049488E" w:rsidP="00A01FFC">
            <w:pPr>
              <w:pStyle w:val="TableParagraph"/>
              <w:spacing w:line="234" w:lineRule="exact"/>
              <w:ind w:right="95"/>
              <w:jc w:val="right"/>
              <w:rPr>
                <w:b/>
                <w:sz w:val="20"/>
              </w:rPr>
            </w:pPr>
            <w:r>
              <w:rPr>
                <w:b/>
                <w:spacing w:val="-2"/>
                <w:sz w:val="20"/>
              </w:rPr>
              <w:t>Müdürlüğü</w:t>
            </w:r>
          </w:p>
        </w:tc>
        <w:tc>
          <w:tcPr>
            <w:tcW w:w="1783" w:type="dxa"/>
            <w:shd w:val="clear" w:color="auto" w:fill="E2EFD9"/>
          </w:tcPr>
          <w:p w:rsidR="0049488E" w:rsidRDefault="0049488E" w:rsidP="00A01FFC">
            <w:pPr>
              <w:pStyle w:val="TableParagraph"/>
              <w:rPr>
                <w:rFonts w:ascii="Times New Roman"/>
                <w:sz w:val="18"/>
              </w:rPr>
            </w:pPr>
          </w:p>
        </w:tc>
        <w:tc>
          <w:tcPr>
            <w:tcW w:w="1973" w:type="dxa"/>
            <w:shd w:val="clear" w:color="auto" w:fill="E2EFD9"/>
          </w:tcPr>
          <w:p w:rsidR="0049488E" w:rsidRDefault="0049488E" w:rsidP="00A01FFC">
            <w:pPr>
              <w:pStyle w:val="TableParagraph"/>
              <w:jc w:val="center"/>
              <w:rPr>
                <w:rFonts w:ascii="Times New Roman"/>
                <w:sz w:val="18"/>
              </w:rPr>
            </w:pPr>
            <w:r>
              <w:rPr>
                <w:rFonts w:ascii="Symbol" w:hAnsi="Symbol"/>
                <w:spacing w:val="-10"/>
                <w:sz w:val="20"/>
              </w:rPr>
              <w:t></w:t>
            </w:r>
          </w:p>
        </w:tc>
        <w:tc>
          <w:tcPr>
            <w:tcW w:w="1290" w:type="dxa"/>
            <w:shd w:val="clear" w:color="auto" w:fill="E2EFD9"/>
          </w:tcPr>
          <w:p w:rsidR="0049488E" w:rsidRDefault="0049488E" w:rsidP="00E17748">
            <w:pPr>
              <w:pStyle w:val="TableParagraph"/>
              <w:jc w:val="center"/>
              <w:rPr>
                <w:rFonts w:ascii="Times New Roman"/>
                <w:sz w:val="18"/>
              </w:rPr>
            </w:pPr>
            <w:r>
              <w:rPr>
                <w:rFonts w:ascii="Symbol" w:hAnsi="Symbol"/>
                <w:spacing w:val="-10"/>
                <w:sz w:val="20"/>
              </w:rPr>
              <w:t></w:t>
            </w:r>
          </w:p>
        </w:tc>
        <w:tc>
          <w:tcPr>
            <w:tcW w:w="1044" w:type="dxa"/>
            <w:shd w:val="clear" w:color="auto" w:fill="E2EFD9"/>
          </w:tcPr>
          <w:p w:rsidR="0049488E" w:rsidRDefault="0049488E" w:rsidP="00E17748">
            <w:pPr>
              <w:pStyle w:val="TableParagraph"/>
              <w:jc w:val="center"/>
              <w:rPr>
                <w:rFonts w:ascii="Times New Roman"/>
                <w:sz w:val="18"/>
              </w:rPr>
            </w:pPr>
          </w:p>
        </w:tc>
        <w:tc>
          <w:tcPr>
            <w:tcW w:w="1649" w:type="dxa"/>
            <w:gridSpan w:val="2"/>
            <w:shd w:val="clear" w:color="auto" w:fill="E2EFD9"/>
          </w:tcPr>
          <w:p w:rsidR="0049488E" w:rsidRDefault="0049488E" w:rsidP="00E17748">
            <w:pPr>
              <w:pStyle w:val="TableParagraph"/>
              <w:jc w:val="center"/>
              <w:rPr>
                <w:rFonts w:ascii="Times New Roman"/>
                <w:sz w:val="18"/>
              </w:rPr>
            </w:pPr>
          </w:p>
        </w:tc>
      </w:tr>
      <w:tr w:rsidR="0049488E" w:rsidTr="0049488E">
        <w:trPr>
          <w:trHeight w:val="465"/>
        </w:trPr>
        <w:tc>
          <w:tcPr>
            <w:tcW w:w="1494" w:type="dxa"/>
            <w:tcBorders>
              <w:right w:val="nil"/>
            </w:tcBorders>
            <w:shd w:val="clear" w:color="auto" w:fill="C5E0B3"/>
          </w:tcPr>
          <w:p w:rsidR="0049488E" w:rsidRDefault="0049488E" w:rsidP="00A01FFC">
            <w:pPr>
              <w:pStyle w:val="TableParagraph"/>
              <w:tabs>
                <w:tab w:val="left" w:pos="1031"/>
              </w:tabs>
              <w:spacing w:line="232" w:lineRule="exact"/>
              <w:ind w:left="107" w:right="35"/>
              <w:rPr>
                <w:b/>
                <w:sz w:val="20"/>
              </w:rPr>
            </w:pPr>
            <w:r>
              <w:rPr>
                <w:b/>
                <w:spacing w:val="-4"/>
                <w:sz w:val="20"/>
              </w:rPr>
              <w:t>İlçe</w:t>
            </w:r>
            <w:r>
              <w:rPr>
                <w:b/>
                <w:sz w:val="20"/>
              </w:rPr>
              <w:tab/>
            </w:r>
            <w:r>
              <w:rPr>
                <w:b/>
                <w:spacing w:val="-2"/>
                <w:sz w:val="20"/>
              </w:rPr>
              <w:t>Milli Müdürlüğü</w:t>
            </w:r>
          </w:p>
        </w:tc>
        <w:tc>
          <w:tcPr>
            <w:tcW w:w="1256" w:type="dxa"/>
            <w:tcBorders>
              <w:left w:val="nil"/>
            </w:tcBorders>
            <w:shd w:val="clear" w:color="auto" w:fill="C5E0B3"/>
          </w:tcPr>
          <w:p w:rsidR="0049488E" w:rsidRDefault="0049488E" w:rsidP="00A01FFC">
            <w:pPr>
              <w:pStyle w:val="TableParagraph"/>
              <w:spacing w:line="232" w:lineRule="exact"/>
              <w:ind w:right="96"/>
              <w:jc w:val="right"/>
              <w:rPr>
                <w:b/>
                <w:sz w:val="20"/>
              </w:rPr>
            </w:pPr>
            <w:r>
              <w:rPr>
                <w:b/>
                <w:spacing w:val="-2"/>
                <w:sz w:val="20"/>
              </w:rPr>
              <w:t>Eğitim</w:t>
            </w:r>
          </w:p>
        </w:tc>
        <w:tc>
          <w:tcPr>
            <w:tcW w:w="1783" w:type="dxa"/>
            <w:shd w:val="clear" w:color="auto" w:fill="E2EFD9"/>
          </w:tcPr>
          <w:p w:rsidR="0049488E" w:rsidRDefault="0049488E" w:rsidP="00A01FFC">
            <w:pPr>
              <w:pStyle w:val="TableParagraph"/>
              <w:rPr>
                <w:rFonts w:ascii="Times New Roman"/>
                <w:sz w:val="18"/>
              </w:rPr>
            </w:pPr>
          </w:p>
        </w:tc>
        <w:tc>
          <w:tcPr>
            <w:tcW w:w="1973" w:type="dxa"/>
            <w:shd w:val="clear" w:color="auto" w:fill="E2EFD9"/>
          </w:tcPr>
          <w:p w:rsidR="0049488E" w:rsidRDefault="0049488E" w:rsidP="00A01FFC">
            <w:pPr>
              <w:pStyle w:val="TableParagraph"/>
              <w:jc w:val="center"/>
              <w:rPr>
                <w:rFonts w:ascii="Times New Roman"/>
                <w:sz w:val="18"/>
              </w:rPr>
            </w:pPr>
            <w:r>
              <w:rPr>
                <w:rFonts w:ascii="Symbol" w:hAnsi="Symbol"/>
                <w:spacing w:val="-10"/>
                <w:sz w:val="20"/>
              </w:rPr>
              <w:t></w:t>
            </w:r>
          </w:p>
        </w:tc>
        <w:tc>
          <w:tcPr>
            <w:tcW w:w="1290" w:type="dxa"/>
            <w:shd w:val="clear" w:color="auto" w:fill="E2EFD9"/>
          </w:tcPr>
          <w:p w:rsidR="0049488E" w:rsidRDefault="0049488E" w:rsidP="00E17748">
            <w:pPr>
              <w:pStyle w:val="TableParagraph"/>
              <w:jc w:val="center"/>
              <w:rPr>
                <w:rFonts w:ascii="Times New Roman"/>
                <w:sz w:val="18"/>
              </w:rPr>
            </w:pPr>
            <w:r>
              <w:rPr>
                <w:rFonts w:ascii="Symbol" w:hAnsi="Symbol"/>
                <w:spacing w:val="-10"/>
                <w:sz w:val="20"/>
              </w:rPr>
              <w:t></w:t>
            </w:r>
          </w:p>
        </w:tc>
        <w:tc>
          <w:tcPr>
            <w:tcW w:w="1044" w:type="dxa"/>
            <w:shd w:val="clear" w:color="auto" w:fill="E2EFD9"/>
          </w:tcPr>
          <w:p w:rsidR="0049488E" w:rsidRDefault="0049488E" w:rsidP="00E17748">
            <w:pPr>
              <w:pStyle w:val="TableParagraph"/>
              <w:jc w:val="center"/>
              <w:rPr>
                <w:rFonts w:ascii="Times New Roman"/>
                <w:sz w:val="18"/>
              </w:rPr>
            </w:pPr>
          </w:p>
        </w:tc>
        <w:tc>
          <w:tcPr>
            <w:tcW w:w="1649" w:type="dxa"/>
            <w:gridSpan w:val="2"/>
            <w:shd w:val="clear" w:color="auto" w:fill="E2EFD9"/>
          </w:tcPr>
          <w:p w:rsidR="0049488E" w:rsidRDefault="0049488E" w:rsidP="00E17748">
            <w:pPr>
              <w:pStyle w:val="TableParagraph"/>
              <w:jc w:val="center"/>
              <w:rPr>
                <w:rFonts w:ascii="Times New Roman"/>
                <w:sz w:val="18"/>
              </w:rPr>
            </w:pPr>
          </w:p>
        </w:tc>
      </w:tr>
      <w:tr w:rsidR="0049488E" w:rsidTr="0049488E">
        <w:trPr>
          <w:trHeight w:val="244"/>
        </w:trPr>
        <w:tc>
          <w:tcPr>
            <w:tcW w:w="2750" w:type="dxa"/>
            <w:gridSpan w:val="2"/>
            <w:shd w:val="clear" w:color="auto" w:fill="C5E0B3"/>
          </w:tcPr>
          <w:p w:rsidR="0049488E" w:rsidRDefault="0049488E" w:rsidP="00A01FFC">
            <w:pPr>
              <w:pStyle w:val="TableParagraph"/>
              <w:spacing w:line="224" w:lineRule="exact"/>
              <w:ind w:left="107"/>
              <w:rPr>
                <w:b/>
                <w:sz w:val="20"/>
              </w:rPr>
            </w:pPr>
            <w:r>
              <w:rPr>
                <w:b/>
                <w:sz w:val="20"/>
              </w:rPr>
              <w:t>Okullar</w:t>
            </w:r>
          </w:p>
        </w:tc>
        <w:tc>
          <w:tcPr>
            <w:tcW w:w="1783" w:type="dxa"/>
            <w:shd w:val="clear" w:color="auto" w:fill="E2EFD9"/>
          </w:tcPr>
          <w:p w:rsidR="0049488E" w:rsidRDefault="0049488E" w:rsidP="00A01FFC">
            <w:pPr>
              <w:pStyle w:val="TableParagraph"/>
              <w:rPr>
                <w:rFonts w:ascii="Times New Roman"/>
                <w:sz w:val="16"/>
              </w:rPr>
            </w:pPr>
          </w:p>
        </w:tc>
        <w:tc>
          <w:tcPr>
            <w:tcW w:w="1973" w:type="dxa"/>
            <w:shd w:val="clear" w:color="auto" w:fill="E2EFD9"/>
          </w:tcPr>
          <w:p w:rsidR="0049488E" w:rsidRDefault="0049488E" w:rsidP="00A01FFC">
            <w:pPr>
              <w:pStyle w:val="TableParagraph"/>
              <w:jc w:val="center"/>
              <w:rPr>
                <w:rFonts w:ascii="Times New Roman"/>
                <w:sz w:val="16"/>
              </w:rPr>
            </w:pPr>
            <w:r>
              <w:rPr>
                <w:rFonts w:ascii="Symbol" w:hAnsi="Symbol"/>
                <w:spacing w:val="-10"/>
                <w:sz w:val="20"/>
              </w:rPr>
              <w:t></w:t>
            </w:r>
          </w:p>
        </w:tc>
        <w:tc>
          <w:tcPr>
            <w:tcW w:w="1290" w:type="dxa"/>
            <w:shd w:val="clear" w:color="auto" w:fill="E2EFD9"/>
          </w:tcPr>
          <w:p w:rsidR="0049488E" w:rsidRDefault="0049488E" w:rsidP="00E17748">
            <w:pPr>
              <w:pStyle w:val="TableParagraph"/>
              <w:jc w:val="center"/>
              <w:rPr>
                <w:rFonts w:ascii="Times New Roman"/>
                <w:sz w:val="16"/>
              </w:rPr>
            </w:pPr>
            <w:r>
              <w:rPr>
                <w:rFonts w:ascii="Symbol" w:hAnsi="Symbol"/>
                <w:spacing w:val="-10"/>
                <w:sz w:val="20"/>
              </w:rPr>
              <w:t></w:t>
            </w:r>
          </w:p>
        </w:tc>
        <w:tc>
          <w:tcPr>
            <w:tcW w:w="1044" w:type="dxa"/>
            <w:shd w:val="clear" w:color="auto" w:fill="E2EFD9"/>
          </w:tcPr>
          <w:p w:rsidR="0049488E" w:rsidRDefault="0049488E" w:rsidP="00E17748">
            <w:pPr>
              <w:pStyle w:val="TableParagraph"/>
              <w:jc w:val="center"/>
              <w:rPr>
                <w:rFonts w:ascii="Times New Roman"/>
                <w:sz w:val="16"/>
              </w:rPr>
            </w:pPr>
          </w:p>
        </w:tc>
        <w:tc>
          <w:tcPr>
            <w:tcW w:w="1649" w:type="dxa"/>
            <w:gridSpan w:val="2"/>
            <w:shd w:val="clear" w:color="auto" w:fill="E2EFD9"/>
          </w:tcPr>
          <w:p w:rsidR="0049488E" w:rsidRDefault="0049488E" w:rsidP="00E17748">
            <w:pPr>
              <w:pStyle w:val="TableParagraph"/>
              <w:jc w:val="center"/>
              <w:rPr>
                <w:rFonts w:ascii="Times New Roman"/>
                <w:sz w:val="16"/>
              </w:rPr>
            </w:pPr>
          </w:p>
        </w:tc>
      </w:tr>
      <w:tr w:rsidR="0049488E" w:rsidTr="0049488E">
        <w:trPr>
          <w:trHeight w:val="470"/>
        </w:trPr>
        <w:tc>
          <w:tcPr>
            <w:tcW w:w="1494" w:type="dxa"/>
            <w:tcBorders>
              <w:right w:val="nil"/>
            </w:tcBorders>
            <w:shd w:val="clear" w:color="auto" w:fill="C5E0B3"/>
          </w:tcPr>
          <w:p w:rsidR="0049488E" w:rsidRDefault="0049488E" w:rsidP="00A01FFC">
            <w:pPr>
              <w:pStyle w:val="TableParagraph"/>
              <w:spacing w:line="236" w:lineRule="exact"/>
              <w:ind w:left="107" w:right="35"/>
              <w:rPr>
                <w:b/>
                <w:sz w:val="20"/>
              </w:rPr>
            </w:pPr>
            <w:r>
              <w:rPr>
                <w:b/>
                <w:spacing w:val="-2"/>
                <w:sz w:val="20"/>
              </w:rPr>
              <w:t>Öğretmenler Çalışanlar</w:t>
            </w:r>
          </w:p>
        </w:tc>
        <w:tc>
          <w:tcPr>
            <w:tcW w:w="1256" w:type="dxa"/>
            <w:tcBorders>
              <w:left w:val="nil"/>
            </w:tcBorders>
            <w:shd w:val="clear" w:color="auto" w:fill="C5E0B3"/>
          </w:tcPr>
          <w:p w:rsidR="0049488E" w:rsidRDefault="0049488E" w:rsidP="00A01FFC">
            <w:pPr>
              <w:pStyle w:val="TableParagraph"/>
              <w:tabs>
                <w:tab w:val="left" w:pos="532"/>
              </w:tabs>
              <w:spacing w:line="234" w:lineRule="exact"/>
              <w:ind w:right="95"/>
              <w:jc w:val="right"/>
              <w:rPr>
                <w:b/>
                <w:sz w:val="20"/>
              </w:rPr>
            </w:pPr>
            <w:proofErr w:type="gramStart"/>
            <w:r>
              <w:rPr>
                <w:b/>
                <w:spacing w:val="-5"/>
                <w:sz w:val="20"/>
              </w:rPr>
              <w:t>ve</w:t>
            </w:r>
            <w:proofErr w:type="gramEnd"/>
            <w:r>
              <w:rPr>
                <w:b/>
                <w:sz w:val="20"/>
              </w:rPr>
              <w:tab/>
            </w:r>
            <w:r>
              <w:rPr>
                <w:b/>
                <w:spacing w:val="-2"/>
                <w:sz w:val="20"/>
              </w:rPr>
              <w:t>Diğer</w:t>
            </w:r>
          </w:p>
        </w:tc>
        <w:tc>
          <w:tcPr>
            <w:tcW w:w="1783" w:type="dxa"/>
            <w:shd w:val="clear" w:color="auto" w:fill="E2EFD9"/>
          </w:tcPr>
          <w:p w:rsidR="0049488E" w:rsidRDefault="0049488E" w:rsidP="00A01FFC">
            <w:pPr>
              <w:pStyle w:val="TableParagraph"/>
              <w:jc w:val="center"/>
              <w:rPr>
                <w:rFonts w:ascii="Times New Roman"/>
                <w:sz w:val="18"/>
              </w:rPr>
            </w:pPr>
            <w:r>
              <w:rPr>
                <w:rFonts w:ascii="Symbol" w:hAnsi="Symbol"/>
                <w:spacing w:val="-10"/>
                <w:sz w:val="20"/>
              </w:rPr>
              <w:t></w:t>
            </w:r>
          </w:p>
        </w:tc>
        <w:tc>
          <w:tcPr>
            <w:tcW w:w="1973" w:type="dxa"/>
            <w:shd w:val="clear" w:color="auto" w:fill="E2EFD9"/>
          </w:tcPr>
          <w:p w:rsidR="0049488E" w:rsidRDefault="0049488E" w:rsidP="00A01FFC">
            <w:pPr>
              <w:pStyle w:val="TableParagraph"/>
              <w:jc w:val="center"/>
              <w:rPr>
                <w:rFonts w:ascii="Times New Roman"/>
                <w:sz w:val="18"/>
              </w:rPr>
            </w:pPr>
          </w:p>
        </w:tc>
        <w:tc>
          <w:tcPr>
            <w:tcW w:w="1290" w:type="dxa"/>
            <w:shd w:val="clear" w:color="auto" w:fill="E2EFD9"/>
          </w:tcPr>
          <w:p w:rsidR="0049488E" w:rsidRDefault="0049488E" w:rsidP="00E17748">
            <w:pPr>
              <w:pStyle w:val="TableParagraph"/>
              <w:jc w:val="center"/>
              <w:rPr>
                <w:rFonts w:ascii="Times New Roman"/>
                <w:sz w:val="18"/>
              </w:rPr>
            </w:pPr>
            <w:r>
              <w:rPr>
                <w:rFonts w:ascii="Symbol" w:hAnsi="Symbol"/>
                <w:spacing w:val="-10"/>
                <w:sz w:val="20"/>
              </w:rPr>
              <w:t></w:t>
            </w:r>
          </w:p>
        </w:tc>
        <w:tc>
          <w:tcPr>
            <w:tcW w:w="1044" w:type="dxa"/>
            <w:shd w:val="clear" w:color="auto" w:fill="E2EFD9"/>
          </w:tcPr>
          <w:p w:rsidR="0049488E" w:rsidRDefault="0049488E" w:rsidP="00E17748">
            <w:pPr>
              <w:pStyle w:val="TableParagraph"/>
              <w:jc w:val="center"/>
              <w:rPr>
                <w:rFonts w:ascii="Times New Roman"/>
                <w:sz w:val="18"/>
              </w:rPr>
            </w:pPr>
          </w:p>
        </w:tc>
        <w:tc>
          <w:tcPr>
            <w:tcW w:w="1649" w:type="dxa"/>
            <w:gridSpan w:val="2"/>
            <w:shd w:val="clear" w:color="auto" w:fill="E2EFD9"/>
          </w:tcPr>
          <w:p w:rsidR="0049488E" w:rsidRDefault="0049488E" w:rsidP="00E17748">
            <w:pPr>
              <w:pStyle w:val="TableParagraph"/>
              <w:jc w:val="center"/>
              <w:rPr>
                <w:rFonts w:ascii="Times New Roman"/>
                <w:sz w:val="18"/>
              </w:rPr>
            </w:pPr>
          </w:p>
        </w:tc>
      </w:tr>
      <w:tr w:rsidR="0049488E" w:rsidTr="0049488E">
        <w:trPr>
          <w:trHeight w:val="242"/>
        </w:trPr>
        <w:tc>
          <w:tcPr>
            <w:tcW w:w="2750" w:type="dxa"/>
            <w:gridSpan w:val="2"/>
            <w:shd w:val="clear" w:color="auto" w:fill="C5E0B3"/>
          </w:tcPr>
          <w:p w:rsidR="0049488E" w:rsidRDefault="0049488E" w:rsidP="00A01FFC">
            <w:pPr>
              <w:pStyle w:val="TableParagraph"/>
              <w:spacing w:line="222" w:lineRule="exact"/>
              <w:ind w:left="107"/>
              <w:rPr>
                <w:b/>
                <w:sz w:val="20"/>
              </w:rPr>
            </w:pPr>
            <w:r>
              <w:rPr>
                <w:b/>
                <w:sz w:val="20"/>
              </w:rPr>
              <w:t>Öğrenciler</w:t>
            </w:r>
            <w:r>
              <w:rPr>
                <w:b/>
                <w:spacing w:val="-9"/>
                <w:sz w:val="20"/>
              </w:rPr>
              <w:t xml:space="preserve"> </w:t>
            </w:r>
          </w:p>
        </w:tc>
        <w:tc>
          <w:tcPr>
            <w:tcW w:w="1783" w:type="dxa"/>
            <w:shd w:val="clear" w:color="auto" w:fill="E2EFD9"/>
          </w:tcPr>
          <w:p w:rsidR="0049488E" w:rsidRDefault="0049488E" w:rsidP="00A01FFC">
            <w:pPr>
              <w:pStyle w:val="TableParagraph"/>
              <w:jc w:val="center"/>
              <w:rPr>
                <w:rFonts w:ascii="Times New Roman"/>
                <w:sz w:val="16"/>
              </w:rPr>
            </w:pPr>
            <w:r>
              <w:rPr>
                <w:rFonts w:ascii="Symbol" w:hAnsi="Symbol"/>
                <w:spacing w:val="-10"/>
                <w:sz w:val="20"/>
              </w:rPr>
              <w:t></w:t>
            </w:r>
          </w:p>
        </w:tc>
        <w:tc>
          <w:tcPr>
            <w:tcW w:w="1973" w:type="dxa"/>
            <w:shd w:val="clear" w:color="auto" w:fill="E2EFD9"/>
          </w:tcPr>
          <w:p w:rsidR="0049488E" w:rsidRDefault="0049488E" w:rsidP="00A01FFC">
            <w:pPr>
              <w:pStyle w:val="TableParagraph"/>
              <w:jc w:val="center"/>
              <w:rPr>
                <w:rFonts w:ascii="Times New Roman"/>
                <w:sz w:val="16"/>
              </w:rPr>
            </w:pPr>
          </w:p>
        </w:tc>
        <w:tc>
          <w:tcPr>
            <w:tcW w:w="1290" w:type="dxa"/>
            <w:shd w:val="clear" w:color="auto" w:fill="E2EFD9"/>
          </w:tcPr>
          <w:p w:rsidR="0049488E" w:rsidRDefault="0049488E" w:rsidP="00E17748">
            <w:pPr>
              <w:pStyle w:val="TableParagraph"/>
              <w:jc w:val="center"/>
              <w:rPr>
                <w:rFonts w:ascii="Times New Roman"/>
                <w:sz w:val="16"/>
              </w:rPr>
            </w:pPr>
          </w:p>
        </w:tc>
        <w:tc>
          <w:tcPr>
            <w:tcW w:w="1044" w:type="dxa"/>
            <w:shd w:val="clear" w:color="auto" w:fill="E2EFD9"/>
          </w:tcPr>
          <w:p w:rsidR="0049488E" w:rsidRDefault="0049488E" w:rsidP="00E17748">
            <w:pPr>
              <w:pStyle w:val="TableParagraph"/>
              <w:jc w:val="center"/>
              <w:rPr>
                <w:rFonts w:ascii="Times New Roman"/>
                <w:sz w:val="16"/>
              </w:rPr>
            </w:pPr>
          </w:p>
        </w:tc>
        <w:tc>
          <w:tcPr>
            <w:tcW w:w="1649" w:type="dxa"/>
            <w:gridSpan w:val="2"/>
            <w:shd w:val="clear" w:color="auto" w:fill="E2EFD9"/>
          </w:tcPr>
          <w:p w:rsidR="0049488E" w:rsidRDefault="00E17748" w:rsidP="00E17748">
            <w:pPr>
              <w:pStyle w:val="TableParagraph"/>
              <w:jc w:val="center"/>
              <w:rPr>
                <w:rFonts w:ascii="Times New Roman"/>
                <w:sz w:val="16"/>
              </w:rPr>
            </w:pPr>
            <w:r>
              <w:rPr>
                <w:rFonts w:ascii="Symbol" w:hAnsi="Symbol"/>
                <w:spacing w:val="-10"/>
                <w:sz w:val="20"/>
              </w:rPr>
              <w:t></w:t>
            </w:r>
          </w:p>
        </w:tc>
      </w:tr>
      <w:tr w:rsidR="0049488E" w:rsidTr="0049488E">
        <w:trPr>
          <w:trHeight w:val="242"/>
        </w:trPr>
        <w:tc>
          <w:tcPr>
            <w:tcW w:w="2750" w:type="dxa"/>
            <w:gridSpan w:val="2"/>
            <w:shd w:val="clear" w:color="auto" w:fill="C5E0B3"/>
          </w:tcPr>
          <w:p w:rsidR="0049488E" w:rsidRDefault="0049488E" w:rsidP="00A01FFC">
            <w:pPr>
              <w:pStyle w:val="TableParagraph"/>
              <w:spacing w:line="222" w:lineRule="exact"/>
              <w:ind w:left="107"/>
              <w:rPr>
                <w:b/>
                <w:sz w:val="20"/>
              </w:rPr>
            </w:pPr>
            <w:r>
              <w:rPr>
                <w:b/>
                <w:sz w:val="20"/>
              </w:rPr>
              <w:t>Veliler</w:t>
            </w:r>
          </w:p>
        </w:tc>
        <w:tc>
          <w:tcPr>
            <w:tcW w:w="1783" w:type="dxa"/>
            <w:shd w:val="clear" w:color="auto" w:fill="E2EFD9"/>
          </w:tcPr>
          <w:p w:rsidR="0049488E" w:rsidRDefault="0049488E" w:rsidP="00A01FFC">
            <w:pPr>
              <w:pStyle w:val="TableParagraph"/>
              <w:jc w:val="center"/>
              <w:rPr>
                <w:rFonts w:ascii="Times New Roman"/>
                <w:sz w:val="16"/>
              </w:rPr>
            </w:pPr>
          </w:p>
        </w:tc>
        <w:tc>
          <w:tcPr>
            <w:tcW w:w="1973" w:type="dxa"/>
            <w:shd w:val="clear" w:color="auto" w:fill="E2EFD9"/>
          </w:tcPr>
          <w:p w:rsidR="0049488E" w:rsidRDefault="0049488E" w:rsidP="00A01FFC">
            <w:pPr>
              <w:pStyle w:val="TableParagraph"/>
              <w:jc w:val="center"/>
              <w:rPr>
                <w:rFonts w:ascii="Times New Roman"/>
                <w:sz w:val="16"/>
              </w:rPr>
            </w:pPr>
            <w:r>
              <w:rPr>
                <w:rFonts w:ascii="Symbol" w:hAnsi="Symbol"/>
                <w:spacing w:val="-10"/>
                <w:sz w:val="20"/>
              </w:rPr>
              <w:t></w:t>
            </w:r>
          </w:p>
        </w:tc>
        <w:tc>
          <w:tcPr>
            <w:tcW w:w="1290" w:type="dxa"/>
            <w:shd w:val="clear" w:color="auto" w:fill="E2EFD9"/>
          </w:tcPr>
          <w:p w:rsidR="0049488E" w:rsidRDefault="0049488E" w:rsidP="00E17748">
            <w:pPr>
              <w:pStyle w:val="TableParagraph"/>
              <w:jc w:val="center"/>
              <w:rPr>
                <w:rFonts w:ascii="Times New Roman"/>
                <w:sz w:val="16"/>
              </w:rPr>
            </w:pPr>
            <w:r>
              <w:rPr>
                <w:rFonts w:ascii="Symbol" w:hAnsi="Symbol"/>
                <w:spacing w:val="-10"/>
                <w:sz w:val="20"/>
              </w:rPr>
              <w:t></w:t>
            </w:r>
          </w:p>
        </w:tc>
        <w:tc>
          <w:tcPr>
            <w:tcW w:w="1044" w:type="dxa"/>
            <w:shd w:val="clear" w:color="auto" w:fill="E2EFD9"/>
          </w:tcPr>
          <w:p w:rsidR="0049488E" w:rsidRDefault="0049488E" w:rsidP="00E17748">
            <w:pPr>
              <w:pStyle w:val="TableParagraph"/>
              <w:jc w:val="center"/>
              <w:rPr>
                <w:rFonts w:ascii="Times New Roman"/>
                <w:sz w:val="16"/>
              </w:rPr>
            </w:pPr>
          </w:p>
        </w:tc>
        <w:tc>
          <w:tcPr>
            <w:tcW w:w="1649" w:type="dxa"/>
            <w:gridSpan w:val="2"/>
            <w:shd w:val="clear" w:color="auto" w:fill="E2EFD9"/>
          </w:tcPr>
          <w:p w:rsidR="0049488E" w:rsidRDefault="002E054B" w:rsidP="00E17748">
            <w:pPr>
              <w:pStyle w:val="TableParagraph"/>
              <w:jc w:val="center"/>
              <w:rPr>
                <w:rFonts w:ascii="Times New Roman"/>
                <w:sz w:val="16"/>
              </w:rPr>
            </w:pPr>
            <w:r>
              <w:rPr>
                <w:rFonts w:ascii="Symbol" w:hAnsi="Symbol"/>
                <w:spacing w:val="-10"/>
                <w:sz w:val="20"/>
              </w:rPr>
              <w:t></w:t>
            </w:r>
          </w:p>
        </w:tc>
      </w:tr>
      <w:tr w:rsidR="0049488E" w:rsidTr="0049488E">
        <w:trPr>
          <w:trHeight w:val="242"/>
        </w:trPr>
        <w:tc>
          <w:tcPr>
            <w:tcW w:w="2750" w:type="dxa"/>
            <w:gridSpan w:val="2"/>
            <w:shd w:val="clear" w:color="auto" w:fill="C5E0B3"/>
          </w:tcPr>
          <w:p w:rsidR="0049488E" w:rsidRDefault="0049488E" w:rsidP="00A01FFC">
            <w:pPr>
              <w:pStyle w:val="TableParagraph"/>
              <w:spacing w:line="222" w:lineRule="exact"/>
              <w:ind w:left="107"/>
              <w:rPr>
                <w:b/>
                <w:sz w:val="20"/>
              </w:rPr>
            </w:pPr>
            <w:r>
              <w:rPr>
                <w:b/>
                <w:sz w:val="20"/>
              </w:rPr>
              <w:t>Okul</w:t>
            </w:r>
            <w:r>
              <w:rPr>
                <w:b/>
                <w:spacing w:val="-5"/>
                <w:sz w:val="20"/>
              </w:rPr>
              <w:t xml:space="preserve"> </w:t>
            </w:r>
            <w:r>
              <w:rPr>
                <w:b/>
                <w:sz w:val="20"/>
              </w:rPr>
              <w:t>Aile</w:t>
            </w:r>
            <w:r>
              <w:rPr>
                <w:b/>
                <w:spacing w:val="-5"/>
                <w:sz w:val="20"/>
              </w:rPr>
              <w:t xml:space="preserve"> </w:t>
            </w:r>
            <w:r>
              <w:rPr>
                <w:b/>
                <w:spacing w:val="-2"/>
                <w:sz w:val="20"/>
              </w:rPr>
              <w:t>Birliği</w:t>
            </w:r>
          </w:p>
        </w:tc>
        <w:tc>
          <w:tcPr>
            <w:tcW w:w="1783" w:type="dxa"/>
            <w:shd w:val="clear" w:color="auto" w:fill="E2EFD9"/>
          </w:tcPr>
          <w:p w:rsidR="0049488E" w:rsidRDefault="0049488E" w:rsidP="00A01FFC">
            <w:pPr>
              <w:pStyle w:val="TableParagraph"/>
              <w:jc w:val="center"/>
              <w:rPr>
                <w:rFonts w:ascii="Times New Roman"/>
                <w:sz w:val="16"/>
              </w:rPr>
            </w:pPr>
            <w:r>
              <w:rPr>
                <w:rFonts w:ascii="Symbol" w:hAnsi="Symbol"/>
                <w:spacing w:val="-10"/>
                <w:sz w:val="20"/>
              </w:rPr>
              <w:t></w:t>
            </w:r>
          </w:p>
        </w:tc>
        <w:tc>
          <w:tcPr>
            <w:tcW w:w="1973" w:type="dxa"/>
            <w:shd w:val="clear" w:color="auto" w:fill="E2EFD9"/>
          </w:tcPr>
          <w:p w:rsidR="0049488E" w:rsidRDefault="0049488E" w:rsidP="00A01FFC">
            <w:pPr>
              <w:pStyle w:val="TableParagraph"/>
              <w:jc w:val="center"/>
              <w:rPr>
                <w:rFonts w:ascii="Times New Roman"/>
                <w:sz w:val="16"/>
              </w:rPr>
            </w:pPr>
          </w:p>
        </w:tc>
        <w:tc>
          <w:tcPr>
            <w:tcW w:w="1290" w:type="dxa"/>
            <w:shd w:val="clear" w:color="auto" w:fill="E2EFD9"/>
          </w:tcPr>
          <w:p w:rsidR="0049488E" w:rsidRDefault="0049488E" w:rsidP="00E17748">
            <w:pPr>
              <w:pStyle w:val="TableParagraph"/>
              <w:jc w:val="center"/>
              <w:rPr>
                <w:rFonts w:ascii="Times New Roman"/>
                <w:sz w:val="16"/>
              </w:rPr>
            </w:pPr>
            <w:r>
              <w:rPr>
                <w:rFonts w:ascii="Symbol" w:hAnsi="Symbol"/>
                <w:spacing w:val="-10"/>
                <w:sz w:val="20"/>
              </w:rPr>
              <w:t></w:t>
            </w:r>
          </w:p>
        </w:tc>
        <w:tc>
          <w:tcPr>
            <w:tcW w:w="1044" w:type="dxa"/>
            <w:shd w:val="clear" w:color="auto" w:fill="E2EFD9"/>
          </w:tcPr>
          <w:p w:rsidR="0049488E" w:rsidRDefault="0049488E" w:rsidP="00E17748">
            <w:pPr>
              <w:pStyle w:val="TableParagraph"/>
              <w:jc w:val="center"/>
              <w:rPr>
                <w:rFonts w:ascii="Times New Roman"/>
                <w:sz w:val="16"/>
              </w:rPr>
            </w:pPr>
          </w:p>
        </w:tc>
        <w:tc>
          <w:tcPr>
            <w:tcW w:w="1649" w:type="dxa"/>
            <w:gridSpan w:val="2"/>
            <w:shd w:val="clear" w:color="auto" w:fill="E2EFD9"/>
          </w:tcPr>
          <w:p w:rsidR="0049488E" w:rsidRDefault="0049488E" w:rsidP="00E17748">
            <w:pPr>
              <w:pStyle w:val="TableParagraph"/>
              <w:jc w:val="center"/>
              <w:rPr>
                <w:rFonts w:ascii="Times New Roman"/>
                <w:sz w:val="16"/>
              </w:rPr>
            </w:pPr>
          </w:p>
        </w:tc>
      </w:tr>
      <w:tr w:rsidR="0049488E" w:rsidTr="0049488E">
        <w:trPr>
          <w:trHeight w:val="244"/>
        </w:trPr>
        <w:tc>
          <w:tcPr>
            <w:tcW w:w="2750" w:type="dxa"/>
            <w:gridSpan w:val="2"/>
            <w:shd w:val="clear" w:color="auto" w:fill="C5E0B3"/>
          </w:tcPr>
          <w:p w:rsidR="0049488E" w:rsidRDefault="0049488E" w:rsidP="00A01FFC">
            <w:pPr>
              <w:pStyle w:val="TableParagraph"/>
              <w:spacing w:before="1" w:line="223" w:lineRule="exact"/>
              <w:ind w:left="107"/>
              <w:rPr>
                <w:b/>
                <w:sz w:val="20"/>
              </w:rPr>
            </w:pPr>
            <w:r>
              <w:rPr>
                <w:b/>
                <w:spacing w:val="-2"/>
                <w:sz w:val="20"/>
              </w:rPr>
              <w:t>Üniversite</w:t>
            </w:r>
          </w:p>
        </w:tc>
        <w:tc>
          <w:tcPr>
            <w:tcW w:w="1783" w:type="dxa"/>
            <w:shd w:val="clear" w:color="auto" w:fill="E2EFD9"/>
          </w:tcPr>
          <w:p w:rsidR="0049488E" w:rsidRDefault="0049488E" w:rsidP="00A01FFC">
            <w:pPr>
              <w:pStyle w:val="TableParagraph"/>
              <w:jc w:val="center"/>
              <w:rPr>
                <w:rFonts w:ascii="Times New Roman"/>
                <w:sz w:val="16"/>
              </w:rPr>
            </w:pPr>
          </w:p>
        </w:tc>
        <w:tc>
          <w:tcPr>
            <w:tcW w:w="1973" w:type="dxa"/>
            <w:shd w:val="clear" w:color="auto" w:fill="E2EFD9"/>
          </w:tcPr>
          <w:p w:rsidR="0049488E" w:rsidRDefault="0049488E" w:rsidP="00A01FFC">
            <w:pPr>
              <w:pStyle w:val="TableParagraph"/>
              <w:jc w:val="center"/>
              <w:rPr>
                <w:rFonts w:ascii="Times New Roman"/>
                <w:sz w:val="16"/>
              </w:rPr>
            </w:pPr>
            <w:r>
              <w:rPr>
                <w:rFonts w:ascii="Symbol" w:hAnsi="Symbol"/>
                <w:spacing w:val="-10"/>
                <w:sz w:val="20"/>
              </w:rPr>
              <w:t></w:t>
            </w:r>
          </w:p>
        </w:tc>
        <w:tc>
          <w:tcPr>
            <w:tcW w:w="1290" w:type="dxa"/>
            <w:shd w:val="clear" w:color="auto" w:fill="E2EFD9"/>
          </w:tcPr>
          <w:p w:rsidR="0049488E" w:rsidRDefault="002E054B" w:rsidP="00E17748">
            <w:pPr>
              <w:pStyle w:val="TableParagraph"/>
              <w:jc w:val="center"/>
              <w:rPr>
                <w:rFonts w:ascii="Times New Roman"/>
                <w:sz w:val="16"/>
              </w:rPr>
            </w:pPr>
            <w:r>
              <w:rPr>
                <w:rFonts w:ascii="Symbol" w:hAnsi="Symbol"/>
                <w:spacing w:val="-10"/>
                <w:sz w:val="20"/>
              </w:rPr>
              <w:t></w:t>
            </w:r>
          </w:p>
        </w:tc>
        <w:tc>
          <w:tcPr>
            <w:tcW w:w="1044" w:type="dxa"/>
            <w:shd w:val="clear" w:color="auto" w:fill="E2EFD9"/>
          </w:tcPr>
          <w:p w:rsidR="0049488E" w:rsidRDefault="0049488E" w:rsidP="00E17748">
            <w:pPr>
              <w:pStyle w:val="TableParagraph"/>
              <w:jc w:val="center"/>
              <w:rPr>
                <w:rFonts w:ascii="Times New Roman"/>
                <w:sz w:val="16"/>
              </w:rPr>
            </w:pPr>
          </w:p>
        </w:tc>
        <w:tc>
          <w:tcPr>
            <w:tcW w:w="1649" w:type="dxa"/>
            <w:gridSpan w:val="2"/>
            <w:shd w:val="clear" w:color="auto" w:fill="E2EFD9"/>
          </w:tcPr>
          <w:p w:rsidR="0049488E" w:rsidRDefault="0049488E" w:rsidP="00E17748">
            <w:pPr>
              <w:pStyle w:val="TableParagraph"/>
              <w:jc w:val="center"/>
              <w:rPr>
                <w:rFonts w:ascii="Times New Roman"/>
                <w:sz w:val="16"/>
              </w:rPr>
            </w:pPr>
          </w:p>
        </w:tc>
      </w:tr>
      <w:tr w:rsidR="0034029A" w:rsidTr="0049488E">
        <w:trPr>
          <w:trHeight w:val="244"/>
        </w:trPr>
        <w:tc>
          <w:tcPr>
            <w:tcW w:w="2750" w:type="dxa"/>
            <w:gridSpan w:val="2"/>
            <w:shd w:val="clear" w:color="auto" w:fill="C5E0B3"/>
          </w:tcPr>
          <w:p w:rsidR="0034029A" w:rsidRDefault="0034029A" w:rsidP="00A01FFC">
            <w:pPr>
              <w:pStyle w:val="TableParagraph"/>
              <w:spacing w:before="1" w:line="223" w:lineRule="exact"/>
              <w:ind w:left="107"/>
              <w:rPr>
                <w:b/>
                <w:spacing w:val="-2"/>
                <w:sz w:val="20"/>
              </w:rPr>
            </w:pPr>
            <w:r>
              <w:rPr>
                <w:b/>
                <w:spacing w:val="-2"/>
                <w:sz w:val="20"/>
              </w:rPr>
              <w:t>Liseler</w:t>
            </w:r>
          </w:p>
        </w:tc>
        <w:tc>
          <w:tcPr>
            <w:tcW w:w="1783" w:type="dxa"/>
            <w:shd w:val="clear" w:color="auto" w:fill="E2EFD9"/>
          </w:tcPr>
          <w:p w:rsidR="0034029A" w:rsidRDefault="0034029A" w:rsidP="00A01FFC">
            <w:pPr>
              <w:pStyle w:val="TableParagraph"/>
              <w:jc w:val="center"/>
              <w:rPr>
                <w:rFonts w:ascii="Times New Roman"/>
                <w:sz w:val="16"/>
              </w:rPr>
            </w:pPr>
          </w:p>
        </w:tc>
        <w:tc>
          <w:tcPr>
            <w:tcW w:w="1973" w:type="dxa"/>
            <w:shd w:val="clear" w:color="auto" w:fill="E2EFD9"/>
          </w:tcPr>
          <w:p w:rsidR="0034029A" w:rsidRDefault="0034029A" w:rsidP="00A01FFC">
            <w:pPr>
              <w:pStyle w:val="TableParagraph"/>
              <w:jc w:val="center"/>
              <w:rPr>
                <w:rFonts w:ascii="Symbol" w:hAnsi="Symbol"/>
                <w:spacing w:val="-10"/>
                <w:sz w:val="20"/>
              </w:rPr>
            </w:pPr>
            <w:r>
              <w:rPr>
                <w:rFonts w:ascii="Symbol" w:hAnsi="Symbol"/>
                <w:spacing w:val="-10"/>
                <w:sz w:val="20"/>
              </w:rPr>
              <w:t></w:t>
            </w:r>
          </w:p>
        </w:tc>
        <w:tc>
          <w:tcPr>
            <w:tcW w:w="1290" w:type="dxa"/>
            <w:shd w:val="clear" w:color="auto" w:fill="E2EFD9"/>
          </w:tcPr>
          <w:p w:rsidR="0034029A" w:rsidRDefault="0034029A" w:rsidP="00E17748">
            <w:pPr>
              <w:pStyle w:val="TableParagraph"/>
              <w:jc w:val="center"/>
              <w:rPr>
                <w:rFonts w:ascii="Symbol" w:hAnsi="Symbol"/>
                <w:spacing w:val="-10"/>
                <w:sz w:val="20"/>
              </w:rPr>
            </w:pPr>
          </w:p>
        </w:tc>
        <w:tc>
          <w:tcPr>
            <w:tcW w:w="1044" w:type="dxa"/>
            <w:shd w:val="clear" w:color="auto" w:fill="E2EFD9"/>
          </w:tcPr>
          <w:p w:rsidR="0034029A" w:rsidRDefault="0034029A" w:rsidP="00E17748">
            <w:pPr>
              <w:pStyle w:val="TableParagraph"/>
              <w:jc w:val="center"/>
              <w:rPr>
                <w:rFonts w:ascii="Times New Roman"/>
                <w:sz w:val="16"/>
              </w:rPr>
            </w:pPr>
          </w:p>
        </w:tc>
        <w:tc>
          <w:tcPr>
            <w:tcW w:w="1649" w:type="dxa"/>
            <w:gridSpan w:val="2"/>
            <w:shd w:val="clear" w:color="auto" w:fill="E2EFD9"/>
          </w:tcPr>
          <w:p w:rsidR="0034029A" w:rsidRDefault="0034029A" w:rsidP="00E17748">
            <w:pPr>
              <w:pStyle w:val="TableParagraph"/>
              <w:jc w:val="center"/>
              <w:rPr>
                <w:rFonts w:ascii="Times New Roman"/>
                <w:sz w:val="16"/>
              </w:rPr>
            </w:pPr>
            <w:r>
              <w:rPr>
                <w:rFonts w:ascii="Symbol" w:hAnsi="Symbol"/>
                <w:spacing w:val="-10"/>
                <w:sz w:val="20"/>
              </w:rPr>
              <w:t></w:t>
            </w:r>
          </w:p>
        </w:tc>
      </w:tr>
      <w:tr w:rsidR="0049488E" w:rsidTr="0049488E">
        <w:trPr>
          <w:trHeight w:val="244"/>
        </w:trPr>
        <w:tc>
          <w:tcPr>
            <w:tcW w:w="2750" w:type="dxa"/>
            <w:gridSpan w:val="2"/>
            <w:shd w:val="clear" w:color="auto" w:fill="C5E0B3"/>
          </w:tcPr>
          <w:p w:rsidR="0049488E" w:rsidRDefault="0049488E" w:rsidP="00A01FFC">
            <w:pPr>
              <w:pStyle w:val="TableParagraph"/>
              <w:spacing w:line="224" w:lineRule="exact"/>
              <w:ind w:left="107"/>
              <w:rPr>
                <w:b/>
                <w:sz w:val="20"/>
              </w:rPr>
            </w:pPr>
            <w:r>
              <w:rPr>
                <w:b/>
                <w:spacing w:val="-2"/>
                <w:sz w:val="20"/>
              </w:rPr>
              <w:t>Belediyeler</w:t>
            </w:r>
          </w:p>
        </w:tc>
        <w:tc>
          <w:tcPr>
            <w:tcW w:w="1783" w:type="dxa"/>
            <w:shd w:val="clear" w:color="auto" w:fill="E2EFD9"/>
          </w:tcPr>
          <w:p w:rsidR="0049488E" w:rsidRDefault="0049488E" w:rsidP="00A01FFC">
            <w:pPr>
              <w:pStyle w:val="TableParagraph"/>
              <w:rPr>
                <w:rFonts w:ascii="Times New Roman"/>
                <w:sz w:val="16"/>
              </w:rPr>
            </w:pPr>
          </w:p>
        </w:tc>
        <w:tc>
          <w:tcPr>
            <w:tcW w:w="1973" w:type="dxa"/>
            <w:shd w:val="clear" w:color="auto" w:fill="E2EFD9"/>
          </w:tcPr>
          <w:p w:rsidR="0049488E" w:rsidRDefault="0049488E" w:rsidP="00A01FFC">
            <w:pPr>
              <w:pStyle w:val="TableParagraph"/>
              <w:jc w:val="center"/>
              <w:rPr>
                <w:rFonts w:ascii="Times New Roman"/>
                <w:sz w:val="16"/>
              </w:rPr>
            </w:pPr>
            <w:r>
              <w:rPr>
                <w:rFonts w:ascii="Symbol" w:hAnsi="Symbol"/>
                <w:spacing w:val="-10"/>
                <w:sz w:val="20"/>
              </w:rPr>
              <w:t></w:t>
            </w:r>
          </w:p>
        </w:tc>
        <w:tc>
          <w:tcPr>
            <w:tcW w:w="1290" w:type="dxa"/>
            <w:shd w:val="clear" w:color="auto" w:fill="E2EFD9"/>
          </w:tcPr>
          <w:p w:rsidR="0049488E" w:rsidRDefault="0049488E" w:rsidP="00E17748">
            <w:pPr>
              <w:pStyle w:val="TableParagraph"/>
              <w:jc w:val="center"/>
              <w:rPr>
                <w:rFonts w:ascii="Times New Roman"/>
                <w:sz w:val="16"/>
              </w:rPr>
            </w:pPr>
          </w:p>
        </w:tc>
        <w:tc>
          <w:tcPr>
            <w:tcW w:w="1044" w:type="dxa"/>
            <w:shd w:val="clear" w:color="auto" w:fill="E2EFD9"/>
          </w:tcPr>
          <w:p w:rsidR="0049488E" w:rsidRDefault="00E17748" w:rsidP="00E17748">
            <w:pPr>
              <w:pStyle w:val="TableParagraph"/>
              <w:jc w:val="center"/>
              <w:rPr>
                <w:rFonts w:ascii="Times New Roman"/>
                <w:sz w:val="16"/>
              </w:rPr>
            </w:pPr>
            <w:r>
              <w:rPr>
                <w:rFonts w:ascii="Symbol" w:hAnsi="Symbol"/>
                <w:spacing w:val="-10"/>
                <w:sz w:val="20"/>
              </w:rPr>
              <w:t></w:t>
            </w:r>
          </w:p>
        </w:tc>
        <w:tc>
          <w:tcPr>
            <w:tcW w:w="1649" w:type="dxa"/>
            <w:gridSpan w:val="2"/>
            <w:shd w:val="clear" w:color="auto" w:fill="E2EFD9"/>
          </w:tcPr>
          <w:p w:rsidR="0049488E" w:rsidRDefault="0049488E" w:rsidP="00E17748">
            <w:pPr>
              <w:pStyle w:val="TableParagraph"/>
              <w:jc w:val="center"/>
              <w:rPr>
                <w:rFonts w:ascii="Times New Roman"/>
                <w:sz w:val="16"/>
              </w:rPr>
            </w:pPr>
          </w:p>
        </w:tc>
      </w:tr>
      <w:tr w:rsidR="0049488E" w:rsidTr="0049488E">
        <w:trPr>
          <w:trHeight w:val="470"/>
        </w:trPr>
        <w:tc>
          <w:tcPr>
            <w:tcW w:w="2750" w:type="dxa"/>
            <w:gridSpan w:val="2"/>
            <w:shd w:val="clear" w:color="auto" w:fill="C5E0B3"/>
          </w:tcPr>
          <w:p w:rsidR="0049488E" w:rsidRDefault="0049488E" w:rsidP="00A01FFC">
            <w:pPr>
              <w:pStyle w:val="TableParagraph"/>
              <w:spacing w:line="236" w:lineRule="exact"/>
              <w:ind w:left="107"/>
              <w:rPr>
                <w:b/>
                <w:sz w:val="20"/>
              </w:rPr>
            </w:pPr>
            <w:r>
              <w:rPr>
                <w:b/>
                <w:sz w:val="20"/>
              </w:rPr>
              <w:t>Güvenlik</w:t>
            </w:r>
            <w:r>
              <w:rPr>
                <w:b/>
                <w:spacing w:val="14"/>
                <w:sz w:val="20"/>
              </w:rPr>
              <w:t xml:space="preserve"> </w:t>
            </w:r>
            <w:r>
              <w:rPr>
                <w:b/>
                <w:sz w:val="20"/>
              </w:rPr>
              <w:t>Güçleri</w:t>
            </w:r>
            <w:r>
              <w:rPr>
                <w:b/>
                <w:spacing w:val="14"/>
                <w:sz w:val="20"/>
              </w:rPr>
              <w:t xml:space="preserve"> </w:t>
            </w:r>
            <w:r>
              <w:rPr>
                <w:b/>
                <w:sz w:val="20"/>
              </w:rPr>
              <w:t xml:space="preserve">(Emniyet, </w:t>
            </w:r>
            <w:r>
              <w:rPr>
                <w:b/>
                <w:spacing w:val="-2"/>
                <w:sz w:val="20"/>
              </w:rPr>
              <w:t>Jandarma)</w:t>
            </w:r>
          </w:p>
        </w:tc>
        <w:tc>
          <w:tcPr>
            <w:tcW w:w="1783" w:type="dxa"/>
            <w:shd w:val="clear" w:color="auto" w:fill="E2EFD9"/>
          </w:tcPr>
          <w:p w:rsidR="0049488E" w:rsidRDefault="0049488E" w:rsidP="00A01FFC">
            <w:pPr>
              <w:pStyle w:val="TableParagraph"/>
              <w:rPr>
                <w:rFonts w:ascii="Times New Roman"/>
                <w:sz w:val="18"/>
              </w:rPr>
            </w:pPr>
          </w:p>
        </w:tc>
        <w:tc>
          <w:tcPr>
            <w:tcW w:w="1973" w:type="dxa"/>
            <w:shd w:val="clear" w:color="auto" w:fill="E2EFD9"/>
          </w:tcPr>
          <w:p w:rsidR="0049488E" w:rsidRDefault="0049488E" w:rsidP="00A01FFC">
            <w:pPr>
              <w:pStyle w:val="TableParagraph"/>
              <w:jc w:val="center"/>
              <w:rPr>
                <w:rFonts w:ascii="Times New Roman"/>
                <w:sz w:val="18"/>
              </w:rPr>
            </w:pPr>
            <w:r>
              <w:rPr>
                <w:rFonts w:ascii="Symbol" w:hAnsi="Symbol"/>
                <w:spacing w:val="-10"/>
                <w:sz w:val="20"/>
              </w:rPr>
              <w:t></w:t>
            </w:r>
          </w:p>
        </w:tc>
        <w:tc>
          <w:tcPr>
            <w:tcW w:w="1290" w:type="dxa"/>
            <w:shd w:val="clear" w:color="auto" w:fill="E2EFD9"/>
          </w:tcPr>
          <w:p w:rsidR="0049488E" w:rsidRDefault="0049488E" w:rsidP="00E17748">
            <w:pPr>
              <w:pStyle w:val="TableParagraph"/>
              <w:jc w:val="center"/>
              <w:rPr>
                <w:rFonts w:ascii="Times New Roman"/>
                <w:sz w:val="18"/>
              </w:rPr>
            </w:pPr>
            <w:r>
              <w:rPr>
                <w:rFonts w:ascii="Symbol" w:hAnsi="Symbol"/>
                <w:spacing w:val="-10"/>
                <w:sz w:val="20"/>
              </w:rPr>
              <w:t></w:t>
            </w:r>
          </w:p>
        </w:tc>
        <w:tc>
          <w:tcPr>
            <w:tcW w:w="1044" w:type="dxa"/>
            <w:shd w:val="clear" w:color="auto" w:fill="E2EFD9"/>
          </w:tcPr>
          <w:p w:rsidR="0049488E" w:rsidRDefault="0049488E" w:rsidP="00E17748">
            <w:pPr>
              <w:pStyle w:val="TableParagraph"/>
              <w:jc w:val="center"/>
              <w:rPr>
                <w:rFonts w:ascii="Times New Roman"/>
                <w:sz w:val="18"/>
              </w:rPr>
            </w:pPr>
          </w:p>
        </w:tc>
        <w:tc>
          <w:tcPr>
            <w:tcW w:w="1649" w:type="dxa"/>
            <w:gridSpan w:val="2"/>
            <w:shd w:val="clear" w:color="auto" w:fill="E2EFD9"/>
          </w:tcPr>
          <w:p w:rsidR="0049488E" w:rsidRDefault="0049488E" w:rsidP="00E17748">
            <w:pPr>
              <w:pStyle w:val="TableParagraph"/>
              <w:jc w:val="center"/>
              <w:rPr>
                <w:rFonts w:ascii="Times New Roman"/>
                <w:sz w:val="18"/>
              </w:rPr>
            </w:pPr>
          </w:p>
        </w:tc>
      </w:tr>
      <w:tr w:rsidR="0049488E" w:rsidTr="0049488E">
        <w:trPr>
          <w:trHeight w:val="470"/>
        </w:trPr>
        <w:tc>
          <w:tcPr>
            <w:tcW w:w="1494" w:type="dxa"/>
            <w:tcBorders>
              <w:right w:val="nil"/>
            </w:tcBorders>
            <w:shd w:val="clear" w:color="auto" w:fill="C5E0B3"/>
          </w:tcPr>
          <w:p w:rsidR="0049488E" w:rsidRDefault="0049488E" w:rsidP="00A01FFC">
            <w:pPr>
              <w:pStyle w:val="TableParagraph"/>
              <w:spacing w:line="236" w:lineRule="exact"/>
              <w:ind w:left="107" w:right="35"/>
              <w:rPr>
                <w:b/>
                <w:sz w:val="20"/>
              </w:rPr>
            </w:pPr>
            <w:r>
              <w:rPr>
                <w:b/>
                <w:spacing w:val="-2"/>
                <w:sz w:val="20"/>
              </w:rPr>
              <w:t>Sosyal Müdürlüğü</w:t>
            </w:r>
          </w:p>
        </w:tc>
        <w:tc>
          <w:tcPr>
            <w:tcW w:w="1256" w:type="dxa"/>
            <w:tcBorders>
              <w:left w:val="nil"/>
            </w:tcBorders>
            <w:shd w:val="clear" w:color="auto" w:fill="C5E0B3"/>
          </w:tcPr>
          <w:p w:rsidR="0049488E" w:rsidRDefault="0049488E" w:rsidP="00A01FFC">
            <w:pPr>
              <w:pStyle w:val="TableParagraph"/>
              <w:spacing w:line="234" w:lineRule="exact"/>
              <w:ind w:right="95"/>
              <w:jc w:val="right"/>
              <w:rPr>
                <w:b/>
                <w:sz w:val="20"/>
              </w:rPr>
            </w:pPr>
            <w:r>
              <w:rPr>
                <w:b/>
                <w:spacing w:val="-2"/>
                <w:sz w:val="20"/>
              </w:rPr>
              <w:t>Hizmetler</w:t>
            </w:r>
          </w:p>
        </w:tc>
        <w:tc>
          <w:tcPr>
            <w:tcW w:w="1783" w:type="dxa"/>
            <w:shd w:val="clear" w:color="auto" w:fill="E2EFD9"/>
          </w:tcPr>
          <w:p w:rsidR="0049488E" w:rsidRDefault="0049488E" w:rsidP="00A01FFC">
            <w:pPr>
              <w:pStyle w:val="TableParagraph"/>
              <w:rPr>
                <w:rFonts w:ascii="Times New Roman"/>
                <w:sz w:val="18"/>
              </w:rPr>
            </w:pPr>
          </w:p>
        </w:tc>
        <w:tc>
          <w:tcPr>
            <w:tcW w:w="1973" w:type="dxa"/>
            <w:shd w:val="clear" w:color="auto" w:fill="E2EFD9"/>
          </w:tcPr>
          <w:p w:rsidR="0049488E" w:rsidRDefault="0049488E" w:rsidP="00A01FFC">
            <w:pPr>
              <w:pStyle w:val="TableParagraph"/>
              <w:jc w:val="center"/>
              <w:rPr>
                <w:rFonts w:ascii="Times New Roman"/>
                <w:sz w:val="18"/>
              </w:rPr>
            </w:pPr>
            <w:r>
              <w:rPr>
                <w:rFonts w:ascii="Symbol" w:hAnsi="Symbol"/>
                <w:spacing w:val="-10"/>
                <w:sz w:val="20"/>
              </w:rPr>
              <w:t></w:t>
            </w:r>
          </w:p>
        </w:tc>
        <w:tc>
          <w:tcPr>
            <w:tcW w:w="1290" w:type="dxa"/>
            <w:shd w:val="clear" w:color="auto" w:fill="E2EFD9"/>
          </w:tcPr>
          <w:p w:rsidR="0049488E" w:rsidRDefault="0049488E" w:rsidP="00E17748">
            <w:pPr>
              <w:pStyle w:val="TableParagraph"/>
              <w:jc w:val="center"/>
              <w:rPr>
                <w:rFonts w:ascii="Times New Roman"/>
                <w:sz w:val="18"/>
              </w:rPr>
            </w:pPr>
            <w:r>
              <w:rPr>
                <w:rFonts w:ascii="Symbol" w:hAnsi="Symbol"/>
                <w:spacing w:val="-10"/>
                <w:sz w:val="20"/>
              </w:rPr>
              <w:t></w:t>
            </w:r>
          </w:p>
        </w:tc>
        <w:tc>
          <w:tcPr>
            <w:tcW w:w="1044" w:type="dxa"/>
            <w:shd w:val="clear" w:color="auto" w:fill="E2EFD9"/>
          </w:tcPr>
          <w:p w:rsidR="0049488E" w:rsidRDefault="0049488E" w:rsidP="00E17748">
            <w:pPr>
              <w:pStyle w:val="TableParagraph"/>
              <w:jc w:val="center"/>
              <w:rPr>
                <w:rFonts w:ascii="Times New Roman"/>
                <w:sz w:val="18"/>
              </w:rPr>
            </w:pPr>
          </w:p>
        </w:tc>
        <w:tc>
          <w:tcPr>
            <w:tcW w:w="1649" w:type="dxa"/>
            <w:gridSpan w:val="2"/>
            <w:shd w:val="clear" w:color="auto" w:fill="E2EFD9"/>
          </w:tcPr>
          <w:p w:rsidR="0049488E" w:rsidRDefault="0049488E" w:rsidP="00E17748">
            <w:pPr>
              <w:pStyle w:val="TableParagraph"/>
              <w:jc w:val="center"/>
              <w:rPr>
                <w:rFonts w:ascii="Times New Roman"/>
                <w:sz w:val="18"/>
              </w:rPr>
            </w:pPr>
          </w:p>
        </w:tc>
      </w:tr>
      <w:tr w:rsidR="0049488E" w:rsidTr="0049488E">
        <w:trPr>
          <w:trHeight w:val="242"/>
        </w:trPr>
        <w:tc>
          <w:tcPr>
            <w:tcW w:w="2750" w:type="dxa"/>
            <w:gridSpan w:val="2"/>
            <w:shd w:val="clear" w:color="auto" w:fill="C5E0B3"/>
          </w:tcPr>
          <w:p w:rsidR="0049488E" w:rsidRDefault="0049488E" w:rsidP="00A01FFC">
            <w:pPr>
              <w:pStyle w:val="TableParagraph"/>
              <w:spacing w:line="222" w:lineRule="exact"/>
              <w:ind w:left="107"/>
              <w:rPr>
                <w:b/>
                <w:sz w:val="20"/>
              </w:rPr>
            </w:pPr>
            <w:r>
              <w:rPr>
                <w:b/>
                <w:sz w:val="20"/>
              </w:rPr>
              <w:t>Gençlik</w:t>
            </w:r>
            <w:r>
              <w:rPr>
                <w:b/>
                <w:spacing w:val="-8"/>
                <w:sz w:val="20"/>
              </w:rPr>
              <w:t xml:space="preserve"> </w:t>
            </w:r>
            <w:r>
              <w:rPr>
                <w:b/>
                <w:sz w:val="20"/>
              </w:rPr>
              <w:t>ve</w:t>
            </w:r>
            <w:r>
              <w:rPr>
                <w:b/>
                <w:spacing w:val="-5"/>
                <w:sz w:val="20"/>
              </w:rPr>
              <w:t xml:space="preserve"> </w:t>
            </w:r>
            <w:r>
              <w:rPr>
                <w:b/>
                <w:sz w:val="20"/>
              </w:rPr>
              <w:t>Spor</w:t>
            </w:r>
            <w:r>
              <w:rPr>
                <w:b/>
                <w:spacing w:val="-6"/>
                <w:sz w:val="20"/>
              </w:rPr>
              <w:t xml:space="preserve"> </w:t>
            </w:r>
            <w:r>
              <w:rPr>
                <w:b/>
                <w:spacing w:val="-2"/>
                <w:sz w:val="20"/>
              </w:rPr>
              <w:t>Müdürlüğü</w:t>
            </w:r>
          </w:p>
        </w:tc>
        <w:tc>
          <w:tcPr>
            <w:tcW w:w="1783" w:type="dxa"/>
            <w:shd w:val="clear" w:color="auto" w:fill="E2EFD9"/>
          </w:tcPr>
          <w:p w:rsidR="0049488E" w:rsidRDefault="0049488E" w:rsidP="00A01FFC">
            <w:pPr>
              <w:pStyle w:val="TableParagraph"/>
              <w:rPr>
                <w:rFonts w:ascii="Times New Roman"/>
                <w:sz w:val="16"/>
              </w:rPr>
            </w:pPr>
          </w:p>
        </w:tc>
        <w:tc>
          <w:tcPr>
            <w:tcW w:w="1973" w:type="dxa"/>
            <w:shd w:val="clear" w:color="auto" w:fill="E2EFD9"/>
          </w:tcPr>
          <w:p w:rsidR="0049488E" w:rsidRDefault="0049488E" w:rsidP="00A01FFC">
            <w:pPr>
              <w:pStyle w:val="TableParagraph"/>
              <w:jc w:val="center"/>
              <w:rPr>
                <w:rFonts w:ascii="Times New Roman"/>
                <w:sz w:val="16"/>
              </w:rPr>
            </w:pPr>
            <w:r>
              <w:rPr>
                <w:rFonts w:ascii="Symbol" w:hAnsi="Symbol"/>
                <w:spacing w:val="-10"/>
                <w:sz w:val="20"/>
              </w:rPr>
              <w:t></w:t>
            </w:r>
          </w:p>
        </w:tc>
        <w:tc>
          <w:tcPr>
            <w:tcW w:w="1290" w:type="dxa"/>
            <w:shd w:val="clear" w:color="auto" w:fill="E2EFD9"/>
          </w:tcPr>
          <w:p w:rsidR="0049488E" w:rsidRDefault="0049488E" w:rsidP="00E17748">
            <w:pPr>
              <w:pStyle w:val="TableParagraph"/>
              <w:jc w:val="center"/>
              <w:rPr>
                <w:rFonts w:ascii="Times New Roman"/>
                <w:sz w:val="16"/>
              </w:rPr>
            </w:pPr>
            <w:r>
              <w:rPr>
                <w:rFonts w:ascii="Symbol" w:hAnsi="Symbol"/>
                <w:spacing w:val="-10"/>
                <w:sz w:val="20"/>
              </w:rPr>
              <w:t></w:t>
            </w:r>
          </w:p>
        </w:tc>
        <w:tc>
          <w:tcPr>
            <w:tcW w:w="1044" w:type="dxa"/>
            <w:shd w:val="clear" w:color="auto" w:fill="E2EFD9"/>
          </w:tcPr>
          <w:p w:rsidR="0049488E" w:rsidRDefault="0049488E" w:rsidP="00E17748">
            <w:pPr>
              <w:pStyle w:val="TableParagraph"/>
              <w:jc w:val="center"/>
              <w:rPr>
                <w:rFonts w:ascii="Times New Roman"/>
                <w:sz w:val="16"/>
              </w:rPr>
            </w:pPr>
          </w:p>
        </w:tc>
        <w:tc>
          <w:tcPr>
            <w:tcW w:w="1649" w:type="dxa"/>
            <w:gridSpan w:val="2"/>
            <w:shd w:val="clear" w:color="auto" w:fill="E2EFD9"/>
          </w:tcPr>
          <w:p w:rsidR="0049488E" w:rsidRDefault="0049488E" w:rsidP="00E17748">
            <w:pPr>
              <w:pStyle w:val="TableParagraph"/>
              <w:jc w:val="center"/>
              <w:rPr>
                <w:rFonts w:ascii="Times New Roman"/>
                <w:sz w:val="16"/>
              </w:rPr>
            </w:pPr>
          </w:p>
        </w:tc>
      </w:tr>
      <w:tr w:rsidR="0049488E" w:rsidTr="0049488E">
        <w:trPr>
          <w:trHeight w:val="244"/>
        </w:trPr>
        <w:tc>
          <w:tcPr>
            <w:tcW w:w="2750" w:type="dxa"/>
            <w:gridSpan w:val="2"/>
            <w:shd w:val="clear" w:color="auto" w:fill="C5E0B3"/>
          </w:tcPr>
          <w:p w:rsidR="0049488E" w:rsidRDefault="0049488E" w:rsidP="00A01FFC">
            <w:pPr>
              <w:pStyle w:val="TableParagraph"/>
              <w:spacing w:line="224" w:lineRule="exact"/>
              <w:ind w:left="107"/>
              <w:rPr>
                <w:b/>
                <w:sz w:val="20"/>
              </w:rPr>
            </w:pPr>
            <w:r>
              <w:rPr>
                <w:b/>
                <w:spacing w:val="-2"/>
                <w:sz w:val="20"/>
              </w:rPr>
              <w:t>Muhtarlık</w:t>
            </w:r>
          </w:p>
        </w:tc>
        <w:tc>
          <w:tcPr>
            <w:tcW w:w="1783" w:type="dxa"/>
            <w:shd w:val="clear" w:color="auto" w:fill="E2EFD9"/>
          </w:tcPr>
          <w:p w:rsidR="0049488E" w:rsidRDefault="0049488E" w:rsidP="00A01FFC">
            <w:pPr>
              <w:pStyle w:val="TableParagraph"/>
              <w:rPr>
                <w:rFonts w:ascii="Times New Roman"/>
                <w:sz w:val="16"/>
              </w:rPr>
            </w:pPr>
          </w:p>
        </w:tc>
        <w:tc>
          <w:tcPr>
            <w:tcW w:w="1973" w:type="dxa"/>
            <w:shd w:val="clear" w:color="auto" w:fill="E2EFD9"/>
          </w:tcPr>
          <w:p w:rsidR="0049488E" w:rsidRDefault="0049488E" w:rsidP="00A01FFC">
            <w:pPr>
              <w:pStyle w:val="TableParagraph"/>
              <w:jc w:val="center"/>
              <w:rPr>
                <w:rFonts w:ascii="Times New Roman"/>
                <w:sz w:val="16"/>
              </w:rPr>
            </w:pPr>
            <w:r>
              <w:rPr>
                <w:rFonts w:ascii="Symbol" w:hAnsi="Symbol"/>
                <w:spacing w:val="-10"/>
                <w:sz w:val="20"/>
              </w:rPr>
              <w:t></w:t>
            </w:r>
          </w:p>
        </w:tc>
        <w:tc>
          <w:tcPr>
            <w:tcW w:w="1290" w:type="dxa"/>
            <w:shd w:val="clear" w:color="auto" w:fill="E2EFD9"/>
          </w:tcPr>
          <w:p w:rsidR="0049488E" w:rsidRDefault="0049488E" w:rsidP="00E17748">
            <w:pPr>
              <w:pStyle w:val="TableParagraph"/>
              <w:jc w:val="center"/>
              <w:rPr>
                <w:rFonts w:ascii="Times New Roman"/>
                <w:sz w:val="16"/>
              </w:rPr>
            </w:pPr>
          </w:p>
        </w:tc>
        <w:tc>
          <w:tcPr>
            <w:tcW w:w="1044" w:type="dxa"/>
            <w:shd w:val="clear" w:color="auto" w:fill="E2EFD9"/>
          </w:tcPr>
          <w:p w:rsidR="0049488E" w:rsidRDefault="00E17748" w:rsidP="00E17748">
            <w:pPr>
              <w:pStyle w:val="TableParagraph"/>
              <w:jc w:val="center"/>
              <w:rPr>
                <w:rFonts w:ascii="Times New Roman"/>
                <w:sz w:val="16"/>
              </w:rPr>
            </w:pPr>
            <w:r>
              <w:rPr>
                <w:rFonts w:ascii="Symbol" w:hAnsi="Symbol"/>
                <w:spacing w:val="-10"/>
                <w:sz w:val="20"/>
              </w:rPr>
              <w:t></w:t>
            </w:r>
          </w:p>
        </w:tc>
        <w:tc>
          <w:tcPr>
            <w:tcW w:w="1649" w:type="dxa"/>
            <w:gridSpan w:val="2"/>
            <w:shd w:val="clear" w:color="auto" w:fill="E2EFD9"/>
          </w:tcPr>
          <w:p w:rsidR="0049488E" w:rsidRDefault="0049488E" w:rsidP="00E17748">
            <w:pPr>
              <w:pStyle w:val="TableParagraph"/>
              <w:jc w:val="center"/>
              <w:rPr>
                <w:rFonts w:ascii="Times New Roman"/>
                <w:sz w:val="16"/>
              </w:rPr>
            </w:pPr>
          </w:p>
        </w:tc>
      </w:tr>
      <w:tr w:rsidR="0049488E" w:rsidTr="0049488E">
        <w:trPr>
          <w:trHeight w:val="242"/>
        </w:trPr>
        <w:tc>
          <w:tcPr>
            <w:tcW w:w="2750" w:type="dxa"/>
            <w:gridSpan w:val="2"/>
            <w:shd w:val="clear" w:color="auto" w:fill="C5E0B3"/>
          </w:tcPr>
          <w:p w:rsidR="0049488E" w:rsidRDefault="0049488E" w:rsidP="00A01FFC">
            <w:pPr>
              <w:pStyle w:val="TableParagraph"/>
              <w:spacing w:line="222" w:lineRule="exact"/>
              <w:ind w:left="107"/>
              <w:rPr>
                <w:b/>
                <w:sz w:val="20"/>
              </w:rPr>
            </w:pPr>
            <w:r>
              <w:rPr>
                <w:b/>
                <w:sz w:val="20"/>
              </w:rPr>
              <w:t>İşveren</w:t>
            </w:r>
            <w:r>
              <w:rPr>
                <w:b/>
                <w:spacing w:val="-10"/>
                <w:sz w:val="20"/>
              </w:rPr>
              <w:t xml:space="preserve"> </w:t>
            </w:r>
            <w:r>
              <w:rPr>
                <w:b/>
                <w:spacing w:val="-2"/>
                <w:sz w:val="20"/>
              </w:rPr>
              <w:t>kuruluşlar</w:t>
            </w:r>
          </w:p>
        </w:tc>
        <w:tc>
          <w:tcPr>
            <w:tcW w:w="1783" w:type="dxa"/>
            <w:shd w:val="clear" w:color="auto" w:fill="E2EFD9"/>
          </w:tcPr>
          <w:p w:rsidR="0049488E" w:rsidRDefault="0049488E" w:rsidP="00A01FFC">
            <w:pPr>
              <w:pStyle w:val="TableParagraph"/>
              <w:rPr>
                <w:rFonts w:ascii="Times New Roman"/>
                <w:sz w:val="16"/>
              </w:rPr>
            </w:pPr>
          </w:p>
        </w:tc>
        <w:tc>
          <w:tcPr>
            <w:tcW w:w="1973" w:type="dxa"/>
            <w:shd w:val="clear" w:color="auto" w:fill="E2EFD9"/>
          </w:tcPr>
          <w:p w:rsidR="0049488E" w:rsidRDefault="0049488E" w:rsidP="00A01FFC">
            <w:pPr>
              <w:pStyle w:val="TableParagraph"/>
              <w:jc w:val="center"/>
              <w:rPr>
                <w:rFonts w:ascii="Times New Roman"/>
                <w:sz w:val="16"/>
              </w:rPr>
            </w:pPr>
            <w:r>
              <w:rPr>
                <w:rFonts w:ascii="Symbol" w:hAnsi="Symbol"/>
                <w:spacing w:val="-10"/>
                <w:sz w:val="20"/>
              </w:rPr>
              <w:t></w:t>
            </w:r>
          </w:p>
        </w:tc>
        <w:tc>
          <w:tcPr>
            <w:tcW w:w="1290" w:type="dxa"/>
            <w:shd w:val="clear" w:color="auto" w:fill="E2EFD9"/>
          </w:tcPr>
          <w:p w:rsidR="0049488E" w:rsidRDefault="002E054B" w:rsidP="00E17748">
            <w:pPr>
              <w:pStyle w:val="TableParagraph"/>
              <w:jc w:val="center"/>
              <w:rPr>
                <w:rFonts w:ascii="Times New Roman"/>
                <w:sz w:val="16"/>
              </w:rPr>
            </w:pPr>
            <w:r>
              <w:rPr>
                <w:rFonts w:ascii="Symbol" w:hAnsi="Symbol"/>
                <w:spacing w:val="-10"/>
                <w:sz w:val="20"/>
              </w:rPr>
              <w:t></w:t>
            </w:r>
          </w:p>
        </w:tc>
        <w:tc>
          <w:tcPr>
            <w:tcW w:w="1044" w:type="dxa"/>
            <w:shd w:val="clear" w:color="auto" w:fill="E2EFD9"/>
          </w:tcPr>
          <w:p w:rsidR="0049488E" w:rsidRDefault="0049488E" w:rsidP="00E17748">
            <w:pPr>
              <w:pStyle w:val="TableParagraph"/>
              <w:jc w:val="center"/>
              <w:rPr>
                <w:rFonts w:ascii="Times New Roman"/>
                <w:sz w:val="16"/>
              </w:rPr>
            </w:pPr>
          </w:p>
        </w:tc>
        <w:tc>
          <w:tcPr>
            <w:tcW w:w="1649" w:type="dxa"/>
            <w:gridSpan w:val="2"/>
            <w:shd w:val="clear" w:color="auto" w:fill="E2EFD9"/>
          </w:tcPr>
          <w:p w:rsidR="0049488E" w:rsidRDefault="0049488E" w:rsidP="00E17748">
            <w:pPr>
              <w:pStyle w:val="TableParagraph"/>
              <w:jc w:val="center"/>
              <w:rPr>
                <w:rFonts w:ascii="Times New Roman"/>
                <w:sz w:val="16"/>
              </w:rPr>
            </w:pPr>
          </w:p>
        </w:tc>
      </w:tr>
      <w:tr w:rsidR="0049488E" w:rsidTr="0049488E">
        <w:trPr>
          <w:trHeight w:val="244"/>
        </w:trPr>
        <w:tc>
          <w:tcPr>
            <w:tcW w:w="2750" w:type="dxa"/>
            <w:gridSpan w:val="2"/>
            <w:shd w:val="clear" w:color="auto" w:fill="C5E0B3"/>
          </w:tcPr>
          <w:p w:rsidR="0049488E" w:rsidRDefault="0049488E" w:rsidP="00A01FFC">
            <w:pPr>
              <w:pStyle w:val="TableParagraph"/>
              <w:spacing w:before="1" w:line="223" w:lineRule="exact"/>
              <w:ind w:left="107"/>
              <w:rPr>
                <w:b/>
                <w:sz w:val="20"/>
              </w:rPr>
            </w:pPr>
            <w:r>
              <w:rPr>
                <w:b/>
                <w:sz w:val="20"/>
              </w:rPr>
              <w:t>Sivil</w:t>
            </w:r>
            <w:r>
              <w:rPr>
                <w:b/>
                <w:spacing w:val="-9"/>
                <w:sz w:val="20"/>
              </w:rPr>
              <w:t xml:space="preserve"> </w:t>
            </w:r>
            <w:r>
              <w:rPr>
                <w:b/>
                <w:sz w:val="20"/>
              </w:rPr>
              <w:t>Toplum</w:t>
            </w:r>
            <w:r>
              <w:rPr>
                <w:b/>
                <w:spacing w:val="-9"/>
                <w:sz w:val="20"/>
              </w:rPr>
              <w:t xml:space="preserve"> </w:t>
            </w:r>
            <w:r>
              <w:rPr>
                <w:b/>
                <w:spacing w:val="-2"/>
                <w:sz w:val="20"/>
              </w:rPr>
              <w:t>Kuruluşları</w:t>
            </w:r>
          </w:p>
        </w:tc>
        <w:tc>
          <w:tcPr>
            <w:tcW w:w="1783" w:type="dxa"/>
            <w:shd w:val="clear" w:color="auto" w:fill="E2EFD9"/>
          </w:tcPr>
          <w:p w:rsidR="0049488E" w:rsidRDefault="0049488E" w:rsidP="00A01FFC">
            <w:pPr>
              <w:pStyle w:val="TableParagraph"/>
              <w:rPr>
                <w:rFonts w:ascii="Times New Roman"/>
                <w:sz w:val="16"/>
              </w:rPr>
            </w:pPr>
          </w:p>
        </w:tc>
        <w:tc>
          <w:tcPr>
            <w:tcW w:w="1973" w:type="dxa"/>
            <w:shd w:val="clear" w:color="auto" w:fill="E2EFD9"/>
          </w:tcPr>
          <w:p w:rsidR="0049488E" w:rsidRDefault="0049488E" w:rsidP="00A01FFC">
            <w:pPr>
              <w:pStyle w:val="TableParagraph"/>
              <w:jc w:val="center"/>
              <w:rPr>
                <w:rFonts w:ascii="Times New Roman"/>
                <w:sz w:val="16"/>
              </w:rPr>
            </w:pPr>
            <w:r>
              <w:rPr>
                <w:rFonts w:ascii="Symbol" w:hAnsi="Symbol"/>
                <w:spacing w:val="-10"/>
                <w:sz w:val="20"/>
              </w:rPr>
              <w:t></w:t>
            </w:r>
          </w:p>
        </w:tc>
        <w:tc>
          <w:tcPr>
            <w:tcW w:w="1290" w:type="dxa"/>
            <w:shd w:val="clear" w:color="auto" w:fill="E2EFD9"/>
          </w:tcPr>
          <w:p w:rsidR="0049488E" w:rsidRDefault="002E054B" w:rsidP="00E17748">
            <w:pPr>
              <w:pStyle w:val="TableParagraph"/>
              <w:jc w:val="center"/>
              <w:rPr>
                <w:rFonts w:ascii="Times New Roman"/>
                <w:sz w:val="16"/>
              </w:rPr>
            </w:pPr>
            <w:r>
              <w:rPr>
                <w:rFonts w:ascii="Symbol" w:hAnsi="Symbol"/>
                <w:spacing w:val="-10"/>
                <w:sz w:val="20"/>
              </w:rPr>
              <w:t></w:t>
            </w:r>
          </w:p>
        </w:tc>
        <w:tc>
          <w:tcPr>
            <w:tcW w:w="1044" w:type="dxa"/>
            <w:shd w:val="clear" w:color="auto" w:fill="E2EFD9"/>
          </w:tcPr>
          <w:p w:rsidR="0049488E" w:rsidRDefault="0049488E" w:rsidP="00E17748">
            <w:pPr>
              <w:pStyle w:val="TableParagraph"/>
              <w:jc w:val="center"/>
              <w:rPr>
                <w:rFonts w:ascii="Times New Roman"/>
                <w:sz w:val="16"/>
              </w:rPr>
            </w:pPr>
          </w:p>
        </w:tc>
        <w:tc>
          <w:tcPr>
            <w:tcW w:w="1649" w:type="dxa"/>
            <w:gridSpan w:val="2"/>
            <w:shd w:val="clear" w:color="auto" w:fill="E2EFD9"/>
          </w:tcPr>
          <w:p w:rsidR="0049488E" w:rsidRDefault="0049488E" w:rsidP="00E17748">
            <w:pPr>
              <w:pStyle w:val="TableParagraph"/>
              <w:jc w:val="center"/>
              <w:rPr>
                <w:rFonts w:ascii="Times New Roman"/>
                <w:sz w:val="16"/>
              </w:rPr>
            </w:pPr>
          </w:p>
        </w:tc>
      </w:tr>
    </w:tbl>
    <w:p w:rsidR="0049488E" w:rsidRDefault="0049488E" w:rsidP="0049488E">
      <w:pPr>
        <w:ind w:left="250"/>
        <w:rPr>
          <w:b/>
          <w:sz w:val="20"/>
        </w:rPr>
      </w:pPr>
    </w:p>
    <w:p w:rsidR="00B47D9F" w:rsidRDefault="00B47D9F" w:rsidP="0049488E">
      <w:pPr>
        <w:ind w:left="250"/>
        <w:rPr>
          <w:b/>
          <w:sz w:val="20"/>
        </w:rPr>
      </w:pPr>
    </w:p>
    <w:p w:rsidR="0049488E" w:rsidRDefault="0049488E" w:rsidP="0049488E">
      <w:pPr>
        <w:ind w:left="250"/>
        <w:rPr>
          <w:b/>
          <w:sz w:val="20"/>
        </w:rPr>
      </w:pPr>
      <w:r>
        <w:rPr>
          <w:b/>
          <w:sz w:val="20"/>
        </w:rPr>
        <w:t>EK</w:t>
      </w:r>
      <w:r>
        <w:rPr>
          <w:b/>
          <w:spacing w:val="-7"/>
          <w:sz w:val="20"/>
        </w:rPr>
        <w:t xml:space="preserve"> </w:t>
      </w:r>
      <w:r>
        <w:rPr>
          <w:b/>
          <w:sz w:val="20"/>
        </w:rPr>
        <w:t>-2</w:t>
      </w:r>
      <w:r>
        <w:rPr>
          <w:b/>
          <w:spacing w:val="-8"/>
          <w:sz w:val="20"/>
        </w:rPr>
        <w:t xml:space="preserve"> </w:t>
      </w:r>
      <w:r>
        <w:rPr>
          <w:b/>
          <w:sz w:val="20"/>
        </w:rPr>
        <w:t>Paydaş</w:t>
      </w:r>
      <w:r>
        <w:rPr>
          <w:b/>
          <w:spacing w:val="-8"/>
          <w:sz w:val="20"/>
        </w:rPr>
        <w:t xml:space="preserve"> </w:t>
      </w:r>
      <w:proofErr w:type="spellStart"/>
      <w:r>
        <w:rPr>
          <w:b/>
          <w:sz w:val="20"/>
        </w:rPr>
        <w:t>Önceliklendirme</w:t>
      </w:r>
      <w:proofErr w:type="spellEnd"/>
      <w:r>
        <w:rPr>
          <w:b/>
          <w:spacing w:val="-5"/>
          <w:sz w:val="20"/>
        </w:rPr>
        <w:t xml:space="preserve"> </w:t>
      </w:r>
      <w:r>
        <w:rPr>
          <w:b/>
          <w:spacing w:val="-2"/>
          <w:sz w:val="20"/>
        </w:rPr>
        <w:t>Matrisi</w:t>
      </w:r>
    </w:p>
    <w:tbl>
      <w:tblPr>
        <w:tblStyle w:val="TableNormal"/>
        <w:tblW w:w="0" w:type="auto"/>
        <w:tblInd w:w="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58"/>
        <w:gridCol w:w="655"/>
        <w:gridCol w:w="758"/>
        <w:gridCol w:w="1000"/>
        <w:gridCol w:w="2558"/>
        <w:gridCol w:w="2352"/>
      </w:tblGrid>
      <w:tr w:rsidR="0049488E" w:rsidTr="00A01FFC">
        <w:trPr>
          <w:trHeight w:val="1475"/>
        </w:trPr>
        <w:tc>
          <w:tcPr>
            <w:tcW w:w="3158" w:type="dxa"/>
            <w:shd w:val="clear" w:color="auto" w:fill="C5E0B3"/>
          </w:tcPr>
          <w:p w:rsidR="0049488E" w:rsidRDefault="0049488E" w:rsidP="00A01FFC">
            <w:pPr>
              <w:pStyle w:val="TableParagraph"/>
              <w:rPr>
                <w:b/>
                <w:sz w:val="20"/>
              </w:rPr>
            </w:pPr>
          </w:p>
          <w:p w:rsidR="0049488E" w:rsidRDefault="0049488E" w:rsidP="00A01FFC">
            <w:pPr>
              <w:pStyle w:val="TableParagraph"/>
              <w:spacing w:before="152"/>
              <w:rPr>
                <w:b/>
                <w:sz w:val="20"/>
              </w:rPr>
            </w:pPr>
          </w:p>
          <w:p w:rsidR="0049488E" w:rsidRDefault="0049488E" w:rsidP="00A01FFC">
            <w:pPr>
              <w:pStyle w:val="TableParagraph"/>
              <w:ind w:left="107"/>
              <w:rPr>
                <w:b/>
                <w:sz w:val="20"/>
              </w:rPr>
            </w:pPr>
            <w:r>
              <w:rPr>
                <w:b/>
                <w:spacing w:val="-2"/>
                <w:sz w:val="20"/>
              </w:rPr>
              <w:t>Paydaş</w:t>
            </w:r>
          </w:p>
        </w:tc>
        <w:tc>
          <w:tcPr>
            <w:tcW w:w="655" w:type="dxa"/>
            <w:shd w:val="clear" w:color="auto" w:fill="C5E0B3"/>
            <w:textDirection w:val="btLr"/>
          </w:tcPr>
          <w:p w:rsidR="0049488E" w:rsidRDefault="0049488E" w:rsidP="00A01FFC">
            <w:pPr>
              <w:pStyle w:val="TableParagraph"/>
              <w:spacing w:before="110"/>
              <w:ind w:left="112"/>
              <w:rPr>
                <w:b/>
                <w:sz w:val="20"/>
              </w:rPr>
            </w:pPr>
            <w:r>
              <w:rPr>
                <w:b/>
                <w:sz w:val="20"/>
              </w:rPr>
              <w:t>İç</w:t>
            </w:r>
            <w:r>
              <w:rPr>
                <w:b/>
                <w:spacing w:val="-4"/>
                <w:sz w:val="20"/>
              </w:rPr>
              <w:t xml:space="preserve"> </w:t>
            </w:r>
            <w:r>
              <w:rPr>
                <w:b/>
                <w:spacing w:val="-2"/>
                <w:sz w:val="20"/>
              </w:rPr>
              <w:t>Paydaş</w:t>
            </w:r>
          </w:p>
        </w:tc>
        <w:tc>
          <w:tcPr>
            <w:tcW w:w="758" w:type="dxa"/>
            <w:shd w:val="clear" w:color="auto" w:fill="C5E0B3"/>
            <w:textDirection w:val="btLr"/>
          </w:tcPr>
          <w:p w:rsidR="0049488E" w:rsidRDefault="0049488E" w:rsidP="002E054B">
            <w:pPr>
              <w:pStyle w:val="TableParagraph"/>
              <w:spacing w:before="110"/>
              <w:ind w:left="112"/>
              <w:rPr>
                <w:b/>
                <w:sz w:val="20"/>
              </w:rPr>
            </w:pPr>
            <w:r>
              <w:rPr>
                <w:b/>
                <w:sz w:val="20"/>
              </w:rPr>
              <w:t>Dış</w:t>
            </w:r>
            <w:r>
              <w:rPr>
                <w:b/>
                <w:spacing w:val="-5"/>
                <w:sz w:val="20"/>
              </w:rPr>
              <w:t xml:space="preserve"> </w:t>
            </w:r>
            <w:r>
              <w:rPr>
                <w:b/>
                <w:spacing w:val="-2"/>
                <w:sz w:val="20"/>
              </w:rPr>
              <w:t>Paydaş</w:t>
            </w:r>
          </w:p>
        </w:tc>
        <w:tc>
          <w:tcPr>
            <w:tcW w:w="1000" w:type="dxa"/>
            <w:shd w:val="clear" w:color="auto" w:fill="C5E0B3"/>
            <w:textDirection w:val="btLr"/>
          </w:tcPr>
          <w:p w:rsidR="0049488E" w:rsidRDefault="0049488E" w:rsidP="00A01FFC">
            <w:pPr>
              <w:pStyle w:val="TableParagraph"/>
              <w:spacing w:before="110" w:line="244" w:lineRule="auto"/>
              <w:ind w:left="112"/>
              <w:rPr>
                <w:b/>
                <w:sz w:val="20"/>
              </w:rPr>
            </w:pPr>
            <w:r>
              <w:rPr>
                <w:b/>
                <w:spacing w:val="-2"/>
                <w:sz w:val="20"/>
              </w:rPr>
              <w:t>Yararlanıcı (Müşteri)</w:t>
            </w:r>
          </w:p>
        </w:tc>
        <w:tc>
          <w:tcPr>
            <w:tcW w:w="2558" w:type="dxa"/>
            <w:shd w:val="clear" w:color="auto" w:fill="C5E0B3"/>
            <w:textDirection w:val="btLr"/>
          </w:tcPr>
          <w:p w:rsidR="0049488E" w:rsidRDefault="0049488E" w:rsidP="00A01FFC">
            <w:pPr>
              <w:pStyle w:val="TableParagraph"/>
              <w:spacing w:before="111" w:line="247" w:lineRule="auto"/>
              <w:ind w:left="112" w:right="612"/>
              <w:rPr>
                <w:b/>
                <w:sz w:val="20"/>
              </w:rPr>
            </w:pPr>
            <w:r>
              <w:rPr>
                <w:b/>
                <w:spacing w:val="-4"/>
                <w:sz w:val="20"/>
              </w:rPr>
              <w:t>Neden</w:t>
            </w:r>
            <w:r>
              <w:rPr>
                <w:b/>
                <w:spacing w:val="-2"/>
                <w:sz w:val="20"/>
              </w:rPr>
              <w:t xml:space="preserve"> Paydaş?</w:t>
            </w:r>
          </w:p>
        </w:tc>
        <w:tc>
          <w:tcPr>
            <w:tcW w:w="2352" w:type="dxa"/>
            <w:shd w:val="clear" w:color="auto" w:fill="C5E0B3"/>
            <w:textDirection w:val="btLr"/>
          </w:tcPr>
          <w:p w:rsidR="0049488E" w:rsidRDefault="0049488E" w:rsidP="00A01FFC">
            <w:pPr>
              <w:pStyle w:val="TableParagraph"/>
              <w:spacing w:before="112"/>
              <w:ind w:left="112"/>
              <w:rPr>
                <w:b/>
                <w:sz w:val="20"/>
              </w:rPr>
            </w:pPr>
            <w:r>
              <w:rPr>
                <w:b/>
                <w:spacing w:val="-2"/>
                <w:sz w:val="20"/>
              </w:rPr>
              <w:t>Önceliği</w:t>
            </w:r>
          </w:p>
        </w:tc>
      </w:tr>
      <w:tr w:rsidR="00E17748" w:rsidTr="00A01FFC">
        <w:trPr>
          <w:trHeight w:val="470"/>
        </w:trPr>
        <w:tc>
          <w:tcPr>
            <w:tcW w:w="3158" w:type="dxa"/>
            <w:shd w:val="clear" w:color="auto" w:fill="C5E0B3"/>
          </w:tcPr>
          <w:p w:rsidR="00E17748" w:rsidRDefault="00E17748" w:rsidP="00A01FFC">
            <w:pPr>
              <w:pStyle w:val="TableParagraph"/>
              <w:spacing w:line="234" w:lineRule="exact"/>
              <w:ind w:left="107"/>
              <w:rPr>
                <w:b/>
                <w:spacing w:val="-2"/>
                <w:sz w:val="20"/>
              </w:rPr>
            </w:pPr>
            <w:r>
              <w:rPr>
                <w:b/>
                <w:spacing w:val="-2"/>
                <w:sz w:val="20"/>
              </w:rPr>
              <w:t>Milli Eğitim Bakanlığı</w:t>
            </w:r>
          </w:p>
        </w:tc>
        <w:tc>
          <w:tcPr>
            <w:tcW w:w="655" w:type="dxa"/>
            <w:shd w:val="clear" w:color="auto" w:fill="E2EFD9"/>
          </w:tcPr>
          <w:p w:rsidR="00E17748" w:rsidRDefault="00E17748" w:rsidP="00A01FFC">
            <w:pPr>
              <w:pStyle w:val="TableParagraph"/>
              <w:rPr>
                <w:rFonts w:ascii="Times New Roman"/>
                <w:sz w:val="18"/>
              </w:rPr>
            </w:pPr>
          </w:p>
        </w:tc>
        <w:tc>
          <w:tcPr>
            <w:tcW w:w="758" w:type="dxa"/>
            <w:shd w:val="clear" w:color="auto" w:fill="E2EFD9"/>
          </w:tcPr>
          <w:p w:rsidR="00E17748" w:rsidRDefault="00E17748" w:rsidP="002E054B">
            <w:pPr>
              <w:pStyle w:val="TableParagraph"/>
              <w:spacing w:before="113"/>
              <w:jc w:val="center"/>
              <w:rPr>
                <w:rFonts w:ascii="Symbol" w:hAnsi="Symbol"/>
                <w:sz w:val="20"/>
              </w:rPr>
            </w:pPr>
            <w:r>
              <w:rPr>
                <w:rFonts w:ascii="Symbol" w:hAnsi="Symbol"/>
                <w:spacing w:val="-10"/>
                <w:sz w:val="20"/>
              </w:rPr>
              <w:t></w:t>
            </w:r>
          </w:p>
        </w:tc>
        <w:tc>
          <w:tcPr>
            <w:tcW w:w="1000" w:type="dxa"/>
            <w:shd w:val="clear" w:color="auto" w:fill="E2EFD9"/>
          </w:tcPr>
          <w:p w:rsidR="00E17748" w:rsidRDefault="00E17748" w:rsidP="00A01FFC">
            <w:pPr>
              <w:pStyle w:val="TableParagraph"/>
              <w:rPr>
                <w:rFonts w:ascii="Times New Roman"/>
                <w:sz w:val="18"/>
              </w:rPr>
            </w:pPr>
          </w:p>
        </w:tc>
        <w:tc>
          <w:tcPr>
            <w:tcW w:w="2558" w:type="dxa"/>
            <w:shd w:val="clear" w:color="auto" w:fill="E2EFD9"/>
          </w:tcPr>
          <w:p w:rsidR="00E17748" w:rsidRDefault="00E17748" w:rsidP="00A01FFC">
            <w:pPr>
              <w:pStyle w:val="TableParagraph"/>
              <w:spacing w:line="236" w:lineRule="exact"/>
              <w:ind w:left="109"/>
              <w:rPr>
                <w:sz w:val="20"/>
              </w:rPr>
            </w:pPr>
            <w:r>
              <w:rPr>
                <w:sz w:val="20"/>
              </w:rPr>
              <w:t>Bağlı</w:t>
            </w:r>
            <w:r>
              <w:rPr>
                <w:spacing w:val="40"/>
                <w:sz w:val="20"/>
              </w:rPr>
              <w:t xml:space="preserve"> </w:t>
            </w:r>
            <w:r>
              <w:rPr>
                <w:sz w:val="20"/>
              </w:rPr>
              <w:t>olduğumuz</w:t>
            </w:r>
            <w:r>
              <w:rPr>
                <w:spacing w:val="66"/>
                <w:sz w:val="20"/>
              </w:rPr>
              <w:t xml:space="preserve"> </w:t>
            </w:r>
            <w:r>
              <w:rPr>
                <w:sz w:val="20"/>
              </w:rPr>
              <w:t xml:space="preserve">merkezi </w:t>
            </w:r>
            <w:r>
              <w:rPr>
                <w:spacing w:val="-2"/>
                <w:sz w:val="20"/>
              </w:rPr>
              <w:t>idare</w:t>
            </w:r>
          </w:p>
        </w:tc>
        <w:tc>
          <w:tcPr>
            <w:tcW w:w="2352" w:type="dxa"/>
            <w:shd w:val="clear" w:color="auto" w:fill="E2EFD9"/>
          </w:tcPr>
          <w:p w:rsidR="00E17748" w:rsidRDefault="00E17748" w:rsidP="00A01FFC">
            <w:pPr>
              <w:pStyle w:val="TableParagraph"/>
              <w:spacing w:before="117"/>
              <w:ind w:left="14" w:right="1"/>
              <w:jc w:val="center"/>
              <w:rPr>
                <w:sz w:val="20"/>
              </w:rPr>
            </w:pPr>
            <w:r>
              <w:rPr>
                <w:spacing w:val="-10"/>
                <w:sz w:val="20"/>
              </w:rPr>
              <w:t>1</w:t>
            </w:r>
          </w:p>
        </w:tc>
      </w:tr>
      <w:tr w:rsidR="00E17748" w:rsidTr="00A01FFC">
        <w:trPr>
          <w:trHeight w:val="465"/>
        </w:trPr>
        <w:tc>
          <w:tcPr>
            <w:tcW w:w="3158" w:type="dxa"/>
            <w:shd w:val="clear" w:color="auto" w:fill="C5E0B3"/>
          </w:tcPr>
          <w:p w:rsidR="00E17748" w:rsidRDefault="00E17748" w:rsidP="00A01FFC">
            <w:pPr>
              <w:pStyle w:val="TableParagraph"/>
              <w:spacing w:line="234" w:lineRule="exact"/>
              <w:ind w:left="107"/>
              <w:rPr>
                <w:b/>
                <w:sz w:val="20"/>
              </w:rPr>
            </w:pPr>
            <w:r>
              <w:rPr>
                <w:b/>
                <w:spacing w:val="-2"/>
                <w:sz w:val="20"/>
              </w:rPr>
              <w:t>Valilik</w:t>
            </w:r>
          </w:p>
        </w:tc>
        <w:tc>
          <w:tcPr>
            <w:tcW w:w="655" w:type="dxa"/>
            <w:shd w:val="clear" w:color="auto" w:fill="E2EFD9"/>
          </w:tcPr>
          <w:p w:rsidR="00E17748" w:rsidRDefault="00E17748" w:rsidP="00A01FFC">
            <w:pPr>
              <w:pStyle w:val="TableParagraph"/>
              <w:rPr>
                <w:rFonts w:ascii="Times New Roman"/>
                <w:sz w:val="18"/>
              </w:rPr>
            </w:pPr>
          </w:p>
        </w:tc>
        <w:tc>
          <w:tcPr>
            <w:tcW w:w="758" w:type="dxa"/>
            <w:shd w:val="clear" w:color="auto" w:fill="E2EFD9"/>
          </w:tcPr>
          <w:p w:rsidR="00E17748" w:rsidRDefault="00E17748" w:rsidP="002E054B">
            <w:pPr>
              <w:pStyle w:val="TableParagraph"/>
              <w:jc w:val="center"/>
              <w:rPr>
                <w:rFonts w:ascii="Times New Roman"/>
                <w:sz w:val="18"/>
              </w:rPr>
            </w:pPr>
            <w:r>
              <w:rPr>
                <w:rFonts w:ascii="Symbol" w:hAnsi="Symbol"/>
                <w:spacing w:val="-10"/>
                <w:sz w:val="20"/>
              </w:rPr>
              <w:t></w:t>
            </w:r>
          </w:p>
        </w:tc>
        <w:tc>
          <w:tcPr>
            <w:tcW w:w="1000" w:type="dxa"/>
            <w:shd w:val="clear" w:color="auto" w:fill="E2EFD9"/>
          </w:tcPr>
          <w:p w:rsidR="00E17748" w:rsidRDefault="00E17748" w:rsidP="00A01FFC">
            <w:pPr>
              <w:pStyle w:val="TableParagraph"/>
              <w:spacing w:before="111"/>
              <w:ind w:left="108"/>
              <w:rPr>
                <w:rFonts w:ascii="Symbol" w:hAnsi="Symbol"/>
                <w:sz w:val="20"/>
              </w:rPr>
            </w:pPr>
          </w:p>
        </w:tc>
        <w:tc>
          <w:tcPr>
            <w:tcW w:w="2558" w:type="dxa"/>
            <w:shd w:val="clear" w:color="auto" w:fill="E2EFD9"/>
          </w:tcPr>
          <w:p w:rsidR="00E17748" w:rsidRDefault="00E17748" w:rsidP="00A01FFC">
            <w:pPr>
              <w:pStyle w:val="TableParagraph"/>
              <w:spacing w:line="213" w:lineRule="exact"/>
              <w:ind w:left="109"/>
              <w:rPr>
                <w:sz w:val="20"/>
              </w:rPr>
            </w:pPr>
            <w:r>
              <w:rPr>
                <w:sz w:val="20"/>
              </w:rPr>
              <w:t>Bağlı</w:t>
            </w:r>
            <w:r>
              <w:rPr>
                <w:spacing w:val="40"/>
                <w:sz w:val="20"/>
              </w:rPr>
              <w:t xml:space="preserve"> </w:t>
            </w:r>
            <w:r>
              <w:rPr>
                <w:sz w:val="20"/>
              </w:rPr>
              <w:t>olduğumuz</w:t>
            </w:r>
            <w:r>
              <w:rPr>
                <w:spacing w:val="66"/>
                <w:sz w:val="20"/>
              </w:rPr>
              <w:t xml:space="preserve"> </w:t>
            </w:r>
            <w:r>
              <w:rPr>
                <w:sz w:val="20"/>
              </w:rPr>
              <w:t xml:space="preserve">merkezi </w:t>
            </w:r>
            <w:r>
              <w:rPr>
                <w:spacing w:val="-2"/>
                <w:sz w:val="20"/>
              </w:rPr>
              <w:t>idare</w:t>
            </w:r>
          </w:p>
        </w:tc>
        <w:tc>
          <w:tcPr>
            <w:tcW w:w="2352" w:type="dxa"/>
            <w:shd w:val="clear" w:color="auto" w:fill="E2EFD9"/>
          </w:tcPr>
          <w:p w:rsidR="00E17748" w:rsidRDefault="00E17748" w:rsidP="00A01FFC">
            <w:pPr>
              <w:pStyle w:val="TableParagraph"/>
              <w:spacing w:before="115"/>
              <w:ind w:left="14" w:right="1"/>
              <w:jc w:val="center"/>
              <w:rPr>
                <w:sz w:val="20"/>
              </w:rPr>
            </w:pPr>
            <w:r>
              <w:rPr>
                <w:spacing w:val="-10"/>
                <w:sz w:val="20"/>
              </w:rPr>
              <w:t>1</w:t>
            </w:r>
          </w:p>
        </w:tc>
      </w:tr>
      <w:tr w:rsidR="00E17748" w:rsidTr="00A01FFC">
        <w:trPr>
          <w:trHeight w:val="350"/>
        </w:trPr>
        <w:tc>
          <w:tcPr>
            <w:tcW w:w="3158" w:type="dxa"/>
            <w:shd w:val="clear" w:color="auto" w:fill="C5E0B3"/>
          </w:tcPr>
          <w:p w:rsidR="00E17748" w:rsidRDefault="00E17748" w:rsidP="00E17748">
            <w:pPr>
              <w:pStyle w:val="TableParagraph"/>
              <w:tabs>
                <w:tab w:val="left" w:pos="176"/>
              </w:tabs>
              <w:spacing w:line="236" w:lineRule="exact"/>
              <w:ind w:left="107" w:right="119"/>
              <w:rPr>
                <w:b/>
                <w:sz w:val="20"/>
              </w:rPr>
            </w:pPr>
            <w:r>
              <w:rPr>
                <w:b/>
                <w:spacing w:val="-2"/>
                <w:sz w:val="20"/>
              </w:rPr>
              <w:t>İl Milli</w:t>
            </w:r>
            <w:r>
              <w:rPr>
                <w:b/>
                <w:sz w:val="20"/>
              </w:rPr>
              <w:tab/>
            </w:r>
            <w:r>
              <w:rPr>
                <w:b/>
                <w:spacing w:val="-2"/>
                <w:sz w:val="20"/>
              </w:rPr>
              <w:t>Eğitim Müdürlüğü</w:t>
            </w:r>
          </w:p>
        </w:tc>
        <w:tc>
          <w:tcPr>
            <w:tcW w:w="655" w:type="dxa"/>
            <w:shd w:val="clear" w:color="auto" w:fill="E2EFD9"/>
          </w:tcPr>
          <w:p w:rsidR="00E17748" w:rsidRDefault="00E17748" w:rsidP="00A01FFC">
            <w:pPr>
              <w:pStyle w:val="TableParagraph"/>
              <w:rPr>
                <w:rFonts w:ascii="Times New Roman"/>
                <w:sz w:val="18"/>
              </w:rPr>
            </w:pPr>
          </w:p>
        </w:tc>
        <w:tc>
          <w:tcPr>
            <w:tcW w:w="758" w:type="dxa"/>
            <w:shd w:val="clear" w:color="auto" w:fill="E2EFD9"/>
          </w:tcPr>
          <w:p w:rsidR="00E17748" w:rsidRDefault="00E17748" w:rsidP="002E054B">
            <w:pPr>
              <w:pStyle w:val="TableParagraph"/>
              <w:spacing w:before="53"/>
              <w:jc w:val="center"/>
              <w:rPr>
                <w:rFonts w:ascii="Symbol" w:hAnsi="Symbol"/>
                <w:sz w:val="20"/>
              </w:rPr>
            </w:pPr>
            <w:r>
              <w:rPr>
                <w:rFonts w:ascii="Symbol" w:hAnsi="Symbol"/>
                <w:spacing w:val="-10"/>
                <w:sz w:val="20"/>
              </w:rPr>
              <w:t></w:t>
            </w:r>
          </w:p>
        </w:tc>
        <w:tc>
          <w:tcPr>
            <w:tcW w:w="1000" w:type="dxa"/>
            <w:shd w:val="clear" w:color="auto" w:fill="E2EFD9"/>
          </w:tcPr>
          <w:p w:rsidR="00E17748" w:rsidRDefault="00E17748" w:rsidP="00A01FFC">
            <w:pPr>
              <w:pStyle w:val="TableParagraph"/>
              <w:rPr>
                <w:rFonts w:ascii="Times New Roman"/>
                <w:sz w:val="18"/>
              </w:rPr>
            </w:pPr>
          </w:p>
        </w:tc>
        <w:tc>
          <w:tcPr>
            <w:tcW w:w="2558" w:type="dxa"/>
            <w:shd w:val="clear" w:color="auto" w:fill="E2EFD9"/>
          </w:tcPr>
          <w:p w:rsidR="00E17748" w:rsidRDefault="00E17748" w:rsidP="00A01FFC">
            <w:pPr>
              <w:pStyle w:val="TableParagraph"/>
              <w:spacing w:before="57"/>
              <w:ind w:left="109"/>
              <w:rPr>
                <w:sz w:val="20"/>
              </w:rPr>
            </w:pPr>
            <w:r>
              <w:rPr>
                <w:sz w:val="20"/>
              </w:rPr>
              <w:t>Bağlı</w:t>
            </w:r>
            <w:r>
              <w:rPr>
                <w:spacing w:val="40"/>
                <w:sz w:val="20"/>
              </w:rPr>
              <w:t xml:space="preserve"> </w:t>
            </w:r>
            <w:r>
              <w:rPr>
                <w:sz w:val="20"/>
              </w:rPr>
              <w:t>olduğumuz</w:t>
            </w:r>
            <w:r>
              <w:rPr>
                <w:spacing w:val="66"/>
                <w:sz w:val="20"/>
              </w:rPr>
              <w:t xml:space="preserve"> </w:t>
            </w:r>
            <w:r>
              <w:rPr>
                <w:sz w:val="20"/>
              </w:rPr>
              <w:t xml:space="preserve">merkezi </w:t>
            </w:r>
            <w:r>
              <w:rPr>
                <w:spacing w:val="-2"/>
                <w:sz w:val="20"/>
              </w:rPr>
              <w:t>idare</w:t>
            </w:r>
          </w:p>
        </w:tc>
        <w:tc>
          <w:tcPr>
            <w:tcW w:w="2352" w:type="dxa"/>
            <w:shd w:val="clear" w:color="auto" w:fill="E2EFD9"/>
          </w:tcPr>
          <w:p w:rsidR="00E17748" w:rsidRDefault="00E17748" w:rsidP="00A01FFC">
            <w:pPr>
              <w:pStyle w:val="TableParagraph"/>
              <w:spacing w:before="57"/>
              <w:ind w:left="14" w:right="1"/>
              <w:jc w:val="center"/>
              <w:rPr>
                <w:sz w:val="20"/>
              </w:rPr>
            </w:pPr>
            <w:r>
              <w:rPr>
                <w:spacing w:val="-10"/>
                <w:sz w:val="20"/>
              </w:rPr>
              <w:t>1</w:t>
            </w:r>
          </w:p>
        </w:tc>
      </w:tr>
      <w:tr w:rsidR="00E17748" w:rsidTr="00A01FFC">
        <w:trPr>
          <w:trHeight w:val="702"/>
        </w:trPr>
        <w:tc>
          <w:tcPr>
            <w:tcW w:w="3158" w:type="dxa"/>
            <w:shd w:val="clear" w:color="auto" w:fill="C5E0B3"/>
          </w:tcPr>
          <w:p w:rsidR="00E17748" w:rsidRDefault="00E17748" w:rsidP="00A01FFC">
            <w:pPr>
              <w:pStyle w:val="TableParagraph"/>
              <w:tabs>
                <w:tab w:val="left" w:pos="1031"/>
              </w:tabs>
              <w:spacing w:line="232" w:lineRule="exact"/>
              <w:ind w:left="107" w:right="35"/>
              <w:rPr>
                <w:b/>
                <w:sz w:val="20"/>
              </w:rPr>
            </w:pPr>
            <w:r>
              <w:rPr>
                <w:b/>
                <w:spacing w:val="-4"/>
                <w:sz w:val="20"/>
              </w:rPr>
              <w:t>İlçe</w:t>
            </w:r>
            <w:r>
              <w:rPr>
                <w:b/>
                <w:sz w:val="20"/>
              </w:rPr>
              <w:t xml:space="preserve"> </w:t>
            </w:r>
            <w:r>
              <w:rPr>
                <w:b/>
                <w:spacing w:val="-2"/>
                <w:sz w:val="20"/>
              </w:rPr>
              <w:t>Milli Müdürlüğü</w:t>
            </w:r>
          </w:p>
        </w:tc>
        <w:tc>
          <w:tcPr>
            <w:tcW w:w="655" w:type="dxa"/>
            <w:shd w:val="clear" w:color="auto" w:fill="E2EFD9"/>
          </w:tcPr>
          <w:p w:rsidR="00E17748" w:rsidRDefault="00E17748" w:rsidP="00A01FFC">
            <w:pPr>
              <w:pStyle w:val="TableParagraph"/>
              <w:rPr>
                <w:rFonts w:ascii="Times New Roman"/>
                <w:sz w:val="18"/>
              </w:rPr>
            </w:pPr>
          </w:p>
        </w:tc>
        <w:tc>
          <w:tcPr>
            <w:tcW w:w="758" w:type="dxa"/>
            <w:shd w:val="clear" w:color="auto" w:fill="E2EFD9"/>
          </w:tcPr>
          <w:p w:rsidR="00E17748" w:rsidRDefault="00E17748" w:rsidP="002E054B">
            <w:pPr>
              <w:pStyle w:val="TableParagraph"/>
              <w:jc w:val="center"/>
              <w:rPr>
                <w:b/>
                <w:sz w:val="20"/>
              </w:rPr>
            </w:pPr>
          </w:p>
          <w:p w:rsidR="00E17748" w:rsidRDefault="00E17748" w:rsidP="002E054B">
            <w:pPr>
              <w:pStyle w:val="TableParagraph"/>
              <w:jc w:val="center"/>
              <w:rPr>
                <w:sz w:val="20"/>
              </w:rPr>
            </w:pPr>
            <w:r>
              <w:rPr>
                <w:rFonts w:ascii="Symbol" w:hAnsi="Symbol"/>
                <w:spacing w:val="-10"/>
                <w:sz w:val="20"/>
              </w:rPr>
              <w:t></w:t>
            </w:r>
          </w:p>
        </w:tc>
        <w:tc>
          <w:tcPr>
            <w:tcW w:w="1000" w:type="dxa"/>
            <w:shd w:val="clear" w:color="auto" w:fill="E2EFD9"/>
          </w:tcPr>
          <w:p w:rsidR="00E17748" w:rsidRDefault="00E17748" w:rsidP="00A01FFC">
            <w:pPr>
              <w:pStyle w:val="TableParagraph"/>
              <w:rPr>
                <w:rFonts w:ascii="Times New Roman"/>
                <w:sz w:val="18"/>
              </w:rPr>
            </w:pPr>
          </w:p>
        </w:tc>
        <w:tc>
          <w:tcPr>
            <w:tcW w:w="2558" w:type="dxa"/>
            <w:shd w:val="clear" w:color="auto" w:fill="E2EFD9"/>
          </w:tcPr>
          <w:p w:rsidR="00E17748" w:rsidRDefault="00E17748" w:rsidP="00A01FFC">
            <w:pPr>
              <w:pStyle w:val="TableParagraph"/>
              <w:tabs>
                <w:tab w:val="left" w:pos="1314"/>
                <w:tab w:val="left" w:pos="1940"/>
              </w:tabs>
              <w:spacing w:line="232" w:lineRule="exact"/>
              <w:ind w:left="109" w:right="96"/>
              <w:rPr>
                <w:sz w:val="20"/>
              </w:rPr>
            </w:pPr>
            <w:r>
              <w:rPr>
                <w:sz w:val="20"/>
              </w:rPr>
              <w:t>Bağlı</w:t>
            </w:r>
            <w:r>
              <w:rPr>
                <w:spacing w:val="40"/>
                <w:sz w:val="20"/>
              </w:rPr>
              <w:t xml:space="preserve"> </w:t>
            </w:r>
            <w:r>
              <w:rPr>
                <w:sz w:val="20"/>
              </w:rPr>
              <w:t>olduğumuz</w:t>
            </w:r>
            <w:r>
              <w:rPr>
                <w:spacing w:val="66"/>
                <w:sz w:val="20"/>
              </w:rPr>
              <w:t xml:space="preserve"> </w:t>
            </w:r>
            <w:r>
              <w:rPr>
                <w:sz w:val="20"/>
              </w:rPr>
              <w:t xml:space="preserve">merkezi </w:t>
            </w:r>
            <w:r>
              <w:rPr>
                <w:spacing w:val="-2"/>
                <w:sz w:val="20"/>
              </w:rPr>
              <w:t>idare</w:t>
            </w:r>
          </w:p>
        </w:tc>
        <w:tc>
          <w:tcPr>
            <w:tcW w:w="2352" w:type="dxa"/>
            <w:shd w:val="clear" w:color="auto" w:fill="E2EFD9"/>
          </w:tcPr>
          <w:p w:rsidR="00E17748" w:rsidRDefault="00E17748" w:rsidP="00A01FFC">
            <w:pPr>
              <w:pStyle w:val="TableParagraph"/>
              <w:rPr>
                <w:b/>
                <w:sz w:val="20"/>
              </w:rPr>
            </w:pPr>
          </w:p>
          <w:p w:rsidR="00E17748" w:rsidRDefault="00E17748" w:rsidP="00A01FFC">
            <w:pPr>
              <w:pStyle w:val="TableParagraph"/>
              <w:ind w:left="14"/>
              <w:jc w:val="center"/>
              <w:rPr>
                <w:sz w:val="20"/>
              </w:rPr>
            </w:pPr>
            <w:r>
              <w:rPr>
                <w:spacing w:val="-5"/>
                <w:sz w:val="20"/>
              </w:rPr>
              <w:t>1</w:t>
            </w:r>
          </w:p>
        </w:tc>
      </w:tr>
      <w:tr w:rsidR="002E054B" w:rsidTr="00A01FFC">
        <w:trPr>
          <w:trHeight w:val="702"/>
        </w:trPr>
        <w:tc>
          <w:tcPr>
            <w:tcW w:w="3158" w:type="dxa"/>
            <w:shd w:val="clear" w:color="auto" w:fill="C5E0B3"/>
          </w:tcPr>
          <w:p w:rsidR="002E054B" w:rsidRDefault="002E054B" w:rsidP="00A01FFC">
            <w:pPr>
              <w:pStyle w:val="TableParagraph"/>
              <w:spacing w:line="236" w:lineRule="exact"/>
              <w:ind w:left="107" w:right="35"/>
              <w:rPr>
                <w:b/>
                <w:sz w:val="20"/>
              </w:rPr>
            </w:pPr>
            <w:r>
              <w:rPr>
                <w:b/>
                <w:spacing w:val="-2"/>
                <w:sz w:val="20"/>
              </w:rPr>
              <w:t>Öğretmenler Çalışanlar</w:t>
            </w:r>
          </w:p>
        </w:tc>
        <w:tc>
          <w:tcPr>
            <w:tcW w:w="655" w:type="dxa"/>
            <w:shd w:val="clear" w:color="auto" w:fill="E2EFD9"/>
          </w:tcPr>
          <w:p w:rsidR="002E054B" w:rsidRDefault="002E054B" w:rsidP="00A01FFC">
            <w:pPr>
              <w:pStyle w:val="TableParagraph"/>
              <w:rPr>
                <w:rFonts w:ascii="Times New Roman"/>
                <w:sz w:val="18"/>
              </w:rPr>
            </w:pPr>
            <w:r>
              <w:rPr>
                <w:rFonts w:ascii="Symbol" w:hAnsi="Symbol"/>
                <w:spacing w:val="-10"/>
                <w:sz w:val="20"/>
              </w:rPr>
              <w:t></w:t>
            </w:r>
          </w:p>
        </w:tc>
        <w:tc>
          <w:tcPr>
            <w:tcW w:w="758" w:type="dxa"/>
            <w:shd w:val="clear" w:color="auto" w:fill="E2EFD9"/>
          </w:tcPr>
          <w:p w:rsidR="002E054B" w:rsidRDefault="002E054B" w:rsidP="002E054B">
            <w:pPr>
              <w:pStyle w:val="TableParagraph"/>
              <w:jc w:val="center"/>
              <w:rPr>
                <w:b/>
                <w:sz w:val="20"/>
              </w:rPr>
            </w:pPr>
          </w:p>
        </w:tc>
        <w:tc>
          <w:tcPr>
            <w:tcW w:w="1000" w:type="dxa"/>
            <w:shd w:val="clear" w:color="auto" w:fill="E2EFD9"/>
          </w:tcPr>
          <w:p w:rsidR="002E054B" w:rsidRDefault="002E054B" w:rsidP="00A01FFC">
            <w:pPr>
              <w:pStyle w:val="TableParagraph"/>
              <w:rPr>
                <w:rFonts w:ascii="Times New Roman"/>
                <w:sz w:val="18"/>
              </w:rPr>
            </w:pPr>
          </w:p>
        </w:tc>
        <w:tc>
          <w:tcPr>
            <w:tcW w:w="2558" w:type="dxa"/>
            <w:shd w:val="clear" w:color="auto" w:fill="E2EFD9"/>
          </w:tcPr>
          <w:p w:rsidR="002E054B" w:rsidRDefault="002E054B" w:rsidP="00A01FFC">
            <w:pPr>
              <w:pStyle w:val="TableParagraph"/>
              <w:tabs>
                <w:tab w:val="left" w:pos="831"/>
                <w:tab w:val="left" w:pos="1273"/>
              </w:tabs>
              <w:spacing w:line="234" w:lineRule="exact"/>
              <w:ind w:left="109"/>
              <w:rPr>
                <w:spacing w:val="-4"/>
                <w:sz w:val="20"/>
              </w:rPr>
            </w:pPr>
            <w:r>
              <w:rPr>
                <w:spacing w:val="-4"/>
                <w:sz w:val="20"/>
              </w:rPr>
              <w:t>Kurum çalışanı</w:t>
            </w:r>
          </w:p>
        </w:tc>
        <w:tc>
          <w:tcPr>
            <w:tcW w:w="2352" w:type="dxa"/>
            <w:shd w:val="clear" w:color="auto" w:fill="E2EFD9"/>
          </w:tcPr>
          <w:p w:rsidR="002E054B" w:rsidRDefault="002E054B" w:rsidP="00A01FFC">
            <w:pPr>
              <w:pStyle w:val="TableParagraph"/>
              <w:spacing w:before="117"/>
              <w:ind w:left="14" w:right="1"/>
              <w:jc w:val="center"/>
              <w:rPr>
                <w:sz w:val="20"/>
              </w:rPr>
            </w:pPr>
            <w:r>
              <w:rPr>
                <w:spacing w:val="-10"/>
                <w:sz w:val="20"/>
              </w:rPr>
              <w:t>1</w:t>
            </w:r>
          </w:p>
        </w:tc>
      </w:tr>
      <w:tr w:rsidR="002E054B" w:rsidTr="00A01FFC">
        <w:trPr>
          <w:trHeight w:val="702"/>
        </w:trPr>
        <w:tc>
          <w:tcPr>
            <w:tcW w:w="3158" w:type="dxa"/>
            <w:shd w:val="clear" w:color="auto" w:fill="C5E0B3"/>
          </w:tcPr>
          <w:p w:rsidR="002E054B" w:rsidRDefault="002E054B" w:rsidP="00A01FFC">
            <w:pPr>
              <w:pStyle w:val="TableParagraph"/>
              <w:spacing w:line="222" w:lineRule="exact"/>
              <w:ind w:left="107"/>
              <w:rPr>
                <w:b/>
                <w:sz w:val="20"/>
              </w:rPr>
            </w:pPr>
            <w:r>
              <w:rPr>
                <w:b/>
                <w:sz w:val="20"/>
              </w:rPr>
              <w:lastRenderedPageBreak/>
              <w:t>Öğrenciler</w:t>
            </w:r>
            <w:r>
              <w:rPr>
                <w:b/>
                <w:spacing w:val="-9"/>
                <w:sz w:val="20"/>
              </w:rPr>
              <w:t xml:space="preserve"> </w:t>
            </w:r>
          </w:p>
        </w:tc>
        <w:tc>
          <w:tcPr>
            <w:tcW w:w="655" w:type="dxa"/>
            <w:shd w:val="clear" w:color="auto" w:fill="E2EFD9"/>
          </w:tcPr>
          <w:p w:rsidR="002E054B" w:rsidRDefault="002E054B" w:rsidP="00A01FFC">
            <w:pPr>
              <w:pStyle w:val="TableParagraph"/>
              <w:rPr>
                <w:rFonts w:ascii="Times New Roman"/>
                <w:sz w:val="18"/>
              </w:rPr>
            </w:pPr>
            <w:r>
              <w:rPr>
                <w:rFonts w:ascii="Symbol" w:hAnsi="Symbol"/>
                <w:spacing w:val="-10"/>
                <w:sz w:val="20"/>
              </w:rPr>
              <w:t></w:t>
            </w:r>
          </w:p>
        </w:tc>
        <w:tc>
          <w:tcPr>
            <w:tcW w:w="758" w:type="dxa"/>
            <w:shd w:val="clear" w:color="auto" w:fill="E2EFD9"/>
          </w:tcPr>
          <w:p w:rsidR="002E054B" w:rsidRDefault="002E054B" w:rsidP="002E054B">
            <w:pPr>
              <w:pStyle w:val="TableParagraph"/>
              <w:jc w:val="center"/>
              <w:rPr>
                <w:b/>
                <w:sz w:val="20"/>
              </w:rPr>
            </w:pPr>
          </w:p>
        </w:tc>
        <w:tc>
          <w:tcPr>
            <w:tcW w:w="1000" w:type="dxa"/>
            <w:shd w:val="clear" w:color="auto" w:fill="E2EFD9"/>
          </w:tcPr>
          <w:p w:rsidR="002E054B" w:rsidRDefault="002E054B" w:rsidP="00A01FFC">
            <w:pPr>
              <w:pStyle w:val="TableParagraph"/>
              <w:rPr>
                <w:rFonts w:ascii="Times New Roman"/>
                <w:sz w:val="18"/>
              </w:rPr>
            </w:pPr>
            <w:r>
              <w:rPr>
                <w:rFonts w:ascii="Symbol" w:hAnsi="Symbol"/>
                <w:spacing w:val="-10"/>
                <w:sz w:val="20"/>
              </w:rPr>
              <w:t></w:t>
            </w:r>
          </w:p>
        </w:tc>
        <w:tc>
          <w:tcPr>
            <w:tcW w:w="2558" w:type="dxa"/>
            <w:shd w:val="clear" w:color="auto" w:fill="E2EFD9"/>
          </w:tcPr>
          <w:p w:rsidR="002E054B" w:rsidRDefault="002E054B" w:rsidP="002E054B">
            <w:pPr>
              <w:pStyle w:val="TableParagraph"/>
              <w:spacing w:line="232" w:lineRule="exact"/>
              <w:ind w:left="109"/>
              <w:rPr>
                <w:sz w:val="20"/>
              </w:rPr>
            </w:pPr>
            <w:r>
              <w:rPr>
                <w:spacing w:val="-2"/>
                <w:sz w:val="20"/>
              </w:rPr>
              <w:t>Hizmetlerimizden</w:t>
            </w:r>
          </w:p>
          <w:p w:rsidR="002E054B" w:rsidRDefault="002E054B" w:rsidP="002E054B">
            <w:pPr>
              <w:pStyle w:val="TableParagraph"/>
              <w:tabs>
                <w:tab w:val="left" w:pos="831"/>
                <w:tab w:val="left" w:pos="1273"/>
              </w:tabs>
              <w:spacing w:line="234" w:lineRule="exact"/>
              <w:ind w:left="109"/>
              <w:rPr>
                <w:spacing w:val="-4"/>
                <w:sz w:val="20"/>
              </w:rPr>
            </w:pPr>
            <w:proofErr w:type="gramStart"/>
            <w:r>
              <w:rPr>
                <w:spacing w:val="-2"/>
                <w:sz w:val="20"/>
              </w:rPr>
              <w:t>yaralandıkları</w:t>
            </w:r>
            <w:proofErr w:type="gramEnd"/>
            <w:r>
              <w:rPr>
                <w:spacing w:val="16"/>
                <w:sz w:val="20"/>
              </w:rPr>
              <w:t xml:space="preserve"> </w:t>
            </w:r>
            <w:r>
              <w:rPr>
                <w:spacing w:val="-4"/>
                <w:sz w:val="20"/>
              </w:rPr>
              <w:t>için</w:t>
            </w:r>
          </w:p>
        </w:tc>
        <w:tc>
          <w:tcPr>
            <w:tcW w:w="2352" w:type="dxa"/>
            <w:shd w:val="clear" w:color="auto" w:fill="E2EFD9"/>
          </w:tcPr>
          <w:p w:rsidR="002E054B" w:rsidRDefault="002E054B" w:rsidP="00A01FFC">
            <w:pPr>
              <w:pStyle w:val="TableParagraph"/>
              <w:spacing w:before="115"/>
              <w:ind w:left="14" w:right="1"/>
              <w:jc w:val="center"/>
              <w:rPr>
                <w:sz w:val="20"/>
              </w:rPr>
            </w:pPr>
            <w:r>
              <w:rPr>
                <w:spacing w:val="-10"/>
                <w:sz w:val="20"/>
              </w:rPr>
              <w:t>1</w:t>
            </w:r>
          </w:p>
        </w:tc>
      </w:tr>
      <w:tr w:rsidR="002E054B" w:rsidTr="00A01FFC">
        <w:trPr>
          <w:trHeight w:val="702"/>
        </w:trPr>
        <w:tc>
          <w:tcPr>
            <w:tcW w:w="3158" w:type="dxa"/>
            <w:shd w:val="clear" w:color="auto" w:fill="C5E0B3"/>
          </w:tcPr>
          <w:p w:rsidR="002E054B" w:rsidRDefault="002E054B" w:rsidP="00A01FFC">
            <w:pPr>
              <w:pStyle w:val="TableParagraph"/>
              <w:spacing w:line="222" w:lineRule="exact"/>
              <w:ind w:left="107"/>
              <w:rPr>
                <w:b/>
                <w:sz w:val="20"/>
              </w:rPr>
            </w:pPr>
            <w:r>
              <w:rPr>
                <w:b/>
                <w:sz w:val="20"/>
              </w:rPr>
              <w:t>Veliler</w:t>
            </w:r>
          </w:p>
        </w:tc>
        <w:tc>
          <w:tcPr>
            <w:tcW w:w="655" w:type="dxa"/>
            <w:shd w:val="clear" w:color="auto" w:fill="E2EFD9"/>
          </w:tcPr>
          <w:p w:rsidR="002E054B" w:rsidRDefault="002E054B" w:rsidP="00A01FFC">
            <w:pPr>
              <w:pStyle w:val="TableParagraph"/>
              <w:rPr>
                <w:rFonts w:ascii="Times New Roman"/>
                <w:sz w:val="18"/>
              </w:rPr>
            </w:pPr>
          </w:p>
        </w:tc>
        <w:tc>
          <w:tcPr>
            <w:tcW w:w="758" w:type="dxa"/>
            <w:shd w:val="clear" w:color="auto" w:fill="E2EFD9"/>
          </w:tcPr>
          <w:p w:rsidR="002E054B" w:rsidRDefault="002E054B" w:rsidP="002E054B">
            <w:pPr>
              <w:pStyle w:val="TableParagraph"/>
              <w:jc w:val="center"/>
              <w:rPr>
                <w:b/>
                <w:sz w:val="20"/>
              </w:rPr>
            </w:pPr>
            <w:r>
              <w:rPr>
                <w:rFonts w:ascii="Symbol" w:hAnsi="Symbol"/>
                <w:spacing w:val="-10"/>
                <w:sz w:val="20"/>
              </w:rPr>
              <w:t></w:t>
            </w:r>
          </w:p>
        </w:tc>
        <w:tc>
          <w:tcPr>
            <w:tcW w:w="1000" w:type="dxa"/>
            <w:shd w:val="clear" w:color="auto" w:fill="E2EFD9"/>
          </w:tcPr>
          <w:p w:rsidR="002E054B" w:rsidRDefault="002E054B" w:rsidP="00A01FFC">
            <w:pPr>
              <w:pStyle w:val="TableParagraph"/>
              <w:rPr>
                <w:rFonts w:ascii="Times New Roman"/>
                <w:sz w:val="18"/>
              </w:rPr>
            </w:pPr>
            <w:r>
              <w:rPr>
                <w:rFonts w:ascii="Symbol" w:hAnsi="Symbol"/>
                <w:spacing w:val="-10"/>
                <w:sz w:val="20"/>
              </w:rPr>
              <w:t></w:t>
            </w:r>
          </w:p>
        </w:tc>
        <w:tc>
          <w:tcPr>
            <w:tcW w:w="2558" w:type="dxa"/>
            <w:shd w:val="clear" w:color="auto" w:fill="E2EFD9"/>
          </w:tcPr>
          <w:p w:rsidR="002E054B" w:rsidRDefault="002E054B" w:rsidP="002E054B">
            <w:pPr>
              <w:pStyle w:val="TableParagraph"/>
              <w:tabs>
                <w:tab w:val="left" w:pos="831"/>
                <w:tab w:val="left" w:pos="1273"/>
              </w:tabs>
              <w:spacing w:line="234" w:lineRule="exact"/>
              <w:ind w:left="109"/>
              <w:rPr>
                <w:sz w:val="20"/>
              </w:rPr>
            </w:pPr>
            <w:r>
              <w:rPr>
                <w:spacing w:val="-4"/>
                <w:sz w:val="20"/>
              </w:rPr>
              <w:t>Amaç</w:t>
            </w:r>
            <w:r>
              <w:rPr>
                <w:sz w:val="20"/>
              </w:rPr>
              <w:tab/>
            </w:r>
            <w:r>
              <w:rPr>
                <w:spacing w:val="-5"/>
                <w:sz w:val="20"/>
              </w:rPr>
              <w:t>ve</w:t>
            </w:r>
            <w:r>
              <w:rPr>
                <w:sz w:val="20"/>
              </w:rPr>
              <w:tab/>
            </w:r>
            <w:r>
              <w:rPr>
                <w:spacing w:val="-2"/>
                <w:sz w:val="20"/>
              </w:rPr>
              <w:t>hedeflerimize</w:t>
            </w:r>
          </w:p>
          <w:p w:rsidR="002E054B" w:rsidRDefault="002E054B" w:rsidP="002E054B">
            <w:pPr>
              <w:pStyle w:val="TableParagraph"/>
              <w:tabs>
                <w:tab w:val="left" w:pos="831"/>
                <w:tab w:val="left" w:pos="1273"/>
              </w:tabs>
              <w:spacing w:line="234" w:lineRule="exact"/>
              <w:ind w:left="109"/>
              <w:rPr>
                <w:spacing w:val="-4"/>
                <w:sz w:val="20"/>
              </w:rPr>
            </w:pPr>
            <w:proofErr w:type="gramStart"/>
            <w:r>
              <w:rPr>
                <w:spacing w:val="-2"/>
                <w:sz w:val="20"/>
              </w:rPr>
              <w:t>ulaşmak</w:t>
            </w:r>
            <w:proofErr w:type="gramEnd"/>
            <w:r>
              <w:rPr>
                <w:spacing w:val="-2"/>
                <w:sz w:val="20"/>
              </w:rPr>
              <w:t xml:space="preserve"> için</w:t>
            </w:r>
            <w:r>
              <w:rPr>
                <w:sz w:val="20"/>
              </w:rPr>
              <w:tab/>
            </w:r>
            <w:r>
              <w:rPr>
                <w:spacing w:val="-6"/>
                <w:sz w:val="20"/>
              </w:rPr>
              <w:t>iş</w:t>
            </w:r>
            <w:r>
              <w:rPr>
                <w:sz w:val="20"/>
              </w:rPr>
              <w:tab/>
            </w:r>
            <w:r>
              <w:rPr>
                <w:spacing w:val="-2"/>
                <w:sz w:val="20"/>
              </w:rPr>
              <w:t xml:space="preserve">birliği </w:t>
            </w:r>
            <w:r>
              <w:rPr>
                <w:sz w:val="20"/>
              </w:rPr>
              <w:t>yapacağımız kişiler</w:t>
            </w:r>
          </w:p>
        </w:tc>
        <w:tc>
          <w:tcPr>
            <w:tcW w:w="2352" w:type="dxa"/>
            <w:shd w:val="clear" w:color="auto" w:fill="E2EFD9"/>
          </w:tcPr>
          <w:p w:rsidR="002E054B" w:rsidRDefault="002E054B" w:rsidP="00A01FFC">
            <w:pPr>
              <w:pStyle w:val="TableParagraph"/>
              <w:spacing w:before="57"/>
              <w:ind w:left="14" w:right="1"/>
              <w:jc w:val="center"/>
              <w:rPr>
                <w:sz w:val="20"/>
              </w:rPr>
            </w:pPr>
            <w:r>
              <w:rPr>
                <w:spacing w:val="-10"/>
                <w:sz w:val="20"/>
              </w:rPr>
              <w:t>1</w:t>
            </w:r>
          </w:p>
        </w:tc>
      </w:tr>
      <w:tr w:rsidR="002E054B" w:rsidTr="00A01FFC">
        <w:trPr>
          <w:trHeight w:val="702"/>
        </w:trPr>
        <w:tc>
          <w:tcPr>
            <w:tcW w:w="3158" w:type="dxa"/>
            <w:shd w:val="clear" w:color="auto" w:fill="C5E0B3"/>
          </w:tcPr>
          <w:p w:rsidR="002E054B" w:rsidRDefault="002E054B" w:rsidP="00A01FFC">
            <w:pPr>
              <w:pStyle w:val="TableParagraph"/>
              <w:spacing w:line="222" w:lineRule="exact"/>
              <w:ind w:left="107"/>
              <w:rPr>
                <w:b/>
                <w:sz w:val="20"/>
              </w:rPr>
            </w:pPr>
            <w:r>
              <w:rPr>
                <w:b/>
                <w:sz w:val="20"/>
              </w:rPr>
              <w:t>Okul</w:t>
            </w:r>
            <w:r>
              <w:rPr>
                <w:b/>
                <w:spacing w:val="-5"/>
                <w:sz w:val="20"/>
              </w:rPr>
              <w:t xml:space="preserve"> </w:t>
            </w:r>
            <w:r>
              <w:rPr>
                <w:b/>
                <w:sz w:val="20"/>
              </w:rPr>
              <w:t>Aile</w:t>
            </w:r>
            <w:r>
              <w:rPr>
                <w:b/>
                <w:spacing w:val="-5"/>
                <w:sz w:val="20"/>
              </w:rPr>
              <w:t xml:space="preserve"> </w:t>
            </w:r>
            <w:r>
              <w:rPr>
                <w:b/>
                <w:spacing w:val="-2"/>
                <w:sz w:val="20"/>
              </w:rPr>
              <w:t>Birliği</w:t>
            </w:r>
          </w:p>
        </w:tc>
        <w:tc>
          <w:tcPr>
            <w:tcW w:w="655" w:type="dxa"/>
            <w:shd w:val="clear" w:color="auto" w:fill="E2EFD9"/>
          </w:tcPr>
          <w:p w:rsidR="002E054B" w:rsidRDefault="002E054B" w:rsidP="00A01FFC">
            <w:pPr>
              <w:pStyle w:val="TableParagraph"/>
              <w:rPr>
                <w:rFonts w:ascii="Times New Roman"/>
                <w:sz w:val="18"/>
              </w:rPr>
            </w:pPr>
            <w:r>
              <w:rPr>
                <w:rFonts w:ascii="Symbol" w:hAnsi="Symbol"/>
                <w:spacing w:val="-10"/>
                <w:sz w:val="20"/>
              </w:rPr>
              <w:t></w:t>
            </w:r>
          </w:p>
        </w:tc>
        <w:tc>
          <w:tcPr>
            <w:tcW w:w="758" w:type="dxa"/>
            <w:shd w:val="clear" w:color="auto" w:fill="E2EFD9"/>
          </w:tcPr>
          <w:p w:rsidR="002E054B" w:rsidRDefault="002E054B" w:rsidP="002E054B">
            <w:pPr>
              <w:pStyle w:val="TableParagraph"/>
              <w:jc w:val="center"/>
              <w:rPr>
                <w:b/>
                <w:sz w:val="20"/>
              </w:rPr>
            </w:pPr>
          </w:p>
        </w:tc>
        <w:tc>
          <w:tcPr>
            <w:tcW w:w="1000" w:type="dxa"/>
            <w:shd w:val="clear" w:color="auto" w:fill="E2EFD9"/>
          </w:tcPr>
          <w:p w:rsidR="002E054B" w:rsidRDefault="002E054B" w:rsidP="00A01FFC">
            <w:pPr>
              <w:pStyle w:val="TableParagraph"/>
              <w:rPr>
                <w:rFonts w:ascii="Times New Roman"/>
                <w:sz w:val="18"/>
              </w:rPr>
            </w:pPr>
          </w:p>
        </w:tc>
        <w:tc>
          <w:tcPr>
            <w:tcW w:w="2558" w:type="dxa"/>
            <w:shd w:val="clear" w:color="auto" w:fill="E2EFD9"/>
          </w:tcPr>
          <w:p w:rsidR="002E054B" w:rsidRDefault="002E054B" w:rsidP="00A01FFC">
            <w:pPr>
              <w:pStyle w:val="TableParagraph"/>
              <w:tabs>
                <w:tab w:val="left" w:pos="831"/>
                <w:tab w:val="left" w:pos="1273"/>
              </w:tabs>
              <w:spacing w:line="234" w:lineRule="exact"/>
              <w:ind w:left="109"/>
              <w:rPr>
                <w:spacing w:val="-4"/>
                <w:sz w:val="20"/>
              </w:rPr>
            </w:pPr>
            <w:r>
              <w:rPr>
                <w:spacing w:val="-4"/>
                <w:sz w:val="20"/>
              </w:rPr>
              <w:t xml:space="preserve">Kurumun bölümü </w:t>
            </w:r>
          </w:p>
        </w:tc>
        <w:tc>
          <w:tcPr>
            <w:tcW w:w="2352" w:type="dxa"/>
            <w:shd w:val="clear" w:color="auto" w:fill="E2EFD9"/>
          </w:tcPr>
          <w:p w:rsidR="002E054B" w:rsidRDefault="002E054B" w:rsidP="00A01FFC">
            <w:pPr>
              <w:pStyle w:val="TableParagraph"/>
              <w:rPr>
                <w:b/>
                <w:sz w:val="20"/>
              </w:rPr>
            </w:pPr>
          </w:p>
          <w:p w:rsidR="002E054B" w:rsidRDefault="002E054B" w:rsidP="00A01FFC">
            <w:pPr>
              <w:pStyle w:val="TableParagraph"/>
              <w:ind w:left="14"/>
              <w:jc w:val="center"/>
              <w:rPr>
                <w:sz w:val="20"/>
              </w:rPr>
            </w:pPr>
            <w:r>
              <w:rPr>
                <w:spacing w:val="-5"/>
                <w:sz w:val="20"/>
              </w:rPr>
              <w:t>1</w:t>
            </w:r>
          </w:p>
        </w:tc>
      </w:tr>
      <w:tr w:rsidR="002E054B" w:rsidTr="00A01FFC">
        <w:trPr>
          <w:trHeight w:val="702"/>
        </w:trPr>
        <w:tc>
          <w:tcPr>
            <w:tcW w:w="3158" w:type="dxa"/>
            <w:shd w:val="clear" w:color="auto" w:fill="C5E0B3"/>
          </w:tcPr>
          <w:p w:rsidR="002E054B" w:rsidRDefault="002E054B" w:rsidP="00A01FFC">
            <w:pPr>
              <w:pStyle w:val="TableParagraph"/>
              <w:spacing w:line="224" w:lineRule="exact"/>
              <w:ind w:left="107"/>
              <w:rPr>
                <w:b/>
                <w:sz w:val="20"/>
              </w:rPr>
            </w:pPr>
            <w:r>
              <w:rPr>
                <w:b/>
                <w:sz w:val="20"/>
              </w:rPr>
              <w:t>Okullar</w:t>
            </w:r>
          </w:p>
        </w:tc>
        <w:tc>
          <w:tcPr>
            <w:tcW w:w="655" w:type="dxa"/>
            <w:shd w:val="clear" w:color="auto" w:fill="E2EFD9"/>
          </w:tcPr>
          <w:p w:rsidR="002E054B" w:rsidRDefault="002E054B" w:rsidP="00A01FFC">
            <w:pPr>
              <w:pStyle w:val="TableParagraph"/>
              <w:rPr>
                <w:rFonts w:ascii="Times New Roman"/>
                <w:sz w:val="18"/>
              </w:rPr>
            </w:pPr>
          </w:p>
        </w:tc>
        <w:tc>
          <w:tcPr>
            <w:tcW w:w="758" w:type="dxa"/>
            <w:shd w:val="clear" w:color="auto" w:fill="E2EFD9"/>
          </w:tcPr>
          <w:p w:rsidR="002E054B" w:rsidRDefault="002E054B" w:rsidP="002E054B">
            <w:pPr>
              <w:pStyle w:val="TableParagraph"/>
              <w:jc w:val="center"/>
              <w:rPr>
                <w:b/>
                <w:sz w:val="20"/>
              </w:rPr>
            </w:pPr>
            <w:r>
              <w:rPr>
                <w:rFonts w:ascii="Symbol" w:hAnsi="Symbol"/>
                <w:spacing w:val="-10"/>
                <w:sz w:val="20"/>
              </w:rPr>
              <w:t></w:t>
            </w:r>
          </w:p>
        </w:tc>
        <w:tc>
          <w:tcPr>
            <w:tcW w:w="1000" w:type="dxa"/>
            <w:shd w:val="clear" w:color="auto" w:fill="E2EFD9"/>
          </w:tcPr>
          <w:p w:rsidR="002E054B" w:rsidRDefault="002E054B" w:rsidP="00A01FFC">
            <w:pPr>
              <w:pStyle w:val="TableParagraph"/>
              <w:rPr>
                <w:rFonts w:ascii="Times New Roman"/>
                <w:sz w:val="18"/>
              </w:rPr>
            </w:pPr>
          </w:p>
        </w:tc>
        <w:tc>
          <w:tcPr>
            <w:tcW w:w="2558" w:type="dxa"/>
            <w:shd w:val="clear" w:color="auto" w:fill="E2EFD9"/>
          </w:tcPr>
          <w:p w:rsidR="002E054B" w:rsidRDefault="002E054B" w:rsidP="00A01FFC">
            <w:pPr>
              <w:pStyle w:val="TableParagraph"/>
              <w:tabs>
                <w:tab w:val="left" w:pos="831"/>
                <w:tab w:val="left" w:pos="1273"/>
              </w:tabs>
              <w:spacing w:line="234" w:lineRule="exact"/>
              <w:ind w:left="109"/>
              <w:rPr>
                <w:sz w:val="20"/>
              </w:rPr>
            </w:pPr>
            <w:r>
              <w:rPr>
                <w:spacing w:val="-4"/>
                <w:sz w:val="20"/>
              </w:rPr>
              <w:t>Amaç</w:t>
            </w:r>
            <w:r>
              <w:rPr>
                <w:sz w:val="20"/>
              </w:rPr>
              <w:tab/>
            </w:r>
            <w:r>
              <w:rPr>
                <w:spacing w:val="-5"/>
                <w:sz w:val="20"/>
              </w:rPr>
              <w:t>ve</w:t>
            </w:r>
            <w:r>
              <w:rPr>
                <w:sz w:val="20"/>
              </w:rPr>
              <w:tab/>
            </w:r>
            <w:r>
              <w:rPr>
                <w:spacing w:val="-2"/>
                <w:sz w:val="20"/>
              </w:rPr>
              <w:t>hedeflerimize</w:t>
            </w:r>
          </w:p>
          <w:p w:rsidR="002E054B" w:rsidRDefault="002E054B" w:rsidP="00A01FFC">
            <w:pPr>
              <w:pStyle w:val="TableParagraph"/>
              <w:tabs>
                <w:tab w:val="left" w:pos="831"/>
                <w:tab w:val="left" w:pos="1273"/>
              </w:tabs>
              <w:spacing w:line="234" w:lineRule="exact"/>
              <w:ind w:left="109"/>
              <w:rPr>
                <w:spacing w:val="-4"/>
                <w:sz w:val="20"/>
              </w:rPr>
            </w:pPr>
            <w:proofErr w:type="gramStart"/>
            <w:r>
              <w:rPr>
                <w:spacing w:val="-2"/>
                <w:sz w:val="20"/>
              </w:rPr>
              <w:t>ulaşmak</w:t>
            </w:r>
            <w:proofErr w:type="gramEnd"/>
            <w:r>
              <w:rPr>
                <w:spacing w:val="-2"/>
                <w:sz w:val="20"/>
              </w:rPr>
              <w:t xml:space="preserve"> için</w:t>
            </w:r>
            <w:r>
              <w:rPr>
                <w:sz w:val="20"/>
              </w:rPr>
              <w:tab/>
            </w:r>
            <w:r>
              <w:rPr>
                <w:spacing w:val="-6"/>
                <w:sz w:val="20"/>
              </w:rPr>
              <w:t>iş</w:t>
            </w:r>
            <w:r>
              <w:rPr>
                <w:sz w:val="20"/>
              </w:rPr>
              <w:tab/>
            </w:r>
            <w:r>
              <w:rPr>
                <w:spacing w:val="-2"/>
                <w:sz w:val="20"/>
              </w:rPr>
              <w:t xml:space="preserve">birliği </w:t>
            </w:r>
            <w:r>
              <w:rPr>
                <w:sz w:val="20"/>
              </w:rPr>
              <w:t>yapacağımız kurumlar</w:t>
            </w:r>
          </w:p>
        </w:tc>
        <w:tc>
          <w:tcPr>
            <w:tcW w:w="2352" w:type="dxa"/>
            <w:shd w:val="clear" w:color="auto" w:fill="E2EFD9"/>
          </w:tcPr>
          <w:p w:rsidR="002E054B" w:rsidRDefault="002E054B" w:rsidP="002E054B">
            <w:pPr>
              <w:jc w:val="center"/>
            </w:pPr>
            <w:proofErr w:type="gramStart"/>
            <w:r w:rsidRPr="000E7E41">
              <w:rPr>
                <w:spacing w:val="-5"/>
                <w:sz w:val="20"/>
              </w:rPr>
              <w:t>..</w:t>
            </w:r>
            <w:proofErr w:type="gramEnd"/>
          </w:p>
        </w:tc>
      </w:tr>
      <w:tr w:rsidR="002E054B" w:rsidTr="00A01FFC">
        <w:trPr>
          <w:trHeight w:val="702"/>
        </w:trPr>
        <w:tc>
          <w:tcPr>
            <w:tcW w:w="3158" w:type="dxa"/>
            <w:shd w:val="clear" w:color="auto" w:fill="C5E0B3"/>
          </w:tcPr>
          <w:p w:rsidR="002E054B" w:rsidRDefault="002E054B" w:rsidP="00A01FFC">
            <w:pPr>
              <w:pStyle w:val="TableParagraph"/>
              <w:spacing w:before="1" w:line="223" w:lineRule="exact"/>
              <w:ind w:left="107"/>
              <w:rPr>
                <w:b/>
                <w:sz w:val="20"/>
              </w:rPr>
            </w:pPr>
            <w:r>
              <w:rPr>
                <w:b/>
                <w:spacing w:val="-2"/>
                <w:sz w:val="20"/>
              </w:rPr>
              <w:t>Üniversite</w:t>
            </w:r>
          </w:p>
        </w:tc>
        <w:tc>
          <w:tcPr>
            <w:tcW w:w="655" w:type="dxa"/>
            <w:shd w:val="clear" w:color="auto" w:fill="E2EFD9"/>
          </w:tcPr>
          <w:p w:rsidR="002E054B" w:rsidRDefault="002E054B" w:rsidP="00A01FFC">
            <w:pPr>
              <w:pStyle w:val="TableParagraph"/>
              <w:rPr>
                <w:rFonts w:ascii="Times New Roman"/>
                <w:sz w:val="18"/>
              </w:rPr>
            </w:pPr>
          </w:p>
        </w:tc>
        <w:tc>
          <w:tcPr>
            <w:tcW w:w="758" w:type="dxa"/>
            <w:shd w:val="clear" w:color="auto" w:fill="E2EFD9"/>
          </w:tcPr>
          <w:p w:rsidR="002E054B" w:rsidRDefault="002E054B" w:rsidP="002E054B">
            <w:pPr>
              <w:pStyle w:val="TableParagraph"/>
              <w:jc w:val="center"/>
              <w:rPr>
                <w:b/>
                <w:sz w:val="20"/>
              </w:rPr>
            </w:pPr>
            <w:r>
              <w:rPr>
                <w:rFonts w:ascii="Symbol" w:hAnsi="Symbol"/>
                <w:spacing w:val="-10"/>
                <w:sz w:val="20"/>
              </w:rPr>
              <w:t></w:t>
            </w:r>
          </w:p>
        </w:tc>
        <w:tc>
          <w:tcPr>
            <w:tcW w:w="1000" w:type="dxa"/>
            <w:shd w:val="clear" w:color="auto" w:fill="E2EFD9"/>
          </w:tcPr>
          <w:p w:rsidR="002E054B" w:rsidRDefault="002E054B" w:rsidP="00A01FFC">
            <w:pPr>
              <w:pStyle w:val="TableParagraph"/>
              <w:rPr>
                <w:rFonts w:ascii="Times New Roman"/>
                <w:sz w:val="18"/>
              </w:rPr>
            </w:pPr>
          </w:p>
        </w:tc>
        <w:tc>
          <w:tcPr>
            <w:tcW w:w="2558" w:type="dxa"/>
            <w:shd w:val="clear" w:color="auto" w:fill="E2EFD9"/>
          </w:tcPr>
          <w:p w:rsidR="002E054B" w:rsidRDefault="002E054B" w:rsidP="00E17748">
            <w:pPr>
              <w:pStyle w:val="TableParagraph"/>
              <w:tabs>
                <w:tab w:val="left" w:pos="831"/>
                <w:tab w:val="left" w:pos="1273"/>
              </w:tabs>
              <w:spacing w:line="234" w:lineRule="exact"/>
              <w:ind w:left="109"/>
              <w:rPr>
                <w:sz w:val="20"/>
              </w:rPr>
            </w:pPr>
            <w:r>
              <w:rPr>
                <w:spacing w:val="-4"/>
                <w:sz w:val="20"/>
              </w:rPr>
              <w:t>Amaç</w:t>
            </w:r>
            <w:r>
              <w:rPr>
                <w:sz w:val="20"/>
              </w:rPr>
              <w:tab/>
            </w:r>
            <w:r>
              <w:rPr>
                <w:spacing w:val="-5"/>
                <w:sz w:val="20"/>
              </w:rPr>
              <w:t>ve</w:t>
            </w:r>
            <w:r>
              <w:rPr>
                <w:sz w:val="20"/>
              </w:rPr>
              <w:tab/>
            </w:r>
            <w:r>
              <w:rPr>
                <w:spacing w:val="-2"/>
                <w:sz w:val="20"/>
              </w:rPr>
              <w:t>hedeflerimize</w:t>
            </w:r>
          </w:p>
          <w:p w:rsidR="002E054B" w:rsidRDefault="002E054B" w:rsidP="00E17748">
            <w:pPr>
              <w:pStyle w:val="TableParagraph"/>
              <w:tabs>
                <w:tab w:val="left" w:pos="831"/>
                <w:tab w:val="left" w:pos="1273"/>
              </w:tabs>
              <w:spacing w:line="234" w:lineRule="exact"/>
              <w:ind w:left="109"/>
              <w:rPr>
                <w:spacing w:val="-4"/>
                <w:sz w:val="20"/>
              </w:rPr>
            </w:pPr>
            <w:proofErr w:type="gramStart"/>
            <w:r>
              <w:rPr>
                <w:spacing w:val="-2"/>
                <w:sz w:val="20"/>
              </w:rPr>
              <w:t>ulaşmak</w:t>
            </w:r>
            <w:proofErr w:type="gramEnd"/>
            <w:r>
              <w:rPr>
                <w:sz w:val="20"/>
              </w:rPr>
              <w:tab/>
            </w:r>
            <w:r w:rsidR="0034029A">
              <w:rPr>
                <w:sz w:val="20"/>
              </w:rPr>
              <w:t xml:space="preserve"> için </w:t>
            </w:r>
            <w:r>
              <w:rPr>
                <w:spacing w:val="-6"/>
                <w:sz w:val="20"/>
              </w:rPr>
              <w:t>iş</w:t>
            </w:r>
            <w:r>
              <w:rPr>
                <w:sz w:val="20"/>
              </w:rPr>
              <w:tab/>
            </w:r>
            <w:r>
              <w:rPr>
                <w:spacing w:val="-2"/>
                <w:sz w:val="20"/>
              </w:rPr>
              <w:t xml:space="preserve">birliği </w:t>
            </w:r>
            <w:r>
              <w:rPr>
                <w:sz w:val="20"/>
              </w:rPr>
              <w:t>yapacağımız kurumlar</w:t>
            </w:r>
          </w:p>
        </w:tc>
        <w:tc>
          <w:tcPr>
            <w:tcW w:w="2352" w:type="dxa"/>
            <w:shd w:val="clear" w:color="auto" w:fill="E2EFD9"/>
          </w:tcPr>
          <w:p w:rsidR="002E054B" w:rsidRDefault="002E054B" w:rsidP="002E054B">
            <w:pPr>
              <w:jc w:val="center"/>
            </w:pPr>
            <w:proofErr w:type="gramStart"/>
            <w:r w:rsidRPr="000E7E41">
              <w:rPr>
                <w:spacing w:val="-5"/>
                <w:sz w:val="20"/>
              </w:rPr>
              <w:t>..</w:t>
            </w:r>
            <w:proofErr w:type="gramEnd"/>
          </w:p>
        </w:tc>
      </w:tr>
      <w:tr w:rsidR="0034029A" w:rsidTr="00A01FFC">
        <w:trPr>
          <w:trHeight w:val="702"/>
        </w:trPr>
        <w:tc>
          <w:tcPr>
            <w:tcW w:w="3158" w:type="dxa"/>
            <w:shd w:val="clear" w:color="auto" w:fill="C5E0B3"/>
          </w:tcPr>
          <w:p w:rsidR="0034029A" w:rsidRDefault="0034029A" w:rsidP="00A01FFC">
            <w:pPr>
              <w:pStyle w:val="TableParagraph"/>
              <w:spacing w:before="1" w:line="223" w:lineRule="exact"/>
              <w:ind w:left="107"/>
              <w:rPr>
                <w:b/>
                <w:spacing w:val="-2"/>
                <w:sz w:val="20"/>
              </w:rPr>
            </w:pPr>
            <w:r>
              <w:rPr>
                <w:b/>
                <w:spacing w:val="-2"/>
                <w:sz w:val="20"/>
              </w:rPr>
              <w:t>Liseler</w:t>
            </w:r>
          </w:p>
        </w:tc>
        <w:tc>
          <w:tcPr>
            <w:tcW w:w="655" w:type="dxa"/>
            <w:shd w:val="clear" w:color="auto" w:fill="E2EFD9"/>
          </w:tcPr>
          <w:p w:rsidR="0034029A" w:rsidRDefault="0034029A" w:rsidP="00A01FFC">
            <w:pPr>
              <w:pStyle w:val="TableParagraph"/>
              <w:rPr>
                <w:rFonts w:ascii="Times New Roman"/>
                <w:sz w:val="18"/>
              </w:rPr>
            </w:pPr>
          </w:p>
        </w:tc>
        <w:tc>
          <w:tcPr>
            <w:tcW w:w="758" w:type="dxa"/>
            <w:shd w:val="clear" w:color="auto" w:fill="E2EFD9"/>
          </w:tcPr>
          <w:p w:rsidR="0034029A" w:rsidRDefault="0034029A" w:rsidP="002E054B">
            <w:pPr>
              <w:pStyle w:val="TableParagraph"/>
              <w:jc w:val="center"/>
              <w:rPr>
                <w:rFonts w:ascii="Symbol" w:hAnsi="Symbol"/>
                <w:spacing w:val="-10"/>
                <w:sz w:val="20"/>
              </w:rPr>
            </w:pPr>
            <w:r>
              <w:rPr>
                <w:rFonts w:ascii="Symbol" w:hAnsi="Symbol"/>
                <w:spacing w:val="-10"/>
                <w:sz w:val="20"/>
              </w:rPr>
              <w:t></w:t>
            </w:r>
          </w:p>
        </w:tc>
        <w:tc>
          <w:tcPr>
            <w:tcW w:w="1000" w:type="dxa"/>
            <w:shd w:val="clear" w:color="auto" w:fill="E2EFD9"/>
          </w:tcPr>
          <w:p w:rsidR="0034029A" w:rsidRDefault="0034029A" w:rsidP="00A01FFC">
            <w:pPr>
              <w:pStyle w:val="TableParagraph"/>
              <w:rPr>
                <w:rFonts w:ascii="Times New Roman"/>
                <w:sz w:val="18"/>
              </w:rPr>
            </w:pPr>
            <w:r>
              <w:rPr>
                <w:rFonts w:ascii="Symbol" w:hAnsi="Symbol"/>
                <w:spacing w:val="-10"/>
                <w:sz w:val="20"/>
              </w:rPr>
              <w:t></w:t>
            </w:r>
          </w:p>
        </w:tc>
        <w:tc>
          <w:tcPr>
            <w:tcW w:w="2558" w:type="dxa"/>
            <w:shd w:val="clear" w:color="auto" w:fill="E2EFD9"/>
          </w:tcPr>
          <w:p w:rsidR="0034029A" w:rsidRDefault="0034029A" w:rsidP="00E17748">
            <w:pPr>
              <w:pStyle w:val="TableParagraph"/>
              <w:tabs>
                <w:tab w:val="left" w:pos="831"/>
                <w:tab w:val="left" w:pos="1273"/>
              </w:tabs>
              <w:spacing w:line="234" w:lineRule="exact"/>
              <w:ind w:left="109"/>
              <w:rPr>
                <w:spacing w:val="-4"/>
                <w:sz w:val="20"/>
              </w:rPr>
            </w:pPr>
            <w:r>
              <w:rPr>
                <w:spacing w:val="-4"/>
                <w:sz w:val="20"/>
              </w:rPr>
              <w:t>Mezun öğrencilerimizi kayıt ettikleri için.</w:t>
            </w:r>
          </w:p>
        </w:tc>
        <w:tc>
          <w:tcPr>
            <w:tcW w:w="2352" w:type="dxa"/>
            <w:shd w:val="clear" w:color="auto" w:fill="E2EFD9"/>
          </w:tcPr>
          <w:p w:rsidR="0034029A" w:rsidRPr="000E7E41" w:rsidRDefault="0034029A" w:rsidP="002E054B">
            <w:pPr>
              <w:jc w:val="center"/>
              <w:rPr>
                <w:spacing w:val="-5"/>
                <w:sz w:val="20"/>
              </w:rPr>
            </w:pPr>
          </w:p>
        </w:tc>
      </w:tr>
      <w:tr w:rsidR="002E054B" w:rsidTr="00A01FFC">
        <w:trPr>
          <w:trHeight w:val="702"/>
        </w:trPr>
        <w:tc>
          <w:tcPr>
            <w:tcW w:w="3158" w:type="dxa"/>
            <w:shd w:val="clear" w:color="auto" w:fill="C5E0B3"/>
          </w:tcPr>
          <w:p w:rsidR="002E054B" w:rsidRDefault="002E054B" w:rsidP="00A01FFC">
            <w:pPr>
              <w:pStyle w:val="TableParagraph"/>
              <w:spacing w:line="224" w:lineRule="exact"/>
              <w:ind w:left="107"/>
              <w:rPr>
                <w:b/>
                <w:sz w:val="20"/>
              </w:rPr>
            </w:pPr>
            <w:r>
              <w:rPr>
                <w:b/>
                <w:spacing w:val="-2"/>
                <w:sz w:val="20"/>
              </w:rPr>
              <w:t>Belediyeler</w:t>
            </w:r>
          </w:p>
        </w:tc>
        <w:tc>
          <w:tcPr>
            <w:tcW w:w="655" w:type="dxa"/>
            <w:shd w:val="clear" w:color="auto" w:fill="E2EFD9"/>
          </w:tcPr>
          <w:p w:rsidR="002E054B" w:rsidRDefault="002E054B" w:rsidP="00A01FFC">
            <w:pPr>
              <w:pStyle w:val="TableParagraph"/>
              <w:rPr>
                <w:rFonts w:ascii="Times New Roman"/>
                <w:sz w:val="18"/>
              </w:rPr>
            </w:pPr>
          </w:p>
        </w:tc>
        <w:tc>
          <w:tcPr>
            <w:tcW w:w="758" w:type="dxa"/>
            <w:shd w:val="clear" w:color="auto" w:fill="E2EFD9"/>
          </w:tcPr>
          <w:p w:rsidR="002E054B" w:rsidRDefault="002E054B" w:rsidP="002E054B">
            <w:pPr>
              <w:pStyle w:val="TableParagraph"/>
              <w:jc w:val="center"/>
              <w:rPr>
                <w:b/>
                <w:sz w:val="20"/>
              </w:rPr>
            </w:pPr>
            <w:r>
              <w:rPr>
                <w:rFonts w:ascii="Symbol" w:hAnsi="Symbol"/>
                <w:spacing w:val="-10"/>
                <w:sz w:val="20"/>
              </w:rPr>
              <w:t></w:t>
            </w:r>
          </w:p>
        </w:tc>
        <w:tc>
          <w:tcPr>
            <w:tcW w:w="1000" w:type="dxa"/>
            <w:shd w:val="clear" w:color="auto" w:fill="E2EFD9"/>
          </w:tcPr>
          <w:p w:rsidR="002E054B" w:rsidRDefault="002E054B" w:rsidP="00A01FFC">
            <w:pPr>
              <w:pStyle w:val="TableParagraph"/>
              <w:rPr>
                <w:rFonts w:ascii="Times New Roman"/>
                <w:sz w:val="18"/>
              </w:rPr>
            </w:pPr>
          </w:p>
        </w:tc>
        <w:tc>
          <w:tcPr>
            <w:tcW w:w="2558" w:type="dxa"/>
            <w:shd w:val="clear" w:color="auto" w:fill="E2EFD9"/>
          </w:tcPr>
          <w:p w:rsidR="0034029A" w:rsidRDefault="0034029A" w:rsidP="0034029A">
            <w:pPr>
              <w:pStyle w:val="TableParagraph"/>
              <w:tabs>
                <w:tab w:val="left" w:pos="831"/>
                <w:tab w:val="left" w:pos="1273"/>
              </w:tabs>
              <w:spacing w:line="234" w:lineRule="exact"/>
              <w:ind w:left="109"/>
              <w:rPr>
                <w:sz w:val="20"/>
              </w:rPr>
            </w:pPr>
            <w:r>
              <w:rPr>
                <w:spacing w:val="-4"/>
                <w:sz w:val="20"/>
              </w:rPr>
              <w:t>Amaç</w:t>
            </w:r>
            <w:r>
              <w:rPr>
                <w:sz w:val="20"/>
              </w:rPr>
              <w:tab/>
            </w:r>
            <w:r>
              <w:rPr>
                <w:spacing w:val="-5"/>
                <w:sz w:val="20"/>
              </w:rPr>
              <w:t>ve</w:t>
            </w:r>
            <w:r>
              <w:rPr>
                <w:sz w:val="20"/>
              </w:rPr>
              <w:tab/>
            </w:r>
            <w:r>
              <w:rPr>
                <w:spacing w:val="-2"/>
                <w:sz w:val="20"/>
              </w:rPr>
              <w:t>hedeflerimize</w:t>
            </w:r>
          </w:p>
          <w:p w:rsidR="002E054B" w:rsidRDefault="0034029A" w:rsidP="0034029A">
            <w:pPr>
              <w:pStyle w:val="TableParagraph"/>
              <w:tabs>
                <w:tab w:val="left" w:pos="831"/>
                <w:tab w:val="left" w:pos="1273"/>
              </w:tabs>
              <w:spacing w:line="234" w:lineRule="exact"/>
              <w:ind w:left="109"/>
              <w:rPr>
                <w:spacing w:val="-4"/>
                <w:sz w:val="20"/>
              </w:rPr>
            </w:pPr>
            <w:proofErr w:type="gramStart"/>
            <w:r>
              <w:rPr>
                <w:spacing w:val="-2"/>
                <w:sz w:val="20"/>
              </w:rPr>
              <w:t>ulaşmak</w:t>
            </w:r>
            <w:proofErr w:type="gramEnd"/>
            <w:r>
              <w:rPr>
                <w:sz w:val="20"/>
              </w:rPr>
              <w:tab/>
              <w:t xml:space="preserve"> için </w:t>
            </w:r>
            <w:r>
              <w:rPr>
                <w:spacing w:val="-6"/>
                <w:sz w:val="20"/>
              </w:rPr>
              <w:t>iş</w:t>
            </w:r>
            <w:r>
              <w:rPr>
                <w:sz w:val="20"/>
              </w:rPr>
              <w:tab/>
            </w:r>
            <w:r>
              <w:rPr>
                <w:spacing w:val="-2"/>
                <w:sz w:val="20"/>
              </w:rPr>
              <w:t xml:space="preserve">birliği </w:t>
            </w:r>
            <w:r>
              <w:rPr>
                <w:sz w:val="20"/>
              </w:rPr>
              <w:t>yapacağımız kurumlar</w:t>
            </w:r>
          </w:p>
        </w:tc>
        <w:tc>
          <w:tcPr>
            <w:tcW w:w="2352" w:type="dxa"/>
            <w:shd w:val="clear" w:color="auto" w:fill="E2EFD9"/>
          </w:tcPr>
          <w:p w:rsidR="002E054B" w:rsidRDefault="002E054B" w:rsidP="002E054B">
            <w:pPr>
              <w:jc w:val="center"/>
            </w:pPr>
            <w:proofErr w:type="gramStart"/>
            <w:r w:rsidRPr="000E7E41">
              <w:rPr>
                <w:spacing w:val="-5"/>
                <w:sz w:val="20"/>
              </w:rPr>
              <w:t>..</w:t>
            </w:r>
            <w:proofErr w:type="gramEnd"/>
          </w:p>
        </w:tc>
      </w:tr>
      <w:tr w:rsidR="002E054B" w:rsidTr="00A01FFC">
        <w:trPr>
          <w:trHeight w:val="702"/>
        </w:trPr>
        <w:tc>
          <w:tcPr>
            <w:tcW w:w="3158" w:type="dxa"/>
            <w:shd w:val="clear" w:color="auto" w:fill="C5E0B3"/>
          </w:tcPr>
          <w:p w:rsidR="002E054B" w:rsidRDefault="002E054B" w:rsidP="00A01FFC">
            <w:pPr>
              <w:pStyle w:val="TableParagraph"/>
              <w:spacing w:line="236" w:lineRule="exact"/>
              <w:ind w:left="107"/>
              <w:rPr>
                <w:b/>
                <w:sz w:val="20"/>
              </w:rPr>
            </w:pPr>
            <w:r>
              <w:rPr>
                <w:b/>
                <w:sz w:val="20"/>
              </w:rPr>
              <w:t>Güvenlik</w:t>
            </w:r>
            <w:r>
              <w:rPr>
                <w:b/>
                <w:spacing w:val="14"/>
                <w:sz w:val="20"/>
              </w:rPr>
              <w:t xml:space="preserve"> </w:t>
            </w:r>
            <w:r>
              <w:rPr>
                <w:b/>
                <w:sz w:val="20"/>
              </w:rPr>
              <w:t>Güçleri</w:t>
            </w:r>
            <w:r>
              <w:rPr>
                <w:b/>
                <w:spacing w:val="14"/>
                <w:sz w:val="20"/>
              </w:rPr>
              <w:t xml:space="preserve"> </w:t>
            </w:r>
            <w:r>
              <w:rPr>
                <w:b/>
                <w:sz w:val="20"/>
              </w:rPr>
              <w:t xml:space="preserve">(Emniyet, </w:t>
            </w:r>
            <w:r>
              <w:rPr>
                <w:b/>
                <w:spacing w:val="-2"/>
                <w:sz w:val="20"/>
              </w:rPr>
              <w:t>Jandarma)</w:t>
            </w:r>
          </w:p>
        </w:tc>
        <w:tc>
          <w:tcPr>
            <w:tcW w:w="655" w:type="dxa"/>
            <w:shd w:val="clear" w:color="auto" w:fill="E2EFD9"/>
          </w:tcPr>
          <w:p w:rsidR="002E054B" w:rsidRDefault="002E054B" w:rsidP="00A01FFC">
            <w:pPr>
              <w:pStyle w:val="TableParagraph"/>
              <w:rPr>
                <w:rFonts w:ascii="Times New Roman"/>
                <w:sz w:val="18"/>
              </w:rPr>
            </w:pPr>
          </w:p>
        </w:tc>
        <w:tc>
          <w:tcPr>
            <w:tcW w:w="758" w:type="dxa"/>
            <w:shd w:val="clear" w:color="auto" w:fill="E2EFD9"/>
          </w:tcPr>
          <w:p w:rsidR="002E054B" w:rsidRDefault="002E054B" w:rsidP="002E054B">
            <w:pPr>
              <w:pStyle w:val="TableParagraph"/>
              <w:jc w:val="center"/>
              <w:rPr>
                <w:b/>
                <w:sz w:val="20"/>
              </w:rPr>
            </w:pPr>
            <w:r>
              <w:rPr>
                <w:rFonts w:ascii="Symbol" w:hAnsi="Symbol"/>
                <w:spacing w:val="-10"/>
                <w:sz w:val="20"/>
              </w:rPr>
              <w:t></w:t>
            </w:r>
          </w:p>
        </w:tc>
        <w:tc>
          <w:tcPr>
            <w:tcW w:w="1000" w:type="dxa"/>
            <w:shd w:val="clear" w:color="auto" w:fill="E2EFD9"/>
          </w:tcPr>
          <w:p w:rsidR="002E054B" w:rsidRDefault="002E054B" w:rsidP="00A01FFC">
            <w:pPr>
              <w:pStyle w:val="TableParagraph"/>
              <w:rPr>
                <w:rFonts w:ascii="Times New Roman"/>
                <w:sz w:val="18"/>
              </w:rPr>
            </w:pPr>
          </w:p>
        </w:tc>
        <w:tc>
          <w:tcPr>
            <w:tcW w:w="2558" w:type="dxa"/>
            <w:shd w:val="clear" w:color="auto" w:fill="E2EFD9"/>
          </w:tcPr>
          <w:p w:rsidR="0034029A" w:rsidRDefault="0034029A" w:rsidP="0034029A">
            <w:pPr>
              <w:pStyle w:val="TableParagraph"/>
              <w:tabs>
                <w:tab w:val="left" w:pos="831"/>
                <w:tab w:val="left" w:pos="1273"/>
              </w:tabs>
              <w:spacing w:line="234" w:lineRule="exact"/>
              <w:ind w:left="109"/>
              <w:rPr>
                <w:sz w:val="20"/>
              </w:rPr>
            </w:pPr>
            <w:r>
              <w:rPr>
                <w:spacing w:val="-4"/>
                <w:sz w:val="20"/>
              </w:rPr>
              <w:t>Amaç</w:t>
            </w:r>
            <w:r>
              <w:rPr>
                <w:sz w:val="20"/>
              </w:rPr>
              <w:tab/>
            </w:r>
            <w:r>
              <w:rPr>
                <w:spacing w:val="-5"/>
                <w:sz w:val="20"/>
              </w:rPr>
              <w:t>ve</w:t>
            </w:r>
            <w:r>
              <w:rPr>
                <w:sz w:val="20"/>
              </w:rPr>
              <w:tab/>
            </w:r>
            <w:r>
              <w:rPr>
                <w:spacing w:val="-2"/>
                <w:sz w:val="20"/>
              </w:rPr>
              <w:t>hedeflerimize</w:t>
            </w:r>
          </w:p>
          <w:p w:rsidR="002E054B" w:rsidRDefault="0034029A" w:rsidP="0034029A">
            <w:pPr>
              <w:pStyle w:val="TableParagraph"/>
              <w:tabs>
                <w:tab w:val="left" w:pos="831"/>
                <w:tab w:val="left" w:pos="1273"/>
              </w:tabs>
              <w:spacing w:line="234" w:lineRule="exact"/>
              <w:ind w:left="109"/>
              <w:rPr>
                <w:spacing w:val="-4"/>
                <w:sz w:val="20"/>
              </w:rPr>
            </w:pPr>
            <w:proofErr w:type="gramStart"/>
            <w:r>
              <w:rPr>
                <w:spacing w:val="-2"/>
                <w:sz w:val="20"/>
              </w:rPr>
              <w:t>ulaşmak</w:t>
            </w:r>
            <w:proofErr w:type="gramEnd"/>
            <w:r>
              <w:rPr>
                <w:sz w:val="20"/>
              </w:rPr>
              <w:tab/>
              <w:t xml:space="preserve"> için </w:t>
            </w:r>
            <w:r>
              <w:rPr>
                <w:spacing w:val="-6"/>
                <w:sz w:val="20"/>
              </w:rPr>
              <w:t>iş</w:t>
            </w:r>
            <w:r>
              <w:rPr>
                <w:sz w:val="20"/>
              </w:rPr>
              <w:tab/>
            </w:r>
            <w:r>
              <w:rPr>
                <w:spacing w:val="-2"/>
                <w:sz w:val="20"/>
              </w:rPr>
              <w:t xml:space="preserve">birliği </w:t>
            </w:r>
            <w:r>
              <w:rPr>
                <w:sz w:val="20"/>
              </w:rPr>
              <w:t>yapacağımız kurumlar</w:t>
            </w:r>
          </w:p>
        </w:tc>
        <w:tc>
          <w:tcPr>
            <w:tcW w:w="2352" w:type="dxa"/>
            <w:shd w:val="clear" w:color="auto" w:fill="E2EFD9"/>
          </w:tcPr>
          <w:p w:rsidR="002E054B" w:rsidRDefault="002E054B" w:rsidP="002E054B">
            <w:pPr>
              <w:jc w:val="center"/>
            </w:pPr>
            <w:proofErr w:type="gramStart"/>
            <w:r w:rsidRPr="000E7E41">
              <w:rPr>
                <w:spacing w:val="-5"/>
                <w:sz w:val="20"/>
              </w:rPr>
              <w:t>..</w:t>
            </w:r>
            <w:proofErr w:type="gramEnd"/>
          </w:p>
        </w:tc>
      </w:tr>
      <w:tr w:rsidR="002E054B" w:rsidTr="00A01FFC">
        <w:trPr>
          <w:trHeight w:val="702"/>
        </w:trPr>
        <w:tc>
          <w:tcPr>
            <w:tcW w:w="3158" w:type="dxa"/>
            <w:shd w:val="clear" w:color="auto" w:fill="C5E0B3"/>
          </w:tcPr>
          <w:p w:rsidR="002E054B" w:rsidRDefault="002E054B" w:rsidP="00A01FFC">
            <w:pPr>
              <w:pStyle w:val="TableParagraph"/>
              <w:spacing w:line="236" w:lineRule="exact"/>
              <w:ind w:left="107" w:right="35"/>
              <w:rPr>
                <w:b/>
                <w:sz w:val="20"/>
              </w:rPr>
            </w:pPr>
            <w:r>
              <w:rPr>
                <w:b/>
                <w:spacing w:val="-2"/>
                <w:sz w:val="20"/>
              </w:rPr>
              <w:t>Sosyal Müdürlüğü</w:t>
            </w:r>
          </w:p>
        </w:tc>
        <w:tc>
          <w:tcPr>
            <w:tcW w:w="655" w:type="dxa"/>
            <w:shd w:val="clear" w:color="auto" w:fill="E2EFD9"/>
          </w:tcPr>
          <w:p w:rsidR="002E054B" w:rsidRDefault="002E054B" w:rsidP="00A01FFC">
            <w:pPr>
              <w:pStyle w:val="TableParagraph"/>
              <w:rPr>
                <w:rFonts w:ascii="Times New Roman"/>
                <w:sz w:val="18"/>
              </w:rPr>
            </w:pPr>
          </w:p>
        </w:tc>
        <w:tc>
          <w:tcPr>
            <w:tcW w:w="758" w:type="dxa"/>
            <w:shd w:val="clear" w:color="auto" w:fill="E2EFD9"/>
          </w:tcPr>
          <w:p w:rsidR="002E054B" w:rsidRDefault="002E054B" w:rsidP="002E054B">
            <w:pPr>
              <w:pStyle w:val="TableParagraph"/>
              <w:jc w:val="center"/>
              <w:rPr>
                <w:b/>
                <w:sz w:val="20"/>
              </w:rPr>
            </w:pPr>
            <w:r>
              <w:rPr>
                <w:rFonts w:ascii="Symbol" w:hAnsi="Symbol"/>
                <w:spacing w:val="-10"/>
                <w:sz w:val="20"/>
              </w:rPr>
              <w:t></w:t>
            </w:r>
          </w:p>
        </w:tc>
        <w:tc>
          <w:tcPr>
            <w:tcW w:w="1000" w:type="dxa"/>
            <w:shd w:val="clear" w:color="auto" w:fill="E2EFD9"/>
          </w:tcPr>
          <w:p w:rsidR="002E054B" w:rsidRDefault="002E054B" w:rsidP="00A01FFC">
            <w:pPr>
              <w:pStyle w:val="TableParagraph"/>
              <w:rPr>
                <w:rFonts w:ascii="Times New Roman"/>
                <w:sz w:val="18"/>
              </w:rPr>
            </w:pPr>
          </w:p>
        </w:tc>
        <w:tc>
          <w:tcPr>
            <w:tcW w:w="2558" w:type="dxa"/>
            <w:shd w:val="clear" w:color="auto" w:fill="E2EFD9"/>
          </w:tcPr>
          <w:p w:rsidR="0034029A" w:rsidRDefault="0034029A" w:rsidP="0034029A">
            <w:pPr>
              <w:pStyle w:val="TableParagraph"/>
              <w:tabs>
                <w:tab w:val="left" w:pos="831"/>
                <w:tab w:val="left" w:pos="1273"/>
              </w:tabs>
              <w:spacing w:line="234" w:lineRule="exact"/>
              <w:ind w:left="109"/>
              <w:rPr>
                <w:sz w:val="20"/>
              </w:rPr>
            </w:pPr>
            <w:r>
              <w:rPr>
                <w:spacing w:val="-4"/>
                <w:sz w:val="20"/>
              </w:rPr>
              <w:t>Amaç</w:t>
            </w:r>
            <w:r>
              <w:rPr>
                <w:sz w:val="20"/>
              </w:rPr>
              <w:tab/>
            </w:r>
            <w:r>
              <w:rPr>
                <w:spacing w:val="-5"/>
                <w:sz w:val="20"/>
              </w:rPr>
              <w:t>ve</w:t>
            </w:r>
            <w:r>
              <w:rPr>
                <w:sz w:val="20"/>
              </w:rPr>
              <w:tab/>
            </w:r>
            <w:r>
              <w:rPr>
                <w:spacing w:val="-2"/>
                <w:sz w:val="20"/>
              </w:rPr>
              <w:t>hedeflerimize</w:t>
            </w:r>
          </w:p>
          <w:p w:rsidR="002E054B" w:rsidRDefault="0034029A" w:rsidP="0034029A">
            <w:pPr>
              <w:pStyle w:val="TableParagraph"/>
              <w:tabs>
                <w:tab w:val="left" w:pos="831"/>
                <w:tab w:val="left" w:pos="1273"/>
              </w:tabs>
              <w:spacing w:line="234" w:lineRule="exact"/>
              <w:ind w:left="109"/>
              <w:rPr>
                <w:spacing w:val="-4"/>
                <w:sz w:val="20"/>
              </w:rPr>
            </w:pPr>
            <w:proofErr w:type="gramStart"/>
            <w:r>
              <w:rPr>
                <w:spacing w:val="-2"/>
                <w:sz w:val="20"/>
              </w:rPr>
              <w:t>ulaşmak</w:t>
            </w:r>
            <w:proofErr w:type="gramEnd"/>
            <w:r>
              <w:rPr>
                <w:sz w:val="20"/>
              </w:rPr>
              <w:tab/>
              <w:t xml:space="preserve"> için </w:t>
            </w:r>
            <w:r>
              <w:rPr>
                <w:spacing w:val="-6"/>
                <w:sz w:val="20"/>
              </w:rPr>
              <w:t>iş</w:t>
            </w:r>
            <w:r>
              <w:rPr>
                <w:sz w:val="20"/>
              </w:rPr>
              <w:tab/>
            </w:r>
            <w:r>
              <w:rPr>
                <w:spacing w:val="-2"/>
                <w:sz w:val="20"/>
              </w:rPr>
              <w:t xml:space="preserve">birliği </w:t>
            </w:r>
            <w:r>
              <w:rPr>
                <w:sz w:val="20"/>
              </w:rPr>
              <w:t>yapacağımız kurumlar</w:t>
            </w:r>
          </w:p>
        </w:tc>
        <w:tc>
          <w:tcPr>
            <w:tcW w:w="2352" w:type="dxa"/>
            <w:shd w:val="clear" w:color="auto" w:fill="E2EFD9"/>
          </w:tcPr>
          <w:p w:rsidR="002E054B" w:rsidRDefault="002E054B" w:rsidP="002E054B">
            <w:pPr>
              <w:jc w:val="center"/>
            </w:pPr>
            <w:proofErr w:type="gramStart"/>
            <w:r w:rsidRPr="000E7E41">
              <w:rPr>
                <w:spacing w:val="-5"/>
                <w:sz w:val="20"/>
              </w:rPr>
              <w:t>..</w:t>
            </w:r>
            <w:proofErr w:type="gramEnd"/>
          </w:p>
        </w:tc>
      </w:tr>
      <w:tr w:rsidR="002E054B" w:rsidTr="00A01FFC">
        <w:trPr>
          <w:trHeight w:val="702"/>
        </w:trPr>
        <w:tc>
          <w:tcPr>
            <w:tcW w:w="3158" w:type="dxa"/>
            <w:shd w:val="clear" w:color="auto" w:fill="C5E0B3"/>
          </w:tcPr>
          <w:p w:rsidR="002E054B" w:rsidRDefault="002E054B" w:rsidP="00A01FFC">
            <w:pPr>
              <w:pStyle w:val="TableParagraph"/>
              <w:spacing w:line="222" w:lineRule="exact"/>
              <w:ind w:left="107"/>
              <w:rPr>
                <w:b/>
                <w:sz w:val="20"/>
              </w:rPr>
            </w:pPr>
            <w:r>
              <w:rPr>
                <w:b/>
                <w:sz w:val="20"/>
              </w:rPr>
              <w:t>Gençlik</w:t>
            </w:r>
            <w:r>
              <w:rPr>
                <w:b/>
                <w:spacing w:val="-8"/>
                <w:sz w:val="20"/>
              </w:rPr>
              <w:t xml:space="preserve"> </w:t>
            </w:r>
            <w:r>
              <w:rPr>
                <w:b/>
                <w:sz w:val="20"/>
              </w:rPr>
              <w:t>ve</w:t>
            </w:r>
            <w:r>
              <w:rPr>
                <w:b/>
                <w:spacing w:val="-5"/>
                <w:sz w:val="20"/>
              </w:rPr>
              <w:t xml:space="preserve"> </w:t>
            </w:r>
            <w:r>
              <w:rPr>
                <w:b/>
                <w:sz w:val="20"/>
              </w:rPr>
              <w:t>Spor</w:t>
            </w:r>
            <w:r>
              <w:rPr>
                <w:b/>
                <w:spacing w:val="-6"/>
                <w:sz w:val="20"/>
              </w:rPr>
              <w:t xml:space="preserve"> </w:t>
            </w:r>
            <w:r>
              <w:rPr>
                <w:b/>
                <w:spacing w:val="-2"/>
                <w:sz w:val="20"/>
              </w:rPr>
              <w:t>Müdürlüğü</w:t>
            </w:r>
          </w:p>
        </w:tc>
        <w:tc>
          <w:tcPr>
            <w:tcW w:w="655" w:type="dxa"/>
            <w:shd w:val="clear" w:color="auto" w:fill="E2EFD9"/>
          </w:tcPr>
          <w:p w:rsidR="002E054B" w:rsidRDefault="002E054B" w:rsidP="00A01FFC">
            <w:pPr>
              <w:pStyle w:val="TableParagraph"/>
              <w:rPr>
                <w:rFonts w:ascii="Times New Roman"/>
                <w:sz w:val="18"/>
              </w:rPr>
            </w:pPr>
          </w:p>
        </w:tc>
        <w:tc>
          <w:tcPr>
            <w:tcW w:w="758" w:type="dxa"/>
            <w:shd w:val="clear" w:color="auto" w:fill="E2EFD9"/>
          </w:tcPr>
          <w:p w:rsidR="002E054B" w:rsidRDefault="002E054B" w:rsidP="002E054B">
            <w:pPr>
              <w:pStyle w:val="TableParagraph"/>
              <w:jc w:val="center"/>
              <w:rPr>
                <w:b/>
                <w:sz w:val="20"/>
              </w:rPr>
            </w:pPr>
            <w:r>
              <w:rPr>
                <w:rFonts w:ascii="Symbol" w:hAnsi="Symbol"/>
                <w:spacing w:val="-10"/>
                <w:sz w:val="20"/>
              </w:rPr>
              <w:t></w:t>
            </w:r>
          </w:p>
        </w:tc>
        <w:tc>
          <w:tcPr>
            <w:tcW w:w="1000" w:type="dxa"/>
            <w:shd w:val="clear" w:color="auto" w:fill="E2EFD9"/>
          </w:tcPr>
          <w:p w:rsidR="002E054B" w:rsidRDefault="002E054B" w:rsidP="00A01FFC">
            <w:pPr>
              <w:pStyle w:val="TableParagraph"/>
              <w:rPr>
                <w:rFonts w:ascii="Times New Roman"/>
                <w:sz w:val="18"/>
              </w:rPr>
            </w:pPr>
          </w:p>
        </w:tc>
        <w:tc>
          <w:tcPr>
            <w:tcW w:w="2558" w:type="dxa"/>
            <w:shd w:val="clear" w:color="auto" w:fill="E2EFD9"/>
          </w:tcPr>
          <w:p w:rsidR="0034029A" w:rsidRDefault="0034029A" w:rsidP="0034029A">
            <w:pPr>
              <w:pStyle w:val="TableParagraph"/>
              <w:tabs>
                <w:tab w:val="left" w:pos="831"/>
                <w:tab w:val="left" w:pos="1273"/>
              </w:tabs>
              <w:spacing w:line="234" w:lineRule="exact"/>
              <w:ind w:left="109"/>
              <w:rPr>
                <w:sz w:val="20"/>
              </w:rPr>
            </w:pPr>
            <w:r>
              <w:rPr>
                <w:spacing w:val="-4"/>
                <w:sz w:val="20"/>
              </w:rPr>
              <w:t>Amaç</w:t>
            </w:r>
            <w:r>
              <w:rPr>
                <w:sz w:val="20"/>
              </w:rPr>
              <w:tab/>
            </w:r>
            <w:r>
              <w:rPr>
                <w:spacing w:val="-5"/>
                <w:sz w:val="20"/>
              </w:rPr>
              <w:t>ve</w:t>
            </w:r>
            <w:r>
              <w:rPr>
                <w:sz w:val="20"/>
              </w:rPr>
              <w:tab/>
            </w:r>
            <w:r>
              <w:rPr>
                <w:spacing w:val="-2"/>
                <w:sz w:val="20"/>
              </w:rPr>
              <w:t>hedeflerimize</w:t>
            </w:r>
          </w:p>
          <w:p w:rsidR="002E054B" w:rsidRDefault="0034029A" w:rsidP="0034029A">
            <w:pPr>
              <w:pStyle w:val="TableParagraph"/>
              <w:tabs>
                <w:tab w:val="left" w:pos="831"/>
                <w:tab w:val="left" w:pos="1273"/>
              </w:tabs>
              <w:spacing w:line="234" w:lineRule="exact"/>
              <w:ind w:left="109"/>
              <w:rPr>
                <w:spacing w:val="-4"/>
                <w:sz w:val="20"/>
              </w:rPr>
            </w:pPr>
            <w:proofErr w:type="gramStart"/>
            <w:r>
              <w:rPr>
                <w:spacing w:val="-2"/>
                <w:sz w:val="20"/>
              </w:rPr>
              <w:t>ulaşmak</w:t>
            </w:r>
            <w:proofErr w:type="gramEnd"/>
            <w:r>
              <w:rPr>
                <w:sz w:val="20"/>
              </w:rPr>
              <w:tab/>
              <w:t xml:space="preserve"> için </w:t>
            </w:r>
            <w:r>
              <w:rPr>
                <w:spacing w:val="-6"/>
                <w:sz w:val="20"/>
              </w:rPr>
              <w:t>iş</w:t>
            </w:r>
            <w:r>
              <w:rPr>
                <w:sz w:val="20"/>
              </w:rPr>
              <w:tab/>
            </w:r>
            <w:r>
              <w:rPr>
                <w:spacing w:val="-2"/>
                <w:sz w:val="20"/>
              </w:rPr>
              <w:t xml:space="preserve">birliği </w:t>
            </w:r>
            <w:r>
              <w:rPr>
                <w:sz w:val="20"/>
              </w:rPr>
              <w:t>yapacağımız kurumlar</w:t>
            </w:r>
          </w:p>
        </w:tc>
        <w:tc>
          <w:tcPr>
            <w:tcW w:w="2352" w:type="dxa"/>
            <w:shd w:val="clear" w:color="auto" w:fill="E2EFD9"/>
          </w:tcPr>
          <w:p w:rsidR="002E054B" w:rsidRDefault="002E054B" w:rsidP="002E054B">
            <w:pPr>
              <w:jc w:val="center"/>
            </w:pPr>
            <w:proofErr w:type="gramStart"/>
            <w:r w:rsidRPr="000E7E41">
              <w:rPr>
                <w:spacing w:val="-5"/>
                <w:sz w:val="20"/>
              </w:rPr>
              <w:t>..</w:t>
            </w:r>
            <w:proofErr w:type="gramEnd"/>
          </w:p>
        </w:tc>
      </w:tr>
      <w:tr w:rsidR="002E054B" w:rsidTr="00A01FFC">
        <w:trPr>
          <w:trHeight w:val="702"/>
        </w:trPr>
        <w:tc>
          <w:tcPr>
            <w:tcW w:w="3158" w:type="dxa"/>
            <w:shd w:val="clear" w:color="auto" w:fill="C5E0B3"/>
          </w:tcPr>
          <w:p w:rsidR="002E054B" w:rsidRDefault="002E054B" w:rsidP="00A01FFC">
            <w:pPr>
              <w:pStyle w:val="TableParagraph"/>
              <w:spacing w:line="224" w:lineRule="exact"/>
              <w:ind w:left="107"/>
              <w:rPr>
                <w:b/>
                <w:sz w:val="20"/>
              </w:rPr>
            </w:pPr>
            <w:r>
              <w:rPr>
                <w:b/>
                <w:spacing w:val="-2"/>
                <w:sz w:val="20"/>
              </w:rPr>
              <w:t>Muhtarlık</w:t>
            </w:r>
          </w:p>
        </w:tc>
        <w:tc>
          <w:tcPr>
            <w:tcW w:w="655" w:type="dxa"/>
            <w:shd w:val="clear" w:color="auto" w:fill="E2EFD9"/>
          </w:tcPr>
          <w:p w:rsidR="002E054B" w:rsidRDefault="002E054B" w:rsidP="00A01FFC">
            <w:pPr>
              <w:pStyle w:val="TableParagraph"/>
              <w:rPr>
                <w:rFonts w:ascii="Times New Roman"/>
                <w:sz w:val="18"/>
              </w:rPr>
            </w:pPr>
          </w:p>
        </w:tc>
        <w:tc>
          <w:tcPr>
            <w:tcW w:w="758" w:type="dxa"/>
            <w:shd w:val="clear" w:color="auto" w:fill="E2EFD9"/>
          </w:tcPr>
          <w:p w:rsidR="002E054B" w:rsidRDefault="002E054B" w:rsidP="002E054B">
            <w:pPr>
              <w:pStyle w:val="TableParagraph"/>
              <w:jc w:val="center"/>
              <w:rPr>
                <w:b/>
                <w:sz w:val="20"/>
              </w:rPr>
            </w:pPr>
            <w:r>
              <w:rPr>
                <w:rFonts w:ascii="Symbol" w:hAnsi="Symbol"/>
                <w:spacing w:val="-10"/>
                <w:sz w:val="20"/>
              </w:rPr>
              <w:t></w:t>
            </w:r>
          </w:p>
        </w:tc>
        <w:tc>
          <w:tcPr>
            <w:tcW w:w="1000" w:type="dxa"/>
            <w:shd w:val="clear" w:color="auto" w:fill="E2EFD9"/>
          </w:tcPr>
          <w:p w:rsidR="002E054B" w:rsidRDefault="002E054B" w:rsidP="00A01FFC">
            <w:pPr>
              <w:pStyle w:val="TableParagraph"/>
              <w:rPr>
                <w:rFonts w:ascii="Times New Roman"/>
                <w:sz w:val="18"/>
              </w:rPr>
            </w:pPr>
          </w:p>
        </w:tc>
        <w:tc>
          <w:tcPr>
            <w:tcW w:w="2558" w:type="dxa"/>
            <w:shd w:val="clear" w:color="auto" w:fill="E2EFD9"/>
          </w:tcPr>
          <w:p w:rsidR="002E054B" w:rsidRDefault="002E054B" w:rsidP="00A01FFC">
            <w:pPr>
              <w:pStyle w:val="TableParagraph"/>
              <w:tabs>
                <w:tab w:val="left" w:pos="831"/>
                <w:tab w:val="left" w:pos="1273"/>
              </w:tabs>
              <w:spacing w:line="234" w:lineRule="exact"/>
              <w:ind w:left="109"/>
              <w:rPr>
                <w:spacing w:val="-4"/>
                <w:sz w:val="20"/>
              </w:rPr>
            </w:pPr>
            <w:r>
              <w:rPr>
                <w:sz w:val="20"/>
              </w:rPr>
              <w:t>Tedarikçi</w:t>
            </w:r>
            <w:r>
              <w:rPr>
                <w:spacing w:val="-8"/>
                <w:sz w:val="20"/>
              </w:rPr>
              <w:t xml:space="preserve"> </w:t>
            </w:r>
            <w:r>
              <w:rPr>
                <w:sz w:val="20"/>
              </w:rPr>
              <w:t>mahalli</w:t>
            </w:r>
            <w:r>
              <w:rPr>
                <w:spacing w:val="-8"/>
                <w:sz w:val="20"/>
              </w:rPr>
              <w:t xml:space="preserve"> </w:t>
            </w:r>
            <w:r>
              <w:rPr>
                <w:spacing w:val="-4"/>
                <w:sz w:val="20"/>
              </w:rPr>
              <w:t>idare</w:t>
            </w:r>
          </w:p>
        </w:tc>
        <w:tc>
          <w:tcPr>
            <w:tcW w:w="2352" w:type="dxa"/>
            <w:shd w:val="clear" w:color="auto" w:fill="E2EFD9"/>
          </w:tcPr>
          <w:p w:rsidR="002E054B" w:rsidRDefault="002E054B" w:rsidP="002E054B">
            <w:pPr>
              <w:jc w:val="center"/>
            </w:pPr>
            <w:proofErr w:type="gramStart"/>
            <w:r w:rsidRPr="000E7E41">
              <w:rPr>
                <w:spacing w:val="-5"/>
                <w:sz w:val="20"/>
              </w:rPr>
              <w:t>..</w:t>
            </w:r>
            <w:proofErr w:type="gramEnd"/>
          </w:p>
        </w:tc>
      </w:tr>
      <w:tr w:rsidR="002E054B" w:rsidTr="00A01FFC">
        <w:trPr>
          <w:trHeight w:val="702"/>
        </w:trPr>
        <w:tc>
          <w:tcPr>
            <w:tcW w:w="3158" w:type="dxa"/>
            <w:shd w:val="clear" w:color="auto" w:fill="C5E0B3"/>
          </w:tcPr>
          <w:p w:rsidR="002E054B" w:rsidRDefault="002E054B" w:rsidP="00A01FFC">
            <w:pPr>
              <w:pStyle w:val="TableParagraph"/>
              <w:spacing w:line="222" w:lineRule="exact"/>
              <w:ind w:left="107"/>
              <w:rPr>
                <w:b/>
                <w:sz w:val="20"/>
              </w:rPr>
            </w:pPr>
            <w:r>
              <w:rPr>
                <w:b/>
                <w:sz w:val="20"/>
              </w:rPr>
              <w:t>İşveren</w:t>
            </w:r>
            <w:r>
              <w:rPr>
                <w:b/>
                <w:spacing w:val="-10"/>
                <w:sz w:val="20"/>
              </w:rPr>
              <w:t xml:space="preserve"> </w:t>
            </w:r>
            <w:r>
              <w:rPr>
                <w:b/>
                <w:spacing w:val="-2"/>
                <w:sz w:val="20"/>
              </w:rPr>
              <w:t>kuruluşlar</w:t>
            </w:r>
          </w:p>
        </w:tc>
        <w:tc>
          <w:tcPr>
            <w:tcW w:w="655" w:type="dxa"/>
            <w:shd w:val="clear" w:color="auto" w:fill="E2EFD9"/>
          </w:tcPr>
          <w:p w:rsidR="002E054B" w:rsidRDefault="002E054B" w:rsidP="00A01FFC">
            <w:pPr>
              <w:pStyle w:val="TableParagraph"/>
              <w:rPr>
                <w:rFonts w:ascii="Times New Roman"/>
                <w:sz w:val="18"/>
              </w:rPr>
            </w:pPr>
          </w:p>
        </w:tc>
        <w:tc>
          <w:tcPr>
            <w:tcW w:w="758" w:type="dxa"/>
            <w:shd w:val="clear" w:color="auto" w:fill="E2EFD9"/>
          </w:tcPr>
          <w:p w:rsidR="002E054B" w:rsidRDefault="002E054B" w:rsidP="002E054B">
            <w:pPr>
              <w:pStyle w:val="TableParagraph"/>
              <w:jc w:val="center"/>
              <w:rPr>
                <w:b/>
                <w:sz w:val="20"/>
              </w:rPr>
            </w:pPr>
            <w:r>
              <w:rPr>
                <w:rFonts w:ascii="Symbol" w:hAnsi="Symbol"/>
                <w:spacing w:val="-10"/>
                <w:sz w:val="20"/>
              </w:rPr>
              <w:t></w:t>
            </w:r>
          </w:p>
        </w:tc>
        <w:tc>
          <w:tcPr>
            <w:tcW w:w="1000" w:type="dxa"/>
            <w:shd w:val="clear" w:color="auto" w:fill="E2EFD9"/>
          </w:tcPr>
          <w:p w:rsidR="002E054B" w:rsidRDefault="002E054B" w:rsidP="00A01FFC">
            <w:pPr>
              <w:pStyle w:val="TableParagraph"/>
              <w:rPr>
                <w:rFonts w:ascii="Times New Roman"/>
                <w:sz w:val="18"/>
              </w:rPr>
            </w:pPr>
          </w:p>
        </w:tc>
        <w:tc>
          <w:tcPr>
            <w:tcW w:w="2558" w:type="dxa"/>
            <w:shd w:val="clear" w:color="auto" w:fill="E2EFD9"/>
          </w:tcPr>
          <w:p w:rsidR="0034029A" w:rsidRDefault="0034029A" w:rsidP="0034029A">
            <w:pPr>
              <w:pStyle w:val="TableParagraph"/>
              <w:tabs>
                <w:tab w:val="left" w:pos="831"/>
                <w:tab w:val="left" w:pos="1273"/>
              </w:tabs>
              <w:spacing w:line="234" w:lineRule="exact"/>
              <w:ind w:left="109"/>
              <w:rPr>
                <w:sz w:val="20"/>
              </w:rPr>
            </w:pPr>
            <w:r>
              <w:rPr>
                <w:spacing w:val="-4"/>
                <w:sz w:val="20"/>
              </w:rPr>
              <w:t>Amaç</w:t>
            </w:r>
            <w:r>
              <w:rPr>
                <w:sz w:val="20"/>
              </w:rPr>
              <w:tab/>
            </w:r>
            <w:r>
              <w:rPr>
                <w:spacing w:val="-5"/>
                <w:sz w:val="20"/>
              </w:rPr>
              <w:t>ve</w:t>
            </w:r>
            <w:r>
              <w:rPr>
                <w:sz w:val="20"/>
              </w:rPr>
              <w:tab/>
            </w:r>
            <w:r>
              <w:rPr>
                <w:spacing w:val="-2"/>
                <w:sz w:val="20"/>
              </w:rPr>
              <w:t>hedeflerimize</w:t>
            </w:r>
          </w:p>
          <w:p w:rsidR="002E054B" w:rsidRDefault="0034029A" w:rsidP="0034029A">
            <w:pPr>
              <w:pStyle w:val="TableParagraph"/>
              <w:tabs>
                <w:tab w:val="left" w:pos="831"/>
                <w:tab w:val="left" w:pos="1273"/>
              </w:tabs>
              <w:spacing w:line="234" w:lineRule="exact"/>
              <w:ind w:left="109"/>
              <w:rPr>
                <w:spacing w:val="-4"/>
                <w:sz w:val="20"/>
              </w:rPr>
            </w:pPr>
            <w:proofErr w:type="gramStart"/>
            <w:r>
              <w:rPr>
                <w:spacing w:val="-2"/>
                <w:sz w:val="20"/>
              </w:rPr>
              <w:t>ulaşmak</w:t>
            </w:r>
            <w:proofErr w:type="gramEnd"/>
            <w:r>
              <w:rPr>
                <w:sz w:val="20"/>
              </w:rPr>
              <w:tab/>
              <w:t xml:space="preserve"> için </w:t>
            </w:r>
            <w:r>
              <w:rPr>
                <w:spacing w:val="-6"/>
                <w:sz w:val="20"/>
              </w:rPr>
              <w:t>iş</w:t>
            </w:r>
            <w:r>
              <w:rPr>
                <w:sz w:val="20"/>
              </w:rPr>
              <w:tab/>
            </w:r>
            <w:r>
              <w:rPr>
                <w:spacing w:val="-2"/>
                <w:sz w:val="20"/>
              </w:rPr>
              <w:t xml:space="preserve">birliği </w:t>
            </w:r>
            <w:r>
              <w:rPr>
                <w:sz w:val="20"/>
              </w:rPr>
              <w:t>yapacağımız kurumlar</w:t>
            </w:r>
          </w:p>
        </w:tc>
        <w:tc>
          <w:tcPr>
            <w:tcW w:w="2352" w:type="dxa"/>
            <w:shd w:val="clear" w:color="auto" w:fill="E2EFD9"/>
          </w:tcPr>
          <w:p w:rsidR="002E054B" w:rsidRDefault="002E054B" w:rsidP="002E054B">
            <w:pPr>
              <w:jc w:val="center"/>
            </w:pPr>
            <w:proofErr w:type="gramStart"/>
            <w:r w:rsidRPr="000E7E41">
              <w:rPr>
                <w:spacing w:val="-5"/>
                <w:sz w:val="20"/>
              </w:rPr>
              <w:t>..</w:t>
            </w:r>
            <w:proofErr w:type="gramEnd"/>
          </w:p>
        </w:tc>
      </w:tr>
      <w:tr w:rsidR="002E054B" w:rsidTr="00A01FFC">
        <w:trPr>
          <w:trHeight w:val="702"/>
        </w:trPr>
        <w:tc>
          <w:tcPr>
            <w:tcW w:w="3158" w:type="dxa"/>
            <w:shd w:val="clear" w:color="auto" w:fill="C5E0B3"/>
          </w:tcPr>
          <w:p w:rsidR="002E054B" w:rsidRDefault="002E054B" w:rsidP="00A01FFC">
            <w:pPr>
              <w:pStyle w:val="TableParagraph"/>
              <w:spacing w:before="1" w:line="223" w:lineRule="exact"/>
              <w:ind w:left="107"/>
              <w:rPr>
                <w:b/>
                <w:sz w:val="20"/>
              </w:rPr>
            </w:pPr>
            <w:r>
              <w:rPr>
                <w:b/>
                <w:sz w:val="20"/>
              </w:rPr>
              <w:t>Sivil</w:t>
            </w:r>
            <w:r>
              <w:rPr>
                <w:b/>
                <w:spacing w:val="-9"/>
                <w:sz w:val="20"/>
              </w:rPr>
              <w:t xml:space="preserve"> </w:t>
            </w:r>
            <w:r>
              <w:rPr>
                <w:b/>
                <w:sz w:val="20"/>
              </w:rPr>
              <w:t>Toplum</w:t>
            </w:r>
            <w:r>
              <w:rPr>
                <w:b/>
                <w:spacing w:val="-9"/>
                <w:sz w:val="20"/>
              </w:rPr>
              <w:t xml:space="preserve"> </w:t>
            </w:r>
            <w:r>
              <w:rPr>
                <w:b/>
                <w:spacing w:val="-2"/>
                <w:sz w:val="20"/>
              </w:rPr>
              <w:t>Kuruluşları</w:t>
            </w:r>
          </w:p>
        </w:tc>
        <w:tc>
          <w:tcPr>
            <w:tcW w:w="655" w:type="dxa"/>
            <w:shd w:val="clear" w:color="auto" w:fill="E2EFD9"/>
          </w:tcPr>
          <w:p w:rsidR="002E054B" w:rsidRDefault="002E054B" w:rsidP="00A01FFC">
            <w:pPr>
              <w:pStyle w:val="TableParagraph"/>
              <w:rPr>
                <w:rFonts w:ascii="Times New Roman"/>
                <w:sz w:val="18"/>
              </w:rPr>
            </w:pPr>
          </w:p>
        </w:tc>
        <w:tc>
          <w:tcPr>
            <w:tcW w:w="758" w:type="dxa"/>
            <w:shd w:val="clear" w:color="auto" w:fill="E2EFD9"/>
          </w:tcPr>
          <w:p w:rsidR="002E054B" w:rsidRDefault="002E054B" w:rsidP="002E054B">
            <w:pPr>
              <w:pStyle w:val="TableParagraph"/>
              <w:jc w:val="center"/>
              <w:rPr>
                <w:b/>
                <w:sz w:val="20"/>
              </w:rPr>
            </w:pPr>
            <w:r>
              <w:rPr>
                <w:rFonts w:ascii="Symbol" w:hAnsi="Symbol"/>
                <w:spacing w:val="-10"/>
                <w:sz w:val="20"/>
              </w:rPr>
              <w:t></w:t>
            </w:r>
          </w:p>
        </w:tc>
        <w:tc>
          <w:tcPr>
            <w:tcW w:w="1000" w:type="dxa"/>
            <w:shd w:val="clear" w:color="auto" w:fill="E2EFD9"/>
          </w:tcPr>
          <w:p w:rsidR="002E054B" w:rsidRDefault="002E054B" w:rsidP="00A01FFC">
            <w:pPr>
              <w:pStyle w:val="TableParagraph"/>
              <w:rPr>
                <w:rFonts w:ascii="Times New Roman"/>
                <w:sz w:val="18"/>
              </w:rPr>
            </w:pPr>
          </w:p>
        </w:tc>
        <w:tc>
          <w:tcPr>
            <w:tcW w:w="2558" w:type="dxa"/>
            <w:shd w:val="clear" w:color="auto" w:fill="E2EFD9"/>
          </w:tcPr>
          <w:p w:rsidR="0034029A" w:rsidRDefault="0034029A" w:rsidP="0034029A">
            <w:pPr>
              <w:pStyle w:val="TableParagraph"/>
              <w:tabs>
                <w:tab w:val="left" w:pos="831"/>
                <w:tab w:val="left" w:pos="1273"/>
              </w:tabs>
              <w:spacing w:line="234" w:lineRule="exact"/>
              <w:ind w:left="109"/>
              <w:rPr>
                <w:sz w:val="20"/>
              </w:rPr>
            </w:pPr>
            <w:r>
              <w:rPr>
                <w:spacing w:val="-4"/>
                <w:sz w:val="20"/>
              </w:rPr>
              <w:t>Amaç</w:t>
            </w:r>
            <w:r>
              <w:rPr>
                <w:sz w:val="20"/>
              </w:rPr>
              <w:tab/>
            </w:r>
            <w:r>
              <w:rPr>
                <w:spacing w:val="-5"/>
                <w:sz w:val="20"/>
              </w:rPr>
              <w:t>ve</w:t>
            </w:r>
            <w:r>
              <w:rPr>
                <w:sz w:val="20"/>
              </w:rPr>
              <w:tab/>
            </w:r>
            <w:r>
              <w:rPr>
                <w:spacing w:val="-2"/>
                <w:sz w:val="20"/>
              </w:rPr>
              <w:t>hedeflerimize</w:t>
            </w:r>
          </w:p>
          <w:p w:rsidR="002E054B" w:rsidRDefault="0034029A" w:rsidP="0034029A">
            <w:pPr>
              <w:pStyle w:val="TableParagraph"/>
              <w:tabs>
                <w:tab w:val="left" w:pos="831"/>
                <w:tab w:val="left" w:pos="1273"/>
              </w:tabs>
              <w:spacing w:line="234" w:lineRule="exact"/>
              <w:ind w:left="109"/>
              <w:rPr>
                <w:spacing w:val="-4"/>
                <w:sz w:val="20"/>
              </w:rPr>
            </w:pPr>
            <w:proofErr w:type="gramStart"/>
            <w:r>
              <w:rPr>
                <w:spacing w:val="-2"/>
                <w:sz w:val="20"/>
              </w:rPr>
              <w:t>ulaşmak</w:t>
            </w:r>
            <w:proofErr w:type="gramEnd"/>
            <w:r>
              <w:rPr>
                <w:sz w:val="20"/>
              </w:rPr>
              <w:tab/>
              <w:t xml:space="preserve"> için </w:t>
            </w:r>
            <w:r>
              <w:rPr>
                <w:spacing w:val="-6"/>
                <w:sz w:val="20"/>
              </w:rPr>
              <w:t>iş</w:t>
            </w:r>
            <w:r>
              <w:rPr>
                <w:sz w:val="20"/>
              </w:rPr>
              <w:tab/>
            </w:r>
            <w:r>
              <w:rPr>
                <w:spacing w:val="-2"/>
                <w:sz w:val="20"/>
              </w:rPr>
              <w:t xml:space="preserve">birliği </w:t>
            </w:r>
            <w:r>
              <w:rPr>
                <w:sz w:val="20"/>
              </w:rPr>
              <w:t>yapacağımız kurumlar</w:t>
            </w:r>
          </w:p>
        </w:tc>
        <w:tc>
          <w:tcPr>
            <w:tcW w:w="2352" w:type="dxa"/>
            <w:shd w:val="clear" w:color="auto" w:fill="E2EFD9"/>
          </w:tcPr>
          <w:p w:rsidR="002E054B" w:rsidRDefault="002E054B" w:rsidP="002E054B">
            <w:pPr>
              <w:jc w:val="center"/>
            </w:pPr>
            <w:proofErr w:type="gramStart"/>
            <w:r w:rsidRPr="000E7E41">
              <w:rPr>
                <w:spacing w:val="-5"/>
                <w:sz w:val="20"/>
              </w:rPr>
              <w:t>..</w:t>
            </w:r>
            <w:proofErr w:type="gramEnd"/>
          </w:p>
        </w:tc>
      </w:tr>
    </w:tbl>
    <w:p w:rsidR="0049488E" w:rsidRDefault="0049488E" w:rsidP="0049488E">
      <w:pPr>
        <w:jc w:val="both"/>
        <w:rPr>
          <w:b/>
          <w:sz w:val="20"/>
        </w:rPr>
      </w:pPr>
    </w:p>
    <w:p w:rsidR="00B47D9F" w:rsidRDefault="00B47D9F" w:rsidP="0049488E">
      <w:pPr>
        <w:jc w:val="both"/>
        <w:rPr>
          <w:b/>
          <w:sz w:val="20"/>
        </w:rPr>
      </w:pPr>
    </w:p>
    <w:p w:rsidR="0049488E" w:rsidRDefault="0049488E" w:rsidP="0049488E">
      <w:pPr>
        <w:jc w:val="both"/>
        <w:rPr>
          <w:b/>
          <w:spacing w:val="-2"/>
          <w:sz w:val="20"/>
        </w:rPr>
      </w:pPr>
      <w:r>
        <w:rPr>
          <w:b/>
          <w:sz w:val="20"/>
        </w:rPr>
        <w:t>Ek-3</w:t>
      </w:r>
      <w:r>
        <w:rPr>
          <w:b/>
          <w:spacing w:val="-9"/>
          <w:sz w:val="20"/>
        </w:rPr>
        <w:t xml:space="preserve"> </w:t>
      </w:r>
      <w:r>
        <w:rPr>
          <w:b/>
          <w:sz w:val="20"/>
        </w:rPr>
        <w:t>Yararlanıcı</w:t>
      </w:r>
      <w:r>
        <w:rPr>
          <w:b/>
          <w:spacing w:val="-9"/>
          <w:sz w:val="20"/>
        </w:rPr>
        <w:t xml:space="preserve"> </w:t>
      </w:r>
      <w:r>
        <w:rPr>
          <w:b/>
          <w:sz w:val="20"/>
        </w:rPr>
        <w:t>Ürün/Hizmet</w:t>
      </w:r>
      <w:r>
        <w:rPr>
          <w:b/>
          <w:spacing w:val="-10"/>
          <w:sz w:val="20"/>
        </w:rPr>
        <w:t xml:space="preserve"> </w:t>
      </w:r>
      <w:r>
        <w:rPr>
          <w:b/>
          <w:spacing w:val="-2"/>
          <w:sz w:val="20"/>
        </w:rPr>
        <w:t>Matrisi</w:t>
      </w:r>
    </w:p>
    <w:tbl>
      <w:tblPr>
        <w:tblStyle w:val="TableNormal"/>
        <w:tblW w:w="0" w:type="auto"/>
        <w:tblInd w:w="2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402"/>
        <w:gridCol w:w="850"/>
        <w:gridCol w:w="709"/>
        <w:gridCol w:w="714"/>
        <w:gridCol w:w="749"/>
        <w:gridCol w:w="749"/>
        <w:gridCol w:w="689"/>
        <w:gridCol w:w="993"/>
        <w:gridCol w:w="749"/>
        <w:gridCol w:w="885"/>
      </w:tblGrid>
      <w:tr w:rsidR="00E17748" w:rsidTr="00E17748">
        <w:trPr>
          <w:trHeight w:val="2271"/>
        </w:trPr>
        <w:tc>
          <w:tcPr>
            <w:tcW w:w="3402" w:type="dxa"/>
            <w:shd w:val="clear" w:color="auto" w:fill="C5E0B3"/>
          </w:tcPr>
          <w:p w:rsidR="00E17748" w:rsidRDefault="00E17748" w:rsidP="00A01FFC">
            <w:pPr>
              <w:pStyle w:val="TableParagraph"/>
              <w:spacing w:before="81"/>
              <w:rPr>
                <w:b/>
                <w:sz w:val="20"/>
              </w:rPr>
            </w:pPr>
          </w:p>
          <w:p w:rsidR="00E17748" w:rsidRDefault="00E17748" w:rsidP="00A01FFC">
            <w:pPr>
              <w:pStyle w:val="TableParagraph"/>
              <w:ind w:left="1367"/>
              <w:rPr>
                <w:b/>
                <w:sz w:val="20"/>
              </w:rPr>
            </w:pPr>
            <w:r>
              <w:rPr>
                <w:b/>
                <w:spacing w:val="-2"/>
                <w:sz w:val="20"/>
              </w:rPr>
              <w:t>Ürün/Hizmet</w:t>
            </w:r>
          </w:p>
          <w:p w:rsidR="00E17748" w:rsidRDefault="00E17748" w:rsidP="00A01FFC">
            <w:pPr>
              <w:pStyle w:val="TableParagraph"/>
              <w:rPr>
                <w:b/>
                <w:sz w:val="20"/>
              </w:rPr>
            </w:pPr>
          </w:p>
          <w:p w:rsidR="00E17748" w:rsidRDefault="00E17748" w:rsidP="00A01FFC">
            <w:pPr>
              <w:pStyle w:val="TableParagraph"/>
              <w:rPr>
                <w:b/>
                <w:sz w:val="20"/>
              </w:rPr>
            </w:pPr>
          </w:p>
          <w:p w:rsidR="00E17748" w:rsidRDefault="00E17748" w:rsidP="00A01FFC">
            <w:pPr>
              <w:pStyle w:val="TableParagraph"/>
              <w:rPr>
                <w:b/>
                <w:sz w:val="20"/>
              </w:rPr>
            </w:pPr>
          </w:p>
          <w:p w:rsidR="00E17748" w:rsidRDefault="00E17748" w:rsidP="00A01FFC">
            <w:pPr>
              <w:pStyle w:val="TableParagraph"/>
              <w:rPr>
                <w:b/>
                <w:sz w:val="20"/>
              </w:rPr>
            </w:pPr>
          </w:p>
          <w:p w:rsidR="00E17748" w:rsidRDefault="00E17748" w:rsidP="00A01FFC">
            <w:pPr>
              <w:pStyle w:val="TableParagraph"/>
              <w:spacing w:before="2"/>
              <w:rPr>
                <w:b/>
                <w:sz w:val="20"/>
              </w:rPr>
            </w:pPr>
          </w:p>
          <w:p w:rsidR="00E17748" w:rsidRDefault="00E17748" w:rsidP="00A01FFC">
            <w:pPr>
              <w:pStyle w:val="TableParagraph"/>
              <w:ind w:left="143" w:right="815"/>
              <w:rPr>
                <w:b/>
                <w:sz w:val="20"/>
              </w:rPr>
            </w:pPr>
            <w:r>
              <w:rPr>
                <w:b/>
                <w:spacing w:val="-2"/>
                <w:sz w:val="20"/>
              </w:rPr>
              <w:t>Yararlanıcı (Müşteri)</w:t>
            </w:r>
          </w:p>
        </w:tc>
        <w:tc>
          <w:tcPr>
            <w:tcW w:w="850" w:type="dxa"/>
            <w:shd w:val="clear" w:color="auto" w:fill="C5E0B3"/>
            <w:textDirection w:val="tbRl"/>
          </w:tcPr>
          <w:p w:rsidR="00E17748" w:rsidRDefault="00E17748" w:rsidP="00A01FFC">
            <w:pPr>
              <w:pStyle w:val="TableParagraph"/>
              <w:spacing w:before="127" w:line="247" w:lineRule="auto"/>
              <w:ind w:left="73" w:right="144"/>
              <w:rPr>
                <w:sz w:val="20"/>
              </w:rPr>
            </w:pPr>
            <w:r>
              <w:rPr>
                <w:sz w:val="20"/>
              </w:rPr>
              <w:t>Eğitim-Öğretim</w:t>
            </w:r>
            <w:r>
              <w:rPr>
                <w:spacing w:val="-12"/>
                <w:sz w:val="20"/>
              </w:rPr>
              <w:t xml:space="preserve"> </w:t>
            </w:r>
            <w:r>
              <w:rPr>
                <w:sz w:val="20"/>
              </w:rPr>
              <w:t xml:space="preserve">(Örgün- </w:t>
            </w:r>
            <w:r>
              <w:rPr>
                <w:spacing w:val="-2"/>
                <w:sz w:val="20"/>
              </w:rPr>
              <w:t>Yaygın)</w:t>
            </w:r>
          </w:p>
        </w:tc>
        <w:tc>
          <w:tcPr>
            <w:tcW w:w="709" w:type="dxa"/>
            <w:shd w:val="clear" w:color="auto" w:fill="C5E0B3"/>
            <w:textDirection w:val="tbRl"/>
          </w:tcPr>
          <w:p w:rsidR="00E17748" w:rsidRDefault="00E17748" w:rsidP="00A01FFC">
            <w:pPr>
              <w:pStyle w:val="TableParagraph"/>
              <w:spacing w:before="129"/>
              <w:ind w:left="73"/>
              <w:rPr>
                <w:sz w:val="20"/>
              </w:rPr>
            </w:pPr>
            <w:r>
              <w:rPr>
                <w:spacing w:val="-2"/>
                <w:sz w:val="20"/>
              </w:rPr>
              <w:t>Yatılılık-Bursluluk</w:t>
            </w:r>
          </w:p>
        </w:tc>
        <w:tc>
          <w:tcPr>
            <w:tcW w:w="714" w:type="dxa"/>
            <w:shd w:val="clear" w:color="auto" w:fill="C5E0B3"/>
            <w:textDirection w:val="tbRl"/>
          </w:tcPr>
          <w:p w:rsidR="00E17748" w:rsidRDefault="00E17748" w:rsidP="00A01FFC">
            <w:pPr>
              <w:pStyle w:val="TableParagraph"/>
              <w:spacing w:before="130"/>
              <w:ind w:left="73"/>
              <w:rPr>
                <w:sz w:val="20"/>
              </w:rPr>
            </w:pPr>
            <w:r>
              <w:rPr>
                <w:sz w:val="20"/>
              </w:rPr>
              <w:t>Nitelikli</w:t>
            </w:r>
            <w:r>
              <w:rPr>
                <w:spacing w:val="-6"/>
                <w:sz w:val="20"/>
              </w:rPr>
              <w:t xml:space="preserve"> </w:t>
            </w:r>
            <w:r>
              <w:rPr>
                <w:sz w:val="20"/>
              </w:rPr>
              <w:t>İş</w:t>
            </w:r>
            <w:r>
              <w:rPr>
                <w:spacing w:val="-4"/>
                <w:sz w:val="20"/>
              </w:rPr>
              <w:t xml:space="preserve"> Gücü</w:t>
            </w:r>
          </w:p>
        </w:tc>
        <w:tc>
          <w:tcPr>
            <w:tcW w:w="749" w:type="dxa"/>
            <w:shd w:val="clear" w:color="auto" w:fill="C5E0B3"/>
            <w:textDirection w:val="tbRl"/>
          </w:tcPr>
          <w:p w:rsidR="00E17748" w:rsidRDefault="00E17748" w:rsidP="00A01FFC">
            <w:pPr>
              <w:pStyle w:val="TableParagraph"/>
              <w:spacing w:before="130" w:line="242" w:lineRule="auto"/>
              <w:ind w:left="73" w:right="823"/>
              <w:rPr>
                <w:sz w:val="20"/>
              </w:rPr>
            </w:pPr>
            <w:r>
              <w:rPr>
                <w:sz w:val="20"/>
              </w:rPr>
              <w:t>AR-GE,</w:t>
            </w:r>
            <w:r>
              <w:rPr>
                <w:spacing w:val="-12"/>
                <w:sz w:val="20"/>
              </w:rPr>
              <w:t xml:space="preserve"> </w:t>
            </w:r>
            <w:r>
              <w:rPr>
                <w:sz w:val="20"/>
              </w:rPr>
              <w:t xml:space="preserve">Projeler, </w:t>
            </w:r>
            <w:r>
              <w:rPr>
                <w:spacing w:val="-2"/>
                <w:sz w:val="20"/>
              </w:rPr>
              <w:t>Danışmanlık</w:t>
            </w:r>
          </w:p>
        </w:tc>
        <w:tc>
          <w:tcPr>
            <w:tcW w:w="749" w:type="dxa"/>
            <w:shd w:val="clear" w:color="auto" w:fill="C5E0B3"/>
            <w:textDirection w:val="tbRl"/>
          </w:tcPr>
          <w:p w:rsidR="00E17748" w:rsidRDefault="00E17748" w:rsidP="00A01FFC">
            <w:pPr>
              <w:pStyle w:val="TableParagraph"/>
              <w:spacing w:line="228" w:lineRule="exact"/>
              <w:ind w:left="73"/>
              <w:rPr>
                <w:sz w:val="20"/>
              </w:rPr>
            </w:pPr>
            <w:r>
              <w:rPr>
                <w:sz w:val="20"/>
              </w:rPr>
              <w:t>Altyapı,</w:t>
            </w:r>
            <w:r>
              <w:rPr>
                <w:spacing w:val="-9"/>
                <w:sz w:val="20"/>
              </w:rPr>
              <w:t xml:space="preserve"> </w:t>
            </w:r>
            <w:r>
              <w:rPr>
                <w:sz w:val="20"/>
              </w:rPr>
              <w:t>Donatım</w:t>
            </w:r>
            <w:r>
              <w:rPr>
                <w:spacing w:val="-6"/>
                <w:sz w:val="20"/>
              </w:rPr>
              <w:t xml:space="preserve"> </w:t>
            </w:r>
            <w:r>
              <w:rPr>
                <w:spacing w:val="-2"/>
                <w:sz w:val="20"/>
              </w:rPr>
              <w:t>Yatırım</w:t>
            </w:r>
          </w:p>
        </w:tc>
        <w:tc>
          <w:tcPr>
            <w:tcW w:w="689" w:type="dxa"/>
            <w:shd w:val="clear" w:color="auto" w:fill="C5E0B3"/>
            <w:textDirection w:val="tbRl"/>
          </w:tcPr>
          <w:p w:rsidR="00E17748" w:rsidRDefault="00E17748" w:rsidP="00A01FFC">
            <w:pPr>
              <w:pStyle w:val="TableParagraph"/>
              <w:spacing w:line="228" w:lineRule="exact"/>
              <w:ind w:left="73"/>
              <w:rPr>
                <w:sz w:val="20"/>
              </w:rPr>
            </w:pPr>
            <w:r>
              <w:rPr>
                <w:spacing w:val="-2"/>
                <w:sz w:val="20"/>
              </w:rPr>
              <w:t>Yayım</w:t>
            </w:r>
          </w:p>
        </w:tc>
        <w:tc>
          <w:tcPr>
            <w:tcW w:w="993" w:type="dxa"/>
            <w:shd w:val="clear" w:color="auto" w:fill="C5E0B3"/>
            <w:textDirection w:val="tbRl"/>
          </w:tcPr>
          <w:p w:rsidR="00E17748" w:rsidRDefault="00E17748" w:rsidP="00A01FFC">
            <w:pPr>
              <w:pStyle w:val="TableParagraph"/>
              <w:spacing w:line="247" w:lineRule="auto"/>
              <w:ind w:left="73" w:right="144"/>
              <w:rPr>
                <w:sz w:val="20"/>
              </w:rPr>
            </w:pPr>
            <w:r>
              <w:rPr>
                <w:sz w:val="20"/>
              </w:rPr>
              <w:t>Rehberlik,</w:t>
            </w:r>
            <w:r>
              <w:rPr>
                <w:spacing w:val="-12"/>
                <w:sz w:val="20"/>
              </w:rPr>
              <w:t xml:space="preserve"> </w:t>
            </w:r>
            <w:r>
              <w:rPr>
                <w:sz w:val="20"/>
              </w:rPr>
              <w:t>Kurs,</w:t>
            </w:r>
            <w:r>
              <w:rPr>
                <w:spacing w:val="-11"/>
                <w:sz w:val="20"/>
              </w:rPr>
              <w:t xml:space="preserve"> </w:t>
            </w:r>
            <w:r>
              <w:rPr>
                <w:sz w:val="20"/>
              </w:rPr>
              <w:t xml:space="preserve">Sosyal </w:t>
            </w:r>
            <w:r>
              <w:rPr>
                <w:spacing w:val="-2"/>
                <w:sz w:val="20"/>
              </w:rPr>
              <w:t>etkinlikler</w:t>
            </w:r>
          </w:p>
        </w:tc>
        <w:tc>
          <w:tcPr>
            <w:tcW w:w="749" w:type="dxa"/>
            <w:shd w:val="clear" w:color="auto" w:fill="C5E0B3"/>
            <w:textDirection w:val="tbRl"/>
          </w:tcPr>
          <w:p w:rsidR="00E17748" w:rsidRDefault="00E17748" w:rsidP="00A01FFC">
            <w:pPr>
              <w:pStyle w:val="TableParagraph"/>
              <w:spacing w:line="231" w:lineRule="exact"/>
              <w:ind w:left="73"/>
              <w:rPr>
                <w:sz w:val="20"/>
              </w:rPr>
            </w:pPr>
            <w:r>
              <w:rPr>
                <w:sz w:val="20"/>
              </w:rPr>
              <w:t>Mezunlar</w:t>
            </w:r>
            <w:r>
              <w:rPr>
                <w:spacing w:val="-9"/>
                <w:sz w:val="20"/>
              </w:rPr>
              <w:t xml:space="preserve"> </w:t>
            </w:r>
            <w:r>
              <w:rPr>
                <w:spacing w:val="-2"/>
                <w:sz w:val="20"/>
              </w:rPr>
              <w:t>(Öğrenci)</w:t>
            </w:r>
          </w:p>
        </w:tc>
        <w:tc>
          <w:tcPr>
            <w:tcW w:w="885" w:type="dxa"/>
            <w:shd w:val="clear" w:color="auto" w:fill="C5E0B3"/>
            <w:textDirection w:val="tbRl"/>
          </w:tcPr>
          <w:p w:rsidR="00E17748" w:rsidRDefault="00E17748" w:rsidP="00A01FFC">
            <w:pPr>
              <w:pStyle w:val="TableParagraph"/>
              <w:spacing w:line="231" w:lineRule="exact"/>
              <w:ind w:left="73"/>
              <w:rPr>
                <w:sz w:val="20"/>
              </w:rPr>
            </w:pPr>
            <w:r>
              <w:rPr>
                <w:spacing w:val="-2"/>
                <w:sz w:val="20"/>
              </w:rPr>
              <w:t>Ölçme-Değerlendirme</w:t>
            </w:r>
          </w:p>
        </w:tc>
      </w:tr>
      <w:tr w:rsidR="00E17748" w:rsidTr="00E17748">
        <w:trPr>
          <w:trHeight w:val="455"/>
        </w:trPr>
        <w:tc>
          <w:tcPr>
            <w:tcW w:w="3402" w:type="dxa"/>
            <w:shd w:val="clear" w:color="auto" w:fill="C5E0B3"/>
          </w:tcPr>
          <w:p w:rsidR="00E17748" w:rsidRDefault="00E17748" w:rsidP="00A01FFC">
            <w:pPr>
              <w:pStyle w:val="TableParagraph"/>
              <w:spacing w:before="112"/>
              <w:ind w:left="143"/>
              <w:rPr>
                <w:sz w:val="20"/>
              </w:rPr>
            </w:pPr>
            <w:r>
              <w:rPr>
                <w:spacing w:val="-2"/>
                <w:sz w:val="20"/>
              </w:rPr>
              <w:t>Öğrenciler</w:t>
            </w:r>
          </w:p>
        </w:tc>
        <w:tc>
          <w:tcPr>
            <w:tcW w:w="850" w:type="dxa"/>
            <w:shd w:val="clear" w:color="auto" w:fill="E2EFD9"/>
          </w:tcPr>
          <w:p w:rsidR="00E17748" w:rsidRDefault="00E17748" w:rsidP="00A01FFC">
            <w:pPr>
              <w:pStyle w:val="TableParagraph"/>
              <w:spacing w:before="105"/>
              <w:ind w:left="143"/>
              <w:rPr>
                <w:rFonts w:ascii="Symbol" w:hAnsi="Symbol"/>
                <w:sz w:val="20"/>
              </w:rPr>
            </w:pPr>
            <w:r>
              <w:rPr>
                <w:rFonts w:ascii="Symbol" w:hAnsi="Symbol"/>
                <w:spacing w:val="-10"/>
                <w:sz w:val="20"/>
              </w:rPr>
              <w:t></w:t>
            </w:r>
          </w:p>
        </w:tc>
        <w:tc>
          <w:tcPr>
            <w:tcW w:w="709" w:type="dxa"/>
            <w:shd w:val="clear" w:color="auto" w:fill="E2EFD9"/>
          </w:tcPr>
          <w:p w:rsidR="00E17748" w:rsidRDefault="00E17748" w:rsidP="00A01FFC">
            <w:pPr>
              <w:pStyle w:val="TableParagraph"/>
              <w:spacing w:before="112"/>
              <w:ind w:left="140"/>
              <w:rPr>
                <w:sz w:val="20"/>
              </w:rPr>
            </w:pPr>
            <w:proofErr w:type="gramStart"/>
            <w:r>
              <w:rPr>
                <w:spacing w:val="-10"/>
                <w:sz w:val="20"/>
              </w:rPr>
              <w:t>o</w:t>
            </w:r>
            <w:proofErr w:type="gramEnd"/>
          </w:p>
        </w:tc>
        <w:tc>
          <w:tcPr>
            <w:tcW w:w="714" w:type="dxa"/>
            <w:shd w:val="clear" w:color="auto" w:fill="E2EFD9"/>
          </w:tcPr>
          <w:p w:rsidR="00E17748" w:rsidRDefault="00E17748" w:rsidP="00A01FFC">
            <w:pPr>
              <w:pStyle w:val="TableParagraph"/>
              <w:rPr>
                <w:rFonts w:ascii="Times New Roman"/>
              </w:rPr>
            </w:pPr>
          </w:p>
        </w:tc>
        <w:tc>
          <w:tcPr>
            <w:tcW w:w="749" w:type="dxa"/>
            <w:shd w:val="clear" w:color="auto" w:fill="E2EFD9"/>
          </w:tcPr>
          <w:p w:rsidR="00E17748" w:rsidRDefault="00E17748" w:rsidP="00A01FFC">
            <w:pPr>
              <w:pStyle w:val="TableParagraph"/>
              <w:rPr>
                <w:rFonts w:ascii="Times New Roman"/>
              </w:rPr>
            </w:pPr>
          </w:p>
        </w:tc>
        <w:tc>
          <w:tcPr>
            <w:tcW w:w="749" w:type="dxa"/>
            <w:shd w:val="clear" w:color="auto" w:fill="E2EFD9"/>
          </w:tcPr>
          <w:p w:rsidR="00E17748" w:rsidRDefault="00E17748" w:rsidP="00A01FFC">
            <w:pPr>
              <w:pStyle w:val="TableParagraph"/>
              <w:spacing w:before="105"/>
              <w:ind w:left="7"/>
              <w:rPr>
                <w:rFonts w:ascii="Symbol" w:hAnsi="Symbol"/>
                <w:sz w:val="20"/>
              </w:rPr>
            </w:pPr>
            <w:r>
              <w:rPr>
                <w:rFonts w:ascii="Symbol" w:hAnsi="Symbol"/>
                <w:spacing w:val="-10"/>
                <w:sz w:val="20"/>
              </w:rPr>
              <w:t></w:t>
            </w:r>
          </w:p>
        </w:tc>
        <w:tc>
          <w:tcPr>
            <w:tcW w:w="689" w:type="dxa"/>
            <w:shd w:val="clear" w:color="auto" w:fill="E2EFD9"/>
          </w:tcPr>
          <w:p w:rsidR="00E17748" w:rsidRDefault="00E17748" w:rsidP="00A01FFC">
            <w:pPr>
              <w:pStyle w:val="TableParagraph"/>
              <w:spacing w:before="105"/>
              <w:ind w:left="7"/>
              <w:rPr>
                <w:rFonts w:ascii="Symbol" w:hAnsi="Symbol"/>
                <w:sz w:val="20"/>
              </w:rPr>
            </w:pPr>
            <w:r>
              <w:rPr>
                <w:rFonts w:ascii="Symbol" w:hAnsi="Symbol"/>
                <w:spacing w:val="-10"/>
                <w:sz w:val="20"/>
              </w:rPr>
              <w:t></w:t>
            </w:r>
          </w:p>
        </w:tc>
        <w:tc>
          <w:tcPr>
            <w:tcW w:w="993" w:type="dxa"/>
            <w:shd w:val="clear" w:color="auto" w:fill="E2EFD9"/>
          </w:tcPr>
          <w:p w:rsidR="00E17748" w:rsidRDefault="00E17748" w:rsidP="00A01FFC">
            <w:pPr>
              <w:pStyle w:val="TableParagraph"/>
              <w:spacing w:before="105"/>
              <w:ind w:left="7"/>
              <w:rPr>
                <w:rFonts w:ascii="Symbol" w:hAnsi="Symbol"/>
                <w:sz w:val="20"/>
              </w:rPr>
            </w:pPr>
            <w:r>
              <w:rPr>
                <w:rFonts w:ascii="Symbol" w:hAnsi="Symbol"/>
                <w:spacing w:val="-10"/>
                <w:sz w:val="20"/>
              </w:rPr>
              <w:t></w:t>
            </w:r>
          </w:p>
        </w:tc>
        <w:tc>
          <w:tcPr>
            <w:tcW w:w="749" w:type="dxa"/>
            <w:shd w:val="clear" w:color="auto" w:fill="E2EFD9"/>
          </w:tcPr>
          <w:p w:rsidR="00E17748" w:rsidRDefault="00E17748" w:rsidP="00A01FFC">
            <w:pPr>
              <w:pStyle w:val="TableParagraph"/>
              <w:rPr>
                <w:rFonts w:ascii="Times New Roman"/>
              </w:rPr>
            </w:pPr>
          </w:p>
        </w:tc>
        <w:tc>
          <w:tcPr>
            <w:tcW w:w="885" w:type="dxa"/>
            <w:shd w:val="clear" w:color="auto" w:fill="E2EFD9"/>
          </w:tcPr>
          <w:p w:rsidR="00E17748" w:rsidRDefault="00E17748" w:rsidP="00A01FFC">
            <w:pPr>
              <w:pStyle w:val="TableParagraph"/>
              <w:rPr>
                <w:rFonts w:ascii="Times New Roman"/>
              </w:rPr>
            </w:pPr>
          </w:p>
        </w:tc>
      </w:tr>
      <w:tr w:rsidR="00E17748" w:rsidTr="00E17748">
        <w:trPr>
          <w:trHeight w:val="400"/>
        </w:trPr>
        <w:tc>
          <w:tcPr>
            <w:tcW w:w="3402" w:type="dxa"/>
            <w:shd w:val="clear" w:color="auto" w:fill="C5E0B3"/>
          </w:tcPr>
          <w:p w:rsidR="00E17748" w:rsidRDefault="00E17748" w:rsidP="00A01FFC">
            <w:pPr>
              <w:pStyle w:val="TableParagraph"/>
              <w:spacing w:before="83"/>
              <w:ind w:left="143"/>
              <w:rPr>
                <w:sz w:val="20"/>
              </w:rPr>
            </w:pPr>
            <w:r>
              <w:rPr>
                <w:spacing w:val="-2"/>
                <w:sz w:val="20"/>
              </w:rPr>
              <w:t>Veliler</w:t>
            </w:r>
          </w:p>
        </w:tc>
        <w:tc>
          <w:tcPr>
            <w:tcW w:w="850" w:type="dxa"/>
            <w:shd w:val="clear" w:color="auto" w:fill="E2EFD9"/>
          </w:tcPr>
          <w:p w:rsidR="00E17748" w:rsidRDefault="00E17748" w:rsidP="00A01FFC">
            <w:pPr>
              <w:pStyle w:val="TableParagraph"/>
              <w:rPr>
                <w:rFonts w:ascii="Times New Roman"/>
              </w:rPr>
            </w:pPr>
          </w:p>
        </w:tc>
        <w:tc>
          <w:tcPr>
            <w:tcW w:w="709" w:type="dxa"/>
            <w:shd w:val="clear" w:color="auto" w:fill="E2EFD9"/>
          </w:tcPr>
          <w:p w:rsidR="00E17748" w:rsidRDefault="00E17748" w:rsidP="00A01FFC">
            <w:pPr>
              <w:pStyle w:val="TableParagraph"/>
              <w:rPr>
                <w:rFonts w:ascii="Times New Roman"/>
              </w:rPr>
            </w:pPr>
          </w:p>
        </w:tc>
        <w:tc>
          <w:tcPr>
            <w:tcW w:w="714" w:type="dxa"/>
            <w:shd w:val="clear" w:color="auto" w:fill="E2EFD9"/>
          </w:tcPr>
          <w:p w:rsidR="00E17748" w:rsidRDefault="00E17748" w:rsidP="00A01FFC">
            <w:pPr>
              <w:pStyle w:val="TableParagraph"/>
              <w:rPr>
                <w:rFonts w:ascii="Times New Roman"/>
              </w:rPr>
            </w:pPr>
          </w:p>
        </w:tc>
        <w:tc>
          <w:tcPr>
            <w:tcW w:w="749" w:type="dxa"/>
            <w:shd w:val="clear" w:color="auto" w:fill="E2EFD9"/>
          </w:tcPr>
          <w:p w:rsidR="00E17748" w:rsidRDefault="00E17748" w:rsidP="00A01FFC">
            <w:pPr>
              <w:pStyle w:val="TableParagraph"/>
              <w:rPr>
                <w:rFonts w:ascii="Times New Roman"/>
              </w:rPr>
            </w:pPr>
          </w:p>
        </w:tc>
        <w:tc>
          <w:tcPr>
            <w:tcW w:w="749" w:type="dxa"/>
            <w:shd w:val="clear" w:color="auto" w:fill="E2EFD9"/>
          </w:tcPr>
          <w:p w:rsidR="00E17748" w:rsidRDefault="00E17748" w:rsidP="00A01FFC">
            <w:pPr>
              <w:pStyle w:val="TableParagraph"/>
              <w:rPr>
                <w:rFonts w:ascii="Times New Roman"/>
              </w:rPr>
            </w:pPr>
          </w:p>
        </w:tc>
        <w:tc>
          <w:tcPr>
            <w:tcW w:w="689" w:type="dxa"/>
            <w:shd w:val="clear" w:color="auto" w:fill="E2EFD9"/>
          </w:tcPr>
          <w:p w:rsidR="00E17748" w:rsidRDefault="00E17748" w:rsidP="00A01FFC">
            <w:pPr>
              <w:pStyle w:val="TableParagraph"/>
              <w:rPr>
                <w:rFonts w:ascii="Times New Roman"/>
              </w:rPr>
            </w:pPr>
          </w:p>
        </w:tc>
        <w:tc>
          <w:tcPr>
            <w:tcW w:w="993" w:type="dxa"/>
            <w:shd w:val="clear" w:color="auto" w:fill="E2EFD9"/>
          </w:tcPr>
          <w:p w:rsidR="00E17748" w:rsidRDefault="00E17748" w:rsidP="00A01FFC">
            <w:pPr>
              <w:pStyle w:val="TableParagraph"/>
              <w:spacing w:before="79"/>
              <w:ind w:left="7"/>
              <w:rPr>
                <w:rFonts w:ascii="Symbol" w:hAnsi="Symbol"/>
                <w:sz w:val="20"/>
              </w:rPr>
            </w:pPr>
            <w:r>
              <w:rPr>
                <w:rFonts w:ascii="Symbol" w:hAnsi="Symbol"/>
                <w:spacing w:val="-10"/>
                <w:sz w:val="20"/>
              </w:rPr>
              <w:t></w:t>
            </w:r>
          </w:p>
        </w:tc>
        <w:tc>
          <w:tcPr>
            <w:tcW w:w="749" w:type="dxa"/>
            <w:shd w:val="clear" w:color="auto" w:fill="E2EFD9"/>
          </w:tcPr>
          <w:p w:rsidR="00E17748" w:rsidRDefault="00E17748" w:rsidP="00A01FFC">
            <w:pPr>
              <w:pStyle w:val="TableParagraph"/>
              <w:rPr>
                <w:rFonts w:ascii="Times New Roman"/>
              </w:rPr>
            </w:pPr>
          </w:p>
        </w:tc>
        <w:tc>
          <w:tcPr>
            <w:tcW w:w="885" w:type="dxa"/>
            <w:shd w:val="clear" w:color="auto" w:fill="E2EFD9"/>
          </w:tcPr>
          <w:p w:rsidR="00E17748" w:rsidRDefault="00E17748" w:rsidP="00A01FFC">
            <w:pPr>
              <w:pStyle w:val="TableParagraph"/>
              <w:rPr>
                <w:rFonts w:ascii="Times New Roman"/>
              </w:rPr>
            </w:pPr>
          </w:p>
        </w:tc>
      </w:tr>
      <w:tr w:rsidR="00E17748" w:rsidTr="00E17748">
        <w:trPr>
          <w:trHeight w:val="479"/>
        </w:trPr>
        <w:tc>
          <w:tcPr>
            <w:tcW w:w="3402" w:type="dxa"/>
            <w:shd w:val="clear" w:color="auto" w:fill="C5E0B3"/>
          </w:tcPr>
          <w:p w:rsidR="00E17748" w:rsidRDefault="002E054B" w:rsidP="00A01FFC">
            <w:pPr>
              <w:pStyle w:val="TableParagraph"/>
              <w:spacing w:before="121"/>
              <w:ind w:left="143"/>
              <w:rPr>
                <w:sz w:val="20"/>
              </w:rPr>
            </w:pPr>
            <w:r>
              <w:rPr>
                <w:spacing w:val="-2"/>
                <w:sz w:val="20"/>
              </w:rPr>
              <w:t>Lise</w:t>
            </w:r>
            <w:r w:rsidR="00E17748">
              <w:rPr>
                <w:spacing w:val="-2"/>
                <w:sz w:val="20"/>
              </w:rPr>
              <w:t>ler</w:t>
            </w:r>
          </w:p>
        </w:tc>
        <w:tc>
          <w:tcPr>
            <w:tcW w:w="850" w:type="dxa"/>
            <w:shd w:val="clear" w:color="auto" w:fill="E2EFD9"/>
          </w:tcPr>
          <w:p w:rsidR="00E17748" w:rsidRDefault="00E17748" w:rsidP="00A01FFC">
            <w:pPr>
              <w:pStyle w:val="TableParagraph"/>
              <w:rPr>
                <w:rFonts w:ascii="Times New Roman"/>
              </w:rPr>
            </w:pPr>
          </w:p>
        </w:tc>
        <w:tc>
          <w:tcPr>
            <w:tcW w:w="709" w:type="dxa"/>
            <w:shd w:val="clear" w:color="auto" w:fill="E2EFD9"/>
          </w:tcPr>
          <w:p w:rsidR="00E17748" w:rsidRDefault="00E17748" w:rsidP="00A01FFC">
            <w:pPr>
              <w:pStyle w:val="TableParagraph"/>
              <w:rPr>
                <w:rFonts w:ascii="Times New Roman"/>
              </w:rPr>
            </w:pPr>
          </w:p>
        </w:tc>
        <w:tc>
          <w:tcPr>
            <w:tcW w:w="714" w:type="dxa"/>
            <w:shd w:val="clear" w:color="auto" w:fill="E2EFD9"/>
          </w:tcPr>
          <w:p w:rsidR="00E17748" w:rsidRDefault="00E17748" w:rsidP="00A01FFC">
            <w:pPr>
              <w:pStyle w:val="TableParagraph"/>
              <w:spacing w:before="121"/>
              <w:ind w:left="142"/>
              <w:rPr>
                <w:sz w:val="20"/>
              </w:rPr>
            </w:pPr>
          </w:p>
        </w:tc>
        <w:tc>
          <w:tcPr>
            <w:tcW w:w="749" w:type="dxa"/>
            <w:shd w:val="clear" w:color="auto" w:fill="E2EFD9"/>
          </w:tcPr>
          <w:p w:rsidR="00E17748" w:rsidRDefault="00E17748" w:rsidP="00A01FFC">
            <w:pPr>
              <w:pStyle w:val="TableParagraph"/>
              <w:spacing w:before="121"/>
              <w:ind w:left="142"/>
              <w:rPr>
                <w:sz w:val="20"/>
              </w:rPr>
            </w:pPr>
          </w:p>
        </w:tc>
        <w:tc>
          <w:tcPr>
            <w:tcW w:w="749" w:type="dxa"/>
            <w:shd w:val="clear" w:color="auto" w:fill="E2EFD9"/>
          </w:tcPr>
          <w:p w:rsidR="00E17748" w:rsidRDefault="00E17748" w:rsidP="00A01FFC">
            <w:pPr>
              <w:pStyle w:val="TableParagraph"/>
              <w:rPr>
                <w:rFonts w:ascii="Times New Roman"/>
              </w:rPr>
            </w:pPr>
          </w:p>
        </w:tc>
        <w:tc>
          <w:tcPr>
            <w:tcW w:w="689" w:type="dxa"/>
            <w:shd w:val="clear" w:color="auto" w:fill="E2EFD9"/>
          </w:tcPr>
          <w:p w:rsidR="00E17748" w:rsidRDefault="00E17748" w:rsidP="00A01FFC">
            <w:pPr>
              <w:pStyle w:val="TableParagraph"/>
              <w:rPr>
                <w:rFonts w:ascii="Times New Roman"/>
              </w:rPr>
            </w:pPr>
          </w:p>
        </w:tc>
        <w:tc>
          <w:tcPr>
            <w:tcW w:w="993" w:type="dxa"/>
            <w:shd w:val="clear" w:color="auto" w:fill="E2EFD9"/>
          </w:tcPr>
          <w:p w:rsidR="00E17748" w:rsidRDefault="00E17748" w:rsidP="00A01FFC">
            <w:pPr>
              <w:pStyle w:val="TableParagraph"/>
              <w:rPr>
                <w:rFonts w:ascii="Times New Roman"/>
              </w:rPr>
            </w:pPr>
          </w:p>
        </w:tc>
        <w:tc>
          <w:tcPr>
            <w:tcW w:w="749" w:type="dxa"/>
            <w:shd w:val="clear" w:color="auto" w:fill="E2EFD9"/>
          </w:tcPr>
          <w:p w:rsidR="00E17748" w:rsidRDefault="00E17748" w:rsidP="00A01FFC">
            <w:pPr>
              <w:pStyle w:val="TableParagraph"/>
              <w:spacing w:before="117"/>
              <w:ind w:left="6"/>
              <w:rPr>
                <w:rFonts w:ascii="Symbol" w:hAnsi="Symbol"/>
                <w:sz w:val="20"/>
              </w:rPr>
            </w:pPr>
            <w:r>
              <w:rPr>
                <w:rFonts w:ascii="Symbol" w:hAnsi="Symbol"/>
                <w:spacing w:val="-10"/>
                <w:sz w:val="20"/>
              </w:rPr>
              <w:t></w:t>
            </w:r>
          </w:p>
        </w:tc>
        <w:tc>
          <w:tcPr>
            <w:tcW w:w="885" w:type="dxa"/>
            <w:shd w:val="clear" w:color="auto" w:fill="E2EFD9"/>
          </w:tcPr>
          <w:p w:rsidR="00E17748" w:rsidRDefault="00E17748" w:rsidP="00A01FFC">
            <w:pPr>
              <w:pStyle w:val="TableParagraph"/>
              <w:rPr>
                <w:rFonts w:ascii="Times New Roman"/>
              </w:rPr>
            </w:pPr>
          </w:p>
        </w:tc>
      </w:tr>
    </w:tbl>
    <w:p w:rsidR="00B47D9F" w:rsidRDefault="00E81312" w:rsidP="00B47D9F">
      <w:pPr>
        <w:pStyle w:val="GvdeMetni"/>
        <w:tabs>
          <w:tab w:val="left" w:pos="9900"/>
        </w:tabs>
        <w:spacing w:before="118" w:line="360" w:lineRule="auto"/>
        <w:ind w:left="284" w:right="-23" w:firstLine="1156"/>
        <w:jc w:val="both"/>
      </w:pPr>
      <w:r>
        <w:t xml:space="preserve"> </w:t>
      </w:r>
    </w:p>
    <w:p w:rsidR="00B47D9F" w:rsidRDefault="00B47D9F" w:rsidP="00B47D9F">
      <w:pPr>
        <w:pStyle w:val="GvdeMetni"/>
        <w:tabs>
          <w:tab w:val="left" w:pos="9900"/>
        </w:tabs>
        <w:spacing w:before="118" w:line="360" w:lineRule="auto"/>
        <w:ind w:left="284" w:right="-23" w:firstLine="1156"/>
        <w:jc w:val="both"/>
      </w:pPr>
    </w:p>
    <w:p w:rsidR="00B47D9F" w:rsidRDefault="00B47D9F" w:rsidP="00B47D9F">
      <w:pPr>
        <w:pStyle w:val="GvdeMetni"/>
        <w:tabs>
          <w:tab w:val="left" w:pos="9900"/>
        </w:tabs>
        <w:spacing w:before="118" w:line="360" w:lineRule="auto"/>
        <w:ind w:left="284" w:right="-23" w:firstLine="1156"/>
        <w:jc w:val="both"/>
      </w:pPr>
    </w:p>
    <w:p w:rsidR="002C5534" w:rsidRDefault="00E81312" w:rsidP="00B47D9F">
      <w:pPr>
        <w:pStyle w:val="GvdeMetni"/>
        <w:tabs>
          <w:tab w:val="left" w:pos="9900"/>
        </w:tabs>
        <w:spacing w:before="118" w:line="360" w:lineRule="auto"/>
        <w:ind w:left="284" w:right="-23" w:firstLine="1156"/>
        <w:jc w:val="both"/>
      </w:pPr>
      <w:r>
        <w:lastRenderedPageBreak/>
        <w:t>Ayrıca okulumuzun s</w:t>
      </w:r>
      <w:r w:rsidR="00BC419C">
        <w:t>tratejik plan</w:t>
      </w:r>
      <w:r>
        <w:t xml:space="preserve">ıyla </w:t>
      </w:r>
      <w:r w:rsidR="00BC419C">
        <w:t>ilgili görüşleri</w:t>
      </w:r>
      <w:r>
        <w:t xml:space="preserve"> alabilmek, sunmuş olduğumuz h</w:t>
      </w:r>
      <w:r w:rsidR="00BC419C">
        <w:t>izmetlerden yararlananların ihtiyaçları doğrultusunda şekillendir</w:t>
      </w:r>
      <w:r w:rsidR="008713FF">
        <w:t>ebil</w:t>
      </w:r>
      <w:r w:rsidR="00BC419C">
        <w:t>me</w:t>
      </w:r>
      <w:r>
        <w:t xml:space="preserve">k ve okulumuzun </w:t>
      </w:r>
      <w:r w:rsidR="00BC419C">
        <w:t>başarı düzeyini</w:t>
      </w:r>
      <w:r w:rsidR="008713FF">
        <w:t xml:space="preserve"> </w:t>
      </w:r>
      <w:r w:rsidR="00864246">
        <w:t>arttırabilmek</w:t>
      </w:r>
      <w:r w:rsidR="008713FF">
        <w:t xml:space="preserve"> iç ve dış olmak üzere bütün paydaşlarımızla </w:t>
      </w:r>
      <w:r w:rsidR="00864246">
        <w:t xml:space="preserve">anket çalışması yapılmıştır. </w:t>
      </w:r>
    </w:p>
    <w:p w:rsidR="002C5534" w:rsidRDefault="00864246" w:rsidP="00864246">
      <w:pPr>
        <w:pStyle w:val="GvdeMetni"/>
        <w:spacing w:before="118" w:line="360" w:lineRule="auto"/>
        <w:ind w:left="958" w:right="1012" w:firstLine="482"/>
        <w:jc w:val="both"/>
      </w:pPr>
      <w:r>
        <w:t>Yapılan anket</w:t>
      </w:r>
      <w:r w:rsidR="002C5534">
        <w:t>imizin katılımcı bilgileri aşağıda yazılmıştır:</w:t>
      </w:r>
    </w:p>
    <w:p w:rsidR="002C5534" w:rsidRDefault="002C5534" w:rsidP="005A7987">
      <w:pPr>
        <w:pStyle w:val="GvdeMetni"/>
        <w:numPr>
          <w:ilvl w:val="0"/>
          <w:numId w:val="24"/>
        </w:numPr>
        <w:spacing w:before="118" w:line="360" w:lineRule="auto"/>
        <w:ind w:right="1012"/>
        <w:jc w:val="both"/>
      </w:pPr>
      <w:r>
        <w:rPr>
          <w:b/>
        </w:rPr>
        <w:t xml:space="preserve">İç Paydaş: </w:t>
      </w:r>
      <w:r w:rsidR="0014362B">
        <w:t>60</w:t>
      </w:r>
      <w:r w:rsidRPr="002C5534">
        <w:t xml:space="preserve"> (9</w:t>
      </w:r>
      <w:r>
        <w:t xml:space="preserve"> öğretmen ve 5</w:t>
      </w:r>
      <w:r w:rsidR="0014362B">
        <w:t>1</w:t>
      </w:r>
      <w:r>
        <w:t xml:space="preserve"> öğrenci)</w:t>
      </w:r>
    </w:p>
    <w:p w:rsidR="002C5534" w:rsidRDefault="002C5534" w:rsidP="005A7987">
      <w:pPr>
        <w:pStyle w:val="GvdeMetni"/>
        <w:numPr>
          <w:ilvl w:val="0"/>
          <w:numId w:val="24"/>
        </w:numPr>
        <w:spacing w:before="118" w:line="360" w:lineRule="auto"/>
        <w:ind w:right="1012"/>
        <w:jc w:val="both"/>
      </w:pPr>
      <w:r w:rsidRPr="002C5534">
        <w:rPr>
          <w:b/>
        </w:rPr>
        <w:t>Dış Paydaş:</w:t>
      </w:r>
      <w:r w:rsidR="0014362B">
        <w:t xml:space="preserve"> 21 (21</w:t>
      </w:r>
      <w:r>
        <w:t xml:space="preserve"> Veli) </w:t>
      </w:r>
    </w:p>
    <w:p w:rsidR="002C5534" w:rsidRDefault="002C5534" w:rsidP="001B68A9">
      <w:pPr>
        <w:pStyle w:val="GvdeMetni"/>
        <w:spacing w:before="118" w:line="360" w:lineRule="auto"/>
        <w:ind w:right="1012"/>
        <w:jc w:val="center"/>
        <w:rPr>
          <w:b/>
        </w:rPr>
      </w:pPr>
      <w:r>
        <w:rPr>
          <w:b/>
          <w:noProof/>
          <w:lang w:eastAsia="tr-TR"/>
        </w:rPr>
        <w:drawing>
          <wp:inline distT="0" distB="0" distL="0" distR="0">
            <wp:extent cx="4868883" cy="3194463"/>
            <wp:effectExtent l="0" t="0" r="27305" b="25400"/>
            <wp:docPr id="10" name="Grafik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C5534" w:rsidRDefault="002C5534" w:rsidP="002C5534">
      <w:pPr>
        <w:pStyle w:val="GvdeMetni"/>
        <w:spacing w:before="118" w:line="360" w:lineRule="auto"/>
        <w:ind w:left="2160" w:right="1012"/>
        <w:jc w:val="both"/>
      </w:pPr>
    </w:p>
    <w:p w:rsidR="00864246" w:rsidRDefault="002C5534" w:rsidP="002C5534">
      <w:pPr>
        <w:pStyle w:val="GvdeMetni"/>
        <w:spacing w:before="118" w:line="360" w:lineRule="auto"/>
        <w:ind w:right="1012" w:firstLine="1418"/>
        <w:jc w:val="both"/>
      </w:pPr>
      <w:r>
        <w:t>Y</w:t>
      </w:r>
      <w:r w:rsidR="008713FF">
        <w:t>ap</w:t>
      </w:r>
      <w:r>
        <w:t xml:space="preserve">ılan </w:t>
      </w:r>
      <w:r w:rsidR="00864246">
        <w:t xml:space="preserve">anket </w:t>
      </w:r>
      <w:r w:rsidR="008713FF">
        <w:t>sonuçları aşağıd</w:t>
      </w:r>
      <w:r w:rsidR="00864246">
        <w:t>a tablolar halinde sunulmuştur:</w:t>
      </w:r>
    </w:p>
    <w:p w:rsidR="002C5534" w:rsidRDefault="002C5534" w:rsidP="002C5534">
      <w:pPr>
        <w:pStyle w:val="GvdeMetni"/>
        <w:spacing w:before="118" w:line="360" w:lineRule="auto"/>
        <w:ind w:right="1012" w:firstLine="1418"/>
        <w:jc w:val="both"/>
      </w:pPr>
    </w:p>
    <w:p w:rsidR="002C5534" w:rsidRDefault="002C5534" w:rsidP="002C5534">
      <w:pPr>
        <w:pStyle w:val="GvdeMetni"/>
        <w:spacing w:before="118" w:line="360" w:lineRule="auto"/>
        <w:ind w:right="1012" w:firstLine="1418"/>
        <w:jc w:val="both"/>
      </w:pPr>
    </w:p>
    <w:p w:rsidR="002C5534" w:rsidRDefault="002C5534" w:rsidP="002C5534">
      <w:pPr>
        <w:pStyle w:val="GvdeMetni"/>
        <w:spacing w:before="118" w:line="360" w:lineRule="auto"/>
        <w:ind w:right="1012" w:firstLine="1418"/>
        <w:jc w:val="both"/>
      </w:pPr>
    </w:p>
    <w:p w:rsidR="002C5534" w:rsidRDefault="002C5534" w:rsidP="002C5534">
      <w:pPr>
        <w:pStyle w:val="GvdeMetni"/>
        <w:spacing w:before="118" w:line="360" w:lineRule="auto"/>
        <w:ind w:right="1012" w:firstLine="1418"/>
        <w:jc w:val="both"/>
      </w:pPr>
    </w:p>
    <w:p w:rsidR="002C5534" w:rsidRDefault="002C5534" w:rsidP="002C5534">
      <w:pPr>
        <w:pStyle w:val="GvdeMetni"/>
        <w:spacing w:before="118" w:line="360" w:lineRule="auto"/>
        <w:ind w:right="1012" w:firstLine="1418"/>
        <w:jc w:val="both"/>
      </w:pPr>
    </w:p>
    <w:p w:rsidR="00731F3B" w:rsidRDefault="00731F3B" w:rsidP="002C5534">
      <w:pPr>
        <w:pStyle w:val="GvdeMetni"/>
        <w:jc w:val="center"/>
        <w:rPr>
          <w:b/>
        </w:rPr>
      </w:pPr>
      <w:bookmarkStart w:id="0" w:name="_Toc154496727"/>
      <w:bookmarkStart w:id="1" w:name="_Toc154497421"/>
      <w:bookmarkStart w:id="2" w:name="_Toc154567764"/>
    </w:p>
    <w:p w:rsidR="00731F3B" w:rsidRDefault="00731F3B" w:rsidP="002C5534">
      <w:pPr>
        <w:pStyle w:val="GvdeMetni"/>
        <w:jc w:val="center"/>
        <w:rPr>
          <w:b/>
        </w:rPr>
      </w:pPr>
    </w:p>
    <w:p w:rsidR="00731F3B" w:rsidRDefault="00731F3B" w:rsidP="002C5534">
      <w:pPr>
        <w:pStyle w:val="GvdeMetni"/>
        <w:jc w:val="center"/>
        <w:rPr>
          <w:b/>
        </w:rPr>
      </w:pPr>
    </w:p>
    <w:p w:rsidR="00731F3B" w:rsidRDefault="00731F3B" w:rsidP="002C5534">
      <w:pPr>
        <w:pStyle w:val="GvdeMetni"/>
        <w:jc w:val="center"/>
        <w:rPr>
          <w:b/>
        </w:rPr>
      </w:pPr>
    </w:p>
    <w:p w:rsidR="00731F3B" w:rsidRDefault="00731F3B" w:rsidP="002C5534">
      <w:pPr>
        <w:pStyle w:val="GvdeMetni"/>
        <w:jc w:val="center"/>
        <w:rPr>
          <w:b/>
        </w:rPr>
      </w:pPr>
    </w:p>
    <w:p w:rsidR="00731F3B" w:rsidRDefault="00731F3B" w:rsidP="002C5534">
      <w:pPr>
        <w:pStyle w:val="GvdeMetni"/>
        <w:jc w:val="center"/>
        <w:rPr>
          <w:b/>
        </w:rPr>
      </w:pPr>
    </w:p>
    <w:p w:rsidR="00B47D9F" w:rsidRDefault="00B47D9F" w:rsidP="002C5534">
      <w:pPr>
        <w:pStyle w:val="GvdeMetni"/>
        <w:jc w:val="center"/>
        <w:rPr>
          <w:b/>
        </w:rPr>
      </w:pPr>
    </w:p>
    <w:p w:rsidR="00B47D9F" w:rsidRDefault="00B47D9F" w:rsidP="002C5534">
      <w:pPr>
        <w:pStyle w:val="GvdeMetni"/>
        <w:jc w:val="center"/>
        <w:rPr>
          <w:b/>
        </w:rPr>
      </w:pPr>
      <w:r>
        <w:rPr>
          <w:b/>
        </w:rPr>
        <w:br/>
      </w:r>
    </w:p>
    <w:p w:rsidR="00B47D9F" w:rsidRDefault="00B47D9F" w:rsidP="002C5534">
      <w:pPr>
        <w:pStyle w:val="GvdeMetni"/>
        <w:jc w:val="center"/>
        <w:rPr>
          <w:b/>
        </w:rPr>
      </w:pPr>
    </w:p>
    <w:p w:rsidR="002C5534" w:rsidRDefault="002C5534" w:rsidP="002C5534">
      <w:pPr>
        <w:pStyle w:val="GvdeMetni"/>
        <w:jc w:val="center"/>
        <w:rPr>
          <w:b/>
        </w:rPr>
      </w:pPr>
      <w:r w:rsidRPr="002C5534">
        <w:rPr>
          <w:b/>
        </w:rPr>
        <w:lastRenderedPageBreak/>
        <w:t>ÖĞRETMEN GÖRÜŞ VE DEĞERLENDİRME SONUÇLARI</w:t>
      </w:r>
      <w:bookmarkEnd w:id="0"/>
      <w:bookmarkEnd w:id="1"/>
      <w:bookmarkEnd w:id="2"/>
    </w:p>
    <w:p w:rsidR="00177178" w:rsidRDefault="00177178" w:rsidP="002C5534">
      <w:pPr>
        <w:pStyle w:val="GvdeMetni"/>
        <w:jc w:val="center"/>
        <w:rPr>
          <w:b/>
        </w:rPr>
      </w:pPr>
    </w:p>
    <w:tbl>
      <w:tblPr>
        <w:tblStyle w:val="TableNormal"/>
        <w:tblW w:w="10595"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6629"/>
        <w:gridCol w:w="667"/>
        <w:gridCol w:w="609"/>
        <w:gridCol w:w="568"/>
        <w:gridCol w:w="707"/>
        <w:gridCol w:w="849"/>
      </w:tblGrid>
      <w:tr w:rsidR="00177178" w:rsidTr="00340A5A">
        <w:trPr>
          <w:trHeight w:val="1833"/>
        </w:trPr>
        <w:tc>
          <w:tcPr>
            <w:tcW w:w="566" w:type="dxa"/>
          </w:tcPr>
          <w:p w:rsidR="00177178" w:rsidRDefault="00177178" w:rsidP="00A01FFC">
            <w:pPr>
              <w:pStyle w:val="TableParagraph"/>
              <w:rPr>
                <w:sz w:val="20"/>
              </w:rPr>
            </w:pPr>
          </w:p>
          <w:p w:rsidR="00177178" w:rsidRDefault="00177178" w:rsidP="00A01FFC">
            <w:pPr>
              <w:pStyle w:val="TableParagraph"/>
              <w:rPr>
                <w:sz w:val="20"/>
              </w:rPr>
            </w:pPr>
          </w:p>
          <w:p w:rsidR="00177178" w:rsidRDefault="00177178" w:rsidP="00A01FFC">
            <w:pPr>
              <w:pStyle w:val="TableParagraph"/>
              <w:rPr>
                <w:sz w:val="20"/>
              </w:rPr>
            </w:pPr>
          </w:p>
          <w:p w:rsidR="00177178" w:rsidRDefault="00177178" w:rsidP="00A01FFC">
            <w:pPr>
              <w:pStyle w:val="TableParagraph"/>
              <w:rPr>
                <w:sz w:val="20"/>
              </w:rPr>
            </w:pPr>
          </w:p>
          <w:p w:rsidR="00177178" w:rsidRDefault="00177178" w:rsidP="00A01FFC">
            <w:pPr>
              <w:pStyle w:val="TableParagraph"/>
              <w:rPr>
                <w:sz w:val="20"/>
              </w:rPr>
            </w:pPr>
          </w:p>
          <w:p w:rsidR="00177178" w:rsidRDefault="00177178" w:rsidP="00A01FFC">
            <w:pPr>
              <w:pStyle w:val="TableParagraph"/>
              <w:spacing w:before="1"/>
              <w:rPr>
                <w:sz w:val="20"/>
              </w:rPr>
            </w:pPr>
          </w:p>
          <w:p w:rsidR="00177178" w:rsidRDefault="00177178" w:rsidP="00A01FFC">
            <w:pPr>
              <w:pStyle w:val="TableParagraph"/>
              <w:ind w:left="83" w:right="80"/>
              <w:jc w:val="center"/>
              <w:rPr>
                <w:b/>
                <w:sz w:val="20"/>
              </w:rPr>
            </w:pPr>
            <w:r>
              <w:rPr>
                <w:b/>
                <w:spacing w:val="-5"/>
                <w:sz w:val="20"/>
              </w:rPr>
              <w:t>NO</w:t>
            </w:r>
          </w:p>
        </w:tc>
        <w:tc>
          <w:tcPr>
            <w:tcW w:w="6629" w:type="dxa"/>
          </w:tcPr>
          <w:p w:rsidR="00177178" w:rsidRDefault="00177178" w:rsidP="00A01FFC">
            <w:pPr>
              <w:pStyle w:val="TableParagraph"/>
              <w:rPr>
                <w:sz w:val="20"/>
              </w:rPr>
            </w:pPr>
          </w:p>
          <w:p w:rsidR="00177178" w:rsidRDefault="00177178" w:rsidP="00A01FFC">
            <w:pPr>
              <w:pStyle w:val="TableParagraph"/>
              <w:rPr>
                <w:sz w:val="20"/>
              </w:rPr>
            </w:pPr>
          </w:p>
          <w:p w:rsidR="00177178" w:rsidRDefault="00177178" w:rsidP="00A01FFC">
            <w:pPr>
              <w:pStyle w:val="TableParagraph"/>
              <w:spacing w:before="1"/>
              <w:rPr>
                <w:sz w:val="20"/>
              </w:rPr>
            </w:pPr>
          </w:p>
          <w:p w:rsidR="00177178" w:rsidRDefault="00177178" w:rsidP="00A01FFC">
            <w:pPr>
              <w:pStyle w:val="TableParagraph"/>
              <w:spacing w:line="480" w:lineRule="auto"/>
              <w:ind w:left="2227" w:right="2216"/>
              <w:jc w:val="center"/>
              <w:rPr>
                <w:b/>
                <w:sz w:val="20"/>
              </w:rPr>
            </w:pPr>
            <w:r>
              <w:rPr>
                <w:b/>
                <w:sz w:val="20"/>
              </w:rPr>
              <w:t>ÖĞRETMENLER</w:t>
            </w:r>
            <w:r>
              <w:rPr>
                <w:b/>
                <w:spacing w:val="-12"/>
                <w:sz w:val="20"/>
              </w:rPr>
              <w:t xml:space="preserve"> </w:t>
            </w:r>
            <w:r>
              <w:rPr>
                <w:b/>
                <w:sz w:val="20"/>
              </w:rPr>
              <w:t>İÇİN KONU</w:t>
            </w:r>
            <w:r>
              <w:rPr>
                <w:b/>
                <w:spacing w:val="-1"/>
                <w:sz w:val="20"/>
              </w:rPr>
              <w:t xml:space="preserve"> </w:t>
            </w:r>
            <w:r>
              <w:rPr>
                <w:b/>
                <w:sz w:val="20"/>
              </w:rPr>
              <w:t>BAŞLIKLARI</w:t>
            </w:r>
          </w:p>
        </w:tc>
        <w:tc>
          <w:tcPr>
            <w:tcW w:w="667" w:type="dxa"/>
            <w:textDirection w:val="btLr"/>
            <w:vAlign w:val="center"/>
          </w:tcPr>
          <w:p w:rsidR="00177178" w:rsidRDefault="00177178" w:rsidP="00340A5A">
            <w:pPr>
              <w:pStyle w:val="TableParagraph"/>
              <w:spacing w:before="110" w:line="244" w:lineRule="auto"/>
              <w:ind w:left="-1"/>
              <w:jc w:val="center"/>
              <w:rPr>
                <w:b/>
                <w:sz w:val="20"/>
              </w:rPr>
            </w:pPr>
            <w:r>
              <w:rPr>
                <w:b/>
                <w:spacing w:val="-2"/>
                <w:sz w:val="20"/>
              </w:rPr>
              <w:t>Kesinlikle Katılıyorum</w:t>
            </w:r>
          </w:p>
        </w:tc>
        <w:tc>
          <w:tcPr>
            <w:tcW w:w="609" w:type="dxa"/>
            <w:textDirection w:val="btLr"/>
            <w:vAlign w:val="center"/>
          </w:tcPr>
          <w:p w:rsidR="00177178" w:rsidRDefault="00177178" w:rsidP="00340A5A">
            <w:pPr>
              <w:pStyle w:val="TableParagraph"/>
              <w:spacing w:before="115"/>
              <w:ind w:left="-1"/>
              <w:jc w:val="center"/>
              <w:rPr>
                <w:b/>
                <w:sz w:val="20"/>
              </w:rPr>
            </w:pPr>
            <w:r>
              <w:rPr>
                <w:b/>
                <w:spacing w:val="-2"/>
                <w:sz w:val="20"/>
              </w:rPr>
              <w:t>Katılıyorum</w:t>
            </w:r>
          </w:p>
        </w:tc>
        <w:tc>
          <w:tcPr>
            <w:tcW w:w="568" w:type="dxa"/>
            <w:textDirection w:val="btLr"/>
            <w:vAlign w:val="center"/>
          </w:tcPr>
          <w:p w:rsidR="00177178" w:rsidRDefault="00177178" w:rsidP="00340A5A">
            <w:pPr>
              <w:pStyle w:val="TableParagraph"/>
              <w:spacing w:before="169"/>
              <w:ind w:left="-1"/>
              <w:jc w:val="center"/>
              <w:rPr>
                <w:b/>
                <w:sz w:val="20"/>
              </w:rPr>
            </w:pPr>
            <w:r>
              <w:rPr>
                <w:b/>
                <w:spacing w:val="-2"/>
                <w:sz w:val="20"/>
              </w:rPr>
              <w:t>Kararsızım</w:t>
            </w:r>
          </w:p>
        </w:tc>
        <w:tc>
          <w:tcPr>
            <w:tcW w:w="707" w:type="dxa"/>
            <w:textDirection w:val="btLr"/>
            <w:vAlign w:val="center"/>
          </w:tcPr>
          <w:p w:rsidR="00177178" w:rsidRDefault="00177178" w:rsidP="00340A5A">
            <w:pPr>
              <w:pStyle w:val="TableParagraph"/>
              <w:spacing w:before="117" w:line="247" w:lineRule="auto"/>
              <w:ind w:left="-1"/>
              <w:jc w:val="center"/>
              <w:rPr>
                <w:b/>
                <w:sz w:val="20"/>
              </w:rPr>
            </w:pPr>
            <w:r>
              <w:rPr>
                <w:b/>
                <w:spacing w:val="-2"/>
                <w:sz w:val="20"/>
              </w:rPr>
              <w:t>Kesinlikle Katılmıyorum</w:t>
            </w:r>
          </w:p>
        </w:tc>
        <w:tc>
          <w:tcPr>
            <w:tcW w:w="849" w:type="dxa"/>
            <w:textDirection w:val="btLr"/>
            <w:vAlign w:val="center"/>
          </w:tcPr>
          <w:p w:rsidR="00177178" w:rsidRDefault="00177178" w:rsidP="00340A5A">
            <w:pPr>
              <w:pStyle w:val="TableParagraph"/>
              <w:spacing w:before="75"/>
              <w:jc w:val="center"/>
              <w:rPr>
                <w:sz w:val="20"/>
              </w:rPr>
            </w:pPr>
          </w:p>
          <w:p w:rsidR="00177178" w:rsidRDefault="00177178" w:rsidP="00340A5A">
            <w:pPr>
              <w:pStyle w:val="TableParagraph"/>
              <w:ind w:left="-1"/>
              <w:jc w:val="center"/>
              <w:rPr>
                <w:b/>
                <w:sz w:val="20"/>
              </w:rPr>
            </w:pPr>
            <w:r>
              <w:rPr>
                <w:b/>
                <w:spacing w:val="-2"/>
                <w:sz w:val="20"/>
              </w:rPr>
              <w:t>Katılmıyorum</w:t>
            </w:r>
          </w:p>
        </w:tc>
      </w:tr>
      <w:tr w:rsidR="00177178" w:rsidTr="00340A5A">
        <w:trPr>
          <w:trHeight w:hRule="exact" w:val="567"/>
        </w:trPr>
        <w:tc>
          <w:tcPr>
            <w:tcW w:w="566" w:type="dxa"/>
            <w:vAlign w:val="center"/>
          </w:tcPr>
          <w:p w:rsidR="00177178" w:rsidRDefault="00177178" w:rsidP="00177178">
            <w:pPr>
              <w:pStyle w:val="TableParagraph"/>
              <w:spacing w:before="1"/>
              <w:ind w:left="29" w:right="80"/>
              <w:rPr>
                <w:sz w:val="20"/>
              </w:rPr>
            </w:pPr>
            <w:r>
              <w:rPr>
                <w:spacing w:val="-5"/>
                <w:sz w:val="20"/>
              </w:rPr>
              <w:t>01-</w:t>
            </w:r>
          </w:p>
        </w:tc>
        <w:tc>
          <w:tcPr>
            <w:tcW w:w="6629" w:type="dxa"/>
            <w:vAlign w:val="center"/>
          </w:tcPr>
          <w:p w:rsidR="00177178" w:rsidRDefault="00177178" w:rsidP="00177178">
            <w:pPr>
              <w:pStyle w:val="TableParagraph"/>
              <w:spacing w:before="1"/>
              <w:ind w:left="110"/>
              <w:rPr>
                <w:sz w:val="20"/>
              </w:rPr>
            </w:pPr>
            <w:r>
              <w:rPr>
                <w:sz w:val="20"/>
              </w:rPr>
              <w:t>Okulun</w:t>
            </w:r>
            <w:r>
              <w:rPr>
                <w:spacing w:val="-7"/>
                <w:sz w:val="20"/>
              </w:rPr>
              <w:t xml:space="preserve"> </w:t>
            </w:r>
            <w:proofErr w:type="gramStart"/>
            <w:r>
              <w:rPr>
                <w:sz w:val="20"/>
              </w:rPr>
              <w:t>misyonu</w:t>
            </w:r>
            <w:proofErr w:type="gramEnd"/>
            <w:r>
              <w:rPr>
                <w:spacing w:val="-6"/>
                <w:sz w:val="20"/>
              </w:rPr>
              <w:t xml:space="preserve"> </w:t>
            </w:r>
            <w:r>
              <w:rPr>
                <w:sz w:val="20"/>
              </w:rPr>
              <w:t>ve</w:t>
            </w:r>
            <w:r>
              <w:rPr>
                <w:spacing w:val="-8"/>
                <w:sz w:val="20"/>
              </w:rPr>
              <w:t xml:space="preserve"> </w:t>
            </w:r>
            <w:r>
              <w:rPr>
                <w:sz w:val="20"/>
              </w:rPr>
              <w:t>vizyonunu</w:t>
            </w:r>
            <w:r>
              <w:rPr>
                <w:spacing w:val="-6"/>
                <w:sz w:val="20"/>
              </w:rPr>
              <w:t xml:space="preserve"> </w:t>
            </w:r>
            <w:r>
              <w:rPr>
                <w:sz w:val="20"/>
              </w:rPr>
              <w:t>tam</w:t>
            </w:r>
            <w:r>
              <w:rPr>
                <w:spacing w:val="-4"/>
                <w:sz w:val="20"/>
              </w:rPr>
              <w:t xml:space="preserve"> </w:t>
            </w:r>
            <w:r>
              <w:rPr>
                <w:sz w:val="20"/>
              </w:rPr>
              <w:t>olarak</w:t>
            </w:r>
            <w:r>
              <w:rPr>
                <w:spacing w:val="-5"/>
                <w:sz w:val="20"/>
              </w:rPr>
              <w:t xml:space="preserve"> </w:t>
            </w:r>
            <w:r>
              <w:rPr>
                <w:spacing w:val="-2"/>
                <w:sz w:val="20"/>
              </w:rPr>
              <w:t>anlıyorum.</w:t>
            </w:r>
          </w:p>
        </w:tc>
        <w:tc>
          <w:tcPr>
            <w:tcW w:w="667" w:type="dxa"/>
            <w:vAlign w:val="center"/>
          </w:tcPr>
          <w:p w:rsidR="00177178" w:rsidRDefault="00A93D8B" w:rsidP="00340A5A">
            <w:pPr>
              <w:pStyle w:val="TableParagraph"/>
              <w:spacing w:before="54"/>
              <w:ind w:left="108"/>
              <w:jc w:val="center"/>
              <w:rPr>
                <w:rFonts w:ascii="Calibri"/>
                <w:b/>
                <w:sz w:val="20"/>
              </w:rPr>
            </w:pPr>
            <w:r>
              <w:rPr>
                <w:rFonts w:ascii="Calibri"/>
                <w:b/>
                <w:sz w:val="20"/>
              </w:rPr>
              <w:t>55,56</w:t>
            </w:r>
          </w:p>
        </w:tc>
        <w:tc>
          <w:tcPr>
            <w:tcW w:w="609" w:type="dxa"/>
            <w:vAlign w:val="center"/>
          </w:tcPr>
          <w:p w:rsidR="00177178" w:rsidRDefault="00A93D8B" w:rsidP="00340A5A">
            <w:pPr>
              <w:pStyle w:val="TableParagraph"/>
              <w:spacing w:before="54"/>
              <w:ind w:left="16"/>
              <w:jc w:val="center"/>
              <w:rPr>
                <w:rFonts w:ascii="Calibri"/>
                <w:b/>
                <w:sz w:val="20"/>
              </w:rPr>
            </w:pPr>
            <w:r>
              <w:rPr>
                <w:rFonts w:ascii="Calibri"/>
                <w:b/>
                <w:sz w:val="20"/>
              </w:rPr>
              <w:t>33,33</w:t>
            </w:r>
          </w:p>
        </w:tc>
        <w:tc>
          <w:tcPr>
            <w:tcW w:w="568" w:type="dxa"/>
            <w:vAlign w:val="center"/>
          </w:tcPr>
          <w:p w:rsidR="00177178" w:rsidRDefault="00A93D8B" w:rsidP="00340A5A">
            <w:pPr>
              <w:pStyle w:val="TableParagraph"/>
              <w:spacing w:before="54"/>
              <w:ind w:left="5" w:right="76"/>
              <w:jc w:val="center"/>
              <w:rPr>
                <w:rFonts w:ascii="Calibri"/>
                <w:b/>
                <w:sz w:val="20"/>
              </w:rPr>
            </w:pPr>
            <w:r>
              <w:rPr>
                <w:rFonts w:ascii="Calibri"/>
                <w:b/>
                <w:sz w:val="20"/>
              </w:rPr>
              <w:t>0</w:t>
            </w:r>
          </w:p>
        </w:tc>
        <w:tc>
          <w:tcPr>
            <w:tcW w:w="707" w:type="dxa"/>
            <w:vAlign w:val="center"/>
          </w:tcPr>
          <w:p w:rsidR="00177178" w:rsidRDefault="00A93D8B" w:rsidP="00340A5A">
            <w:pPr>
              <w:pStyle w:val="TableParagraph"/>
              <w:spacing w:before="54"/>
              <w:ind w:left="109"/>
              <w:jc w:val="center"/>
              <w:rPr>
                <w:rFonts w:ascii="Calibri"/>
                <w:b/>
                <w:sz w:val="20"/>
              </w:rPr>
            </w:pPr>
            <w:r>
              <w:rPr>
                <w:rFonts w:ascii="Calibri"/>
                <w:b/>
                <w:sz w:val="20"/>
              </w:rPr>
              <w:t>0</w:t>
            </w:r>
          </w:p>
        </w:tc>
        <w:tc>
          <w:tcPr>
            <w:tcW w:w="849" w:type="dxa"/>
            <w:vAlign w:val="center"/>
          </w:tcPr>
          <w:p w:rsidR="00177178" w:rsidRDefault="00A93D8B" w:rsidP="00340A5A">
            <w:pPr>
              <w:pStyle w:val="TableParagraph"/>
              <w:spacing w:before="54"/>
              <w:ind w:left="110"/>
              <w:jc w:val="center"/>
              <w:rPr>
                <w:rFonts w:ascii="Calibri"/>
                <w:b/>
                <w:sz w:val="20"/>
              </w:rPr>
            </w:pPr>
            <w:r>
              <w:rPr>
                <w:rFonts w:ascii="Calibri"/>
                <w:b/>
                <w:sz w:val="20"/>
              </w:rPr>
              <w:t>11,11</w:t>
            </w:r>
          </w:p>
          <w:p w:rsidR="00A93D8B" w:rsidRDefault="00A93D8B" w:rsidP="00340A5A">
            <w:pPr>
              <w:pStyle w:val="TableParagraph"/>
              <w:spacing w:before="54"/>
              <w:ind w:left="110"/>
              <w:jc w:val="center"/>
              <w:rPr>
                <w:rFonts w:ascii="Calibri"/>
                <w:b/>
                <w:sz w:val="20"/>
              </w:rPr>
            </w:pPr>
          </w:p>
        </w:tc>
      </w:tr>
      <w:tr w:rsidR="00177178" w:rsidTr="00340A5A">
        <w:trPr>
          <w:trHeight w:hRule="exact" w:val="567"/>
        </w:trPr>
        <w:tc>
          <w:tcPr>
            <w:tcW w:w="566" w:type="dxa"/>
            <w:vAlign w:val="center"/>
          </w:tcPr>
          <w:p w:rsidR="00177178" w:rsidRDefault="00177178" w:rsidP="00177178">
            <w:pPr>
              <w:pStyle w:val="TableParagraph"/>
              <w:spacing w:line="234" w:lineRule="exact"/>
              <w:ind w:left="29" w:right="80"/>
              <w:rPr>
                <w:sz w:val="20"/>
              </w:rPr>
            </w:pPr>
            <w:r>
              <w:rPr>
                <w:spacing w:val="-5"/>
                <w:sz w:val="20"/>
              </w:rPr>
              <w:t>02-</w:t>
            </w:r>
          </w:p>
        </w:tc>
        <w:tc>
          <w:tcPr>
            <w:tcW w:w="6629" w:type="dxa"/>
            <w:vAlign w:val="center"/>
          </w:tcPr>
          <w:p w:rsidR="00177178" w:rsidRDefault="00177178" w:rsidP="00177178">
            <w:pPr>
              <w:pStyle w:val="TableParagraph"/>
              <w:spacing w:line="234" w:lineRule="exact"/>
              <w:ind w:left="110"/>
              <w:rPr>
                <w:sz w:val="20"/>
              </w:rPr>
            </w:pPr>
            <w:r>
              <w:rPr>
                <w:sz w:val="20"/>
              </w:rPr>
              <w:t>Okulda</w:t>
            </w:r>
            <w:r>
              <w:rPr>
                <w:spacing w:val="-6"/>
                <w:sz w:val="20"/>
              </w:rPr>
              <w:t xml:space="preserve"> </w:t>
            </w:r>
            <w:r>
              <w:rPr>
                <w:sz w:val="20"/>
              </w:rPr>
              <w:t>eğitim</w:t>
            </w:r>
            <w:r>
              <w:rPr>
                <w:spacing w:val="-7"/>
                <w:sz w:val="20"/>
              </w:rPr>
              <w:t xml:space="preserve"> </w:t>
            </w:r>
            <w:r>
              <w:rPr>
                <w:sz w:val="20"/>
              </w:rPr>
              <w:t>ve</w:t>
            </w:r>
            <w:r>
              <w:rPr>
                <w:spacing w:val="-7"/>
                <w:sz w:val="20"/>
              </w:rPr>
              <w:t xml:space="preserve"> </w:t>
            </w:r>
            <w:r>
              <w:rPr>
                <w:sz w:val="20"/>
              </w:rPr>
              <w:t>yönetim</w:t>
            </w:r>
            <w:r>
              <w:rPr>
                <w:spacing w:val="-5"/>
                <w:sz w:val="20"/>
              </w:rPr>
              <w:t xml:space="preserve"> </w:t>
            </w:r>
            <w:r>
              <w:rPr>
                <w:sz w:val="20"/>
              </w:rPr>
              <w:t>kalitesi</w:t>
            </w:r>
            <w:r>
              <w:rPr>
                <w:spacing w:val="-6"/>
                <w:sz w:val="20"/>
              </w:rPr>
              <w:t xml:space="preserve"> </w:t>
            </w:r>
            <w:r>
              <w:rPr>
                <w:sz w:val="20"/>
              </w:rPr>
              <w:t>sürekli</w:t>
            </w:r>
            <w:r>
              <w:rPr>
                <w:spacing w:val="-7"/>
                <w:sz w:val="20"/>
              </w:rPr>
              <w:t xml:space="preserve"> </w:t>
            </w:r>
            <w:r>
              <w:rPr>
                <w:sz w:val="20"/>
              </w:rPr>
              <w:t>olarak</w:t>
            </w:r>
            <w:r>
              <w:rPr>
                <w:spacing w:val="-6"/>
                <w:sz w:val="20"/>
              </w:rPr>
              <w:t xml:space="preserve"> </w:t>
            </w:r>
            <w:r>
              <w:rPr>
                <w:spacing w:val="-2"/>
                <w:sz w:val="20"/>
              </w:rPr>
              <w:t>gelişiyor.</w:t>
            </w:r>
          </w:p>
        </w:tc>
        <w:tc>
          <w:tcPr>
            <w:tcW w:w="667" w:type="dxa"/>
            <w:vAlign w:val="center"/>
          </w:tcPr>
          <w:p w:rsidR="00177178" w:rsidRDefault="00A93D8B" w:rsidP="00340A5A">
            <w:pPr>
              <w:pStyle w:val="TableParagraph"/>
              <w:spacing w:before="54"/>
              <w:ind w:left="108"/>
              <w:jc w:val="center"/>
              <w:rPr>
                <w:rFonts w:ascii="Calibri"/>
                <w:b/>
                <w:sz w:val="20"/>
              </w:rPr>
            </w:pPr>
            <w:r>
              <w:rPr>
                <w:rFonts w:ascii="Calibri"/>
                <w:b/>
                <w:sz w:val="20"/>
              </w:rPr>
              <w:t>66,67</w:t>
            </w:r>
          </w:p>
        </w:tc>
        <w:tc>
          <w:tcPr>
            <w:tcW w:w="609" w:type="dxa"/>
            <w:vAlign w:val="center"/>
          </w:tcPr>
          <w:p w:rsidR="00177178" w:rsidRDefault="00A93D8B" w:rsidP="00340A5A">
            <w:pPr>
              <w:pStyle w:val="TableParagraph"/>
              <w:spacing w:before="54"/>
              <w:ind w:left="16"/>
              <w:jc w:val="center"/>
              <w:rPr>
                <w:rFonts w:ascii="Calibri"/>
                <w:b/>
                <w:sz w:val="20"/>
              </w:rPr>
            </w:pPr>
            <w:r>
              <w:rPr>
                <w:rFonts w:ascii="Calibri"/>
                <w:b/>
                <w:sz w:val="20"/>
              </w:rPr>
              <w:t>22,22</w:t>
            </w:r>
          </w:p>
        </w:tc>
        <w:tc>
          <w:tcPr>
            <w:tcW w:w="568" w:type="dxa"/>
            <w:vAlign w:val="center"/>
          </w:tcPr>
          <w:p w:rsidR="00177178" w:rsidRDefault="00A93D8B" w:rsidP="00340A5A">
            <w:pPr>
              <w:pStyle w:val="TableParagraph"/>
              <w:spacing w:before="54"/>
              <w:ind w:left="5" w:right="76"/>
              <w:jc w:val="center"/>
              <w:rPr>
                <w:rFonts w:ascii="Calibri"/>
                <w:b/>
                <w:sz w:val="20"/>
              </w:rPr>
            </w:pPr>
            <w:r>
              <w:rPr>
                <w:rFonts w:ascii="Calibri"/>
                <w:b/>
                <w:sz w:val="20"/>
              </w:rPr>
              <w:t>11,11</w:t>
            </w:r>
          </w:p>
        </w:tc>
        <w:tc>
          <w:tcPr>
            <w:tcW w:w="707" w:type="dxa"/>
            <w:vAlign w:val="center"/>
          </w:tcPr>
          <w:p w:rsidR="00177178" w:rsidRDefault="00A93D8B" w:rsidP="00340A5A">
            <w:pPr>
              <w:pStyle w:val="TableParagraph"/>
              <w:spacing w:before="54"/>
              <w:ind w:left="109"/>
              <w:jc w:val="center"/>
              <w:rPr>
                <w:rFonts w:ascii="Calibri"/>
                <w:b/>
                <w:sz w:val="20"/>
              </w:rPr>
            </w:pPr>
            <w:r>
              <w:rPr>
                <w:rFonts w:ascii="Calibri"/>
                <w:b/>
                <w:sz w:val="20"/>
              </w:rPr>
              <w:t>0</w:t>
            </w:r>
          </w:p>
        </w:tc>
        <w:tc>
          <w:tcPr>
            <w:tcW w:w="849" w:type="dxa"/>
            <w:vAlign w:val="center"/>
          </w:tcPr>
          <w:p w:rsidR="00177178" w:rsidRDefault="00A93D8B" w:rsidP="00340A5A">
            <w:pPr>
              <w:pStyle w:val="TableParagraph"/>
              <w:spacing w:before="54"/>
              <w:ind w:left="110"/>
              <w:jc w:val="center"/>
              <w:rPr>
                <w:rFonts w:ascii="Calibri"/>
                <w:b/>
                <w:sz w:val="20"/>
              </w:rPr>
            </w:pPr>
            <w:r>
              <w:rPr>
                <w:rFonts w:ascii="Calibri"/>
                <w:b/>
                <w:sz w:val="20"/>
              </w:rPr>
              <w:t>0</w:t>
            </w:r>
          </w:p>
        </w:tc>
      </w:tr>
      <w:tr w:rsidR="00177178" w:rsidTr="00340A5A">
        <w:trPr>
          <w:trHeight w:hRule="exact" w:val="567"/>
        </w:trPr>
        <w:tc>
          <w:tcPr>
            <w:tcW w:w="566" w:type="dxa"/>
            <w:vAlign w:val="center"/>
          </w:tcPr>
          <w:p w:rsidR="00177178" w:rsidRDefault="00177178" w:rsidP="00177178">
            <w:pPr>
              <w:pStyle w:val="TableParagraph"/>
              <w:spacing w:line="234" w:lineRule="exact"/>
              <w:ind w:left="29" w:right="80"/>
              <w:rPr>
                <w:sz w:val="20"/>
              </w:rPr>
            </w:pPr>
            <w:r>
              <w:rPr>
                <w:spacing w:val="-5"/>
                <w:sz w:val="20"/>
              </w:rPr>
              <w:t>03-</w:t>
            </w:r>
          </w:p>
        </w:tc>
        <w:tc>
          <w:tcPr>
            <w:tcW w:w="6629" w:type="dxa"/>
            <w:vAlign w:val="center"/>
          </w:tcPr>
          <w:p w:rsidR="00177178" w:rsidRDefault="00177178" w:rsidP="00177178">
            <w:pPr>
              <w:pStyle w:val="TableParagraph"/>
              <w:spacing w:line="234" w:lineRule="exact"/>
              <w:ind w:left="110"/>
              <w:rPr>
                <w:sz w:val="20"/>
              </w:rPr>
            </w:pPr>
            <w:r>
              <w:rPr>
                <w:sz w:val="20"/>
              </w:rPr>
              <w:t>Okul</w:t>
            </w:r>
            <w:r>
              <w:rPr>
                <w:spacing w:val="-5"/>
                <w:sz w:val="20"/>
              </w:rPr>
              <w:t xml:space="preserve"> </w:t>
            </w:r>
            <w:r>
              <w:rPr>
                <w:sz w:val="20"/>
              </w:rPr>
              <w:t>temiz</w:t>
            </w:r>
            <w:r>
              <w:rPr>
                <w:spacing w:val="-5"/>
                <w:sz w:val="20"/>
              </w:rPr>
              <w:t xml:space="preserve"> </w:t>
            </w:r>
            <w:r>
              <w:rPr>
                <w:sz w:val="20"/>
              </w:rPr>
              <w:t>ve</w:t>
            </w:r>
            <w:r>
              <w:rPr>
                <w:spacing w:val="-4"/>
                <w:sz w:val="20"/>
              </w:rPr>
              <w:t xml:space="preserve"> </w:t>
            </w:r>
            <w:proofErr w:type="gramStart"/>
            <w:r>
              <w:rPr>
                <w:spacing w:val="-2"/>
                <w:sz w:val="20"/>
              </w:rPr>
              <w:t>hijyeniktir</w:t>
            </w:r>
            <w:proofErr w:type="gramEnd"/>
            <w:r>
              <w:rPr>
                <w:spacing w:val="-2"/>
                <w:sz w:val="20"/>
              </w:rPr>
              <w:t>.</w:t>
            </w:r>
          </w:p>
        </w:tc>
        <w:tc>
          <w:tcPr>
            <w:tcW w:w="667" w:type="dxa"/>
            <w:vAlign w:val="center"/>
          </w:tcPr>
          <w:p w:rsidR="00177178" w:rsidRDefault="00A93D8B" w:rsidP="00340A5A">
            <w:pPr>
              <w:pStyle w:val="TableParagraph"/>
              <w:spacing w:before="51"/>
              <w:ind w:left="108"/>
              <w:jc w:val="center"/>
              <w:rPr>
                <w:rFonts w:ascii="Calibri"/>
                <w:b/>
                <w:sz w:val="20"/>
              </w:rPr>
            </w:pPr>
            <w:r>
              <w:rPr>
                <w:rFonts w:ascii="Calibri"/>
                <w:b/>
                <w:sz w:val="20"/>
              </w:rPr>
              <w:t>66,67</w:t>
            </w:r>
          </w:p>
        </w:tc>
        <w:tc>
          <w:tcPr>
            <w:tcW w:w="609" w:type="dxa"/>
            <w:vAlign w:val="center"/>
          </w:tcPr>
          <w:p w:rsidR="00177178" w:rsidRDefault="00A93D8B" w:rsidP="00340A5A">
            <w:pPr>
              <w:pStyle w:val="TableParagraph"/>
              <w:spacing w:before="51"/>
              <w:ind w:left="16"/>
              <w:jc w:val="center"/>
              <w:rPr>
                <w:rFonts w:ascii="Calibri"/>
                <w:b/>
                <w:sz w:val="20"/>
              </w:rPr>
            </w:pPr>
            <w:r>
              <w:rPr>
                <w:rFonts w:ascii="Calibri"/>
                <w:b/>
                <w:sz w:val="20"/>
              </w:rPr>
              <w:t>33,33</w:t>
            </w:r>
          </w:p>
        </w:tc>
        <w:tc>
          <w:tcPr>
            <w:tcW w:w="568" w:type="dxa"/>
            <w:vAlign w:val="center"/>
          </w:tcPr>
          <w:p w:rsidR="00177178" w:rsidRDefault="00A93D8B" w:rsidP="00340A5A">
            <w:pPr>
              <w:pStyle w:val="TableParagraph"/>
              <w:spacing w:before="51"/>
              <w:ind w:left="5" w:right="76"/>
              <w:jc w:val="center"/>
              <w:rPr>
                <w:rFonts w:ascii="Calibri"/>
                <w:b/>
                <w:sz w:val="20"/>
              </w:rPr>
            </w:pPr>
            <w:r>
              <w:rPr>
                <w:rFonts w:ascii="Calibri"/>
                <w:b/>
                <w:sz w:val="20"/>
              </w:rPr>
              <w:t>0</w:t>
            </w:r>
          </w:p>
        </w:tc>
        <w:tc>
          <w:tcPr>
            <w:tcW w:w="707" w:type="dxa"/>
            <w:vAlign w:val="center"/>
          </w:tcPr>
          <w:p w:rsidR="00177178" w:rsidRDefault="00A93D8B" w:rsidP="00340A5A">
            <w:pPr>
              <w:pStyle w:val="TableParagraph"/>
              <w:spacing w:before="51"/>
              <w:ind w:left="109"/>
              <w:jc w:val="center"/>
              <w:rPr>
                <w:rFonts w:ascii="Calibri"/>
                <w:b/>
                <w:sz w:val="20"/>
              </w:rPr>
            </w:pPr>
            <w:r>
              <w:rPr>
                <w:rFonts w:ascii="Calibri"/>
                <w:b/>
                <w:sz w:val="20"/>
              </w:rPr>
              <w:t>0</w:t>
            </w:r>
          </w:p>
        </w:tc>
        <w:tc>
          <w:tcPr>
            <w:tcW w:w="849" w:type="dxa"/>
            <w:vAlign w:val="center"/>
          </w:tcPr>
          <w:p w:rsidR="00177178" w:rsidRDefault="00A93D8B" w:rsidP="00340A5A">
            <w:pPr>
              <w:pStyle w:val="TableParagraph"/>
              <w:spacing w:before="51"/>
              <w:ind w:left="110"/>
              <w:jc w:val="center"/>
              <w:rPr>
                <w:rFonts w:ascii="Calibri"/>
                <w:b/>
                <w:sz w:val="20"/>
              </w:rPr>
            </w:pPr>
            <w:r>
              <w:rPr>
                <w:rFonts w:ascii="Calibri"/>
                <w:b/>
                <w:sz w:val="20"/>
              </w:rPr>
              <w:t>0</w:t>
            </w:r>
          </w:p>
        </w:tc>
      </w:tr>
      <w:tr w:rsidR="00177178" w:rsidTr="00340A5A">
        <w:trPr>
          <w:trHeight w:hRule="exact" w:val="567"/>
        </w:trPr>
        <w:tc>
          <w:tcPr>
            <w:tcW w:w="566" w:type="dxa"/>
            <w:vAlign w:val="center"/>
          </w:tcPr>
          <w:p w:rsidR="00177178" w:rsidRDefault="00177178" w:rsidP="00177178">
            <w:pPr>
              <w:pStyle w:val="TableParagraph"/>
              <w:spacing w:line="234" w:lineRule="exact"/>
              <w:ind w:left="29" w:right="80"/>
              <w:rPr>
                <w:sz w:val="20"/>
              </w:rPr>
            </w:pPr>
            <w:r>
              <w:rPr>
                <w:spacing w:val="-5"/>
                <w:sz w:val="20"/>
              </w:rPr>
              <w:t>04-</w:t>
            </w:r>
          </w:p>
        </w:tc>
        <w:tc>
          <w:tcPr>
            <w:tcW w:w="6629" w:type="dxa"/>
            <w:vAlign w:val="center"/>
          </w:tcPr>
          <w:p w:rsidR="00177178" w:rsidRDefault="00177178" w:rsidP="00177178">
            <w:pPr>
              <w:pStyle w:val="TableParagraph"/>
              <w:spacing w:line="234" w:lineRule="exact"/>
              <w:ind w:left="110"/>
              <w:rPr>
                <w:sz w:val="20"/>
              </w:rPr>
            </w:pPr>
            <w:r>
              <w:rPr>
                <w:sz w:val="20"/>
              </w:rPr>
              <w:t>Okul,</w:t>
            </w:r>
            <w:r>
              <w:rPr>
                <w:spacing w:val="-8"/>
                <w:sz w:val="20"/>
              </w:rPr>
              <w:t xml:space="preserve"> </w:t>
            </w:r>
            <w:r>
              <w:rPr>
                <w:sz w:val="20"/>
              </w:rPr>
              <w:t>öğrencilerin</w:t>
            </w:r>
            <w:r>
              <w:rPr>
                <w:spacing w:val="-8"/>
                <w:sz w:val="20"/>
              </w:rPr>
              <w:t xml:space="preserve"> </w:t>
            </w:r>
            <w:r>
              <w:rPr>
                <w:sz w:val="20"/>
              </w:rPr>
              <w:t>ve</w:t>
            </w:r>
            <w:r>
              <w:rPr>
                <w:spacing w:val="-9"/>
                <w:sz w:val="20"/>
              </w:rPr>
              <w:t xml:space="preserve"> </w:t>
            </w:r>
            <w:r>
              <w:rPr>
                <w:sz w:val="20"/>
              </w:rPr>
              <w:t>personelin</w:t>
            </w:r>
            <w:r>
              <w:rPr>
                <w:spacing w:val="-9"/>
                <w:sz w:val="20"/>
              </w:rPr>
              <w:t xml:space="preserve"> </w:t>
            </w:r>
            <w:r>
              <w:rPr>
                <w:sz w:val="20"/>
              </w:rPr>
              <w:t>güvenliğini</w:t>
            </w:r>
            <w:r>
              <w:rPr>
                <w:spacing w:val="-5"/>
                <w:sz w:val="20"/>
              </w:rPr>
              <w:t xml:space="preserve"> </w:t>
            </w:r>
            <w:r>
              <w:rPr>
                <w:sz w:val="20"/>
              </w:rPr>
              <w:t>sağlamak</w:t>
            </w:r>
            <w:r>
              <w:rPr>
                <w:spacing w:val="-7"/>
                <w:sz w:val="20"/>
              </w:rPr>
              <w:t xml:space="preserve"> </w:t>
            </w:r>
            <w:r>
              <w:rPr>
                <w:sz w:val="20"/>
              </w:rPr>
              <w:t>için</w:t>
            </w:r>
            <w:r>
              <w:rPr>
                <w:spacing w:val="-8"/>
                <w:sz w:val="20"/>
              </w:rPr>
              <w:t xml:space="preserve"> </w:t>
            </w:r>
            <w:r>
              <w:rPr>
                <w:sz w:val="20"/>
              </w:rPr>
              <w:t>uygun</w:t>
            </w:r>
            <w:r>
              <w:rPr>
                <w:spacing w:val="-8"/>
                <w:sz w:val="20"/>
              </w:rPr>
              <w:t xml:space="preserve"> </w:t>
            </w:r>
            <w:r>
              <w:rPr>
                <w:spacing w:val="-2"/>
                <w:sz w:val="20"/>
              </w:rPr>
              <w:t>güvenlik</w:t>
            </w:r>
          </w:p>
          <w:p w:rsidR="00177178" w:rsidRDefault="00177178" w:rsidP="00177178">
            <w:pPr>
              <w:pStyle w:val="TableParagraph"/>
              <w:spacing w:before="34"/>
              <w:ind w:left="110"/>
              <w:rPr>
                <w:sz w:val="20"/>
              </w:rPr>
            </w:pPr>
            <w:proofErr w:type="gramStart"/>
            <w:r>
              <w:rPr>
                <w:spacing w:val="-2"/>
                <w:sz w:val="20"/>
              </w:rPr>
              <w:t>önlemleri</w:t>
            </w:r>
            <w:proofErr w:type="gramEnd"/>
            <w:r>
              <w:rPr>
                <w:spacing w:val="6"/>
                <w:sz w:val="20"/>
              </w:rPr>
              <w:t xml:space="preserve"> </w:t>
            </w:r>
            <w:r>
              <w:rPr>
                <w:spacing w:val="-4"/>
                <w:sz w:val="20"/>
              </w:rPr>
              <w:t>alır.</w:t>
            </w:r>
          </w:p>
        </w:tc>
        <w:tc>
          <w:tcPr>
            <w:tcW w:w="667" w:type="dxa"/>
            <w:vAlign w:val="center"/>
          </w:tcPr>
          <w:p w:rsidR="00177178" w:rsidRDefault="00A93D8B" w:rsidP="00340A5A">
            <w:pPr>
              <w:pStyle w:val="TableParagraph"/>
              <w:spacing w:before="145"/>
              <w:ind w:left="108"/>
              <w:jc w:val="center"/>
              <w:rPr>
                <w:rFonts w:ascii="Calibri"/>
                <w:b/>
                <w:sz w:val="20"/>
              </w:rPr>
            </w:pPr>
            <w:r>
              <w:rPr>
                <w:rFonts w:ascii="Calibri"/>
                <w:b/>
                <w:sz w:val="20"/>
              </w:rPr>
              <w:t>44,44</w:t>
            </w:r>
          </w:p>
        </w:tc>
        <w:tc>
          <w:tcPr>
            <w:tcW w:w="609" w:type="dxa"/>
            <w:vAlign w:val="center"/>
          </w:tcPr>
          <w:p w:rsidR="00177178" w:rsidRDefault="00A93D8B" w:rsidP="00340A5A">
            <w:pPr>
              <w:pStyle w:val="TableParagraph"/>
              <w:spacing w:before="145"/>
              <w:ind w:left="16"/>
              <w:jc w:val="center"/>
              <w:rPr>
                <w:rFonts w:ascii="Calibri"/>
                <w:b/>
                <w:sz w:val="20"/>
              </w:rPr>
            </w:pPr>
            <w:r>
              <w:rPr>
                <w:rFonts w:ascii="Calibri"/>
                <w:b/>
                <w:sz w:val="20"/>
              </w:rPr>
              <w:t>44,44</w:t>
            </w:r>
          </w:p>
        </w:tc>
        <w:tc>
          <w:tcPr>
            <w:tcW w:w="568" w:type="dxa"/>
            <w:vAlign w:val="center"/>
          </w:tcPr>
          <w:p w:rsidR="00177178" w:rsidRDefault="00A93D8B" w:rsidP="00340A5A">
            <w:pPr>
              <w:pStyle w:val="TableParagraph"/>
              <w:spacing w:before="145"/>
              <w:ind w:left="5" w:right="76"/>
              <w:jc w:val="center"/>
              <w:rPr>
                <w:rFonts w:ascii="Calibri"/>
                <w:b/>
                <w:sz w:val="20"/>
              </w:rPr>
            </w:pPr>
            <w:r>
              <w:rPr>
                <w:rFonts w:ascii="Calibri"/>
                <w:b/>
                <w:sz w:val="20"/>
              </w:rPr>
              <w:t>0</w:t>
            </w:r>
          </w:p>
        </w:tc>
        <w:tc>
          <w:tcPr>
            <w:tcW w:w="707" w:type="dxa"/>
            <w:vAlign w:val="center"/>
          </w:tcPr>
          <w:p w:rsidR="00177178" w:rsidRDefault="00A93D8B" w:rsidP="00340A5A">
            <w:pPr>
              <w:pStyle w:val="TableParagraph"/>
              <w:spacing w:before="145"/>
              <w:ind w:left="109"/>
              <w:jc w:val="center"/>
              <w:rPr>
                <w:rFonts w:ascii="Calibri"/>
                <w:b/>
                <w:sz w:val="20"/>
              </w:rPr>
            </w:pPr>
            <w:r>
              <w:rPr>
                <w:rFonts w:ascii="Calibri"/>
                <w:b/>
                <w:sz w:val="20"/>
              </w:rPr>
              <w:t>11,11</w:t>
            </w:r>
          </w:p>
        </w:tc>
        <w:tc>
          <w:tcPr>
            <w:tcW w:w="849" w:type="dxa"/>
            <w:vAlign w:val="center"/>
          </w:tcPr>
          <w:p w:rsidR="00177178" w:rsidRDefault="00A93D8B" w:rsidP="00340A5A">
            <w:pPr>
              <w:pStyle w:val="TableParagraph"/>
              <w:spacing w:before="145"/>
              <w:ind w:left="110"/>
              <w:jc w:val="center"/>
              <w:rPr>
                <w:rFonts w:ascii="Calibri"/>
                <w:b/>
                <w:sz w:val="20"/>
              </w:rPr>
            </w:pPr>
            <w:r>
              <w:rPr>
                <w:rFonts w:ascii="Calibri"/>
                <w:b/>
                <w:sz w:val="20"/>
              </w:rPr>
              <w:t>0</w:t>
            </w:r>
          </w:p>
        </w:tc>
      </w:tr>
      <w:tr w:rsidR="00177178" w:rsidTr="00340A5A">
        <w:trPr>
          <w:trHeight w:hRule="exact" w:val="567"/>
        </w:trPr>
        <w:tc>
          <w:tcPr>
            <w:tcW w:w="566" w:type="dxa"/>
            <w:vAlign w:val="center"/>
          </w:tcPr>
          <w:p w:rsidR="00177178" w:rsidRDefault="00177178" w:rsidP="00177178">
            <w:pPr>
              <w:pStyle w:val="TableParagraph"/>
              <w:spacing w:before="1"/>
              <w:ind w:left="29" w:right="80"/>
              <w:rPr>
                <w:sz w:val="20"/>
              </w:rPr>
            </w:pPr>
            <w:r>
              <w:rPr>
                <w:spacing w:val="-5"/>
                <w:sz w:val="20"/>
              </w:rPr>
              <w:t>05-</w:t>
            </w:r>
          </w:p>
        </w:tc>
        <w:tc>
          <w:tcPr>
            <w:tcW w:w="6629" w:type="dxa"/>
            <w:vAlign w:val="center"/>
          </w:tcPr>
          <w:p w:rsidR="00177178" w:rsidRDefault="00177178" w:rsidP="00177178">
            <w:pPr>
              <w:pStyle w:val="TableParagraph"/>
              <w:spacing w:before="1"/>
              <w:ind w:left="110"/>
              <w:rPr>
                <w:sz w:val="20"/>
              </w:rPr>
            </w:pPr>
            <w:r>
              <w:rPr>
                <w:sz w:val="20"/>
              </w:rPr>
              <w:t>Okul,</w:t>
            </w:r>
            <w:r>
              <w:rPr>
                <w:spacing w:val="-7"/>
                <w:sz w:val="20"/>
              </w:rPr>
              <w:t xml:space="preserve"> </w:t>
            </w:r>
            <w:r>
              <w:rPr>
                <w:sz w:val="20"/>
              </w:rPr>
              <w:t>yeni</w:t>
            </w:r>
            <w:r>
              <w:rPr>
                <w:spacing w:val="-7"/>
                <w:sz w:val="20"/>
              </w:rPr>
              <w:t xml:space="preserve"> </w:t>
            </w:r>
            <w:r>
              <w:rPr>
                <w:sz w:val="20"/>
              </w:rPr>
              <w:t>kabul</w:t>
            </w:r>
            <w:r>
              <w:rPr>
                <w:spacing w:val="-4"/>
                <w:sz w:val="20"/>
              </w:rPr>
              <w:t xml:space="preserve"> </w:t>
            </w:r>
            <w:r>
              <w:rPr>
                <w:sz w:val="20"/>
              </w:rPr>
              <w:t>edilen</w:t>
            </w:r>
            <w:r>
              <w:rPr>
                <w:spacing w:val="-7"/>
                <w:sz w:val="20"/>
              </w:rPr>
              <w:t xml:space="preserve"> </w:t>
            </w:r>
            <w:r>
              <w:rPr>
                <w:sz w:val="20"/>
              </w:rPr>
              <w:t>öğrencilere</w:t>
            </w:r>
            <w:r>
              <w:rPr>
                <w:spacing w:val="-9"/>
                <w:sz w:val="20"/>
              </w:rPr>
              <w:t xml:space="preserve"> </w:t>
            </w:r>
            <w:r>
              <w:rPr>
                <w:sz w:val="20"/>
              </w:rPr>
              <w:t>uygun</w:t>
            </w:r>
            <w:r>
              <w:rPr>
                <w:spacing w:val="-7"/>
                <w:sz w:val="20"/>
              </w:rPr>
              <w:t xml:space="preserve"> </w:t>
            </w:r>
            <w:r>
              <w:rPr>
                <w:sz w:val="20"/>
              </w:rPr>
              <w:t>desteği</w:t>
            </w:r>
            <w:r>
              <w:rPr>
                <w:spacing w:val="-7"/>
                <w:sz w:val="20"/>
              </w:rPr>
              <w:t xml:space="preserve"> </w:t>
            </w:r>
            <w:r>
              <w:rPr>
                <w:spacing w:val="-2"/>
                <w:sz w:val="20"/>
              </w:rPr>
              <w:t>sağlar.</w:t>
            </w:r>
          </w:p>
        </w:tc>
        <w:tc>
          <w:tcPr>
            <w:tcW w:w="667" w:type="dxa"/>
            <w:vAlign w:val="center"/>
          </w:tcPr>
          <w:p w:rsidR="00177178" w:rsidRDefault="00E80BB6" w:rsidP="00340A5A">
            <w:pPr>
              <w:jc w:val="center"/>
              <w:rPr>
                <w:rFonts w:ascii="Calibri"/>
                <w:b/>
                <w:sz w:val="20"/>
              </w:rPr>
            </w:pPr>
            <w:r>
              <w:rPr>
                <w:rFonts w:ascii="Calibri"/>
                <w:b/>
                <w:sz w:val="20"/>
              </w:rPr>
              <w:t>66,67</w:t>
            </w:r>
          </w:p>
        </w:tc>
        <w:tc>
          <w:tcPr>
            <w:tcW w:w="609" w:type="dxa"/>
            <w:vAlign w:val="center"/>
          </w:tcPr>
          <w:p w:rsidR="00177178" w:rsidRDefault="00E80BB6" w:rsidP="00340A5A">
            <w:pPr>
              <w:pStyle w:val="TableParagraph"/>
              <w:spacing w:before="54"/>
              <w:ind w:left="16"/>
              <w:jc w:val="center"/>
              <w:rPr>
                <w:rFonts w:ascii="Calibri"/>
                <w:b/>
                <w:sz w:val="20"/>
              </w:rPr>
            </w:pPr>
            <w:r>
              <w:rPr>
                <w:rFonts w:ascii="Calibri"/>
                <w:b/>
                <w:sz w:val="20"/>
              </w:rPr>
              <w:t>22,22</w:t>
            </w:r>
          </w:p>
        </w:tc>
        <w:tc>
          <w:tcPr>
            <w:tcW w:w="568" w:type="dxa"/>
            <w:vAlign w:val="center"/>
          </w:tcPr>
          <w:p w:rsidR="00177178" w:rsidRDefault="00E80BB6" w:rsidP="00340A5A">
            <w:pPr>
              <w:pStyle w:val="TableParagraph"/>
              <w:spacing w:before="54"/>
              <w:ind w:left="5" w:right="76"/>
              <w:jc w:val="center"/>
              <w:rPr>
                <w:rFonts w:ascii="Calibri"/>
                <w:b/>
                <w:sz w:val="20"/>
              </w:rPr>
            </w:pPr>
            <w:r>
              <w:rPr>
                <w:rFonts w:ascii="Calibri"/>
                <w:b/>
                <w:sz w:val="20"/>
              </w:rPr>
              <w:t>0</w:t>
            </w:r>
          </w:p>
        </w:tc>
        <w:tc>
          <w:tcPr>
            <w:tcW w:w="707" w:type="dxa"/>
            <w:vAlign w:val="center"/>
          </w:tcPr>
          <w:p w:rsidR="00177178" w:rsidRDefault="00E80BB6" w:rsidP="00340A5A">
            <w:pPr>
              <w:pStyle w:val="TableParagraph"/>
              <w:spacing w:before="54"/>
              <w:ind w:left="109"/>
              <w:jc w:val="center"/>
              <w:rPr>
                <w:rFonts w:ascii="Calibri"/>
                <w:b/>
                <w:sz w:val="20"/>
              </w:rPr>
            </w:pPr>
            <w:r>
              <w:rPr>
                <w:rFonts w:ascii="Calibri"/>
                <w:b/>
                <w:sz w:val="20"/>
              </w:rPr>
              <w:t>0</w:t>
            </w:r>
          </w:p>
        </w:tc>
        <w:tc>
          <w:tcPr>
            <w:tcW w:w="849" w:type="dxa"/>
            <w:vAlign w:val="center"/>
          </w:tcPr>
          <w:p w:rsidR="00177178" w:rsidRDefault="00E80BB6" w:rsidP="00340A5A">
            <w:pPr>
              <w:pStyle w:val="TableParagraph"/>
              <w:spacing w:before="54"/>
              <w:ind w:left="110"/>
              <w:jc w:val="center"/>
              <w:rPr>
                <w:rFonts w:ascii="Calibri"/>
                <w:b/>
                <w:sz w:val="20"/>
              </w:rPr>
            </w:pPr>
            <w:r>
              <w:rPr>
                <w:rFonts w:ascii="Calibri"/>
                <w:b/>
                <w:sz w:val="20"/>
              </w:rPr>
              <w:t>11,11</w:t>
            </w:r>
          </w:p>
        </w:tc>
      </w:tr>
      <w:tr w:rsidR="00177178" w:rsidTr="00340A5A">
        <w:trPr>
          <w:trHeight w:hRule="exact" w:val="567"/>
        </w:trPr>
        <w:tc>
          <w:tcPr>
            <w:tcW w:w="566" w:type="dxa"/>
            <w:vAlign w:val="center"/>
          </w:tcPr>
          <w:p w:rsidR="00177178" w:rsidRDefault="00177178" w:rsidP="00177178">
            <w:pPr>
              <w:pStyle w:val="TableParagraph"/>
              <w:spacing w:line="224" w:lineRule="exact"/>
              <w:ind w:left="29" w:right="80"/>
              <w:rPr>
                <w:sz w:val="20"/>
              </w:rPr>
            </w:pPr>
            <w:r>
              <w:rPr>
                <w:spacing w:val="-5"/>
                <w:sz w:val="20"/>
              </w:rPr>
              <w:t>06-</w:t>
            </w:r>
          </w:p>
        </w:tc>
        <w:tc>
          <w:tcPr>
            <w:tcW w:w="6629" w:type="dxa"/>
            <w:vAlign w:val="center"/>
          </w:tcPr>
          <w:p w:rsidR="00177178" w:rsidRDefault="00177178" w:rsidP="00177178">
            <w:pPr>
              <w:pStyle w:val="TableParagraph"/>
              <w:spacing w:before="4" w:line="220" w:lineRule="exact"/>
              <w:ind w:left="110"/>
              <w:rPr>
                <w:sz w:val="20"/>
              </w:rPr>
            </w:pPr>
            <w:r>
              <w:rPr>
                <w:sz w:val="20"/>
              </w:rPr>
              <w:t>Okulumuz</w:t>
            </w:r>
            <w:r>
              <w:rPr>
                <w:spacing w:val="-9"/>
                <w:sz w:val="20"/>
              </w:rPr>
              <w:t xml:space="preserve"> </w:t>
            </w:r>
            <w:r>
              <w:rPr>
                <w:sz w:val="20"/>
              </w:rPr>
              <w:t>mesleki</w:t>
            </w:r>
            <w:r>
              <w:rPr>
                <w:spacing w:val="-9"/>
                <w:sz w:val="20"/>
              </w:rPr>
              <w:t xml:space="preserve"> </w:t>
            </w:r>
            <w:r>
              <w:rPr>
                <w:sz w:val="20"/>
              </w:rPr>
              <w:t>yeterliliğimi</w:t>
            </w:r>
            <w:r>
              <w:rPr>
                <w:spacing w:val="-9"/>
                <w:sz w:val="20"/>
              </w:rPr>
              <w:t xml:space="preserve"> </w:t>
            </w:r>
            <w:r>
              <w:rPr>
                <w:sz w:val="20"/>
              </w:rPr>
              <w:t>geliştirmek</w:t>
            </w:r>
            <w:r>
              <w:rPr>
                <w:spacing w:val="-8"/>
                <w:sz w:val="20"/>
              </w:rPr>
              <w:t xml:space="preserve"> </w:t>
            </w:r>
            <w:r>
              <w:rPr>
                <w:sz w:val="20"/>
              </w:rPr>
              <w:t>için</w:t>
            </w:r>
            <w:r>
              <w:rPr>
                <w:spacing w:val="-8"/>
                <w:sz w:val="20"/>
              </w:rPr>
              <w:t xml:space="preserve"> </w:t>
            </w:r>
            <w:r>
              <w:rPr>
                <w:sz w:val="20"/>
              </w:rPr>
              <w:t>eğitim</w:t>
            </w:r>
            <w:r>
              <w:rPr>
                <w:spacing w:val="-9"/>
                <w:sz w:val="20"/>
              </w:rPr>
              <w:t xml:space="preserve"> </w:t>
            </w:r>
            <w:r>
              <w:rPr>
                <w:sz w:val="20"/>
              </w:rPr>
              <w:t>fırsatları</w:t>
            </w:r>
            <w:r>
              <w:rPr>
                <w:spacing w:val="-9"/>
                <w:sz w:val="20"/>
              </w:rPr>
              <w:t xml:space="preserve"> </w:t>
            </w:r>
            <w:r>
              <w:rPr>
                <w:spacing w:val="-2"/>
                <w:sz w:val="20"/>
              </w:rPr>
              <w:t>sunuyor.</w:t>
            </w:r>
          </w:p>
        </w:tc>
        <w:tc>
          <w:tcPr>
            <w:tcW w:w="667" w:type="dxa"/>
            <w:vAlign w:val="center"/>
          </w:tcPr>
          <w:p w:rsidR="00177178" w:rsidRDefault="00E80BB6" w:rsidP="00340A5A">
            <w:pPr>
              <w:pStyle w:val="TableParagraph"/>
              <w:spacing w:line="224" w:lineRule="exact"/>
              <w:ind w:left="108"/>
              <w:jc w:val="center"/>
              <w:rPr>
                <w:rFonts w:ascii="Calibri"/>
                <w:b/>
                <w:sz w:val="20"/>
              </w:rPr>
            </w:pPr>
            <w:r>
              <w:rPr>
                <w:rFonts w:ascii="Calibri"/>
                <w:b/>
                <w:sz w:val="20"/>
              </w:rPr>
              <w:t>44,44</w:t>
            </w:r>
          </w:p>
        </w:tc>
        <w:tc>
          <w:tcPr>
            <w:tcW w:w="609" w:type="dxa"/>
            <w:vAlign w:val="center"/>
          </w:tcPr>
          <w:p w:rsidR="00177178" w:rsidRDefault="00E80BB6" w:rsidP="00340A5A">
            <w:pPr>
              <w:pStyle w:val="TableParagraph"/>
              <w:spacing w:line="224" w:lineRule="exact"/>
              <w:ind w:left="16"/>
              <w:jc w:val="center"/>
              <w:rPr>
                <w:rFonts w:ascii="Calibri"/>
                <w:b/>
                <w:sz w:val="20"/>
              </w:rPr>
            </w:pPr>
            <w:r>
              <w:rPr>
                <w:rFonts w:ascii="Calibri"/>
                <w:b/>
                <w:sz w:val="20"/>
              </w:rPr>
              <w:t>33,33</w:t>
            </w:r>
          </w:p>
        </w:tc>
        <w:tc>
          <w:tcPr>
            <w:tcW w:w="568" w:type="dxa"/>
            <w:vAlign w:val="center"/>
          </w:tcPr>
          <w:p w:rsidR="00177178" w:rsidRDefault="00E80BB6" w:rsidP="00340A5A">
            <w:pPr>
              <w:pStyle w:val="TableParagraph"/>
              <w:spacing w:line="224" w:lineRule="exact"/>
              <w:ind w:left="5" w:right="76"/>
              <w:jc w:val="center"/>
              <w:rPr>
                <w:rFonts w:ascii="Calibri"/>
                <w:b/>
                <w:sz w:val="20"/>
              </w:rPr>
            </w:pPr>
            <w:r>
              <w:rPr>
                <w:rFonts w:ascii="Calibri"/>
                <w:b/>
                <w:sz w:val="20"/>
              </w:rPr>
              <w:t>22,22</w:t>
            </w:r>
          </w:p>
        </w:tc>
        <w:tc>
          <w:tcPr>
            <w:tcW w:w="707" w:type="dxa"/>
            <w:vAlign w:val="center"/>
          </w:tcPr>
          <w:p w:rsidR="00177178" w:rsidRDefault="00E80BB6" w:rsidP="00340A5A">
            <w:pPr>
              <w:pStyle w:val="TableParagraph"/>
              <w:spacing w:line="224" w:lineRule="exact"/>
              <w:ind w:left="110"/>
              <w:jc w:val="center"/>
              <w:rPr>
                <w:rFonts w:ascii="Calibri"/>
                <w:b/>
                <w:sz w:val="20"/>
              </w:rPr>
            </w:pPr>
            <w:r>
              <w:rPr>
                <w:rFonts w:ascii="Calibri"/>
                <w:b/>
                <w:sz w:val="20"/>
              </w:rPr>
              <w:t>0</w:t>
            </w:r>
          </w:p>
        </w:tc>
        <w:tc>
          <w:tcPr>
            <w:tcW w:w="849" w:type="dxa"/>
            <w:vAlign w:val="center"/>
          </w:tcPr>
          <w:p w:rsidR="00177178" w:rsidRDefault="00E80BB6" w:rsidP="00340A5A">
            <w:pPr>
              <w:pStyle w:val="TableParagraph"/>
              <w:spacing w:line="224" w:lineRule="exact"/>
              <w:ind w:left="111"/>
              <w:jc w:val="center"/>
              <w:rPr>
                <w:rFonts w:ascii="Calibri"/>
                <w:b/>
                <w:sz w:val="20"/>
              </w:rPr>
            </w:pPr>
            <w:r>
              <w:rPr>
                <w:rFonts w:ascii="Calibri"/>
                <w:b/>
                <w:sz w:val="20"/>
              </w:rPr>
              <w:t>0</w:t>
            </w:r>
          </w:p>
        </w:tc>
      </w:tr>
      <w:tr w:rsidR="00177178" w:rsidTr="00340A5A">
        <w:trPr>
          <w:trHeight w:hRule="exact" w:val="567"/>
        </w:trPr>
        <w:tc>
          <w:tcPr>
            <w:tcW w:w="566" w:type="dxa"/>
            <w:vAlign w:val="center"/>
          </w:tcPr>
          <w:p w:rsidR="00177178" w:rsidRDefault="00177178" w:rsidP="00177178">
            <w:pPr>
              <w:pStyle w:val="TableParagraph"/>
              <w:spacing w:line="224" w:lineRule="exact"/>
              <w:ind w:left="29" w:right="80"/>
              <w:rPr>
                <w:sz w:val="20"/>
              </w:rPr>
            </w:pPr>
            <w:r>
              <w:rPr>
                <w:spacing w:val="-5"/>
                <w:sz w:val="20"/>
              </w:rPr>
              <w:t>07-</w:t>
            </w:r>
          </w:p>
        </w:tc>
        <w:tc>
          <w:tcPr>
            <w:tcW w:w="6629" w:type="dxa"/>
            <w:vAlign w:val="center"/>
          </w:tcPr>
          <w:p w:rsidR="00177178" w:rsidRDefault="00177178" w:rsidP="00177178">
            <w:pPr>
              <w:pStyle w:val="TableParagraph"/>
              <w:spacing w:before="4" w:line="220" w:lineRule="exact"/>
              <w:ind w:left="110"/>
              <w:rPr>
                <w:sz w:val="20"/>
              </w:rPr>
            </w:pPr>
            <w:r>
              <w:rPr>
                <w:sz w:val="20"/>
              </w:rPr>
              <w:t>Okul</w:t>
            </w:r>
            <w:r>
              <w:rPr>
                <w:spacing w:val="-9"/>
                <w:sz w:val="20"/>
              </w:rPr>
              <w:t xml:space="preserve"> </w:t>
            </w:r>
            <w:r>
              <w:rPr>
                <w:sz w:val="20"/>
              </w:rPr>
              <w:t>yönetimimiz</w:t>
            </w:r>
            <w:r>
              <w:rPr>
                <w:spacing w:val="-8"/>
                <w:sz w:val="20"/>
              </w:rPr>
              <w:t xml:space="preserve"> </w:t>
            </w:r>
            <w:r>
              <w:rPr>
                <w:sz w:val="20"/>
              </w:rPr>
              <w:t>öğretmenleri</w:t>
            </w:r>
            <w:r>
              <w:rPr>
                <w:spacing w:val="-8"/>
                <w:sz w:val="20"/>
              </w:rPr>
              <w:t xml:space="preserve"> </w:t>
            </w:r>
            <w:r>
              <w:rPr>
                <w:sz w:val="20"/>
              </w:rPr>
              <w:t>etkin</w:t>
            </w:r>
            <w:r>
              <w:rPr>
                <w:spacing w:val="-8"/>
                <w:sz w:val="20"/>
              </w:rPr>
              <w:t xml:space="preserve"> </w:t>
            </w:r>
            <w:r>
              <w:rPr>
                <w:sz w:val="20"/>
              </w:rPr>
              <w:t>bir</w:t>
            </w:r>
            <w:r>
              <w:rPr>
                <w:spacing w:val="-8"/>
                <w:sz w:val="20"/>
              </w:rPr>
              <w:t xml:space="preserve"> </w:t>
            </w:r>
            <w:r>
              <w:rPr>
                <w:sz w:val="20"/>
              </w:rPr>
              <w:t>şekilde</w:t>
            </w:r>
            <w:r>
              <w:rPr>
                <w:spacing w:val="-10"/>
                <w:sz w:val="20"/>
              </w:rPr>
              <w:t xml:space="preserve"> </w:t>
            </w:r>
            <w:r>
              <w:rPr>
                <w:spacing w:val="-2"/>
                <w:sz w:val="20"/>
              </w:rPr>
              <w:t>yönlendirir.</w:t>
            </w:r>
          </w:p>
        </w:tc>
        <w:tc>
          <w:tcPr>
            <w:tcW w:w="667" w:type="dxa"/>
            <w:vAlign w:val="center"/>
          </w:tcPr>
          <w:p w:rsidR="00177178" w:rsidRDefault="00E80BB6" w:rsidP="00340A5A">
            <w:pPr>
              <w:pStyle w:val="TableParagraph"/>
              <w:spacing w:line="224" w:lineRule="exact"/>
              <w:ind w:left="108"/>
              <w:jc w:val="center"/>
              <w:rPr>
                <w:rFonts w:ascii="Calibri"/>
                <w:b/>
                <w:sz w:val="20"/>
              </w:rPr>
            </w:pPr>
            <w:r>
              <w:rPr>
                <w:rFonts w:ascii="Calibri"/>
                <w:b/>
                <w:sz w:val="20"/>
              </w:rPr>
              <w:t>66,67</w:t>
            </w:r>
          </w:p>
        </w:tc>
        <w:tc>
          <w:tcPr>
            <w:tcW w:w="609" w:type="dxa"/>
            <w:vAlign w:val="center"/>
          </w:tcPr>
          <w:p w:rsidR="00177178" w:rsidRDefault="00E80BB6" w:rsidP="00340A5A">
            <w:pPr>
              <w:pStyle w:val="TableParagraph"/>
              <w:spacing w:line="224" w:lineRule="exact"/>
              <w:ind w:left="16"/>
              <w:jc w:val="center"/>
              <w:rPr>
                <w:rFonts w:ascii="Calibri"/>
                <w:b/>
                <w:sz w:val="20"/>
              </w:rPr>
            </w:pPr>
            <w:r>
              <w:rPr>
                <w:rFonts w:ascii="Calibri"/>
                <w:b/>
                <w:sz w:val="20"/>
              </w:rPr>
              <w:t>33,33</w:t>
            </w:r>
          </w:p>
        </w:tc>
        <w:tc>
          <w:tcPr>
            <w:tcW w:w="568" w:type="dxa"/>
            <w:vAlign w:val="center"/>
          </w:tcPr>
          <w:p w:rsidR="00177178" w:rsidRDefault="00E80BB6" w:rsidP="00340A5A">
            <w:pPr>
              <w:pStyle w:val="TableParagraph"/>
              <w:spacing w:line="224" w:lineRule="exact"/>
              <w:ind w:left="5" w:right="76"/>
              <w:jc w:val="center"/>
              <w:rPr>
                <w:rFonts w:ascii="Calibri"/>
                <w:b/>
                <w:sz w:val="20"/>
              </w:rPr>
            </w:pPr>
            <w:r>
              <w:rPr>
                <w:rFonts w:ascii="Calibri"/>
                <w:b/>
                <w:sz w:val="20"/>
              </w:rPr>
              <w:t>0</w:t>
            </w:r>
          </w:p>
        </w:tc>
        <w:tc>
          <w:tcPr>
            <w:tcW w:w="707" w:type="dxa"/>
            <w:vAlign w:val="center"/>
          </w:tcPr>
          <w:p w:rsidR="00177178" w:rsidRDefault="00E80BB6" w:rsidP="00340A5A">
            <w:pPr>
              <w:pStyle w:val="TableParagraph"/>
              <w:spacing w:line="224" w:lineRule="exact"/>
              <w:ind w:left="110"/>
              <w:jc w:val="center"/>
              <w:rPr>
                <w:rFonts w:ascii="Calibri"/>
                <w:b/>
                <w:sz w:val="20"/>
              </w:rPr>
            </w:pPr>
            <w:r>
              <w:rPr>
                <w:rFonts w:ascii="Calibri"/>
                <w:b/>
                <w:sz w:val="20"/>
              </w:rPr>
              <w:t>0</w:t>
            </w:r>
          </w:p>
        </w:tc>
        <w:tc>
          <w:tcPr>
            <w:tcW w:w="849" w:type="dxa"/>
            <w:vAlign w:val="center"/>
          </w:tcPr>
          <w:p w:rsidR="00177178" w:rsidRDefault="00E80BB6" w:rsidP="00340A5A">
            <w:pPr>
              <w:pStyle w:val="TableParagraph"/>
              <w:spacing w:line="224" w:lineRule="exact"/>
              <w:ind w:left="111"/>
              <w:jc w:val="center"/>
              <w:rPr>
                <w:rFonts w:ascii="Calibri"/>
                <w:b/>
                <w:sz w:val="20"/>
              </w:rPr>
            </w:pPr>
            <w:r>
              <w:rPr>
                <w:rFonts w:ascii="Calibri"/>
                <w:b/>
                <w:sz w:val="20"/>
              </w:rPr>
              <w:t>0</w:t>
            </w:r>
          </w:p>
        </w:tc>
      </w:tr>
      <w:tr w:rsidR="00177178" w:rsidTr="00340A5A">
        <w:trPr>
          <w:trHeight w:hRule="exact" w:val="567"/>
        </w:trPr>
        <w:tc>
          <w:tcPr>
            <w:tcW w:w="566" w:type="dxa"/>
            <w:vAlign w:val="center"/>
          </w:tcPr>
          <w:p w:rsidR="00177178" w:rsidRDefault="00177178" w:rsidP="00177178">
            <w:pPr>
              <w:pStyle w:val="TableParagraph"/>
              <w:spacing w:line="234" w:lineRule="exact"/>
              <w:ind w:left="29" w:right="80"/>
              <w:rPr>
                <w:sz w:val="20"/>
              </w:rPr>
            </w:pPr>
            <w:r>
              <w:rPr>
                <w:spacing w:val="-5"/>
                <w:sz w:val="20"/>
              </w:rPr>
              <w:t>08-</w:t>
            </w:r>
          </w:p>
        </w:tc>
        <w:tc>
          <w:tcPr>
            <w:tcW w:w="6629" w:type="dxa"/>
            <w:vAlign w:val="center"/>
          </w:tcPr>
          <w:p w:rsidR="00177178" w:rsidRDefault="00177178" w:rsidP="00177178">
            <w:pPr>
              <w:pStyle w:val="TableParagraph"/>
              <w:spacing w:line="236" w:lineRule="exact"/>
              <w:ind w:left="110"/>
              <w:rPr>
                <w:sz w:val="20"/>
              </w:rPr>
            </w:pPr>
            <w:r>
              <w:rPr>
                <w:sz w:val="20"/>
              </w:rPr>
              <w:t>Okulumuz,</w:t>
            </w:r>
            <w:r>
              <w:rPr>
                <w:spacing w:val="40"/>
                <w:sz w:val="20"/>
              </w:rPr>
              <w:t xml:space="preserve"> </w:t>
            </w:r>
            <w:r>
              <w:rPr>
                <w:sz w:val="20"/>
              </w:rPr>
              <w:t>öğrencilerin</w:t>
            </w:r>
            <w:r>
              <w:rPr>
                <w:spacing w:val="40"/>
                <w:sz w:val="20"/>
              </w:rPr>
              <w:t xml:space="preserve"> </w:t>
            </w:r>
            <w:r>
              <w:rPr>
                <w:sz w:val="20"/>
              </w:rPr>
              <w:t>öğrenme</w:t>
            </w:r>
            <w:r>
              <w:rPr>
                <w:spacing w:val="40"/>
                <w:sz w:val="20"/>
              </w:rPr>
              <w:t xml:space="preserve"> </w:t>
            </w:r>
            <w:r>
              <w:rPr>
                <w:sz w:val="20"/>
              </w:rPr>
              <w:t>ilgisini</w:t>
            </w:r>
            <w:r>
              <w:rPr>
                <w:spacing w:val="40"/>
                <w:sz w:val="20"/>
              </w:rPr>
              <w:t xml:space="preserve"> </w:t>
            </w:r>
            <w:r>
              <w:rPr>
                <w:sz w:val="20"/>
              </w:rPr>
              <w:t>uyandıracak</w:t>
            </w:r>
            <w:r>
              <w:rPr>
                <w:spacing w:val="40"/>
                <w:sz w:val="20"/>
              </w:rPr>
              <w:t xml:space="preserve"> </w:t>
            </w:r>
            <w:r>
              <w:rPr>
                <w:sz w:val="20"/>
              </w:rPr>
              <w:t>bir</w:t>
            </w:r>
            <w:r>
              <w:rPr>
                <w:spacing w:val="40"/>
                <w:sz w:val="20"/>
              </w:rPr>
              <w:t xml:space="preserve"> </w:t>
            </w:r>
            <w:r>
              <w:rPr>
                <w:sz w:val="20"/>
              </w:rPr>
              <w:t>öğrenme</w:t>
            </w:r>
            <w:r>
              <w:rPr>
                <w:spacing w:val="40"/>
                <w:sz w:val="20"/>
              </w:rPr>
              <w:t xml:space="preserve"> </w:t>
            </w:r>
            <w:r>
              <w:rPr>
                <w:sz w:val="20"/>
              </w:rPr>
              <w:t xml:space="preserve">ortamı </w:t>
            </w:r>
            <w:r>
              <w:rPr>
                <w:spacing w:val="-2"/>
                <w:sz w:val="20"/>
              </w:rPr>
              <w:t>oluşturmuştur.</w:t>
            </w:r>
          </w:p>
        </w:tc>
        <w:tc>
          <w:tcPr>
            <w:tcW w:w="667" w:type="dxa"/>
            <w:vAlign w:val="center"/>
          </w:tcPr>
          <w:p w:rsidR="00177178" w:rsidRDefault="00E80BB6" w:rsidP="00340A5A">
            <w:pPr>
              <w:pStyle w:val="TableParagraph"/>
              <w:spacing w:before="111"/>
              <w:ind w:left="108"/>
              <w:jc w:val="center"/>
              <w:rPr>
                <w:rFonts w:ascii="Calibri"/>
                <w:b/>
                <w:sz w:val="20"/>
              </w:rPr>
            </w:pPr>
            <w:r>
              <w:rPr>
                <w:rFonts w:ascii="Calibri"/>
                <w:b/>
                <w:sz w:val="20"/>
              </w:rPr>
              <w:t>44,44</w:t>
            </w:r>
          </w:p>
        </w:tc>
        <w:tc>
          <w:tcPr>
            <w:tcW w:w="609" w:type="dxa"/>
            <w:vAlign w:val="center"/>
          </w:tcPr>
          <w:p w:rsidR="00177178" w:rsidRDefault="00E80BB6" w:rsidP="00340A5A">
            <w:pPr>
              <w:pStyle w:val="TableParagraph"/>
              <w:spacing w:before="111"/>
              <w:ind w:left="16"/>
              <w:jc w:val="center"/>
              <w:rPr>
                <w:rFonts w:ascii="Calibri"/>
                <w:b/>
                <w:sz w:val="20"/>
              </w:rPr>
            </w:pPr>
            <w:r>
              <w:rPr>
                <w:rFonts w:ascii="Calibri"/>
                <w:b/>
                <w:sz w:val="20"/>
              </w:rPr>
              <w:t>44,44</w:t>
            </w:r>
          </w:p>
        </w:tc>
        <w:tc>
          <w:tcPr>
            <w:tcW w:w="568" w:type="dxa"/>
            <w:vAlign w:val="center"/>
          </w:tcPr>
          <w:p w:rsidR="00177178" w:rsidRDefault="00E80BB6" w:rsidP="00340A5A">
            <w:pPr>
              <w:pStyle w:val="TableParagraph"/>
              <w:spacing w:before="111"/>
              <w:ind w:left="5" w:right="76"/>
              <w:jc w:val="center"/>
              <w:rPr>
                <w:rFonts w:ascii="Calibri"/>
                <w:b/>
                <w:sz w:val="20"/>
              </w:rPr>
            </w:pPr>
            <w:r>
              <w:rPr>
                <w:rFonts w:ascii="Calibri"/>
                <w:b/>
                <w:sz w:val="20"/>
              </w:rPr>
              <w:t>0</w:t>
            </w:r>
          </w:p>
        </w:tc>
        <w:tc>
          <w:tcPr>
            <w:tcW w:w="707" w:type="dxa"/>
            <w:vAlign w:val="center"/>
          </w:tcPr>
          <w:p w:rsidR="00177178" w:rsidRDefault="00E80BB6" w:rsidP="00340A5A">
            <w:pPr>
              <w:pStyle w:val="TableParagraph"/>
              <w:spacing w:before="111"/>
              <w:ind w:left="109"/>
              <w:jc w:val="center"/>
              <w:rPr>
                <w:rFonts w:ascii="Calibri"/>
                <w:b/>
                <w:sz w:val="20"/>
              </w:rPr>
            </w:pPr>
            <w:r>
              <w:rPr>
                <w:rFonts w:ascii="Calibri"/>
                <w:b/>
                <w:sz w:val="20"/>
              </w:rPr>
              <w:t>0</w:t>
            </w:r>
          </w:p>
        </w:tc>
        <w:tc>
          <w:tcPr>
            <w:tcW w:w="849" w:type="dxa"/>
            <w:vAlign w:val="center"/>
          </w:tcPr>
          <w:p w:rsidR="00177178" w:rsidRDefault="00E80BB6" w:rsidP="00340A5A">
            <w:pPr>
              <w:pStyle w:val="TableParagraph"/>
              <w:spacing w:before="111"/>
              <w:ind w:left="110"/>
              <w:jc w:val="center"/>
              <w:rPr>
                <w:rFonts w:ascii="Calibri"/>
                <w:b/>
                <w:sz w:val="20"/>
              </w:rPr>
            </w:pPr>
            <w:r>
              <w:rPr>
                <w:rFonts w:ascii="Calibri"/>
                <w:b/>
                <w:sz w:val="20"/>
              </w:rPr>
              <w:t>11,11</w:t>
            </w:r>
          </w:p>
        </w:tc>
      </w:tr>
      <w:tr w:rsidR="00177178" w:rsidTr="00340A5A">
        <w:trPr>
          <w:trHeight w:hRule="exact" w:val="567"/>
        </w:trPr>
        <w:tc>
          <w:tcPr>
            <w:tcW w:w="566" w:type="dxa"/>
            <w:vAlign w:val="center"/>
          </w:tcPr>
          <w:p w:rsidR="00177178" w:rsidRDefault="00177178" w:rsidP="00177178">
            <w:pPr>
              <w:pStyle w:val="TableParagraph"/>
              <w:spacing w:line="220" w:lineRule="exact"/>
              <w:ind w:left="29" w:right="80"/>
              <w:rPr>
                <w:sz w:val="20"/>
              </w:rPr>
            </w:pPr>
            <w:r>
              <w:rPr>
                <w:spacing w:val="-5"/>
                <w:sz w:val="20"/>
              </w:rPr>
              <w:t>09-</w:t>
            </w:r>
          </w:p>
        </w:tc>
        <w:tc>
          <w:tcPr>
            <w:tcW w:w="6629" w:type="dxa"/>
            <w:vAlign w:val="center"/>
          </w:tcPr>
          <w:p w:rsidR="00177178" w:rsidRDefault="00177178" w:rsidP="00177178">
            <w:pPr>
              <w:pStyle w:val="TableParagraph"/>
              <w:spacing w:before="2" w:line="218" w:lineRule="exact"/>
              <w:ind w:left="110"/>
              <w:rPr>
                <w:sz w:val="20"/>
              </w:rPr>
            </w:pPr>
            <w:r>
              <w:rPr>
                <w:sz w:val="20"/>
              </w:rPr>
              <w:t>Etkili</w:t>
            </w:r>
            <w:r>
              <w:rPr>
                <w:spacing w:val="-10"/>
                <w:sz w:val="20"/>
              </w:rPr>
              <w:t xml:space="preserve"> </w:t>
            </w:r>
            <w:r>
              <w:rPr>
                <w:sz w:val="20"/>
              </w:rPr>
              <w:t>bir</w:t>
            </w:r>
            <w:r>
              <w:rPr>
                <w:spacing w:val="-7"/>
                <w:sz w:val="20"/>
              </w:rPr>
              <w:t xml:space="preserve"> </w:t>
            </w:r>
            <w:r>
              <w:rPr>
                <w:sz w:val="20"/>
              </w:rPr>
              <w:t>öğretmen</w:t>
            </w:r>
            <w:r>
              <w:rPr>
                <w:spacing w:val="-8"/>
                <w:sz w:val="20"/>
              </w:rPr>
              <w:t xml:space="preserve"> </w:t>
            </w:r>
            <w:r>
              <w:rPr>
                <w:sz w:val="20"/>
              </w:rPr>
              <w:t>olmak</w:t>
            </w:r>
            <w:r>
              <w:rPr>
                <w:spacing w:val="-7"/>
                <w:sz w:val="20"/>
              </w:rPr>
              <w:t xml:space="preserve"> </w:t>
            </w:r>
            <w:r>
              <w:rPr>
                <w:sz w:val="20"/>
              </w:rPr>
              <w:t>için</w:t>
            </w:r>
            <w:r>
              <w:rPr>
                <w:spacing w:val="-9"/>
                <w:sz w:val="20"/>
              </w:rPr>
              <w:t xml:space="preserve"> </w:t>
            </w:r>
            <w:r>
              <w:rPr>
                <w:sz w:val="20"/>
              </w:rPr>
              <w:t>ihtiyaç</w:t>
            </w:r>
            <w:r>
              <w:rPr>
                <w:spacing w:val="-8"/>
                <w:sz w:val="20"/>
              </w:rPr>
              <w:t xml:space="preserve"> </w:t>
            </w:r>
            <w:r>
              <w:rPr>
                <w:sz w:val="20"/>
              </w:rPr>
              <w:t>duyduğum</w:t>
            </w:r>
            <w:r>
              <w:rPr>
                <w:spacing w:val="-6"/>
                <w:sz w:val="20"/>
              </w:rPr>
              <w:t xml:space="preserve"> </w:t>
            </w:r>
            <w:r>
              <w:rPr>
                <w:sz w:val="20"/>
              </w:rPr>
              <w:t>kaynaklara</w:t>
            </w:r>
            <w:r>
              <w:rPr>
                <w:spacing w:val="-8"/>
                <w:sz w:val="20"/>
              </w:rPr>
              <w:t xml:space="preserve"> </w:t>
            </w:r>
            <w:r>
              <w:rPr>
                <w:sz w:val="20"/>
              </w:rPr>
              <w:t>erişimim</w:t>
            </w:r>
            <w:r>
              <w:rPr>
                <w:spacing w:val="-6"/>
                <w:sz w:val="20"/>
              </w:rPr>
              <w:t xml:space="preserve"> </w:t>
            </w:r>
            <w:r>
              <w:rPr>
                <w:spacing w:val="-4"/>
                <w:sz w:val="20"/>
              </w:rPr>
              <w:t>var.</w:t>
            </w:r>
          </w:p>
        </w:tc>
        <w:tc>
          <w:tcPr>
            <w:tcW w:w="667" w:type="dxa"/>
            <w:vAlign w:val="center"/>
          </w:tcPr>
          <w:p w:rsidR="00177178" w:rsidRDefault="00E80BB6" w:rsidP="00340A5A">
            <w:pPr>
              <w:pStyle w:val="TableParagraph"/>
              <w:spacing w:line="220" w:lineRule="exact"/>
              <w:ind w:left="108"/>
              <w:jc w:val="center"/>
              <w:rPr>
                <w:rFonts w:ascii="Calibri"/>
                <w:b/>
                <w:sz w:val="20"/>
              </w:rPr>
            </w:pPr>
            <w:r>
              <w:rPr>
                <w:rFonts w:ascii="Calibri"/>
                <w:b/>
                <w:sz w:val="20"/>
              </w:rPr>
              <w:t>77,78</w:t>
            </w:r>
          </w:p>
        </w:tc>
        <w:tc>
          <w:tcPr>
            <w:tcW w:w="609" w:type="dxa"/>
            <w:vAlign w:val="center"/>
          </w:tcPr>
          <w:p w:rsidR="00177178" w:rsidRDefault="00E80BB6" w:rsidP="00340A5A">
            <w:pPr>
              <w:pStyle w:val="TableParagraph"/>
              <w:spacing w:line="220" w:lineRule="exact"/>
              <w:ind w:left="16"/>
              <w:jc w:val="center"/>
              <w:rPr>
                <w:rFonts w:ascii="Calibri"/>
                <w:b/>
                <w:sz w:val="20"/>
              </w:rPr>
            </w:pPr>
            <w:r>
              <w:rPr>
                <w:rFonts w:ascii="Calibri"/>
                <w:b/>
                <w:sz w:val="20"/>
              </w:rPr>
              <w:t>22,22</w:t>
            </w:r>
          </w:p>
        </w:tc>
        <w:tc>
          <w:tcPr>
            <w:tcW w:w="568" w:type="dxa"/>
            <w:vAlign w:val="center"/>
          </w:tcPr>
          <w:p w:rsidR="00177178" w:rsidRDefault="00E80BB6" w:rsidP="00340A5A">
            <w:pPr>
              <w:pStyle w:val="TableParagraph"/>
              <w:spacing w:line="220" w:lineRule="exact"/>
              <w:ind w:left="5" w:right="76"/>
              <w:jc w:val="center"/>
              <w:rPr>
                <w:rFonts w:ascii="Calibri"/>
                <w:b/>
                <w:sz w:val="20"/>
              </w:rPr>
            </w:pPr>
            <w:r>
              <w:rPr>
                <w:rFonts w:ascii="Calibri"/>
                <w:b/>
                <w:sz w:val="20"/>
              </w:rPr>
              <w:t>0</w:t>
            </w:r>
          </w:p>
        </w:tc>
        <w:tc>
          <w:tcPr>
            <w:tcW w:w="707" w:type="dxa"/>
            <w:vAlign w:val="center"/>
          </w:tcPr>
          <w:p w:rsidR="00177178" w:rsidRDefault="00E80BB6" w:rsidP="00340A5A">
            <w:pPr>
              <w:pStyle w:val="TableParagraph"/>
              <w:spacing w:line="220" w:lineRule="exact"/>
              <w:ind w:left="110"/>
              <w:jc w:val="center"/>
              <w:rPr>
                <w:rFonts w:ascii="Calibri"/>
                <w:b/>
                <w:sz w:val="20"/>
              </w:rPr>
            </w:pPr>
            <w:r>
              <w:rPr>
                <w:rFonts w:ascii="Calibri"/>
                <w:b/>
                <w:sz w:val="20"/>
              </w:rPr>
              <w:t>0</w:t>
            </w:r>
          </w:p>
        </w:tc>
        <w:tc>
          <w:tcPr>
            <w:tcW w:w="849" w:type="dxa"/>
            <w:vAlign w:val="center"/>
          </w:tcPr>
          <w:p w:rsidR="00177178" w:rsidRDefault="00E80BB6" w:rsidP="00340A5A">
            <w:pPr>
              <w:pStyle w:val="TableParagraph"/>
              <w:spacing w:line="220" w:lineRule="exact"/>
              <w:ind w:left="111"/>
              <w:jc w:val="center"/>
              <w:rPr>
                <w:rFonts w:ascii="Calibri"/>
                <w:b/>
                <w:sz w:val="20"/>
              </w:rPr>
            </w:pPr>
            <w:r>
              <w:rPr>
                <w:rFonts w:ascii="Calibri"/>
                <w:b/>
                <w:sz w:val="20"/>
              </w:rPr>
              <w:t>0</w:t>
            </w:r>
          </w:p>
        </w:tc>
      </w:tr>
      <w:tr w:rsidR="00177178" w:rsidTr="00340A5A">
        <w:trPr>
          <w:trHeight w:hRule="exact" w:val="567"/>
        </w:trPr>
        <w:tc>
          <w:tcPr>
            <w:tcW w:w="566" w:type="dxa"/>
            <w:vAlign w:val="center"/>
          </w:tcPr>
          <w:p w:rsidR="00177178" w:rsidRDefault="00177178" w:rsidP="00177178">
            <w:pPr>
              <w:pStyle w:val="TableParagraph"/>
              <w:spacing w:before="1" w:line="223" w:lineRule="exact"/>
              <w:ind w:left="29" w:right="80"/>
              <w:rPr>
                <w:sz w:val="20"/>
              </w:rPr>
            </w:pPr>
            <w:r>
              <w:rPr>
                <w:spacing w:val="-5"/>
                <w:sz w:val="20"/>
              </w:rPr>
              <w:t>10-</w:t>
            </w:r>
          </w:p>
        </w:tc>
        <w:tc>
          <w:tcPr>
            <w:tcW w:w="6629" w:type="dxa"/>
            <w:vAlign w:val="center"/>
          </w:tcPr>
          <w:p w:rsidR="00177178" w:rsidRDefault="00177178" w:rsidP="00177178">
            <w:pPr>
              <w:pStyle w:val="TableParagraph"/>
              <w:spacing w:before="6" w:line="218" w:lineRule="exact"/>
              <w:ind w:left="110"/>
              <w:rPr>
                <w:sz w:val="20"/>
              </w:rPr>
            </w:pPr>
            <w:r>
              <w:rPr>
                <w:sz w:val="20"/>
              </w:rPr>
              <w:t>Bana</w:t>
            </w:r>
            <w:r>
              <w:rPr>
                <w:spacing w:val="-6"/>
                <w:sz w:val="20"/>
              </w:rPr>
              <w:t xml:space="preserve"> </w:t>
            </w:r>
            <w:r>
              <w:rPr>
                <w:sz w:val="20"/>
              </w:rPr>
              <w:t>sunulan</w:t>
            </w:r>
            <w:r>
              <w:rPr>
                <w:spacing w:val="-8"/>
                <w:sz w:val="20"/>
              </w:rPr>
              <w:t xml:space="preserve"> </w:t>
            </w:r>
            <w:r>
              <w:rPr>
                <w:sz w:val="20"/>
              </w:rPr>
              <w:t>kaynakları</w:t>
            </w:r>
            <w:r>
              <w:rPr>
                <w:spacing w:val="-6"/>
                <w:sz w:val="20"/>
              </w:rPr>
              <w:t xml:space="preserve"> </w:t>
            </w:r>
            <w:r>
              <w:rPr>
                <w:sz w:val="20"/>
              </w:rPr>
              <w:t>kullanmak</w:t>
            </w:r>
            <w:r>
              <w:rPr>
                <w:spacing w:val="-6"/>
                <w:sz w:val="20"/>
              </w:rPr>
              <w:t xml:space="preserve"> </w:t>
            </w:r>
            <w:r>
              <w:rPr>
                <w:sz w:val="20"/>
              </w:rPr>
              <w:t>için</w:t>
            </w:r>
            <w:r>
              <w:rPr>
                <w:spacing w:val="-7"/>
                <w:sz w:val="20"/>
              </w:rPr>
              <w:t xml:space="preserve"> </w:t>
            </w:r>
            <w:r>
              <w:rPr>
                <w:sz w:val="20"/>
              </w:rPr>
              <w:t>gerekli</w:t>
            </w:r>
            <w:r>
              <w:rPr>
                <w:spacing w:val="-7"/>
                <w:sz w:val="20"/>
              </w:rPr>
              <w:t xml:space="preserve"> </w:t>
            </w:r>
            <w:r>
              <w:rPr>
                <w:sz w:val="20"/>
              </w:rPr>
              <w:t>eğitime</w:t>
            </w:r>
            <w:r>
              <w:rPr>
                <w:spacing w:val="-7"/>
                <w:sz w:val="20"/>
              </w:rPr>
              <w:t xml:space="preserve"> </w:t>
            </w:r>
            <w:r>
              <w:rPr>
                <w:spacing w:val="-2"/>
                <w:sz w:val="20"/>
              </w:rPr>
              <w:t>sahibim.</w:t>
            </w:r>
          </w:p>
        </w:tc>
        <w:tc>
          <w:tcPr>
            <w:tcW w:w="667" w:type="dxa"/>
            <w:vAlign w:val="center"/>
          </w:tcPr>
          <w:p w:rsidR="00177178" w:rsidRDefault="00E80BB6" w:rsidP="00340A5A">
            <w:pPr>
              <w:pStyle w:val="TableParagraph"/>
              <w:spacing w:before="1" w:line="223" w:lineRule="exact"/>
              <w:ind w:left="108"/>
              <w:jc w:val="center"/>
              <w:rPr>
                <w:rFonts w:ascii="Calibri"/>
                <w:b/>
                <w:sz w:val="20"/>
              </w:rPr>
            </w:pPr>
            <w:r>
              <w:rPr>
                <w:rFonts w:ascii="Calibri"/>
                <w:b/>
                <w:sz w:val="20"/>
              </w:rPr>
              <w:t>88,89</w:t>
            </w:r>
          </w:p>
        </w:tc>
        <w:tc>
          <w:tcPr>
            <w:tcW w:w="609" w:type="dxa"/>
            <w:vAlign w:val="center"/>
          </w:tcPr>
          <w:p w:rsidR="00177178" w:rsidRDefault="00E80BB6" w:rsidP="00340A5A">
            <w:pPr>
              <w:pStyle w:val="TableParagraph"/>
              <w:spacing w:before="1" w:line="223" w:lineRule="exact"/>
              <w:ind w:left="16"/>
              <w:jc w:val="center"/>
              <w:rPr>
                <w:rFonts w:ascii="Calibri"/>
                <w:b/>
                <w:sz w:val="20"/>
              </w:rPr>
            </w:pPr>
            <w:r>
              <w:rPr>
                <w:rFonts w:ascii="Calibri"/>
                <w:b/>
                <w:sz w:val="20"/>
              </w:rPr>
              <w:t>0</w:t>
            </w:r>
          </w:p>
        </w:tc>
        <w:tc>
          <w:tcPr>
            <w:tcW w:w="568" w:type="dxa"/>
            <w:vAlign w:val="center"/>
          </w:tcPr>
          <w:p w:rsidR="00177178" w:rsidRDefault="00E80BB6" w:rsidP="00340A5A">
            <w:pPr>
              <w:pStyle w:val="TableParagraph"/>
              <w:spacing w:before="1" w:line="223" w:lineRule="exact"/>
              <w:ind w:left="5" w:right="76"/>
              <w:jc w:val="center"/>
              <w:rPr>
                <w:rFonts w:ascii="Calibri"/>
                <w:b/>
                <w:sz w:val="20"/>
              </w:rPr>
            </w:pPr>
            <w:r>
              <w:rPr>
                <w:rFonts w:ascii="Calibri"/>
                <w:b/>
                <w:sz w:val="20"/>
              </w:rPr>
              <w:t>11,11</w:t>
            </w:r>
          </w:p>
        </w:tc>
        <w:tc>
          <w:tcPr>
            <w:tcW w:w="707" w:type="dxa"/>
            <w:vAlign w:val="center"/>
          </w:tcPr>
          <w:p w:rsidR="00177178" w:rsidRDefault="00E80BB6" w:rsidP="00340A5A">
            <w:pPr>
              <w:pStyle w:val="TableParagraph"/>
              <w:spacing w:before="1" w:line="223" w:lineRule="exact"/>
              <w:ind w:left="110"/>
              <w:jc w:val="center"/>
              <w:rPr>
                <w:rFonts w:ascii="Calibri"/>
                <w:b/>
                <w:sz w:val="20"/>
              </w:rPr>
            </w:pPr>
            <w:r>
              <w:rPr>
                <w:rFonts w:ascii="Calibri"/>
                <w:b/>
                <w:sz w:val="20"/>
              </w:rPr>
              <w:t>0</w:t>
            </w:r>
          </w:p>
        </w:tc>
        <w:tc>
          <w:tcPr>
            <w:tcW w:w="849" w:type="dxa"/>
            <w:vAlign w:val="center"/>
          </w:tcPr>
          <w:p w:rsidR="00177178" w:rsidRDefault="00E80BB6" w:rsidP="00340A5A">
            <w:pPr>
              <w:pStyle w:val="TableParagraph"/>
              <w:spacing w:before="1" w:line="223" w:lineRule="exact"/>
              <w:ind w:left="111"/>
              <w:jc w:val="center"/>
              <w:rPr>
                <w:rFonts w:ascii="Calibri"/>
                <w:b/>
                <w:sz w:val="20"/>
              </w:rPr>
            </w:pPr>
            <w:r>
              <w:rPr>
                <w:rFonts w:ascii="Calibri"/>
                <w:b/>
                <w:sz w:val="20"/>
              </w:rPr>
              <w:t>0</w:t>
            </w:r>
          </w:p>
        </w:tc>
      </w:tr>
      <w:tr w:rsidR="00177178" w:rsidTr="00340A5A">
        <w:trPr>
          <w:trHeight w:hRule="exact" w:val="567"/>
        </w:trPr>
        <w:tc>
          <w:tcPr>
            <w:tcW w:w="566" w:type="dxa"/>
            <w:vAlign w:val="center"/>
          </w:tcPr>
          <w:p w:rsidR="00177178" w:rsidRDefault="00177178" w:rsidP="00177178">
            <w:pPr>
              <w:pStyle w:val="TableParagraph"/>
              <w:spacing w:line="234" w:lineRule="exact"/>
              <w:ind w:left="29" w:right="80"/>
              <w:rPr>
                <w:sz w:val="20"/>
              </w:rPr>
            </w:pPr>
            <w:r>
              <w:rPr>
                <w:spacing w:val="-5"/>
                <w:sz w:val="20"/>
              </w:rPr>
              <w:t>11-</w:t>
            </w:r>
          </w:p>
        </w:tc>
        <w:tc>
          <w:tcPr>
            <w:tcW w:w="6629" w:type="dxa"/>
            <w:vAlign w:val="center"/>
          </w:tcPr>
          <w:p w:rsidR="00177178" w:rsidRDefault="00177178" w:rsidP="00177178">
            <w:pPr>
              <w:pStyle w:val="TableParagraph"/>
              <w:spacing w:line="236" w:lineRule="exact"/>
              <w:ind w:left="110"/>
              <w:rPr>
                <w:sz w:val="20"/>
              </w:rPr>
            </w:pPr>
            <w:r>
              <w:rPr>
                <w:sz w:val="20"/>
              </w:rPr>
              <w:t>Okulumuzun,</w:t>
            </w:r>
            <w:r>
              <w:rPr>
                <w:spacing w:val="40"/>
                <w:sz w:val="20"/>
              </w:rPr>
              <w:t xml:space="preserve"> </w:t>
            </w:r>
            <w:r>
              <w:rPr>
                <w:sz w:val="20"/>
              </w:rPr>
              <w:t>farklı</w:t>
            </w:r>
            <w:r>
              <w:rPr>
                <w:spacing w:val="40"/>
                <w:sz w:val="20"/>
              </w:rPr>
              <w:t xml:space="preserve"> </w:t>
            </w:r>
            <w:r>
              <w:rPr>
                <w:sz w:val="20"/>
              </w:rPr>
              <w:t>ihtiyaçları</w:t>
            </w:r>
            <w:r>
              <w:rPr>
                <w:spacing w:val="40"/>
                <w:sz w:val="20"/>
              </w:rPr>
              <w:t xml:space="preserve"> </w:t>
            </w:r>
            <w:r>
              <w:rPr>
                <w:sz w:val="20"/>
              </w:rPr>
              <w:t>olan</w:t>
            </w:r>
            <w:r>
              <w:rPr>
                <w:spacing w:val="40"/>
                <w:sz w:val="20"/>
              </w:rPr>
              <w:t xml:space="preserve"> </w:t>
            </w:r>
            <w:r>
              <w:rPr>
                <w:sz w:val="20"/>
              </w:rPr>
              <w:t>öğrencileri</w:t>
            </w:r>
            <w:r>
              <w:rPr>
                <w:spacing w:val="40"/>
                <w:sz w:val="20"/>
              </w:rPr>
              <w:t xml:space="preserve"> </w:t>
            </w:r>
            <w:r>
              <w:rPr>
                <w:sz w:val="20"/>
              </w:rPr>
              <w:t>desteklemek</w:t>
            </w:r>
            <w:r>
              <w:rPr>
                <w:spacing w:val="40"/>
                <w:sz w:val="20"/>
              </w:rPr>
              <w:t xml:space="preserve"> </w:t>
            </w:r>
            <w:r>
              <w:rPr>
                <w:sz w:val="20"/>
              </w:rPr>
              <w:t>için</w:t>
            </w:r>
            <w:r>
              <w:rPr>
                <w:spacing w:val="40"/>
                <w:sz w:val="20"/>
              </w:rPr>
              <w:t xml:space="preserve"> </w:t>
            </w:r>
            <w:r>
              <w:rPr>
                <w:sz w:val="20"/>
              </w:rPr>
              <w:t>etkin</w:t>
            </w:r>
            <w:r>
              <w:rPr>
                <w:spacing w:val="40"/>
                <w:sz w:val="20"/>
              </w:rPr>
              <w:t xml:space="preserve"> </w:t>
            </w:r>
            <w:r>
              <w:rPr>
                <w:sz w:val="20"/>
              </w:rPr>
              <w:t>bir politikası vardır.</w:t>
            </w:r>
          </w:p>
        </w:tc>
        <w:tc>
          <w:tcPr>
            <w:tcW w:w="667" w:type="dxa"/>
            <w:vAlign w:val="center"/>
          </w:tcPr>
          <w:p w:rsidR="00177178" w:rsidRDefault="00E80BB6" w:rsidP="00340A5A">
            <w:pPr>
              <w:pStyle w:val="TableParagraph"/>
              <w:spacing w:before="111"/>
              <w:ind w:left="108"/>
              <w:jc w:val="center"/>
              <w:rPr>
                <w:rFonts w:ascii="Calibri"/>
                <w:b/>
                <w:sz w:val="20"/>
              </w:rPr>
            </w:pPr>
            <w:r>
              <w:rPr>
                <w:rFonts w:ascii="Calibri"/>
                <w:b/>
                <w:sz w:val="20"/>
              </w:rPr>
              <w:t>66,67</w:t>
            </w:r>
          </w:p>
        </w:tc>
        <w:tc>
          <w:tcPr>
            <w:tcW w:w="609" w:type="dxa"/>
            <w:vAlign w:val="center"/>
          </w:tcPr>
          <w:p w:rsidR="00177178" w:rsidRDefault="00E80BB6" w:rsidP="00340A5A">
            <w:pPr>
              <w:pStyle w:val="TableParagraph"/>
              <w:spacing w:before="111"/>
              <w:ind w:left="16"/>
              <w:jc w:val="center"/>
              <w:rPr>
                <w:rFonts w:ascii="Calibri"/>
                <w:b/>
                <w:sz w:val="20"/>
              </w:rPr>
            </w:pPr>
            <w:r>
              <w:rPr>
                <w:rFonts w:ascii="Calibri"/>
                <w:b/>
                <w:sz w:val="20"/>
              </w:rPr>
              <w:t>22,22</w:t>
            </w:r>
          </w:p>
        </w:tc>
        <w:tc>
          <w:tcPr>
            <w:tcW w:w="568" w:type="dxa"/>
            <w:vAlign w:val="center"/>
          </w:tcPr>
          <w:p w:rsidR="00177178" w:rsidRDefault="00E80BB6" w:rsidP="00340A5A">
            <w:pPr>
              <w:pStyle w:val="TableParagraph"/>
              <w:spacing w:before="111"/>
              <w:ind w:left="5" w:right="76"/>
              <w:jc w:val="center"/>
              <w:rPr>
                <w:rFonts w:ascii="Calibri"/>
                <w:b/>
                <w:sz w:val="20"/>
              </w:rPr>
            </w:pPr>
            <w:r>
              <w:rPr>
                <w:rFonts w:ascii="Calibri"/>
                <w:b/>
                <w:sz w:val="20"/>
              </w:rPr>
              <w:t>0</w:t>
            </w:r>
          </w:p>
        </w:tc>
        <w:tc>
          <w:tcPr>
            <w:tcW w:w="707" w:type="dxa"/>
            <w:vAlign w:val="center"/>
          </w:tcPr>
          <w:p w:rsidR="00177178" w:rsidRDefault="00E80BB6" w:rsidP="00340A5A">
            <w:pPr>
              <w:pStyle w:val="TableParagraph"/>
              <w:spacing w:before="111"/>
              <w:ind w:left="109"/>
              <w:jc w:val="center"/>
              <w:rPr>
                <w:rFonts w:ascii="Calibri"/>
                <w:b/>
                <w:sz w:val="20"/>
              </w:rPr>
            </w:pPr>
            <w:r>
              <w:rPr>
                <w:rFonts w:ascii="Calibri"/>
                <w:b/>
                <w:sz w:val="20"/>
              </w:rPr>
              <w:t>11,11</w:t>
            </w:r>
          </w:p>
        </w:tc>
        <w:tc>
          <w:tcPr>
            <w:tcW w:w="849" w:type="dxa"/>
            <w:vAlign w:val="center"/>
          </w:tcPr>
          <w:p w:rsidR="00177178" w:rsidRDefault="00E80BB6" w:rsidP="00340A5A">
            <w:pPr>
              <w:pStyle w:val="TableParagraph"/>
              <w:spacing w:before="111"/>
              <w:ind w:left="110"/>
              <w:jc w:val="center"/>
              <w:rPr>
                <w:rFonts w:ascii="Calibri"/>
                <w:b/>
                <w:sz w:val="20"/>
              </w:rPr>
            </w:pPr>
            <w:r>
              <w:rPr>
                <w:rFonts w:ascii="Calibri"/>
                <w:b/>
                <w:sz w:val="20"/>
              </w:rPr>
              <w:t>0</w:t>
            </w:r>
          </w:p>
        </w:tc>
      </w:tr>
      <w:tr w:rsidR="00177178" w:rsidTr="00340A5A">
        <w:trPr>
          <w:trHeight w:hRule="exact" w:val="567"/>
        </w:trPr>
        <w:tc>
          <w:tcPr>
            <w:tcW w:w="566" w:type="dxa"/>
            <w:vAlign w:val="center"/>
          </w:tcPr>
          <w:p w:rsidR="00177178" w:rsidRDefault="00177178" w:rsidP="00177178">
            <w:pPr>
              <w:pStyle w:val="TableParagraph"/>
              <w:spacing w:line="222" w:lineRule="exact"/>
              <w:ind w:left="29" w:right="80"/>
              <w:rPr>
                <w:sz w:val="20"/>
              </w:rPr>
            </w:pPr>
            <w:r>
              <w:rPr>
                <w:spacing w:val="-5"/>
                <w:sz w:val="20"/>
              </w:rPr>
              <w:t>12-</w:t>
            </w:r>
          </w:p>
        </w:tc>
        <w:tc>
          <w:tcPr>
            <w:tcW w:w="6629" w:type="dxa"/>
            <w:vAlign w:val="center"/>
          </w:tcPr>
          <w:p w:rsidR="00177178" w:rsidRDefault="00177178" w:rsidP="00177178">
            <w:pPr>
              <w:pStyle w:val="TableParagraph"/>
              <w:spacing w:before="2" w:line="220" w:lineRule="exact"/>
              <w:ind w:left="110"/>
              <w:rPr>
                <w:sz w:val="20"/>
              </w:rPr>
            </w:pPr>
            <w:r>
              <w:rPr>
                <w:sz w:val="20"/>
              </w:rPr>
              <w:t>Okulumuz</w:t>
            </w:r>
            <w:r>
              <w:rPr>
                <w:spacing w:val="-9"/>
                <w:sz w:val="20"/>
              </w:rPr>
              <w:t xml:space="preserve"> </w:t>
            </w:r>
            <w:r>
              <w:rPr>
                <w:sz w:val="20"/>
              </w:rPr>
              <w:t>müfredat</w:t>
            </w:r>
            <w:r>
              <w:rPr>
                <w:spacing w:val="-7"/>
                <w:sz w:val="20"/>
              </w:rPr>
              <w:t xml:space="preserve"> </w:t>
            </w:r>
            <w:r>
              <w:rPr>
                <w:sz w:val="20"/>
              </w:rPr>
              <w:t>uygulamasını</w:t>
            </w:r>
            <w:r>
              <w:rPr>
                <w:spacing w:val="-7"/>
                <w:sz w:val="20"/>
              </w:rPr>
              <w:t xml:space="preserve"> </w:t>
            </w:r>
            <w:r>
              <w:rPr>
                <w:sz w:val="20"/>
              </w:rPr>
              <w:t>etkin</w:t>
            </w:r>
            <w:r>
              <w:rPr>
                <w:spacing w:val="-8"/>
                <w:sz w:val="20"/>
              </w:rPr>
              <w:t xml:space="preserve"> </w:t>
            </w:r>
            <w:r>
              <w:rPr>
                <w:sz w:val="20"/>
              </w:rPr>
              <w:t>bir</w:t>
            </w:r>
            <w:r>
              <w:rPr>
                <w:spacing w:val="-9"/>
                <w:sz w:val="20"/>
              </w:rPr>
              <w:t xml:space="preserve"> </w:t>
            </w:r>
            <w:r>
              <w:rPr>
                <w:sz w:val="20"/>
              </w:rPr>
              <w:t>şekilde</w:t>
            </w:r>
            <w:r>
              <w:rPr>
                <w:spacing w:val="-8"/>
                <w:sz w:val="20"/>
              </w:rPr>
              <w:t xml:space="preserve"> </w:t>
            </w:r>
            <w:r>
              <w:rPr>
                <w:spacing w:val="-2"/>
                <w:sz w:val="20"/>
              </w:rPr>
              <w:t>izler.</w:t>
            </w:r>
          </w:p>
        </w:tc>
        <w:tc>
          <w:tcPr>
            <w:tcW w:w="667" w:type="dxa"/>
            <w:vAlign w:val="center"/>
          </w:tcPr>
          <w:p w:rsidR="00177178" w:rsidRDefault="00E80BB6" w:rsidP="00340A5A">
            <w:pPr>
              <w:pStyle w:val="TableParagraph"/>
              <w:spacing w:line="222" w:lineRule="exact"/>
              <w:ind w:left="108"/>
              <w:jc w:val="center"/>
              <w:rPr>
                <w:rFonts w:ascii="Calibri"/>
                <w:b/>
                <w:sz w:val="20"/>
              </w:rPr>
            </w:pPr>
            <w:r>
              <w:rPr>
                <w:rFonts w:ascii="Calibri"/>
                <w:b/>
                <w:sz w:val="20"/>
              </w:rPr>
              <w:t>88,89</w:t>
            </w:r>
          </w:p>
        </w:tc>
        <w:tc>
          <w:tcPr>
            <w:tcW w:w="609" w:type="dxa"/>
            <w:vAlign w:val="center"/>
          </w:tcPr>
          <w:p w:rsidR="00177178" w:rsidRDefault="00E80BB6" w:rsidP="00340A5A">
            <w:pPr>
              <w:pStyle w:val="TableParagraph"/>
              <w:spacing w:line="222" w:lineRule="exact"/>
              <w:ind w:left="16"/>
              <w:jc w:val="center"/>
              <w:rPr>
                <w:rFonts w:ascii="Calibri"/>
                <w:b/>
                <w:sz w:val="20"/>
              </w:rPr>
            </w:pPr>
            <w:r>
              <w:rPr>
                <w:rFonts w:ascii="Calibri"/>
                <w:b/>
                <w:sz w:val="20"/>
              </w:rPr>
              <w:t>11,11</w:t>
            </w:r>
          </w:p>
        </w:tc>
        <w:tc>
          <w:tcPr>
            <w:tcW w:w="568" w:type="dxa"/>
            <w:vAlign w:val="center"/>
          </w:tcPr>
          <w:p w:rsidR="00177178" w:rsidRDefault="00E80BB6" w:rsidP="00340A5A">
            <w:pPr>
              <w:pStyle w:val="TableParagraph"/>
              <w:spacing w:line="222" w:lineRule="exact"/>
              <w:ind w:left="5" w:right="76"/>
              <w:jc w:val="center"/>
              <w:rPr>
                <w:rFonts w:ascii="Calibri"/>
                <w:b/>
                <w:sz w:val="20"/>
              </w:rPr>
            </w:pPr>
            <w:r>
              <w:rPr>
                <w:rFonts w:ascii="Calibri"/>
                <w:b/>
                <w:sz w:val="20"/>
              </w:rPr>
              <w:t>0</w:t>
            </w:r>
          </w:p>
        </w:tc>
        <w:tc>
          <w:tcPr>
            <w:tcW w:w="707" w:type="dxa"/>
            <w:vAlign w:val="center"/>
          </w:tcPr>
          <w:p w:rsidR="00177178" w:rsidRDefault="00E80BB6" w:rsidP="00340A5A">
            <w:pPr>
              <w:pStyle w:val="TableParagraph"/>
              <w:spacing w:line="222" w:lineRule="exact"/>
              <w:ind w:left="110"/>
              <w:jc w:val="center"/>
              <w:rPr>
                <w:rFonts w:ascii="Calibri"/>
                <w:b/>
                <w:sz w:val="20"/>
              </w:rPr>
            </w:pPr>
            <w:r>
              <w:rPr>
                <w:rFonts w:ascii="Calibri"/>
                <w:b/>
                <w:sz w:val="20"/>
              </w:rPr>
              <w:t>0</w:t>
            </w:r>
          </w:p>
        </w:tc>
        <w:tc>
          <w:tcPr>
            <w:tcW w:w="849" w:type="dxa"/>
            <w:vAlign w:val="center"/>
          </w:tcPr>
          <w:p w:rsidR="00177178" w:rsidRDefault="00E80BB6" w:rsidP="00340A5A">
            <w:pPr>
              <w:pStyle w:val="TableParagraph"/>
              <w:spacing w:line="222" w:lineRule="exact"/>
              <w:ind w:left="111"/>
              <w:jc w:val="center"/>
              <w:rPr>
                <w:rFonts w:ascii="Calibri"/>
                <w:b/>
                <w:sz w:val="20"/>
              </w:rPr>
            </w:pPr>
            <w:r>
              <w:rPr>
                <w:rFonts w:ascii="Calibri"/>
                <w:b/>
                <w:sz w:val="20"/>
              </w:rPr>
              <w:t>0</w:t>
            </w:r>
          </w:p>
        </w:tc>
      </w:tr>
      <w:tr w:rsidR="00177178" w:rsidTr="00340A5A">
        <w:trPr>
          <w:trHeight w:hRule="exact" w:val="567"/>
        </w:trPr>
        <w:tc>
          <w:tcPr>
            <w:tcW w:w="566" w:type="dxa"/>
            <w:vAlign w:val="center"/>
          </w:tcPr>
          <w:p w:rsidR="00177178" w:rsidRDefault="00177178" w:rsidP="00177178">
            <w:pPr>
              <w:pStyle w:val="TableParagraph"/>
              <w:spacing w:line="234" w:lineRule="exact"/>
              <w:ind w:left="29" w:right="80"/>
              <w:rPr>
                <w:sz w:val="20"/>
              </w:rPr>
            </w:pPr>
            <w:r>
              <w:rPr>
                <w:spacing w:val="-5"/>
                <w:sz w:val="20"/>
              </w:rPr>
              <w:t>13-</w:t>
            </w:r>
          </w:p>
        </w:tc>
        <w:tc>
          <w:tcPr>
            <w:tcW w:w="6629" w:type="dxa"/>
            <w:vAlign w:val="center"/>
          </w:tcPr>
          <w:p w:rsidR="00177178" w:rsidRDefault="00177178" w:rsidP="00177178">
            <w:pPr>
              <w:pStyle w:val="TableParagraph"/>
              <w:spacing w:before="52"/>
              <w:ind w:left="110"/>
              <w:rPr>
                <w:sz w:val="20"/>
              </w:rPr>
            </w:pPr>
            <w:r>
              <w:rPr>
                <w:sz w:val="20"/>
              </w:rPr>
              <w:t>Okulumuz,</w:t>
            </w:r>
            <w:r>
              <w:rPr>
                <w:spacing w:val="-9"/>
                <w:sz w:val="20"/>
              </w:rPr>
              <w:t xml:space="preserve"> </w:t>
            </w:r>
            <w:r>
              <w:rPr>
                <w:sz w:val="20"/>
              </w:rPr>
              <w:t>velilere</w:t>
            </w:r>
            <w:r>
              <w:rPr>
                <w:spacing w:val="-7"/>
                <w:sz w:val="20"/>
              </w:rPr>
              <w:t xml:space="preserve"> </w:t>
            </w:r>
            <w:r>
              <w:rPr>
                <w:sz w:val="20"/>
              </w:rPr>
              <w:t>uygun</w:t>
            </w:r>
            <w:r>
              <w:rPr>
                <w:spacing w:val="-8"/>
                <w:sz w:val="20"/>
              </w:rPr>
              <w:t xml:space="preserve"> </w:t>
            </w:r>
            <w:r>
              <w:rPr>
                <w:sz w:val="20"/>
              </w:rPr>
              <w:t>etkinlikler</w:t>
            </w:r>
            <w:r>
              <w:rPr>
                <w:spacing w:val="-9"/>
                <w:sz w:val="20"/>
              </w:rPr>
              <w:t xml:space="preserve"> </w:t>
            </w:r>
            <w:r>
              <w:rPr>
                <w:spacing w:val="-2"/>
                <w:sz w:val="20"/>
              </w:rPr>
              <w:t>düzenlemektedir.</w:t>
            </w:r>
          </w:p>
        </w:tc>
        <w:tc>
          <w:tcPr>
            <w:tcW w:w="667" w:type="dxa"/>
            <w:vAlign w:val="center"/>
          </w:tcPr>
          <w:p w:rsidR="00177178" w:rsidRDefault="00E80BB6" w:rsidP="00340A5A">
            <w:pPr>
              <w:pStyle w:val="TableParagraph"/>
              <w:spacing w:before="47"/>
              <w:ind w:left="108"/>
              <w:jc w:val="center"/>
              <w:rPr>
                <w:rFonts w:ascii="Calibri"/>
                <w:b/>
                <w:sz w:val="20"/>
              </w:rPr>
            </w:pPr>
            <w:r>
              <w:rPr>
                <w:rFonts w:ascii="Calibri"/>
                <w:b/>
                <w:sz w:val="20"/>
              </w:rPr>
              <w:t>55,56</w:t>
            </w:r>
          </w:p>
        </w:tc>
        <w:tc>
          <w:tcPr>
            <w:tcW w:w="609" w:type="dxa"/>
            <w:vAlign w:val="center"/>
          </w:tcPr>
          <w:p w:rsidR="00177178" w:rsidRDefault="00E80BB6" w:rsidP="00340A5A">
            <w:pPr>
              <w:pStyle w:val="TableParagraph"/>
              <w:spacing w:before="47"/>
              <w:ind w:left="16"/>
              <w:jc w:val="center"/>
              <w:rPr>
                <w:rFonts w:ascii="Calibri"/>
                <w:b/>
                <w:sz w:val="20"/>
              </w:rPr>
            </w:pPr>
            <w:r>
              <w:rPr>
                <w:rFonts w:ascii="Calibri"/>
                <w:b/>
                <w:sz w:val="20"/>
              </w:rPr>
              <w:t>33,33</w:t>
            </w:r>
          </w:p>
        </w:tc>
        <w:tc>
          <w:tcPr>
            <w:tcW w:w="568" w:type="dxa"/>
            <w:vAlign w:val="center"/>
          </w:tcPr>
          <w:p w:rsidR="00177178" w:rsidRDefault="00E80BB6" w:rsidP="00340A5A">
            <w:pPr>
              <w:pStyle w:val="TableParagraph"/>
              <w:spacing w:before="47"/>
              <w:ind w:left="5" w:right="76"/>
              <w:jc w:val="center"/>
              <w:rPr>
                <w:rFonts w:ascii="Calibri"/>
                <w:b/>
                <w:sz w:val="20"/>
              </w:rPr>
            </w:pPr>
            <w:r>
              <w:rPr>
                <w:rFonts w:ascii="Calibri"/>
                <w:b/>
                <w:sz w:val="20"/>
              </w:rPr>
              <w:t>0</w:t>
            </w:r>
          </w:p>
        </w:tc>
        <w:tc>
          <w:tcPr>
            <w:tcW w:w="707" w:type="dxa"/>
            <w:vAlign w:val="center"/>
          </w:tcPr>
          <w:p w:rsidR="00177178" w:rsidRDefault="00E80BB6" w:rsidP="00340A5A">
            <w:pPr>
              <w:pStyle w:val="TableParagraph"/>
              <w:spacing w:before="47"/>
              <w:ind w:left="109"/>
              <w:jc w:val="center"/>
              <w:rPr>
                <w:rFonts w:ascii="Calibri"/>
                <w:b/>
                <w:sz w:val="20"/>
              </w:rPr>
            </w:pPr>
            <w:r>
              <w:rPr>
                <w:rFonts w:ascii="Calibri"/>
                <w:b/>
                <w:sz w:val="20"/>
              </w:rPr>
              <w:t>11,11</w:t>
            </w:r>
          </w:p>
        </w:tc>
        <w:tc>
          <w:tcPr>
            <w:tcW w:w="849" w:type="dxa"/>
            <w:vAlign w:val="center"/>
          </w:tcPr>
          <w:p w:rsidR="00177178" w:rsidRDefault="00E80BB6" w:rsidP="00340A5A">
            <w:pPr>
              <w:pStyle w:val="TableParagraph"/>
              <w:spacing w:before="47"/>
              <w:ind w:left="110"/>
              <w:jc w:val="center"/>
              <w:rPr>
                <w:rFonts w:ascii="Calibri"/>
                <w:b/>
                <w:sz w:val="20"/>
              </w:rPr>
            </w:pPr>
            <w:r>
              <w:rPr>
                <w:rFonts w:ascii="Calibri"/>
                <w:b/>
                <w:sz w:val="20"/>
              </w:rPr>
              <w:t>0</w:t>
            </w:r>
          </w:p>
        </w:tc>
      </w:tr>
      <w:tr w:rsidR="00177178" w:rsidTr="00340A5A">
        <w:trPr>
          <w:trHeight w:hRule="exact" w:val="567"/>
        </w:trPr>
        <w:tc>
          <w:tcPr>
            <w:tcW w:w="566" w:type="dxa"/>
            <w:vAlign w:val="center"/>
          </w:tcPr>
          <w:p w:rsidR="00177178" w:rsidRDefault="00177178" w:rsidP="00177178">
            <w:pPr>
              <w:pStyle w:val="TableParagraph"/>
              <w:spacing w:line="224" w:lineRule="exact"/>
              <w:ind w:left="29" w:right="80"/>
              <w:rPr>
                <w:sz w:val="20"/>
              </w:rPr>
            </w:pPr>
            <w:r>
              <w:rPr>
                <w:spacing w:val="-5"/>
                <w:sz w:val="20"/>
              </w:rPr>
              <w:t>14-</w:t>
            </w:r>
          </w:p>
        </w:tc>
        <w:tc>
          <w:tcPr>
            <w:tcW w:w="6629" w:type="dxa"/>
            <w:vAlign w:val="center"/>
          </w:tcPr>
          <w:p w:rsidR="00177178" w:rsidRDefault="00177178" w:rsidP="00177178">
            <w:pPr>
              <w:pStyle w:val="TableParagraph"/>
              <w:spacing w:before="4" w:line="220" w:lineRule="exact"/>
              <w:ind w:left="110"/>
              <w:rPr>
                <w:sz w:val="20"/>
              </w:rPr>
            </w:pPr>
            <w:r>
              <w:rPr>
                <w:sz w:val="20"/>
              </w:rPr>
              <w:t>Diğer</w:t>
            </w:r>
            <w:r>
              <w:rPr>
                <w:spacing w:val="-9"/>
                <w:sz w:val="20"/>
              </w:rPr>
              <w:t xml:space="preserve"> </w:t>
            </w:r>
            <w:r>
              <w:rPr>
                <w:sz w:val="20"/>
              </w:rPr>
              <w:t>öğretmenlerle</w:t>
            </w:r>
            <w:r>
              <w:rPr>
                <w:spacing w:val="-7"/>
                <w:sz w:val="20"/>
              </w:rPr>
              <w:t xml:space="preserve"> </w:t>
            </w:r>
            <w:r>
              <w:rPr>
                <w:sz w:val="20"/>
              </w:rPr>
              <w:t>iş</w:t>
            </w:r>
            <w:r>
              <w:rPr>
                <w:spacing w:val="-4"/>
                <w:sz w:val="20"/>
              </w:rPr>
              <w:t xml:space="preserve"> </w:t>
            </w:r>
            <w:r>
              <w:rPr>
                <w:sz w:val="20"/>
              </w:rPr>
              <w:t>birliği</w:t>
            </w:r>
            <w:r>
              <w:rPr>
                <w:spacing w:val="-9"/>
                <w:sz w:val="20"/>
              </w:rPr>
              <w:t xml:space="preserve"> </w:t>
            </w:r>
            <w:r>
              <w:rPr>
                <w:spacing w:val="-2"/>
                <w:sz w:val="20"/>
              </w:rPr>
              <w:t>yaparım.</w:t>
            </w:r>
          </w:p>
        </w:tc>
        <w:tc>
          <w:tcPr>
            <w:tcW w:w="667" w:type="dxa"/>
            <w:vAlign w:val="center"/>
          </w:tcPr>
          <w:p w:rsidR="00177178" w:rsidRDefault="00E80BB6" w:rsidP="00340A5A">
            <w:pPr>
              <w:pStyle w:val="TableParagraph"/>
              <w:spacing w:line="224" w:lineRule="exact"/>
              <w:ind w:left="108"/>
              <w:jc w:val="center"/>
              <w:rPr>
                <w:rFonts w:ascii="Calibri"/>
                <w:b/>
                <w:sz w:val="20"/>
              </w:rPr>
            </w:pPr>
            <w:r>
              <w:rPr>
                <w:rFonts w:ascii="Calibri"/>
                <w:b/>
                <w:sz w:val="20"/>
              </w:rPr>
              <w:t>88,89</w:t>
            </w:r>
          </w:p>
        </w:tc>
        <w:tc>
          <w:tcPr>
            <w:tcW w:w="609" w:type="dxa"/>
            <w:vAlign w:val="center"/>
          </w:tcPr>
          <w:p w:rsidR="00177178" w:rsidRDefault="00E80BB6" w:rsidP="00340A5A">
            <w:pPr>
              <w:pStyle w:val="TableParagraph"/>
              <w:spacing w:line="224" w:lineRule="exact"/>
              <w:ind w:left="16"/>
              <w:jc w:val="center"/>
              <w:rPr>
                <w:rFonts w:ascii="Calibri"/>
                <w:b/>
                <w:sz w:val="20"/>
              </w:rPr>
            </w:pPr>
            <w:r>
              <w:rPr>
                <w:rFonts w:ascii="Calibri"/>
                <w:b/>
                <w:sz w:val="20"/>
              </w:rPr>
              <w:t>11,11</w:t>
            </w:r>
          </w:p>
        </w:tc>
        <w:tc>
          <w:tcPr>
            <w:tcW w:w="568" w:type="dxa"/>
            <w:vAlign w:val="center"/>
          </w:tcPr>
          <w:p w:rsidR="00177178" w:rsidRDefault="00E80BB6" w:rsidP="00340A5A">
            <w:pPr>
              <w:pStyle w:val="TableParagraph"/>
              <w:spacing w:line="224" w:lineRule="exact"/>
              <w:ind w:left="5" w:right="76"/>
              <w:jc w:val="center"/>
              <w:rPr>
                <w:rFonts w:ascii="Calibri"/>
                <w:b/>
                <w:sz w:val="20"/>
              </w:rPr>
            </w:pPr>
            <w:r>
              <w:rPr>
                <w:rFonts w:ascii="Calibri"/>
                <w:b/>
                <w:sz w:val="20"/>
              </w:rPr>
              <w:t>0</w:t>
            </w:r>
          </w:p>
        </w:tc>
        <w:tc>
          <w:tcPr>
            <w:tcW w:w="707" w:type="dxa"/>
            <w:vAlign w:val="center"/>
          </w:tcPr>
          <w:p w:rsidR="00177178" w:rsidRDefault="00E80BB6" w:rsidP="00340A5A">
            <w:pPr>
              <w:pStyle w:val="TableParagraph"/>
              <w:spacing w:line="224" w:lineRule="exact"/>
              <w:ind w:left="110"/>
              <w:jc w:val="center"/>
              <w:rPr>
                <w:rFonts w:ascii="Calibri"/>
                <w:b/>
                <w:sz w:val="20"/>
              </w:rPr>
            </w:pPr>
            <w:r>
              <w:rPr>
                <w:rFonts w:ascii="Calibri"/>
                <w:b/>
                <w:sz w:val="20"/>
              </w:rPr>
              <w:t>0</w:t>
            </w:r>
          </w:p>
        </w:tc>
        <w:tc>
          <w:tcPr>
            <w:tcW w:w="849" w:type="dxa"/>
            <w:vAlign w:val="center"/>
          </w:tcPr>
          <w:p w:rsidR="00177178" w:rsidRDefault="00E80BB6" w:rsidP="00340A5A">
            <w:pPr>
              <w:pStyle w:val="TableParagraph"/>
              <w:spacing w:line="224" w:lineRule="exact"/>
              <w:ind w:left="111"/>
              <w:jc w:val="center"/>
              <w:rPr>
                <w:rFonts w:ascii="Calibri"/>
                <w:b/>
                <w:sz w:val="20"/>
              </w:rPr>
            </w:pPr>
            <w:r>
              <w:rPr>
                <w:rFonts w:ascii="Calibri"/>
                <w:b/>
                <w:sz w:val="20"/>
              </w:rPr>
              <w:t>0</w:t>
            </w:r>
          </w:p>
        </w:tc>
      </w:tr>
      <w:tr w:rsidR="00177178" w:rsidTr="00340A5A">
        <w:trPr>
          <w:trHeight w:hRule="exact" w:val="567"/>
        </w:trPr>
        <w:tc>
          <w:tcPr>
            <w:tcW w:w="566" w:type="dxa"/>
            <w:vAlign w:val="center"/>
          </w:tcPr>
          <w:p w:rsidR="00177178" w:rsidRDefault="00177178" w:rsidP="00177178">
            <w:pPr>
              <w:pStyle w:val="TableParagraph"/>
              <w:spacing w:line="224" w:lineRule="exact"/>
              <w:ind w:left="29" w:right="80"/>
              <w:rPr>
                <w:sz w:val="20"/>
              </w:rPr>
            </w:pPr>
            <w:r>
              <w:rPr>
                <w:spacing w:val="-5"/>
                <w:sz w:val="20"/>
              </w:rPr>
              <w:t>15-</w:t>
            </w:r>
          </w:p>
        </w:tc>
        <w:tc>
          <w:tcPr>
            <w:tcW w:w="6629" w:type="dxa"/>
            <w:vAlign w:val="center"/>
          </w:tcPr>
          <w:p w:rsidR="00177178" w:rsidRDefault="00177178" w:rsidP="00177178">
            <w:pPr>
              <w:pStyle w:val="TableParagraph"/>
              <w:spacing w:before="4" w:line="220" w:lineRule="exact"/>
              <w:ind w:left="110"/>
              <w:rPr>
                <w:sz w:val="20"/>
              </w:rPr>
            </w:pPr>
            <w:r>
              <w:rPr>
                <w:sz w:val="20"/>
              </w:rPr>
              <w:t>Okul</w:t>
            </w:r>
            <w:r>
              <w:rPr>
                <w:spacing w:val="-7"/>
                <w:sz w:val="20"/>
              </w:rPr>
              <w:t xml:space="preserve"> </w:t>
            </w:r>
            <w:r>
              <w:rPr>
                <w:sz w:val="20"/>
              </w:rPr>
              <w:t>personeli</w:t>
            </w:r>
            <w:r>
              <w:rPr>
                <w:spacing w:val="-7"/>
                <w:sz w:val="20"/>
              </w:rPr>
              <w:t xml:space="preserve"> </w:t>
            </w:r>
            <w:r>
              <w:rPr>
                <w:sz w:val="20"/>
              </w:rPr>
              <w:t>arasında</w:t>
            </w:r>
            <w:r>
              <w:rPr>
                <w:spacing w:val="-6"/>
                <w:sz w:val="20"/>
              </w:rPr>
              <w:t xml:space="preserve"> </w:t>
            </w:r>
            <w:r>
              <w:rPr>
                <w:sz w:val="20"/>
              </w:rPr>
              <w:t>dostane</w:t>
            </w:r>
            <w:r>
              <w:rPr>
                <w:spacing w:val="-7"/>
                <w:sz w:val="20"/>
              </w:rPr>
              <w:t xml:space="preserve"> </w:t>
            </w:r>
            <w:r>
              <w:rPr>
                <w:sz w:val="20"/>
              </w:rPr>
              <w:t>bir</w:t>
            </w:r>
            <w:r>
              <w:rPr>
                <w:spacing w:val="-6"/>
                <w:sz w:val="20"/>
              </w:rPr>
              <w:t xml:space="preserve"> </w:t>
            </w:r>
            <w:r>
              <w:rPr>
                <w:sz w:val="20"/>
              </w:rPr>
              <w:t>ilişki</w:t>
            </w:r>
            <w:r>
              <w:rPr>
                <w:spacing w:val="-7"/>
                <w:sz w:val="20"/>
              </w:rPr>
              <w:t xml:space="preserve"> </w:t>
            </w:r>
            <w:r>
              <w:rPr>
                <w:spacing w:val="-2"/>
                <w:sz w:val="20"/>
              </w:rPr>
              <w:t>sürdürülür.</w:t>
            </w:r>
          </w:p>
        </w:tc>
        <w:tc>
          <w:tcPr>
            <w:tcW w:w="667" w:type="dxa"/>
            <w:vAlign w:val="center"/>
          </w:tcPr>
          <w:p w:rsidR="00177178" w:rsidRDefault="00E80BB6" w:rsidP="00340A5A">
            <w:pPr>
              <w:pStyle w:val="TableParagraph"/>
              <w:spacing w:line="224" w:lineRule="exact"/>
              <w:ind w:left="108"/>
              <w:jc w:val="center"/>
              <w:rPr>
                <w:rFonts w:ascii="Calibri"/>
                <w:b/>
                <w:sz w:val="20"/>
              </w:rPr>
            </w:pPr>
            <w:r>
              <w:rPr>
                <w:rFonts w:ascii="Calibri"/>
                <w:b/>
                <w:sz w:val="20"/>
              </w:rPr>
              <w:t>77,78</w:t>
            </w:r>
          </w:p>
        </w:tc>
        <w:tc>
          <w:tcPr>
            <w:tcW w:w="609" w:type="dxa"/>
            <w:vAlign w:val="center"/>
          </w:tcPr>
          <w:p w:rsidR="00177178" w:rsidRDefault="00E80BB6" w:rsidP="00340A5A">
            <w:pPr>
              <w:pStyle w:val="TableParagraph"/>
              <w:spacing w:line="224" w:lineRule="exact"/>
              <w:ind w:left="16"/>
              <w:jc w:val="center"/>
              <w:rPr>
                <w:rFonts w:ascii="Calibri"/>
                <w:b/>
                <w:sz w:val="20"/>
              </w:rPr>
            </w:pPr>
            <w:r>
              <w:rPr>
                <w:rFonts w:ascii="Calibri"/>
                <w:b/>
                <w:sz w:val="20"/>
              </w:rPr>
              <w:t>22,22</w:t>
            </w:r>
          </w:p>
        </w:tc>
        <w:tc>
          <w:tcPr>
            <w:tcW w:w="568" w:type="dxa"/>
            <w:vAlign w:val="center"/>
          </w:tcPr>
          <w:p w:rsidR="00177178" w:rsidRDefault="00E80BB6" w:rsidP="00340A5A">
            <w:pPr>
              <w:pStyle w:val="TableParagraph"/>
              <w:spacing w:line="224" w:lineRule="exact"/>
              <w:ind w:left="5" w:right="76"/>
              <w:jc w:val="center"/>
              <w:rPr>
                <w:rFonts w:ascii="Calibri"/>
                <w:b/>
                <w:sz w:val="20"/>
              </w:rPr>
            </w:pPr>
            <w:r>
              <w:rPr>
                <w:rFonts w:ascii="Calibri"/>
                <w:b/>
                <w:sz w:val="20"/>
              </w:rPr>
              <w:t>0</w:t>
            </w:r>
          </w:p>
        </w:tc>
        <w:tc>
          <w:tcPr>
            <w:tcW w:w="707" w:type="dxa"/>
            <w:vAlign w:val="center"/>
          </w:tcPr>
          <w:p w:rsidR="00177178" w:rsidRDefault="00E80BB6" w:rsidP="00340A5A">
            <w:pPr>
              <w:pStyle w:val="TableParagraph"/>
              <w:spacing w:line="224" w:lineRule="exact"/>
              <w:ind w:left="110"/>
              <w:jc w:val="center"/>
              <w:rPr>
                <w:rFonts w:ascii="Calibri"/>
                <w:b/>
                <w:sz w:val="20"/>
              </w:rPr>
            </w:pPr>
            <w:r>
              <w:rPr>
                <w:rFonts w:ascii="Calibri"/>
                <w:b/>
                <w:sz w:val="20"/>
              </w:rPr>
              <w:t>0</w:t>
            </w:r>
          </w:p>
        </w:tc>
        <w:tc>
          <w:tcPr>
            <w:tcW w:w="849" w:type="dxa"/>
            <w:vAlign w:val="center"/>
          </w:tcPr>
          <w:p w:rsidR="00177178" w:rsidRDefault="00E80BB6" w:rsidP="00340A5A">
            <w:pPr>
              <w:pStyle w:val="TableParagraph"/>
              <w:spacing w:line="224" w:lineRule="exact"/>
              <w:ind w:left="111"/>
              <w:jc w:val="center"/>
              <w:rPr>
                <w:rFonts w:ascii="Calibri"/>
                <w:b/>
                <w:sz w:val="20"/>
              </w:rPr>
            </w:pPr>
            <w:r>
              <w:rPr>
                <w:rFonts w:ascii="Calibri"/>
                <w:b/>
                <w:sz w:val="20"/>
              </w:rPr>
              <w:t>0</w:t>
            </w:r>
          </w:p>
        </w:tc>
      </w:tr>
      <w:tr w:rsidR="00177178" w:rsidTr="00340A5A">
        <w:trPr>
          <w:trHeight w:hRule="exact" w:val="567"/>
        </w:trPr>
        <w:tc>
          <w:tcPr>
            <w:tcW w:w="566" w:type="dxa"/>
            <w:vAlign w:val="center"/>
          </w:tcPr>
          <w:p w:rsidR="00177178" w:rsidRDefault="00177178" w:rsidP="00177178">
            <w:pPr>
              <w:pStyle w:val="TableParagraph"/>
              <w:spacing w:line="224" w:lineRule="exact"/>
              <w:ind w:left="29" w:right="80"/>
              <w:rPr>
                <w:sz w:val="20"/>
              </w:rPr>
            </w:pPr>
            <w:r>
              <w:rPr>
                <w:spacing w:val="-5"/>
                <w:sz w:val="20"/>
              </w:rPr>
              <w:t>16-</w:t>
            </w:r>
          </w:p>
        </w:tc>
        <w:tc>
          <w:tcPr>
            <w:tcW w:w="6629" w:type="dxa"/>
            <w:vAlign w:val="center"/>
          </w:tcPr>
          <w:p w:rsidR="00177178" w:rsidRDefault="00177178" w:rsidP="00177178">
            <w:pPr>
              <w:pStyle w:val="TableParagraph"/>
              <w:spacing w:before="4" w:line="220" w:lineRule="exact"/>
              <w:ind w:left="110"/>
              <w:rPr>
                <w:sz w:val="20"/>
              </w:rPr>
            </w:pPr>
            <w:r>
              <w:rPr>
                <w:sz w:val="20"/>
              </w:rPr>
              <w:t>Takım</w:t>
            </w:r>
            <w:r>
              <w:rPr>
                <w:spacing w:val="-7"/>
                <w:sz w:val="20"/>
              </w:rPr>
              <w:t xml:space="preserve"> </w:t>
            </w:r>
            <w:r>
              <w:rPr>
                <w:sz w:val="20"/>
              </w:rPr>
              <w:t>ruhumuz</w:t>
            </w:r>
            <w:r>
              <w:rPr>
                <w:spacing w:val="-6"/>
                <w:sz w:val="20"/>
              </w:rPr>
              <w:t xml:space="preserve"> </w:t>
            </w:r>
            <w:r>
              <w:rPr>
                <w:sz w:val="20"/>
              </w:rPr>
              <w:t>ve</w:t>
            </w:r>
            <w:r>
              <w:rPr>
                <w:spacing w:val="-5"/>
                <w:sz w:val="20"/>
              </w:rPr>
              <w:t xml:space="preserve"> </w:t>
            </w:r>
            <w:r>
              <w:rPr>
                <w:sz w:val="20"/>
              </w:rPr>
              <w:t>moralimiz</w:t>
            </w:r>
            <w:r>
              <w:rPr>
                <w:spacing w:val="-6"/>
                <w:sz w:val="20"/>
              </w:rPr>
              <w:t xml:space="preserve"> </w:t>
            </w:r>
            <w:r>
              <w:rPr>
                <w:spacing w:val="-2"/>
                <w:sz w:val="20"/>
              </w:rPr>
              <w:t>yüksek.</w:t>
            </w:r>
          </w:p>
        </w:tc>
        <w:tc>
          <w:tcPr>
            <w:tcW w:w="667" w:type="dxa"/>
            <w:vAlign w:val="center"/>
          </w:tcPr>
          <w:p w:rsidR="00177178" w:rsidRDefault="00E80BB6" w:rsidP="00340A5A">
            <w:pPr>
              <w:pStyle w:val="TableParagraph"/>
              <w:spacing w:line="224" w:lineRule="exact"/>
              <w:ind w:left="108"/>
              <w:jc w:val="center"/>
              <w:rPr>
                <w:rFonts w:ascii="Calibri"/>
                <w:b/>
                <w:sz w:val="20"/>
              </w:rPr>
            </w:pPr>
            <w:r>
              <w:rPr>
                <w:rFonts w:ascii="Calibri"/>
                <w:b/>
                <w:sz w:val="20"/>
              </w:rPr>
              <w:t>66,67</w:t>
            </w:r>
          </w:p>
        </w:tc>
        <w:tc>
          <w:tcPr>
            <w:tcW w:w="609" w:type="dxa"/>
            <w:vAlign w:val="center"/>
          </w:tcPr>
          <w:p w:rsidR="00177178" w:rsidRDefault="00E80BB6" w:rsidP="00340A5A">
            <w:pPr>
              <w:pStyle w:val="TableParagraph"/>
              <w:spacing w:line="224" w:lineRule="exact"/>
              <w:ind w:left="16"/>
              <w:jc w:val="center"/>
              <w:rPr>
                <w:rFonts w:ascii="Calibri"/>
                <w:b/>
                <w:sz w:val="20"/>
              </w:rPr>
            </w:pPr>
            <w:r>
              <w:rPr>
                <w:rFonts w:ascii="Calibri"/>
                <w:b/>
                <w:sz w:val="20"/>
              </w:rPr>
              <w:t>22,22</w:t>
            </w:r>
          </w:p>
        </w:tc>
        <w:tc>
          <w:tcPr>
            <w:tcW w:w="568" w:type="dxa"/>
            <w:vAlign w:val="center"/>
          </w:tcPr>
          <w:p w:rsidR="00177178" w:rsidRDefault="00E80BB6" w:rsidP="00340A5A">
            <w:pPr>
              <w:pStyle w:val="TableParagraph"/>
              <w:spacing w:line="224" w:lineRule="exact"/>
              <w:ind w:left="5" w:right="76"/>
              <w:jc w:val="center"/>
              <w:rPr>
                <w:rFonts w:ascii="Calibri"/>
                <w:b/>
                <w:sz w:val="20"/>
              </w:rPr>
            </w:pPr>
            <w:r>
              <w:rPr>
                <w:rFonts w:ascii="Calibri"/>
                <w:b/>
                <w:sz w:val="20"/>
              </w:rPr>
              <w:t>11,11</w:t>
            </w:r>
          </w:p>
        </w:tc>
        <w:tc>
          <w:tcPr>
            <w:tcW w:w="707" w:type="dxa"/>
            <w:vAlign w:val="center"/>
          </w:tcPr>
          <w:p w:rsidR="00177178" w:rsidRDefault="00E80BB6" w:rsidP="00340A5A">
            <w:pPr>
              <w:pStyle w:val="TableParagraph"/>
              <w:spacing w:line="224" w:lineRule="exact"/>
              <w:ind w:left="110"/>
              <w:jc w:val="center"/>
              <w:rPr>
                <w:rFonts w:ascii="Calibri"/>
                <w:b/>
                <w:sz w:val="20"/>
              </w:rPr>
            </w:pPr>
            <w:r>
              <w:rPr>
                <w:rFonts w:ascii="Calibri"/>
                <w:b/>
                <w:sz w:val="20"/>
              </w:rPr>
              <w:t>0</w:t>
            </w:r>
          </w:p>
        </w:tc>
        <w:tc>
          <w:tcPr>
            <w:tcW w:w="849" w:type="dxa"/>
            <w:vAlign w:val="center"/>
          </w:tcPr>
          <w:p w:rsidR="00177178" w:rsidRDefault="00E80BB6" w:rsidP="00340A5A">
            <w:pPr>
              <w:pStyle w:val="TableParagraph"/>
              <w:spacing w:line="224" w:lineRule="exact"/>
              <w:ind w:left="111"/>
              <w:jc w:val="center"/>
              <w:rPr>
                <w:rFonts w:ascii="Calibri"/>
                <w:b/>
                <w:sz w:val="20"/>
              </w:rPr>
            </w:pPr>
            <w:r>
              <w:rPr>
                <w:rFonts w:ascii="Calibri"/>
                <w:b/>
                <w:sz w:val="20"/>
              </w:rPr>
              <w:t>0</w:t>
            </w:r>
          </w:p>
        </w:tc>
      </w:tr>
      <w:tr w:rsidR="00177178" w:rsidTr="00340A5A">
        <w:trPr>
          <w:trHeight w:hRule="exact" w:val="567"/>
        </w:trPr>
        <w:tc>
          <w:tcPr>
            <w:tcW w:w="566" w:type="dxa"/>
            <w:vAlign w:val="center"/>
          </w:tcPr>
          <w:p w:rsidR="00177178" w:rsidRDefault="00177178" w:rsidP="00177178">
            <w:pPr>
              <w:pStyle w:val="TableParagraph"/>
              <w:spacing w:line="224" w:lineRule="exact"/>
              <w:ind w:left="29" w:right="80"/>
              <w:rPr>
                <w:sz w:val="20"/>
              </w:rPr>
            </w:pPr>
            <w:r>
              <w:rPr>
                <w:spacing w:val="-5"/>
                <w:sz w:val="20"/>
              </w:rPr>
              <w:t>17-</w:t>
            </w:r>
          </w:p>
        </w:tc>
        <w:tc>
          <w:tcPr>
            <w:tcW w:w="6629" w:type="dxa"/>
            <w:vAlign w:val="center"/>
          </w:tcPr>
          <w:p w:rsidR="00177178" w:rsidRDefault="00177178" w:rsidP="00177178">
            <w:pPr>
              <w:pStyle w:val="TableParagraph"/>
              <w:spacing w:before="4" w:line="220" w:lineRule="exact"/>
              <w:ind w:left="110"/>
              <w:rPr>
                <w:sz w:val="20"/>
              </w:rPr>
            </w:pPr>
            <w:r>
              <w:rPr>
                <w:sz w:val="20"/>
              </w:rPr>
              <w:t>Okulumuza</w:t>
            </w:r>
            <w:r>
              <w:rPr>
                <w:spacing w:val="-10"/>
                <w:sz w:val="20"/>
              </w:rPr>
              <w:t xml:space="preserve"> </w:t>
            </w:r>
            <w:r>
              <w:rPr>
                <w:sz w:val="20"/>
              </w:rPr>
              <w:t>aidiyet</w:t>
            </w:r>
            <w:r>
              <w:rPr>
                <w:spacing w:val="-9"/>
                <w:sz w:val="20"/>
              </w:rPr>
              <w:t xml:space="preserve"> </w:t>
            </w:r>
            <w:r>
              <w:rPr>
                <w:spacing w:val="-2"/>
                <w:sz w:val="20"/>
              </w:rPr>
              <w:t>hissediyorum.</w:t>
            </w:r>
          </w:p>
        </w:tc>
        <w:tc>
          <w:tcPr>
            <w:tcW w:w="667" w:type="dxa"/>
            <w:vAlign w:val="center"/>
          </w:tcPr>
          <w:p w:rsidR="00177178" w:rsidRDefault="00E80BB6" w:rsidP="00340A5A">
            <w:pPr>
              <w:pStyle w:val="TableParagraph"/>
              <w:spacing w:line="224" w:lineRule="exact"/>
              <w:ind w:left="108"/>
              <w:jc w:val="center"/>
              <w:rPr>
                <w:rFonts w:ascii="Calibri"/>
                <w:b/>
                <w:sz w:val="20"/>
              </w:rPr>
            </w:pPr>
            <w:r>
              <w:rPr>
                <w:rFonts w:ascii="Calibri"/>
                <w:b/>
                <w:sz w:val="20"/>
              </w:rPr>
              <w:t>77,78</w:t>
            </w:r>
          </w:p>
        </w:tc>
        <w:tc>
          <w:tcPr>
            <w:tcW w:w="609" w:type="dxa"/>
            <w:vAlign w:val="center"/>
          </w:tcPr>
          <w:p w:rsidR="00177178" w:rsidRDefault="00E80BB6" w:rsidP="00340A5A">
            <w:pPr>
              <w:pStyle w:val="TableParagraph"/>
              <w:spacing w:line="224" w:lineRule="exact"/>
              <w:ind w:left="16"/>
              <w:jc w:val="center"/>
              <w:rPr>
                <w:rFonts w:ascii="Calibri"/>
                <w:b/>
                <w:sz w:val="20"/>
              </w:rPr>
            </w:pPr>
            <w:r>
              <w:rPr>
                <w:rFonts w:ascii="Calibri"/>
                <w:b/>
                <w:sz w:val="20"/>
              </w:rPr>
              <w:t>11,11</w:t>
            </w:r>
          </w:p>
        </w:tc>
        <w:tc>
          <w:tcPr>
            <w:tcW w:w="568" w:type="dxa"/>
            <w:vAlign w:val="center"/>
          </w:tcPr>
          <w:p w:rsidR="00177178" w:rsidRDefault="00E80BB6" w:rsidP="00340A5A">
            <w:pPr>
              <w:pStyle w:val="TableParagraph"/>
              <w:spacing w:line="224" w:lineRule="exact"/>
              <w:ind w:left="5" w:right="76"/>
              <w:jc w:val="center"/>
              <w:rPr>
                <w:rFonts w:ascii="Calibri"/>
                <w:b/>
                <w:sz w:val="20"/>
              </w:rPr>
            </w:pPr>
            <w:r>
              <w:rPr>
                <w:rFonts w:ascii="Calibri"/>
                <w:b/>
                <w:sz w:val="20"/>
              </w:rPr>
              <w:t>11,11</w:t>
            </w:r>
          </w:p>
        </w:tc>
        <w:tc>
          <w:tcPr>
            <w:tcW w:w="707" w:type="dxa"/>
            <w:vAlign w:val="center"/>
          </w:tcPr>
          <w:p w:rsidR="00177178" w:rsidRDefault="00E80BB6" w:rsidP="00340A5A">
            <w:pPr>
              <w:pStyle w:val="TableParagraph"/>
              <w:spacing w:line="224" w:lineRule="exact"/>
              <w:ind w:left="110"/>
              <w:jc w:val="center"/>
              <w:rPr>
                <w:rFonts w:ascii="Calibri"/>
                <w:b/>
                <w:sz w:val="20"/>
              </w:rPr>
            </w:pPr>
            <w:r>
              <w:rPr>
                <w:rFonts w:ascii="Calibri"/>
                <w:b/>
                <w:sz w:val="20"/>
              </w:rPr>
              <w:t>0</w:t>
            </w:r>
          </w:p>
        </w:tc>
        <w:tc>
          <w:tcPr>
            <w:tcW w:w="849" w:type="dxa"/>
            <w:vAlign w:val="center"/>
          </w:tcPr>
          <w:p w:rsidR="00177178" w:rsidRDefault="00E80BB6" w:rsidP="00340A5A">
            <w:pPr>
              <w:pStyle w:val="TableParagraph"/>
              <w:spacing w:line="224" w:lineRule="exact"/>
              <w:ind w:left="111"/>
              <w:jc w:val="center"/>
              <w:rPr>
                <w:rFonts w:ascii="Calibri"/>
                <w:b/>
                <w:sz w:val="20"/>
              </w:rPr>
            </w:pPr>
            <w:r>
              <w:rPr>
                <w:rFonts w:ascii="Calibri"/>
                <w:b/>
                <w:sz w:val="20"/>
              </w:rPr>
              <w:t>0</w:t>
            </w:r>
          </w:p>
        </w:tc>
      </w:tr>
    </w:tbl>
    <w:p w:rsidR="00177178" w:rsidRPr="002C5534" w:rsidRDefault="00177178" w:rsidP="002C5534">
      <w:pPr>
        <w:pStyle w:val="GvdeMetni"/>
        <w:jc w:val="center"/>
        <w:rPr>
          <w:b/>
        </w:rPr>
      </w:pPr>
    </w:p>
    <w:p w:rsidR="002C5534" w:rsidRDefault="002C5534" w:rsidP="002C5534">
      <w:pPr>
        <w:pStyle w:val="GvdeMetni"/>
        <w:spacing w:before="118" w:line="360" w:lineRule="auto"/>
        <w:ind w:right="1012" w:firstLine="1418"/>
        <w:jc w:val="both"/>
      </w:pPr>
    </w:p>
    <w:p w:rsidR="00177178" w:rsidRDefault="00177178" w:rsidP="002C5534">
      <w:pPr>
        <w:pStyle w:val="GvdeMetni"/>
        <w:spacing w:before="118" w:line="360" w:lineRule="auto"/>
        <w:ind w:right="1012" w:firstLine="1418"/>
        <w:jc w:val="both"/>
      </w:pPr>
    </w:p>
    <w:p w:rsidR="00177178" w:rsidRDefault="00177178" w:rsidP="002C5534">
      <w:pPr>
        <w:pStyle w:val="GvdeMetni"/>
        <w:spacing w:before="118" w:line="360" w:lineRule="auto"/>
        <w:ind w:right="1012" w:firstLine="1418"/>
        <w:jc w:val="both"/>
      </w:pPr>
    </w:p>
    <w:p w:rsidR="00B47D9F" w:rsidRDefault="00B47D9F" w:rsidP="002C5534">
      <w:pPr>
        <w:pStyle w:val="GvdeMetni"/>
        <w:spacing w:before="118" w:line="360" w:lineRule="auto"/>
        <w:ind w:right="1012" w:firstLine="1418"/>
        <w:jc w:val="both"/>
      </w:pPr>
    </w:p>
    <w:p w:rsidR="00B47D9F" w:rsidRDefault="00B47D9F" w:rsidP="002C5534">
      <w:pPr>
        <w:pStyle w:val="GvdeMetni"/>
        <w:spacing w:before="118" w:line="360" w:lineRule="auto"/>
        <w:ind w:right="1012" w:firstLine="1418"/>
        <w:jc w:val="both"/>
      </w:pPr>
    </w:p>
    <w:p w:rsidR="00177178" w:rsidRDefault="00177178" w:rsidP="002C5534">
      <w:pPr>
        <w:pStyle w:val="GvdeMetni"/>
        <w:jc w:val="center"/>
        <w:rPr>
          <w:b/>
        </w:rPr>
      </w:pPr>
      <w:bookmarkStart w:id="3" w:name="_Toc154567765"/>
    </w:p>
    <w:p w:rsidR="002C5534" w:rsidRDefault="002C5534" w:rsidP="002C5534">
      <w:pPr>
        <w:pStyle w:val="GvdeMetni"/>
        <w:jc w:val="center"/>
        <w:rPr>
          <w:b/>
        </w:rPr>
      </w:pPr>
      <w:r w:rsidRPr="002C5534">
        <w:rPr>
          <w:b/>
        </w:rPr>
        <w:lastRenderedPageBreak/>
        <w:t>ÖĞRENCİ GÖRÜŞ VE DEĞERLENDİRME SONUÇLARI</w:t>
      </w:r>
      <w:bookmarkEnd w:id="3"/>
    </w:p>
    <w:p w:rsidR="002C5534" w:rsidRDefault="002C5534" w:rsidP="002C5534">
      <w:pPr>
        <w:pStyle w:val="GvdeMetni"/>
        <w:jc w:val="center"/>
        <w:rPr>
          <w:b/>
        </w:rPr>
      </w:pPr>
    </w:p>
    <w:tbl>
      <w:tblPr>
        <w:tblStyle w:val="TableNormal"/>
        <w:tblW w:w="1049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0"/>
        <w:gridCol w:w="7004"/>
        <w:gridCol w:w="619"/>
        <w:gridCol w:w="565"/>
        <w:gridCol w:w="563"/>
        <w:gridCol w:w="565"/>
        <w:gridCol w:w="684"/>
      </w:tblGrid>
      <w:tr w:rsidR="00916BFB" w:rsidTr="00340A5A">
        <w:trPr>
          <w:trHeight w:val="1828"/>
        </w:trPr>
        <w:tc>
          <w:tcPr>
            <w:tcW w:w="490" w:type="dxa"/>
          </w:tcPr>
          <w:p w:rsidR="00916BFB" w:rsidRDefault="00916BFB" w:rsidP="00A01FFC">
            <w:pPr>
              <w:pStyle w:val="TableParagraph"/>
              <w:rPr>
                <w:sz w:val="20"/>
              </w:rPr>
            </w:pPr>
          </w:p>
          <w:p w:rsidR="00916BFB" w:rsidRDefault="00916BFB" w:rsidP="00A01FFC">
            <w:pPr>
              <w:pStyle w:val="TableParagraph"/>
              <w:rPr>
                <w:sz w:val="20"/>
              </w:rPr>
            </w:pPr>
          </w:p>
          <w:p w:rsidR="00916BFB" w:rsidRDefault="00916BFB" w:rsidP="00A01FFC">
            <w:pPr>
              <w:pStyle w:val="TableParagraph"/>
              <w:rPr>
                <w:sz w:val="20"/>
              </w:rPr>
            </w:pPr>
          </w:p>
          <w:p w:rsidR="00916BFB" w:rsidRDefault="00916BFB" w:rsidP="00A01FFC">
            <w:pPr>
              <w:pStyle w:val="TableParagraph"/>
              <w:rPr>
                <w:sz w:val="20"/>
              </w:rPr>
            </w:pPr>
          </w:p>
          <w:p w:rsidR="00916BFB" w:rsidRDefault="00916BFB" w:rsidP="00A01FFC">
            <w:pPr>
              <w:pStyle w:val="TableParagraph"/>
              <w:rPr>
                <w:sz w:val="20"/>
              </w:rPr>
            </w:pPr>
          </w:p>
          <w:p w:rsidR="00916BFB" w:rsidRDefault="00916BFB" w:rsidP="00A01FFC">
            <w:pPr>
              <w:pStyle w:val="TableParagraph"/>
              <w:rPr>
                <w:sz w:val="20"/>
              </w:rPr>
            </w:pPr>
          </w:p>
          <w:p w:rsidR="00916BFB" w:rsidRDefault="00916BFB" w:rsidP="00A01FFC">
            <w:pPr>
              <w:pStyle w:val="TableParagraph"/>
              <w:spacing w:before="35"/>
              <w:rPr>
                <w:sz w:val="20"/>
              </w:rPr>
            </w:pPr>
          </w:p>
          <w:p w:rsidR="00916BFB" w:rsidRDefault="00916BFB" w:rsidP="00A01FFC">
            <w:pPr>
              <w:pStyle w:val="TableParagraph"/>
              <w:spacing w:line="215" w:lineRule="exact"/>
              <w:ind w:left="67" w:right="60"/>
              <w:jc w:val="center"/>
              <w:rPr>
                <w:b/>
                <w:sz w:val="20"/>
              </w:rPr>
            </w:pPr>
            <w:r>
              <w:rPr>
                <w:b/>
                <w:spacing w:val="-5"/>
                <w:sz w:val="20"/>
              </w:rPr>
              <w:t>NO</w:t>
            </w:r>
          </w:p>
        </w:tc>
        <w:tc>
          <w:tcPr>
            <w:tcW w:w="7004" w:type="dxa"/>
          </w:tcPr>
          <w:p w:rsidR="00916BFB" w:rsidRDefault="00916BFB" w:rsidP="00A01FFC">
            <w:pPr>
              <w:pStyle w:val="TableParagraph"/>
              <w:spacing w:before="31"/>
              <w:rPr>
                <w:sz w:val="20"/>
              </w:rPr>
            </w:pPr>
          </w:p>
          <w:p w:rsidR="00916BFB" w:rsidRDefault="00916BFB" w:rsidP="00A01FFC">
            <w:pPr>
              <w:pStyle w:val="TableParagraph"/>
              <w:spacing w:line="700" w:lineRule="atLeast"/>
              <w:ind w:left="2685" w:right="1848" w:hanging="332"/>
              <w:rPr>
                <w:b/>
                <w:sz w:val="20"/>
              </w:rPr>
            </w:pPr>
            <w:r>
              <w:rPr>
                <w:b/>
                <w:sz w:val="20"/>
              </w:rPr>
              <w:t>ORTAOKUL</w:t>
            </w:r>
            <w:r>
              <w:rPr>
                <w:b/>
                <w:spacing w:val="-12"/>
                <w:sz w:val="20"/>
              </w:rPr>
              <w:t xml:space="preserve"> </w:t>
            </w:r>
            <w:r>
              <w:rPr>
                <w:b/>
                <w:sz w:val="20"/>
              </w:rPr>
              <w:t>ÖĞRENCİLERİ</w:t>
            </w:r>
            <w:r>
              <w:rPr>
                <w:b/>
                <w:spacing w:val="-11"/>
                <w:sz w:val="20"/>
              </w:rPr>
              <w:t xml:space="preserve"> </w:t>
            </w:r>
            <w:r>
              <w:rPr>
                <w:b/>
                <w:sz w:val="20"/>
              </w:rPr>
              <w:t>İÇİN KONU BAŞLIKLARI</w:t>
            </w:r>
          </w:p>
        </w:tc>
        <w:tc>
          <w:tcPr>
            <w:tcW w:w="619" w:type="dxa"/>
            <w:textDirection w:val="btLr"/>
            <w:vAlign w:val="center"/>
          </w:tcPr>
          <w:p w:rsidR="00916BFB" w:rsidRDefault="00916BFB" w:rsidP="00340A5A">
            <w:pPr>
              <w:pStyle w:val="TableParagraph"/>
              <w:spacing w:before="64" w:line="240" w:lineRule="atLeast"/>
              <w:ind w:left="-1"/>
              <w:jc w:val="center"/>
              <w:rPr>
                <w:b/>
                <w:sz w:val="20"/>
              </w:rPr>
            </w:pPr>
            <w:r>
              <w:rPr>
                <w:b/>
                <w:spacing w:val="-2"/>
                <w:sz w:val="20"/>
              </w:rPr>
              <w:t>Kesinlikle Katılıyorum</w:t>
            </w:r>
          </w:p>
        </w:tc>
        <w:tc>
          <w:tcPr>
            <w:tcW w:w="565" w:type="dxa"/>
            <w:textDirection w:val="btLr"/>
            <w:vAlign w:val="center"/>
          </w:tcPr>
          <w:p w:rsidR="00916BFB" w:rsidRDefault="00916BFB" w:rsidP="00340A5A">
            <w:pPr>
              <w:pStyle w:val="TableParagraph"/>
              <w:spacing w:before="142"/>
              <w:ind w:left="-1"/>
              <w:jc w:val="center"/>
              <w:rPr>
                <w:b/>
                <w:sz w:val="20"/>
              </w:rPr>
            </w:pPr>
            <w:r>
              <w:rPr>
                <w:b/>
                <w:spacing w:val="-2"/>
                <w:sz w:val="20"/>
              </w:rPr>
              <w:t>Katılıyorum</w:t>
            </w:r>
          </w:p>
        </w:tc>
        <w:tc>
          <w:tcPr>
            <w:tcW w:w="563" w:type="dxa"/>
            <w:textDirection w:val="btLr"/>
            <w:vAlign w:val="center"/>
          </w:tcPr>
          <w:p w:rsidR="00916BFB" w:rsidRDefault="00916BFB" w:rsidP="00340A5A">
            <w:pPr>
              <w:pStyle w:val="TableParagraph"/>
              <w:spacing w:before="113"/>
              <w:ind w:left="-1"/>
              <w:jc w:val="center"/>
              <w:rPr>
                <w:b/>
                <w:sz w:val="20"/>
              </w:rPr>
            </w:pPr>
            <w:r>
              <w:rPr>
                <w:b/>
                <w:spacing w:val="-2"/>
                <w:sz w:val="20"/>
              </w:rPr>
              <w:t>Kararsızım</w:t>
            </w:r>
          </w:p>
        </w:tc>
        <w:tc>
          <w:tcPr>
            <w:tcW w:w="565" w:type="dxa"/>
            <w:textDirection w:val="btLr"/>
            <w:vAlign w:val="center"/>
          </w:tcPr>
          <w:p w:rsidR="00916BFB" w:rsidRDefault="00916BFB" w:rsidP="00340A5A">
            <w:pPr>
              <w:pStyle w:val="TableParagraph"/>
              <w:spacing w:before="63" w:line="240" w:lineRule="atLeast"/>
              <w:ind w:left="-1"/>
              <w:jc w:val="center"/>
              <w:rPr>
                <w:b/>
                <w:sz w:val="20"/>
              </w:rPr>
            </w:pPr>
            <w:r>
              <w:rPr>
                <w:b/>
                <w:spacing w:val="-2"/>
                <w:sz w:val="20"/>
              </w:rPr>
              <w:t>Kesinlikle Katılmıyorum</w:t>
            </w:r>
          </w:p>
        </w:tc>
        <w:tc>
          <w:tcPr>
            <w:tcW w:w="684" w:type="dxa"/>
            <w:textDirection w:val="btLr"/>
            <w:vAlign w:val="center"/>
          </w:tcPr>
          <w:p w:rsidR="00916BFB" w:rsidRDefault="00916BFB" w:rsidP="00340A5A">
            <w:pPr>
              <w:pStyle w:val="TableParagraph"/>
              <w:spacing w:before="164"/>
              <w:ind w:left="-1"/>
              <w:jc w:val="center"/>
              <w:rPr>
                <w:b/>
                <w:sz w:val="20"/>
              </w:rPr>
            </w:pPr>
            <w:r>
              <w:rPr>
                <w:b/>
                <w:spacing w:val="-2"/>
                <w:sz w:val="20"/>
              </w:rPr>
              <w:t>Katılmıyorum</w:t>
            </w:r>
          </w:p>
        </w:tc>
      </w:tr>
      <w:tr w:rsidR="00177178" w:rsidTr="00340A5A">
        <w:trPr>
          <w:trHeight w:hRule="exact" w:val="567"/>
        </w:trPr>
        <w:tc>
          <w:tcPr>
            <w:tcW w:w="490" w:type="dxa"/>
            <w:vAlign w:val="center"/>
          </w:tcPr>
          <w:p w:rsidR="00177178" w:rsidRDefault="00177178" w:rsidP="00177178">
            <w:pPr>
              <w:pStyle w:val="TableParagraph"/>
              <w:spacing w:line="224" w:lineRule="exact"/>
              <w:ind w:left="59" w:right="60"/>
              <w:rPr>
                <w:rFonts w:ascii="Calibri"/>
                <w:sz w:val="20"/>
              </w:rPr>
            </w:pPr>
            <w:r>
              <w:rPr>
                <w:rFonts w:ascii="Calibri"/>
                <w:spacing w:val="-5"/>
                <w:sz w:val="20"/>
              </w:rPr>
              <w:t>01-</w:t>
            </w:r>
          </w:p>
        </w:tc>
        <w:tc>
          <w:tcPr>
            <w:tcW w:w="7004" w:type="dxa"/>
            <w:vAlign w:val="center"/>
          </w:tcPr>
          <w:p w:rsidR="00177178" w:rsidRDefault="00177178" w:rsidP="00177178">
            <w:pPr>
              <w:pStyle w:val="TableParagraph"/>
              <w:spacing w:before="4" w:line="220" w:lineRule="exact"/>
              <w:ind w:left="107"/>
              <w:rPr>
                <w:sz w:val="20"/>
              </w:rPr>
            </w:pPr>
            <w:r>
              <w:rPr>
                <w:sz w:val="20"/>
              </w:rPr>
              <w:t>Okulda</w:t>
            </w:r>
            <w:r>
              <w:rPr>
                <w:spacing w:val="-8"/>
                <w:sz w:val="20"/>
              </w:rPr>
              <w:t xml:space="preserve"> </w:t>
            </w:r>
            <w:r>
              <w:rPr>
                <w:sz w:val="20"/>
              </w:rPr>
              <w:t>kendimi</w:t>
            </w:r>
            <w:r>
              <w:rPr>
                <w:spacing w:val="-8"/>
                <w:sz w:val="20"/>
              </w:rPr>
              <w:t xml:space="preserve"> </w:t>
            </w:r>
            <w:r>
              <w:rPr>
                <w:sz w:val="20"/>
              </w:rPr>
              <w:t>güvende</w:t>
            </w:r>
            <w:r>
              <w:rPr>
                <w:spacing w:val="-8"/>
                <w:sz w:val="20"/>
              </w:rPr>
              <w:t xml:space="preserve"> </w:t>
            </w:r>
            <w:r>
              <w:rPr>
                <w:spacing w:val="-2"/>
                <w:sz w:val="20"/>
              </w:rPr>
              <w:t>hissediyorum.</w:t>
            </w:r>
          </w:p>
        </w:tc>
        <w:tc>
          <w:tcPr>
            <w:tcW w:w="619" w:type="dxa"/>
            <w:vAlign w:val="center"/>
          </w:tcPr>
          <w:p w:rsidR="00177178" w:rsidRDefault="00F01797" w:rsidP="00340A5A">
            <w:pPr>
              <w:pStyle w:val="TableParagraph"/>
              <w:spacing w:line="224" w:lineRule="exact"/>
              <w:ind w:left="5"/>
              <w:jc w:val="center"/>
              <w:rPr>
                <w:rFonts w:ascii="Calibri"/>
                <w:b/>
                <w:sz w:val="20"/>
              </w:rPr>
            </w:pPr>
            <w:r>
              <w:rPr>
                <w:rFonts w:ascii="Calibri"/>
                <w:b/>
                <w:sz w:val="20"/>
              </w:rPr>
              <w:t>30,77</w:t>
            </w:r>
          </w:p>
        </w:tc>
        <w:tc>
          <w:tcPr>
            <w:tcW w:w="565" w:type="dxa"/>
            <w:vAlign w:val="center"/>
          </w:tcPr>
          <w:p w:rsidR="00177178" w:rsidRDefault="00F01797" w:rsidP="00340A5A">
            <w:pPr>
              <w:pStyle w:val="TableParagraph"/>
              <w:spacing w:line="224" w:lineRule="exact"/>
              <w:ind w:left="5" w:right="85"/>
              <w:jc w:val="center"/>
              <w:rPr>
                <w:rFonts w:ascii="Calibri"/>
                <w:b/>
                <w:sz w:val="20"/>
              </w:rPr>
            </w:pPr>
            <w:r>
              <w:rPr>
                <w:rFonts w:ascii="Calibri"/>
                <w:b/>
                <w:sz w:val="20"/>
              </w:rPr>
              <w:t>23,08</w:t>
            </w:r>
          </w:p>
        </w:tc>
        <w:tc>
          <w:tcPr>
            <w:tcW w:w="563" w:type="dxa"/>
            <w:vAlign w:val="center"/>
          </w:tcPr>
          <w:p w:rsidR="00177178" w:rsidRDefault="00F01797" w:rsidP="00340A5A">
            <w:pPr>
              <w:pStyle w:val="TableParagraph"/>
              <w:spacing w:line="224" w:lineRule="exact"/>
              <w:ind w:right="80"/>
              <w:jc w:val="center"/>
              <w:rPr>
                <w:rFonts w:ascii="Calibri"/>
                <w:b/>
                <w:sz w:val="20"/>
              </w:rPr>
            </w:pPr>
            <w:r>
              <w:rPr>
                <w:rFonts w:ascii="Calibri"/>
                <w:b/>
                <w:sz w:val="20"/>
              </w:rPr>
              <w:t>36,54</w:t>
            </w:r>
          </w:p>
        </w:tc>
        <w:tc>
          <w:tcPr>
            <w:tcW w:w="565" w:type="dxa"/>
            <w:vAlign w:val="center"/>
          </w:tcPr>
          <w:p w:rsidR="00177178" w:rsidRDefault="00F01797" w:rsidP="00340A5A">
            <w:pPr>
              <w:pStyle w:val="TableParagraph"/>
              <w:spacing w:line="224" w:lineRule="exact"/>
              <w:ind w:right="85"/>
              <w:jc w:val="center"/>
              <w:rPr>
                <w:rFonts w:ascii="Calibri"/>
                <w:b/>
                <w:sz w:val="20"/>
              </w:rPr>
            </w:pPr>
            <w:r>
              <w:rPr>
                <w:rFonts w:ascii="Calibri"/>
                <w:b/>
                <w:sz w:val="20"/>
              </w:rPr>
              <w:t>5,77</w:t>
            </w:r>
          </w:p>
        </w:tc>
        <w:tc>
          <w:tcPr>
            <w:tcW w:w="684" w:type="dxa"/>
            <w:vAlign w:val="center"/>
          </w:tcPr>
          <w:p w:rsidR="00177178" w:rsidRDefault="00F01797" w:rsidP="00340A5A">
            <w:pPr>
              <w:pStyle w:val="TableParagraph"/>
              <w:spacing w:line="224" w:lineRule="exact"/>
              <w:ind w:left="102"/>
              <w:jc w:val="center"/>
              <w:rPr>
                <w:rFonts w:ascii="Calibri"/>
                <w:b/>
                <w:sz w:val="20"/>
              </w:rPr>
            </w:pPr>
            <w:r>
              <w:rPr>
                <w:rFonts w:ascii="Calibri"/>
                <w:b/>
                <w:sz w:val="20"/>
              </w:rPr>
              <w:t>3,85</w:t>
            </w:r>
          </w:p>
        </w:tc>
      </w:tr>
      <w:tr w:rsidR="00177178" w:rsidTr="00340A5A">
        <w:trPr>
          <w:trHeight w:hRule="exact" w:val="567"/>
        </w:trPr>
        <w:tc>
          <w:tcPr>
            <w:tcW w:w="490" w:type="dxa"/>
            <w:vAlign w:val="center"/>
          </w:tcPr>
          <w:p w:rsidR="00177178" w:rsidRDefault="00177178" w:rsidP="00177178">
            <w:pPr>
              <w:pStyle w:val="TableParagraph"/>
              <w:spacing w:line="224" w:lineRule="exact"/>
              <w:ind w:left="59" w:right="60"/>
              <w:rPr>
                <w:rFonts w:ascii="Calibri"/>
                <w:sz w:val="20"/>
              </w:rPr>
            </w:pPr>
            <w:r>
              <w:rPr>
                <w:rFonts w:ascii="Calibri"/>
                <w:spacing w:val="-5"/>
                <w:sz w:val="20"/>
              </w:rPr>
              <w:t>02-</w:t>
            </w:r>
          </w:p>
        </w:tc>
        <w:tc>
          <w:tcPr>
            <w:tcW w:w="7004" w:type="dxa"/>
            <w:vAlign w:val="center"/>
          </w:tcPr>
          <w:p w:rsidR="00177178" w:rsidRDefault="00177178" w:rsidP="00177178">
            <w:pPr>
              <w:pStyle w:val="TableParagraph"/>
              <w:spacing w:before="4" w:line="220" w:lineRule="exact"/>
              <w:ind w:left="107"/>
              <w:rPr>
                <w:sz w:val="20"/>
              </w:rPr>
            </w:pPr>
            <w:r>
              <w:rPr>
                <w:sz w:val="20"/>
              </w:rPr>
              <w:t>Okul</w:t>
            </w:r>
            <w:r>
              <w:rPr>
                <w:spacing w:val="-5"/>
                <w:sz w:val="20"/>
              </w:rPr>
              <w:t xml:space="preserve"> </w:t>
            </w:r>
            <w:r>
              <w:rPr>
                <w:sz w:val="20"/>
              </w:rPr>
              <w:t>temiz</w:t>
            </w:r>
            <w:r>
              <w:rPr>
                <w:spacing w:val="-5"/>
                <w:sz w:val="20"/>
              </w:rPr>
              <w:t xml:space="preserve"> </w:t>
            </w:r>
            <w:r>
              <w:rPr>
                <w:sz w:val="20"/>
              </w:rPr>
              <w:t>ve</w:t>
            </w:r>
            <w:r>
              <w:rPr>
                <w:spacing w:val="-4"/>
                <w:sz w:val="20"/>
              </w:rPr>
              <w:t xml:space="preserve"> </w:t>
            </w:r>
            <w:proofErr w:type="gramStart"/>
            <w:r>
              <w:rPr>
                <w:spacing w:val="-2"/>
                <w:sz w:val="20"/>
              </w:rPr>
              <w:t>hijyeniktir</w:t>
            </w:r>
            <w:proofErr w:type="gramEnd"/>
            <w:r>
              <w:rPr>
                <w:spacing w:val="-2"/>
                <w:sz w:val="20"/>
              </w:rPr>
              <w:t>.</w:t>
            </w:r>
          </w:p>
        </w:tc>
        <w:tc>
          <w:tcPr>
            <w:tcW w:w="619" w:type="dxa"/>
            <w:vAlign w:val="center"/>
          </w:tcPr>
          <w:p w:rsidR="00177178" w:rsidRDefault="00F01797" w:rsidP="00340A5A">
            <w:pPr>
              <w:pStyle w:val="TableParagraph"/>
              <w:spacing w:line="224" w:lineRule="exact"/>
              <w:ind w:left="5"/>
              <w:jc w:val="center"/>
              <w:rPr>
                <w:rFonts w:ascii="Calibri"/>
                <w:b/>
                <w:sz w:val="20"/>
              </w:rPr>
            </w:pPr>
            <w:r>
              <w:rPr>
                <w:rFonts w:ascii="Calibri"/>
                <w:b/>
                <w:sz w:val="20"/>
              </w:rPr>
              <w:t>13,46</w:t>
            </w:r>
          </w:p>
        </w:tc>
        <w:tc>
          <w:tcPr>
            <w:tcW w:w="565" w:type="dxa"/>
            <w:vAlign w:val="center"/>
          </w:tcPr>
          <w:p w:rsidR="00177178" w:rsidRDefault="00F01797" w:rsidP="00340A5A">
            <w:pPr>
              <w:pStyle w:val="TableParagraph"/>
              <w:spacing w:line="224" w:lineRule="exact"/>
              <w:ind w:left="5" w:right="85"/>
              <w:jc w:val="center"/>
              <w:rPr>
                <w:rFonts w:ascii="Calibri"/>
                <w:b/>
                <w:sz w:val="20"/>
              </w:rPr>
            </w:pPr>
            <w:r>
              <w:rPr>
                <w:rFonts w:ascii="Calibri"/>
                <w:b/>
                <w:sz w:val="20"/>
              </w:rPr>
              <w:t>38,46</w:t>
            </w:r>
          </w:p>
        </w:tc>
        <w:tc>
          <w:tcPr>
            <w:tcW w:w="563" w:type="dxa"/>
            <w:vAlign w:val="center"/>
          </w:tcPr>
          <w:p w:rsidR="00177178" w:rsidRDefault="00F01797" w:rsidP="00340A5A">
            <w:pPr>
              <w:pStyle w:val="TableParagraph"/>
              <w:spacing w:line="224" w:lineRule="exact"/>
              <w:ind w:right="80"/>
              <w:jc w:val="center"/>
              <w:rPr>
                <w:rFonts w:ascii="Calibri"/>
                <w:b/>
                <w:sz w:val="20"/>
              </w:rPr>
            </w:pPr>
            <w:r>
              <w:rPr>
                <w:rFonts w:ascii="Calibri"/>
                <w:b/>
                <w:sz w:val="20"/>
              </w:rPr>
              <w:t>42,31</w:t>
            </w:r>
          </w:p>
        </w:tc>
        <w:tc>
          <w:tcPr>
            <w:tcW w:w="565" w:type="dxa"/>
            <w:vAlign w:val="center"/>
          </w:tcPr>
          <w:p w:rsidR="00177178" w:rsidRDefault="00F01797" w:rsidP="00340A5A">
            <w:pPr>
              <w:pStyle w:val="TableParagraph"/>
              <w:spacing w:line="224" w:lineRule="exact"/>
              <w:ind w:right="85"/>
              <w:jc w:val="center"/>
              <w:rPr>
                <w:rFonts w:ascii="Calibri"/>
                <w:b/>
                <w:sz w:val="20"/>
              </w:rPr>
            </w:pPr>
            <w:r>
              <w:rPr>
                <w:rFonts w:ascii="Calibri"/>
                <w:b/>
                <w:sz w:val="20"/>
              </w:rPr>
              <w:t>1,92</w:t>
            </w:r>
          </w:p>
        </w:tc>
        <w:tc>
          <w:tcPr>
            <w:tcW w:w="684" w:type="dxa"/>
            <w:vAlign w:val="center"/>
          </w:tcPr>
          <w:p w:rsidR="00177178" w:rsidRDefault="00F01797" w:rsidP="00340A5A">
            <w:pPr>
              <w:pStyle w:val="TableParagraph"/>
              <w:spacing w:line="224" w:lineRule="exact"/>
              <w:ind w:left="102"/>
              <w:jc w:val="center"/>
              <w:rPr>
                <w:rFonts w:ascii="Calibri"/>
                <w:b/>
                <w:sz w:val="20"/>
              </w:rPr>
            </w:pPr>
            <w:r>
              <w:rPr>
                <w:rFonts w:ascii="Calibri"/>
                <w:b/>
                <w:sz w:val="20"/>
              </w:rPr>
              <w:t>3,85</w:t>
            </w:r>
          </w:p>
        </w:tc>
      </w:tr>
      <w:tr w:rsidR="00177178" w:rsidTr="00340A5A">
        <w:trPr>
          <w:trHeight w:hRule="exact" w:val="567"/>
        </w:trPr>
        <w:tc>
          <w:tcPr>
            <w:tcW w:w="490" w:type="dxa"/>
            <w:vAlign w:val="center"/>
          </w:tcPr>
          <w:p w:rsidR="00177178" w:rsidRDefault="00177178" w:rsidP="00177178">
            <w:pPr>
              <w:pStyle w:val="TableParagraph"/>
              <w:spacing w:line="224" w:lineRule="exact"/>
              <w:ind w:left="59" w:right="60"/>
              <w:rPr>
                <w:rFonts w:ascii="Calibri"/>
                <w:sz w:val="20"/>
              </w:rPr>
            </w:pPr>
            <w:r>
              <w:rPr>
                <w:rFonts w:ascii="Calibri"/>
                <w:spacing w:val="-5"/>
                <w:sz w:val="20"/>
              </w:rPr>
              <w:t>03-</w:t>
            </w:r>
          </w:p>
        </w:tc>
        <w:tc>
          <w:tcPr>
            <w:tcW w:w="7004" w:type="dxa"/>
            <w:vAlign w:val="center"/>
          </w:tcPr>
          <w:p w:rsidR="00177178" w:rsidRDefault="00177178" w:rsidP="00177178">
            <w:pPr>
              <w:pStyle w:val="TableParagraph"/>
              <w:spacing w:before="4" w:line="220" w:lineRule="exact"/>
              <w:ind w:left="107"/>
              <w:rPr>
                <w:sz w:val="20"/>
              </w:rPr>
            </w:pPr>
            <w:r>
              <w:rPr>
                <w:sz w:val="20"/>
              </w:rPr>
              <w:t>Okulun</w:t>
            </w:r>
            <w:r>
              <w:rPr>
                <w:spacing w:val="-9"/>
                <w:sz w:val="20"/>
              </w:rPr>
              <w:t xml:space="preserve"> </w:t>
            </w:r>
            <w:r>
              <w:rPr>
                <w:sz w:val="20"/>
              </w:rPr>
              <w:t>fiziki</w:t>
            </w:r>
            <w:r>
              <w:rPr>
                <w:spacing w:val="-8"/>
                <w:sz w:val="20"/>
              </w:rPr>
              <w:t xml:space="preserve"> </w:t>
            </w:r>
            <w:r>
              <w:rPr>
                <w:sz w:val="20"/>
              </w:rPr>
              <w:t>koşullarını</w:t>
            </w:r>
            <w:r>
              <w:rPr>
                <w:spacing w:val="-6"/>
                <w:sz w:val="20"/>
              </w:rPr>
              <w:t xml:space="preserve"> </w:t>
            </w:r>
            <w:r>
              <w:rPr>
                <w:spacing w:val="-2"/>
                <w:sz w:val="20"/>
              </w:rPr>
              <w:t>yeterlidir.</w:t>
            </w:r>
          </w:p>
        </w:tc>
        <w:tc>
          <w:tcPr>
            <w:tcW w:w="619" w:type="dxa"/>
            <w:vAlign w:val="center"/>
          </w:tcPr>
          <w:p w:rsidR="00177178" w:rsidRDefault="00F01797" w:rsidP="00340A5A">
            <w:pPr>
              <w:pStyle w:val="TableParagraph"/>
              <w:spacing w:line="224" w:lineRule="exact"/>
              <w:ind w:left="5"/>
              <w:jc w:val="center"/>
              <w:rPr>
                <w:rFonts w:ascii="Calibri"/>
                <w:b/>
                <w:sz w:val="20"/>
              </w:rPr>
            </w:pPr>
            <w:r>
              <w:rPr>
                <w:rFonts w:ascii="Calibri"/>
                <w:b/>
                <w:sz w:val="20"/>
              </w:rPr>
              <w:t>23,53</w:t>
            </w:r>
          </w:p>
        </w:tc>
        <w:tc>
          <w:tcPr>
            <w:tcW w:w="565" w:type="dxa"/>
            <w:vAlign w:val="center"/>
          </w:tcPr>
          <w:p w:rsidR="00177178" w:rsidRDefault="00F01797" w:rsidP="00340A5A">
            <w:pPr>
              <w:pStyle w:val="TableParagraph"/>
              <w:spacing w:line="224" w:lineRule="exact"/>
              <w:ind w:left="5" w:right="85"/>
              <w:jc w:val="center"/>
              <w:rPr>
                <w:rFonts w:ascii="Calibri"/>
                <w:b/>
                <w:sz w:val="20"/>
              </w:rPr>
            </w:pPr>
            <w:r>
              <w:rPr>
                <w:rFonts w:ascii="Calibri"/>
                <w:b/>
                <w:sz w:val="20"/>
              </w:rPr>
              <w:t>52,94</w:t>
            </w:r>
          </w:p>
        </w:tc>
        <w:tc>
          <w:tcPr>
            <w:tcW w:w="563" w:type="dxa"/>
            <w:vAlign w:val="center"/>
          </w:tcPr>
          <w:p w:rsidR="00177178" w:rsidRDefault="00F01797" w:rsidP="00340A5A">
            <w:pPr>
              <w:pStyle w:val="TableParagraph"/>
              <w:spacing w:line="224" w:lineRule="exact"/>
              <w:ind w:right="80"/>
              <w:jc w:val="center"/>
              <w:rPr>
                <w:rFonts w:ascii="Calibri"/>
                <w:b/>
                <w:sz w:val="20"/>
              </w:rPr>
            </w:pPr>
            <w:r>
              <w:rPr>
                <w:rFonts w:ascii="Calibri"/>
                <w:b/>
                <w:sz w:val="20"/>
              </w:rPr>
              <w:t>13,73</w:t>
            </w:r>
          </w:p>
        </w:tc>
        <w:tc>
          <w:tcPr>
            <w:tcW w:w="565" w:type="dxa"/>
            <w:vAlign w:val="center"/>
          </w:tcPr>
          <w:p w:rsidR="00177178" w:rsidRDefault="00F01797" w:rsidP="00340A5A">
            <w:pPr>
              <w:pStyle w:val="TableParagraph"/>
              <w:spacing w:line="224" w:lineRule="exact"/>
              <w:ind w:right="85"/>
              <w:jc w:val="center"/>
              <w:rPr>
                <w:rFonts w:ascii="Calibri"/>
                <w:b/>
                <w:sz w:val="20"/>
              </w:rPr>
            </w:pPr>
            <w:r>
              <w:rPr>
                <w:rFonts w:ascii="Calibri"/>
                <w:b/>
                <w:sz w:val="20"/>
              </w:rPr>
              <w:t>7,84</w:t>
            </w:r>
          </w:p>
        </w:tc>
        <w:tc>
          <w:tcPr>
            <w:tcW w:w="684" w:type="dxa"/>
            <w:vAlign w:val="center"/>
          </w:tcPr>
          <w:p w:rsidR="00177178" w:rsidRDefault="00F01797" w:rsidP="00340A5A">
            <w:pPr>
              <w:pStyle w:val="TableParagraph"/>
              <w:spacing w:line="224" w:lineRule="exact"/>
              <w:ind w:left="102"/>
              <w:jc w:val="center"/>
              <w:rPr>
                <w:rFonts w:ascii="Calibri"/>
                <w:b/>
                <w:sz w:val="20"/>
              </w:rPr>
            </w:pPr>
            <w:r>
              <w:rPr>
                <w:rFonts w:ascii="Calibri"/>
                <w:b/>
                <w:sz w:val="20"/>
              </w:rPr>
              <w:t>1,96</w:t>
            </w:r>
          </w:p>
        </w:tc>
      </w:tr>
      <w:tr w:rsidR="00177178" w:rsidTr="00340A5A">
        <w:trPr>
          <w:trHeight w:hRule="exact" w:val="567"/>
        </w:trPr>
        <w:tc>
          <w:tcPr>
            <w:tcW w:w="490" w:type="dxa"/>
            <w:vAlign w:val="center"/>
          </w:tcPr>
          <w:p w:rsidR="00177178" w:rsidRDefault="00177178" w:rsidP="00177178">
            <w:pPr>
              <w:pStyle w:val="TableParagraph"/>
              <w:spacing w:line="224" w:lineRule="exact"/>
              <w:ind w:left="59" w:right="60"/>
              <w:rPr>
                <w:rFonts w:ascii="Calibri"/>
                <w:sz w:val="20"/>
              </w:rPr>
            </w:pPr>
            <w:r>
              <w:rPr>
                <w:rFonts w:ascii="Calibri"/>
                <w:spacing w:val="-5"/>
                <w:sz w:val="20"/>
              </w:rPr>
              <w:t>04-</w:t>
            </w:r>
          </w:p>
        </w:tc>
        <w:tc>
          <w:tcPr>
            <w:tcW w:w="7004" w:type="dxa"/>
            <w:vAlign w:val="center"/>
          </w:tcPr>
          <w:p w:rsidR="00177178" w:rsidRDefault="00177178" w:rsidP="00177178">
            <w:pPr>
              <w:pStyle w:val="TableParagraph"/>
              <w:spacing w:before="4" w:line="220" w:lineRule="exact"/>
              <w:ind w:left="107"/>
              <w:rPr>
                <w:sz w:val="20"/>
              </w:rPr>
            </w:pPr>
            <w:r>
              <w:rPr>
                <w:sz w:val="20"/>
              </w:rPr>
              <w:t>Okul,</w:t>
            </w:r>
            <w:r>
              <w:rPr>
                <w:spacing w:val="-7"/>
                <w:sz w:val="20"/>
              </w:rPr>
              <w:t xml:space="preserve"> </w:t>
            </w:r>
            <w:r>
              <w:rPr>
                <w:sz w:val="20"/>
              </w:rPr>
              <w:t>yeni</w:t>
            </w:r>
            <w:r>
              <w:rPr>
                <w:spacing w:val="-7"/>
                <w:sz w:val="20"/>
              </w:rPr>
              <w:t xml:space="preserve"> </w:t>
            </w:r>
            <w:r>
              <w:rPr>
                <w:sz w:val="20"/>
              </w:rPr>
              <w:t>kabul</w:t>
            </w:r>
            <w:r>
              <w:rPr>
                <w:spacing w:val="-3"/>
                <w:sz w:val="20"/>
              </w:rPr>
              <w:t xml:space="preserve"> </w:t>
            </w:r>
            <w:r>
              <w:rPr>
                <w:sz w:val="20"/>
              </w:rPr>
              <w:t>edilen</w:t>
            </w:r>
            <w:r>
              <w:rPr>
                <w:spacing w:val="-8"/>
                <w:sz w:val="20"/>
              </w:rPr>
              <w:t xml:space="preserve"> </w:t>
            </w:r>
            <w:r>
              <w:rPr>
                <w:sz w:val="20"/>
              </w:rPr>
              <w:t>çocuklara</w:t>
            </w:r>
            <w:r>
              <w:rPr>
                <w:spacing w:val="-6"/>
                <w:sz w:val="20"/>
              </w:rPr>
              <w:t xml:space="preserve"> </w:t>
            </w:r>
            <w:r>
              <w:rPr>
                <w:sz w:val="20"/>
              </w:rPr>
              <w:t>uygun</w:t>
            </w:r>
            <w:r>
              <w:rPr>
                <w:spacing w:val="-7"/>
                <w:sz w:val="20"/>
              </w:rPr>
              <w:t xml:space="preserve"> </w:t>
            </w:r>
            <w:r>
              <w:rPr>
                <w:sz w:val="20"/>
              </w:rPr>
              <w:t>desteği</w:t>
            </w:r>
            <w:r>
              <w:rPr>
                <w:spacing w:val="-7"/>
                <w:sz w:val="20"/>
              </w:rPr>
              <w:t xml:space="preserve"> </w:t>
            </w:r>
            <w:r>
              <w:rPr>
                <w:spacing w:val="-2"/>
                <w:sz w:val="20"/>
              </w:rPr>
              <w:t>sağlar.</w:t>
            </w:r>
          </w:p>
        </w:tc>
        <w:tc>
          <w:tcPr>
            <w:tcW w:w="619" w:type="dxa"/>
            <w:vAlign w:val="center"/>
          </w:tcPr>
          <w:p w:rsidR="00177178" w:rsidRDefault="00F01797" w:rsidP="00340A5A">
            <w:pPr>
              <w:pStyle w:val="TableParagraph"/>
              <w:spacing w:line="224" w:lineRule="exact"/>
              <w:ind w:left="5"/>
              <w:jc w:val="center"/>
              <w:rPr>
                <w:rFonts w:ascii="Calibri"/>
                <w:b/>
                <w:sz w:val="20"/>
              </w:rPr>
            </w:pPr>
            <w:r>
              <w:rPr>
                <w:rFonts w:ascii="Calibri"/>
                <w:b/>
                <w:sz w:val="20"/>
              </w:rPr>
              <w:t>25</w:t>
            </w:r>
          </w:p>
        </w:tc>
        <w:tc>
          <w:tcPr>
            <w:tcW w:w="565" w:type="dxa"/>
            <w:vAlign w:val="center"/>
          </w:tcPr>
          <w:p w:rsidR="00177178" w:rsidRDefault="00F01797" w:rsidP="00340A5A">
            <w:pPr>
              <w:pStyle w:val="TableParagraph"/>
              <w:spacing w:line="224" w:lineRule="exact"/>
              <w:ind w:left="5" w:right="85"/>
              <w:jc w:val="center"/>
              <w:rPr>
                <w:rFonts w:ascii="Calibri"/>
                <w:b/>
                <w:sz w:val="20"/>
              </w:rPr>
            </w:pPr>
            <w:r>
              <w:rPr>
                <w:rFonts w:ascii="Calibri"/>
                <w:b/>
                <w:sz w:val="20"/>
              </w:rPr>
              <w:t>51,92</w:t>
            </w:r>
          </w:p>
        </w:tc>
        <w:tc>
          <w:tcPr>
            <w:tcW w:w="563" w:type="dxa"/>
            <w:vAlign w:val="center"/>
          </w:tcPr>
          <w:p w:rsidR="00177178" w:rsidRDefault="00F01797" w:rsidP="00340A5A">
            <w:pPr>
              <w:pStyle w:val="TableParagraph"/>
              <w:spacing w:line="224" w:lineRule="exact"/>
              <w:ind w:right="80"/>
              <w:jc w:val="center"/>
              <w:rPr>
                <w:rFonts w:ascii="Calibri"/>
                <w:b/>
                <w:sz w:val="20"/>
              </w:rPr>
            </w:pPr>
            <w:r>
              <w:rPr>
                <w:rFonts w:ascii="Calibri"/>
                <w:b/>
                <w:sz w:val="20"/>
              </w:rPr>
              <w:t>17,31</w:t>
            </w:r>
          </w:p>
        </w:tc>
        <w:tc>
          <w:tcPr>
            <w:tcW w:w="565" w:type="dxa"/>
            <w:vAlign w:val="center"/>
          </w:tcPr>
          <w:p w:rsidR="00177178" w:rsidRDefault="00F01797" w:rsidP="00340A5A">
            <w:pPr>
              <w:pStyle w:val="TableParagraph"/>
              <w:spacing w:line="224" w:lineRule="exact"/>
              <w:ind w:right="85"/>
              <w:jc w:val="center"/>
              <w:rPr>
                <w:rFonts w:ascii="Calibri"/>
                <w:b/>
                <w:sz w:val="20"/>
              </w:rPr>
            </w:pPr>
            <w:r>
              <w:rPr>
                <w:rFonts w:ascii="Calibri"/>
                <w:b/>
                <w:sz w:val="20"/>
              </w:rPr>
              <w:t>1,92</w:t>
            </w:r>
          </w:p>
        </w:tc>
        <w:tc>
          <w:tcPr>
            <w:tcW w:w="684" w:type="dxa"/>
            <w:vAlign w:val="center"/>
          </w:tcPr>
          <w:p w:rsidR="00177178" w:rsidRDefault="00F01797" w:rsidP="00340A5A">
            <w:pPr>
              <w:pStyle w:val="TableParagraph"/>
              <w:spacing w:line="224" w:lineRule="exact"/>
              <w:ind w:left="102"/>
              <w:jc w:val="center"/>
              <w:rPr>
                <w:rFonts w:ascii="Calibri"/>
                <w:b/>
                <w:sz w:val="20"/>
              </w:rPr>
            </w:pPr>
            <w:r>
              <w:rPr>
                <w:rFonts w:ascii="Calibri"/>
                <w:b/>
                <w:sz w:val="20"/>
              </w:rPr>
              <w:t>3,85</w:t>
            </w:r>
          </w:p>
        </w:tc>
      </w:tr>
      <w:tr w:rsidR="00177178" w:rsidTr="00340A5A">
        <w:trPr>
          <w:trHeight w:hRule="exact" w:val="567"/>
        </w:trPr>
        <w:tc>
          <w:tcPr>
            <w:tcW w:w="490" w:type="dxa"/>
            <w:vAlign w:val="center"/>
          </w:tcPr>
          <w:p w:rsidR="00177178" w:rsidRDefault="00177178" w:rsidP="00177178">
            <w:pPr>
              <w:pStyle w:val="TableParagraph"/>
              <w:spacing w:line="243" w:lineRule="exact"/>
              <w:ind w:left="59" w:right="60"/>
              <w:rPr>
                <w:rFonts w:ascii="Calibri"/>
                <w:sz w:val="20"/>
              </w:rPr>
            </w:pPr>
            <w:r>
              <w:rPr>
                <w:rFonts w:ascii="Calibri"/>
                <w:spacing w:val="-5"/>
                <w:sz w:val="20"/>
              </w:rPr>
              <w:t>05-</w:t>
            </w:r>
          </w:p>
        </w:tc>
        <w:tc>
          <w:tcPr>
            <w:tcW w:w="7004" w:type="dxa"/>
            <w:vAlign w:val="center"/>
          </w:tcPr>
          <w:p w:rsidR="00177178" w:rsidRDefault="00177178" w:rsidP="00177178">
            <w:pPr>
              <w:pStyle w:val="TableParagraph"/>
              <w:spacing w:line="232" w:lineRule="exact"/>
              <w:ind w:left="107"/>
              <w:rPr>
                <w:sz w:val="20"/>
              </w:rPr>
            </w:pPr>
            <w:r>
              <w:rPr>
                <w:sz w:val="20"/>
              </w:rPr>
              <w:t xml:space="preserve">Farklı kültürlerden gelen öğrencilerin bu okulda memnuniyetle karşılanacağını </w:t>
            </w:r>
            <w:r>
              <w:rPr>
                <w:spacing w:val="-2"/>
                <w:sz w:val="20"/>
              </w:rPr>
              <w:t>düşünüyorum.</w:t>
            </w:r>
          </w:p>
        </w:tc>
        <w:tc>
          <w:tcPr>
            <w:tcW w:w="619" w:type="dxa"/>
            <w:vAlign w:val="center"/>
          </w:tcPr>
          <w:p w:rsidR="00177178" w:rsidRDefault="00F01797" w:rsidP="00340A5A">
            <w:pPr>
              <w:pStyle w:val="TableParagraph"/>
              <w:spacing w:before="111"/>
              <w:ind w:left="5"/>
              <w:jc w:val="center"/>
              <w:rPr>
                <w:rFonts w:ascii="Calibri"/>
                <w:b/>
                <w:sz w:val="20"/>
              </w:rPr>
            </w:pPr>
            <w:r>
              <w:rPr>
                <w:rFonts w:ascii="Calibri"/>
                <w:b/>
                <w:sz w:val="20"/>
              </w:rPr>
              <w:t>30,77</w:t>
            </w:r>
          </w:p>
        </w:tc>
        <w:tc>
          <w:tcPr>
            <w:tcW w:w="565" w:type="dxa"/>
            <w:vAlign w:val="center"/>
          </w:tcPr>
          <w:p w:rsidR="00177178" w:rsidRDefault="00F01797" w:rsidP="00340A5A">
            <w:pPr>
              <w:pStyle w:val="TableParagraph"/>
              <w:spacing w:before="111"/>
              <w:ind w:left="5" w:right="85"/>
              <w:jc w:val="center"/>
              <w:rPr>
                <w:rFonts w:ascii="Calibri"/>
                <w:b/>
                <w:sz w:val="20"/>
              </w:rPr>
            </w:pPr>
            <w:r>
              <w:rPr>
                <w:rFonts w:ascii="Calibri"/>
                <w:b/>
                <w:sz w:val="20"/>
              </w:rPr>
              <w:t>28,85</w:t>
            </w:r>
          </w:p>
        </w:tc>
        <w:tc>
          <w:tcPr>
            <w:tcW w:w="563" w:type="dxa"/>
            <w:vAlign w:val="center"/>
          </w:tcPr>
          <w:p w:rsidR="00177178" w:rsidRDefault="00F01797" w:rsidP="00340A5A">
            <w:pPr>
              <w:pStyle w:val="TableParagraph"/>
              <w:spacing w:before="111"/>
              <w:ind w:right="80"/>
              <w:jc w:val="center"/>
              <w:rPr>
                <w:rFonts w:ascii="Calibri"/>
                <w:b/>
                <w:sz w:val="20"/>
              </w:rPr>
            </w:pPr>
            <w:r>
              <w:rPr>
                <w:rFonts w:ascii="Calibri"/>
                <w:b/>
                <w:sz w:val="20"/>
              </w:rPr>
              <w:t>32,69</w:t>
            </w:r>
          </w:p>
        </w:tc>
        <w:tc>
          <w:tcPr>
            <w:tcW w:w="565" w:type="dxa"/>
            <w:vAlign w:val="center"/>
          </w:tcPr>
          <w:p w:rsidR="00177178" w:rsidRDefault="00F01797" w:rsidP="00340A5A">
            <w:pPr>
              <w:pStyle w:val="TableParagraph"/>
              <w:spacing w:before="111"/>
              <w:ind w:right="85"/>
              <w:jc w:val="center"/>
              <w:rPr>
                <w:rFonts w:ascii="Calibri"/>
                <w:b/>
                <w:sz w:val="20"/>
              </w:rPr>
            </w:pPr>
            <w:r>
              <w:rPr>
                <w:rFonts w:ascii="Calibri"/>
                <w:b/>
                <w:sz w:val="20"/>
              </w:rPr>
              <w:t>0</w:t>
            </w:r>
          </w:p>
        </w:tc>
        <w:tc>
          <w:tcPr>
            <w:tcW w:w="684" w:type="dxa"/>
            <w:vAlign w:val="center"/>
          </w:tcPr>
          <w:p w:rsidR="00177178" w:rsidRDefault="00F01797" w:rsidP="00340A5A">
            <w:pPr>
              <w:pStyle w:val="TableParagraph"/>
              <w:spacing w:before="111"/>
              <w:ind w:left="101"/>
              <w:jc w:val="center"/>
              <w:rPr>
                <w:rFonts w:ascii="Calibri"/>
                <w:b/>
                <w:sz w:val="20"/>
              </w:rPr>
            </w:pPr>
            <w:r>
              <w:rPr>
                <w:rFonts w:ascii="Calibri"/>
                <w:b/>
                <w:sz w:val="20"/>
              </w:rPr>
              <w:t>7,69</w:t>
            </w:r>
          </w:p>
        </w:tc>
      </w:tr>
      <w:tr w:rsidR="00177178" w:rsidTr="00340A5A">
        <w:trPr>
          <w:trHeight w:hRule="exact" w:val="567"/>
        </w:trPr>
        <w:tc>
          <w:tcPr>
            <w:tcW w:w="490" w:type="dxa"/>
            <w:vAlign w:val="center"/>
          </w:tcPr>
          <w:p w:rsidR="00177178" w:rsidRDefault="00177178" w:rsidP="00177178">
            <w:pPr>
              <w:pStyle w:val="TableParagraph"/>
              <w:spacing w:line="224" w:lineRule="exact"/>
              <w:ind w:left="59" w:right="60"/>
              <w:rPr>
                <w:rFonts w:ascii="Calibri"/>
                <w:sz w:val="20"/>
              </w:rPr>
            </w:pPr>
            <w:r>
              <w:rPr>
                <w:rFonts w:ascii="Calibri"/>
                <w:spacing w:val="-5"/>
                <w:sz w:val="20"/>
              </w:rPr>
              <w:t>06-</w:t>
            </w:r>
          </w:p>
        </w:tc>
        <w:tc>
          <w:tcPr>
            <w:tcW w:w="7004" w:type="dxa"/>
            <w:vAlign w:val="center"/>
          </w:tcPr>
          <w:p w:rsidR="00177178" w:rsidRDefault="00177178" w:rsidP="00177178">
            <w:pPr>
              <w:pStyle w:val="TableParagraph"/>
              <w:spacing w:before="4" w:line="220" w:lineRule="exact"/>
              <w:ind w:left="107"/>
              <w:rPr>
                <w:sz w:val="20"/>
              </w:rPr>
            </w:pPr>
            <w:r>
              <w:rPr>
                <w:spacing w:val="-2"/>
                <w:sz w:val="20"/>
              </w:rPr>
              <w:t>Öğretmenlerime</w:t>
            </w:r>
            <w:r>
              <w:rPr>
                <w:spacing w:val="9"/>
                <w:sz w:val="20"/>
              </w:rPr>
              <w:t xml:space="preserve"> </w:t>
            </w:r>
            <w:r>
              <w:rPr>
                <w:spacing w:val="-2"/>
                <w:sz w:val="20"/>
              </w:rPr>
              <w:t>ihtiyaç</w:t>
            </w:r>
            <w:r>
              <w:rPr>
                <w:spacing w:val="9"/>
                <w:sz w:val="20"/>
              </w:rPr>
              <w:t xml:space="preserve"> </w:t>
            </w:r>
            <w:r>
              <w:rPr>
                <w:spacing w:val="-2"/>
                <w:sz w:val="20"/>
              </w:rPr>
              <w:t>duyduğumda</w:t>
            </w:r>
            <w:r>
              <w:rPr>
                <w:spacing w:val="10"/>
                <w:sz w:val="20"/>
              </w:rPr>
              <w:t xml:space="preserve"> </w:t>
            </w:r>
            <w:r>
              <w:rPr>
                <w:spacing w:val="-2"/>
                <w:sz w:val="20"/>
              </w:rPr>
              <w:t>kolaylıkla</w:t>
            </w:r>
            <w:r>
              <w:rPr>
                <w:spacing w:val="9"/>
                <w:sz w:val="20"/>
              </w:rPr>
              <w:t xml:space="preserve"> </w:t>
            </w:r>
            <w:r>
              <w:rPr>
                <w:spacing w:val="-2"/>
                <w:sz w:val="20"/>
              </w:rPr>
              <w:t>görüşebilirim.</w:t>
            </w:r>
          </w:p>
        </w:tc>
        <w:tc>
          <w:tcPr>
            <w:tcW w:w="619" w:type="dxa"/>
            <w:vAlign w:val="center"/>
          </w:tcPr>
          <w:p w:rsidR="00177178" w:rsidRDefault="00F01797" w:rsidP="00340A5A">
            <w:pPr>
              <w:pStyle w:val="TableParagraph"/>
              <w:spacing w:line="224" w:lineRule="exact"/>
              <w:ind w:left="5"/>
              <w:jc w:val="center"/>
              <w:rPr>
                <w:rFonts w:ascii="Calibri"/>
                <w:b/>
                <w:sz w:val="20"/>
              </w:rPr>
            </w:pPr>
            <w:r>
              <w:rPr>
                <w:rFonts w:ascii="Calibri"/>
                <w:b/>
                <w:sz w:val="20"/>
              </w:rPr>
              <w:t>53,85</w:t>
            </w:r>
          </w:p>
        </w:tc>
        <w:tc>
          <w:tcPr>
            <w:tcW w:w="565" w:type="dxa"/>
            <w:vAlign w:val="center"/>
          </w:tcPr>
          <w:p w:rsidR="00177178" w:rsidRDefault="00F01797" w:rsidP="00340A5A">
            <w:pPr>
              <w:pStyle w:val="TableParagraph"/>
              <w:spacing w:line="224" w:lineRule="exact"/>
              <w:ind w:left="5" w:right="85"/>
              <w:jc w:val="center"/>
              <w:rPr>
                <w:rFonts w:ascii="Calibri"/>
                <w:b/>
                <w:sz w:val="20"/>
              </w:rPr>
            </w:pPr>
            <w:r>
              <w:rPr>
                <w:rFonts w:ascii="Calibri"/>
                <w:b/>
                <w:sz w:val="20"/>
              </w:rPr>
              <w:t>30,77</w:t>
            </w:r>
          </w:p>
        </w:tc>
        <w:tc>
          <w:tcPr>
            <w:tcW w:w="563" w:type="dxa"/>
            <w:vAlign w:val="center"/>
          </w:tcPr>
          <w:p w:rsidR="00177178" w:rsidRDefault="00F01797" w:rsidP="00340A5A">
            <w:pPr>
              <w:pStyle w:val="TableParagraph"/>
              <w:spacing w:line="224" w:lineRule="exact"/>
              <w:ind w:right="80"/>
              <w:jc w:val="center"/>
              <w:rPr>
                <w:rFonts w:ascii="Calibri"/>
                <w:b/>
                <w:sz w:val="20"/>
              </w:rPr>
            </w:pPr>
            <w:r>
              <w:rPr>
                <w:rFonts w:ascii="Calibri"/>
                <w:b/>
                <w:sz w:val="20"/>
              </w:rPr>
              <w:t>9,62</w:t>
            </w:r>
          </w:p>
        </w:tc>
        <w:tc>
          <w:tcPr>
            <w:tcW w:w="565" w:type="dxa"/>
            <w:vAlign w:val="center"/>
          </w:tcPr>
          <w:p w:rsidR="00177178" w:rsidRDefault="00F01797" w:rsidP="00340A5A">
            <w:pPr>
              <w:pStyle w:val="TableParagraph"/>
              <w:spacing w:line="224" w:lineRule="exact"/>
              <w:ind w:right="85"/>
              <w:jc w:val="center"/>
              <w:rPr>
                <w:rFonts w:ascii="Calibri"/>
                <w:b/>
                <w:sz w:val="20"/>
              </w:rPr>
            </w:pPr>
            <w:r>
              <w:rPr>
                <w:rFonts w:ascii="Calibri"/>
                <w:b/>
                <w:sz w:val="20"/>
              </w:rPr>
              <w:t>3,85</w:t>
            </w:r>
          </w:p>
        </w:tc>
        <w:tc>
          <w:tcPr>
            <w:tcW w:w="684" w:type="dxa"/>
            <w:vAlign w:val="center"/>
          </w:tcPr>
          <w:p w:rsidR="00177178" w:rsidRDefault="00F01797" w:rsidP="00340A5A">
            <w:pPr>
              <w:pStyle w:val="TableParagraph"/>
              <w:spacing w:line="224" w:lineRule="exact"/>
              <w:ind w:left="102"/>
              <w:jc w:val="center"/>
              <w:rPr>
                <w:rFonts w:ascii="Calibri"/>
                <w:b/>
                <w:sz w:val="20"/>
              </w:rPr>
            </w:pPr>
            <w:r>
              <w:rPr>
                <w:rFonts w:ascii="Calibri"/>
                <w:b/>
                <w:sz w:val="20"/>
              </w:rPr>
              <w:t>1,92</w:t>
            </w:r>
          </w:p>
        </w:tc>
      </w:tr>
      <w:tr w:rsidR="00177178" w:rsidTr="00340A5A">
        <w:trPr>
          <w:trHeight w:hRule="exact" w:val="567"/>
        </w:trPr>
        <w:tc>
          <w:tcPr>
            <w:tcW w:w="490" w:type="dxa"/>
            <w:vAlign w:val="center"/>
          </w:tcPr>
          <w:p w:rsidR="00177178" w:rsidRDefault="00177178" w:rsidP="00177178">
            <w:pPr>
              <w:pStyle w:val="TableParagraph"/>
              <w:spacing w:line="224" w:lineRule="exact"/>
              <w:ind w:left="59" w:right="60"/>
              <w:rPr>
                <w:rFonts w:ascii="Calibri"/>
                <w:sz w:val="20"/>
              </w:rPr>
            </w:pPr>
            <w:r>
              <w:rPr>
                <w:rFonts w:ascii="Calibri"/>
                <w:spacing w:val="-5"/>
                <w:sz w:val="20"/>
              </w:rPr>
              <w:t>07-</w:t>
            </w:r>
          </w:p>
        </w:tc>
        <w:tc>
          <w:tcPr>
            <w:tcW w:w="7004" w:type="dxa"/>
            <w:vAlign w:val="center"/>
          </w:tcPr>
          <w:p w:rsidR="00177178" w:rsidRDefault="00177178" w:rsidP="00177178">
            <w:pPr>
              <w:pStyle w:val="TableParagraph"/>
              <w:spacing w:before="4" w:line="220" w:lineRule="exact"/>
              <w:ind w:left="107"/>
              <w:rPr>
                <w:sz w:val="20"/>
              </w:rPr>
            </w:pPr>
            <w:r>
              <w:rPr>
                <w:sz w:val="20"/>
              </w:rPr>
              <w:t>Okul</w:t>
            </w:r>
            <w:r>
              <w:rPr>
                <w:spacing w:val="-8"/>
                <w:sz w:val="20"/>
              </w:rPr>
              <w:t xml:space="preserve"> </w:t>
            </w:r>
            <w:r>
              <w:rPr>
                <w:sz w:val="20"/>
              </w:rPr>
              <w:t>müdürüne</w:t>
            </w:r>
            <w:r>
              <w:rPr>
                <w:spacing w:val="-8"/>
                <w:sz w:val="20"/>
              </w:rPr>
              <w:t xml:space="preserve"> </w:t>
            </w:r>
            <w:r>
              <w:rPr>
                <w:sz w:val="20"/>
              </w:rPr>
              <w:t>ihtiyaç</w:t>
            </w:r>
            <w:r>
              <w:rPr>
                <w:spacing w:val="-7"/>
                <w:sz w:val="20"/>
              </w:rPr>
              <w:t xml:space="preserve"> </w:t>
            </w:r>
            <w:r>
              <w:rPr>
                <w:sz w:val="20"/>
              </w:rPr>
              <w:t>duyduğumda</w:t>
            </w:r>
            <w:r>
              <w:rPr>
                <w:spacing w:val="-8"/>
                <w:sz w:val="20"/>
              </w:rPr>
              <w:t xml:space="preserve"> </w:t>
            </w:r>
            <w:r>
              <w:rPr>
                <w:sz w:val="20"/>
              </w:rPr>
              <w:t>kolaylıkla</w:t>
            </w:r>
            <w:r>
              <w:rPr>
                <w:spacing w:val="-8"/>
                <w:sz w:val="20"/>
              </w:rPr>
              <w:t xml:space="preserve"> </w:t>
            </w:r>
            <w:r>
              <w:rPr>
                <w:spacing w:val="-2"/>
                <w:sz w:val="20"/>
              </w:rPr>
              <w:t>görüşebilirim.</w:t>
            </w:r>
          </w:p>
        </w:tc>
        <w:tc>
          <w:tcPr>
            <w:tcW w:w="619" w:type="dxa"/>
            <w:vAlign w:val="center"/>
          </w:tcPr>
          <w:p w:rsidR="00177178" w:rsidRDefault="00F01797" w:rsidP="00340A5A">
            <w:pPr>
              <w:pStyle w:val="TableParagraph"/>
              <w:spacing w:line="224" w:lineRule="exact"/>
              <w:ind w:left="5"/>
              <w:jc w:val="center"/>
              <w:rPr>
                <w:rFonts w:ascii="Calibri"/>
                <w:b/>
                <w:sz w:val="20"/>
              </w:rPr>
            </w:pPr>
            <w:r>
              <w:rPr>
                <w:rFonts w:ascii="Calibri"/>
                <w:b/>
                <w:sz w:val="20"/>
              </w:rPr>
              <w:t>32,69</w:t>
            </w:r>
          </w:p>
        </w:tc>
        <w:tc>
          <w:tcPr>
            <w:tcW w:w="565" w:type="dxa"/>
            <w:vAlign w:val="center"/>
          </w:tcPr>
          <w:p w:rsidR="00177178" w:rsidRDefault="00F01797" w:rsidP="00340A5A">
            <w:pPr>
              <w:pStyle w:val="TableParagraph"/>
              <w:spacing w:line="224" w:lineRule="exact"/>
              <w:ind w:left="5" w:right="85"/>
              <w:jc w:val="center"/>
              <w:rPr>
                <w:rFonts w:ascii="Calibri"/>
                <w:b/>
                <w:sz w:val="20"/>
              </w:rPr>
            </w:pPr>
            <w:r>
              <w:rPr>
                <w:rFonts w:ascii="Calibri"/>
                <w:b/>
                <w:sz w:val="20"/>
              </w:rPr>
              <w:t>34,62</w:t>
            </w:r>
          </w:p>
        </w:tc>
        <w:tc>
          <w:tcPr>
            <w:tcW w:w="563" w:type="dxa"/>
            <w:vAlign w:val="center"/>
          </w:tcPr>
          <w:p w:rsidR="00177178" w:rsidRDefault="00F01797" w:rsidP="00340A5A">
            <w:pPr>
              <w:pStyle w:val="TableParagraph"/>
              <w:spacing w:line="224" w:lineRule="exact"/>
              <w:ind w:right="80"/>
              <w:jc w:val="center"/>
              <w:rPr>
                <w:rFonts w:ascii="Calibri"/>
                <w:b/>
                <w:sz w:val="20"/>
              </w:rPr>
            </w:pPr>
            <w:r>
              <w:rPr>
                <w:rFonts w:ascii="Calibri"/>
                <w:b/>
                <w:sz w:val="20"/>
              </w:rPr>
              <w:t>28,85</w:t>
            </w:r>
          </w:p>
        </w:tc>
        <w:tc>
          <w:tcPr>
            <w:tcW w:w="565" w:type="dxa"/>
            <w:vAlign w:val="center"/>
          </w:tcPr>
          <w:p w:rsidR="00177178" w:rsidRDefault="00F01797" w:rsidP="00340A5A">
            <w:pPr>
              <w:pStyle w:val="TableParagraph"/>
              <w:spacing w:line="224" w:lineRule="exact"/>
              <w:ind w:right="85"/>
              <w:jc w:val="center"/>
              <w:rPr>
                <w:rFonts w:ascii="Calibri"/>
                <w:b/>
                <w:sz w:val="20"/>
              </w:rPr>
            </w:pPr>
            <w:r>
              <w:rPr>
                <w:rFonts w:ascii="Calibri"/>
                <w:b/>
                <w:sz w:val="20"/>
              </w:rPr>
              <w:t>1,92</w:t>
            </w:r>
          </w:p>
        </w:tc>
        <w:tc>
          <w:tcPr>
            <w:tcW w:w="684" w:type="dxa"/>
            <w:vAlign w:val="center"/>
          </w:tcPr>
          <w:p w:rsidR="00177178" w:rsidRDefault="00F01797" w:rsidP="00340A5A">
            <w:pPr>
              <w:pStyle w:val="TableParagraph"/>
              <w:spacing w:line="224" w:lineRule="exact"/>
              <w:ind w:left="102"/>
              <w:jc w:val="center"/>
              <w:rPr>
                <w:rFonts w:ascii="Calibri"/>
                <w:b/>
                <w:sz w:val="20"/>
              </w:rPr>
            </w:pPr>
            <w:r>
              <w:rPr>
                <w:rFonts w:ascii="Calibri"/>
                <w:b/>
                <w:sz w:val="20"/>
              </w:rPr>
              <w:t>1,92</w:t>
            </w:r>
          </w:p>
        </w:tc>
      </w:tr>
      <w:tr w:rsidR="00177178" w:rsidTr="00340A5A">
        <w:trPr>
          <w:trHeight w:hRule="exact" w:val="567"/>
        </w:trPr>
        <w:tc>
          <w:tcPr>
            <w:tcW w:w="490" w:type="dxa"/>
            <w:vAlign w:val="center"/>
          </w:tcPr>
          <w:p w:rsidR="00177178" w:rsidRDefault="00177178" w:rsidP="00177178">
            <w:pPr>
              <w:pStyle w:val="TableParagraph"/>
              <w:spacing w:line="224" w:lineRule="exact"/>
              <w:ind w:left="59" w:right="60"/>
              <w:rPr>
                <w:rFonts w:ascii="Calibri"/>
                <w:sz w:val="20"/>
              </w:rPr>
            </w:pPr>
            <w:r>
              <w:rPr>
                <w:rFonts w:ascii="Calibri"/>
                <w:spacing w:val="-5"/>
                <w:sz w:val="20"/>
              </w:rPr>
              <w:t>08-</w:t>
            </w:r>
          </w:p>
        </w:tc>
        <w:tc>
          <w:tcPr>
            <w:tcW w:w="7004" w:type="dxa"/>
            <w:vAlign w:val="center"/>
          </w:tcPr>
          <w:p w:rsidR="00177178" w:rsidRDefault="00177178" w:rsidP="00177178">
            <w:pPr>
              <w:pStyle w:val="TableParagraph"/>
              <w:spacing w:before="4" w:line="220" w:lineRule="exact"/>
              <w:ind w:left="107"/>
              <w:rPr>
                <w:sz w:val="20"/>
              </w:rPr>
            </w:pPr>
            <w:r>
              <w:rPr>
                <w:sz w:val="20"/>
              </w:rPr>
              <w:t>Okul</w:t>
            </w:r>
            <w:r>
              <w:rPr>
                <w:spacing w:val="-12"/>
                <w:sz w:val="20"/>
              </w:rPr>
              <w:t xml:space="preserve"> </w:t>
            </w:r>
            <w:r>
              <w:rPr>
                <w:sz w:val="20"/>
              </w:rPr>
              <w:t>rehberlik</w:t>
            </w:r>
            <w:r>
              <w:rPr>
                <w:spacing w:val="-10"/>
                <w:sz w:val="20"/>
              </w:rPr>
              <w:t xml:space="preserve"> </w:t>
            </w:r>
            <w:r>
              <w:rPr>
                <w:sz w:val="20"/>
              </w:rPr>
              <w:t>servisinden</w:t>
            </w:r>
            <w:r>
              <w:rPr>
                <w:spacing w:val="-11"/>
                <w:sz w:val="20"/>
              </w:rPr>
              <w:t xml:space="preserve"> </w:t>
            </w:r>
            <w:r>
              <w:rPr>
                <w:sz w:val="20"/>
              </w:rPr>
              <w:t>ihtiyaçlarım</w:t>
            </w:r>
            <w:r>
              <w:rPr>
                <w:spacing w:val="-11"/>
                <w:sz w:val="20"/>
              </w:rPr>
              <w:t xml:space="preserve"> </w:t>
            </w:r>
            <w:r>
              <w:rPr>
                <w:sz w:val="20"/>
              </w:rPr>
              <w:t>doğrultusunda</w:t>
            </w:r>
            <w:r>
              <w:rPr>
                <w:spacing w:val="-10"/>
                <w:sz w:val="20"/>
              </w:rPr>
              <w:t xml:space="preserve"> </w:t>
            </w:r>
            <w:r>
              <w:rPr>
                <w:spacing w:val="-2"/>
                <w:sz w:val="20"/>
              </w:rPr>
              <w:t>faydalanabiliyorum.</w:t>
            </w:r>
          </w:p>
        </w:tc>
        <w:tc>
          <w:tcPr>
            <w:tcW w:w="619" w:type="dxa"/>
            <w:vAlign w:val="center"/>
          </w:tcPr>
          <w:p w:rsidR="00177178" w:rsidRDefault="00F01797" w:rsidP="00340A5A">
            <w:pPr>
              <w:pStyle w:val="TableParagraph"/>
              <w:spacing w:line="224" w:lineRule="exact"/>
              <w:ind w:left="5"/>
              <w:jc w:val="center"/>
              <w:rPr>
                <w:rFonts w:ascii="Calibri"/>
                <w:b/>
                <w:sz w:val="20"/>
              </w:rPr>
            </w:pPr>
            <w:r>
              <w:rPr>
                <w:rFonts w:ascii="Calibri"/>
                <w:b/>
                <w:sz w:val="20"/>
              </w:rPr>
              <w:t>21,15</w:t>
            </w:r>
          </w:p>
        </w:tc>
        <w:tc>
          <w:tcPr>
            <w:tcW w:w="565" w:type="dxa"/>
            <w:vAlign w:val="center"/>
          </w:tcPr>
          <w:p w:rsidR="00177178" w:rsidRDefault="00F01797" w:rsidP="00340A5A">
            <w:pPr>
              <w:pStyle w:val="TableParagraph"/>
              <w:spacing w:line="224" w:lineRule="exact"/>
              <w:ind w:left="5" w:right="85"/>
              <w:jc w:val="center"/>
              <w:rPr>
                <w:rFonts w:ascii="Calibri"/>
                <w:b/>
                <w:sz w:val="20"/>
              </w:rPr>
            </w:pPr>
            <w:r>
              <w:rPr>
                <w:rFonts w:ascii="Calibri"/>
                <w:b/>
                <w:sz w:val="20"/>
              </w:rPr>
              <w:t>13,46</w:t>
            </w:r>
          </w:p>
        </w:tc>
        <w:tc>
          <w:tcPr>
            <w:tcW w:w="563" w:type="dxa"/>
            <w:vAlign w:val="center"/>
          </w:tcPr>
          <w:p w:rsidR="00177178" w:rsidRDefault="00F01797" w:rsidP="00340A5A">
            <w:pPr>
              <w:pStyle w:val="TableParagraph"/>
              <w:spacing w:line="224" w:lineRule="exact"/>
              <w:ind w:right="80"/>
              <w:jc w:val="center"/>
              <w:rPr>
                <w:rFonts w:ascii="Calibri"/>
                <w:b/>
                <w:sz w:val="20"/>
              </w:rPr>
            </w:pPr>
            <w:r>
              <w:rPr>
                <w:rFonts w:ascii="Calibri"/>
                <w:b/>
                <w:sz w:val="20"/>
              </w:rPr>
              <w:t>26,92</w:t>
            </w:r>
          </w:p>
        </w:tc>
        <w:tc>
          <w:tcPr>
            <w:tcW w:w="565" w:type="dxa"/>
            <w:vAlign w:val="center"/>
          </w:tcPr>
          <w:p w:rsidR="00177178" w:rsidRDefault="00F01797" w:rsidP="00340A5A">
            <w:pPr>
              <w:pStyle w:val="TableParagraph"/>
              <w:spacing w:line="224" w:lineRule="exact"/>
              <w:ind w:right="85"/>
              <w:jc w:val="center"/>
              <w:rPr>
                <w:rFonts w:ascii="Calibri"/>
                <w:b/>
                <w:sz w:val="20"/>
              </w:rPr>
            </w:pPr>
            <w:r>
              <w:rPr>
                <w:rFonts w:ascii="Calibri"/>
                <w:b/>
                <w:sz w:val="20"/>
              </w:rPr>
              <w:t>23,08</w:t>
            </w:r>
          </w:p>
        </w:tc>
        <w:tc>
          <w:tcPr>
            <w:tcW w:w="684" w:type="dxa"/>
            <w:vAlign w:val="center"/>
          </w:tcPr>
          <w:p w:rsidR="00177178" w:rsidRDefault="00F01797" w:rsidP="00340A5A">
            <w:pPr>
              <w:pStyle w:val="TableParagraph"/>
              <w:spacing w:line="224" w:lineRule="exact"/>
              <w:ind w:left="102"/>
              <w:jc w:val="center"/>
              <w:rPr>
                <w:rFonts w:ascii="Calibri"/>
                <w:b/>
                <w:sz w:val="20"/>
              </w:rPr>
            </w:pPr>
            <w:r>
              <w:rPr>
                <w:rFonts w:ascii="Calibri"/>
                <w:b/>
                <w:sz w:val="20"/>
              </w:rPr>
              <w:t>15,38</w:t>
            </w:r>
          </w:p>
        </w:tc>
      </w:tr>
      <w:tr w:rsidR="00177178" w:rsidTr="00340A5A">
        <w:trPr>
          <w:trHeight w:hRule="exact" w:val="567"/>
        </w:trPr>
        <w:tc>
          <w:tcPr>
            <w:tcW w:w="490" w:type="dxa"/>
            <w:vAlign w:val="center"/>
          </w:tcPr>
          <w:p w:rsidR="00177178" w:rsidRDefault="00177178" w:rsidP="00177178">
            <w:pPr>
              <w:pStyle w:val="TableParagraph"/>
              <w:spacing w:line="243" w:lineRule="exact"/>
              <w:ind w:left="59" w:right="60"/>
              <w:rPr>
                <w:rFonts w:ascii="Calibri"/>
                <w:sz w:val="20"/>
              </w:rPr>
            </w:pPr>
            <w:r>
              <w:rPr>
                <w:rFonts w:ascii="Calibri"/>
                <w:spacing w:val="-5"/>
                <w:sz w:val="20"/>
              </w:rPr>
              <w:t>09-</w:t>
            </w:r>
          </w:p>
        </w:tc>
        <w:tc>
          <w:tcPr>
            <w:tcW w:w="7004" w:type="dxa"/>
            <w:vAlign w:val="center"/>
          </w:tcPr>
          <w:p w:rsidR="00177178" w:rsidRDefault="00177178" w:rsidP="00177178">
            <w:pPr>
              <w:pStyle w:val="TableParagraph"/>
              <w:spacing w:line="236" w:lineRule="exact"/>
              <w:ind w:left="107"/>
              <w:rPr>
                <w:sz w:val="20"/>
              </w:rPr>
            </w:pPr>
            <w:r>
              <w:rPr>
                <w:sz w:val="20"/>
              </w:rPr>
              <w:t>Okul</w:t>
            </w:r>
            <w:r>
              <w:rPr>
                <w:spacing w:val="-7"/>
                <w:sz w:val="20"/>
              </w:rPr>
              <w:t xml:space="preserve"> </w:t>
            </w:r>
            <w:r>
              <w:rPr>
                <w:sz w:val="20"/>
              </w:rPr>
              <w:t>kişisel</w:t>
            </w:r>
            <w:r>
              <w:rPr>
                <w:spacing w:val="-7"/>
                <w:sz w:val="20"/>
              </w:rPr>
              <w:t xml:space="preserve"> </w:t>
            </w:r>
            <w:r>
              <w:rPr>
                <w:sz w:val="20"/>
              </w:rPr>
              <w:t>hedefler</w:t>
            </w:r>
            <w:r>
              <w:rPr>
                <w:spacing w:val="-6"/>
                <w:sz w:val="20"/>
              </w:rPr>
              <w:t xml:space="preserve"> </w:t>
            </w:r>
            <w:r>
              <w:rPr>
                <w:sz w:val="20"/>
              </w:rPr>
              <w:t>belirlememde</w:t>
            </w:r>
            <w:r>
              <w:rPr>
                <w:spacing w:val="-7"/>
                <w:sz w:val="20"/>
              </w:rPr>
              <w:t xml:space="preserve"> </w:t>
            </w:r>
            <w:r>
              <w:rPr>
                <w:sz w:val="20"/>
              </w:rPr>
              <w:t>ve</w:t>
            </w:r>
            <w:r>
              <w:rPr>
                <w:spacing w:val="-6"/>
                <w:sz w:val="20"/>
              </w:rPr>
              <w:t xml:space="preserve"> </w:t>
            </w:r>
            <w:r>
              <w:rPr>
                <w:sz w:val="20"/>
              </w:rPr>
              <w:t>bu</w:t>
            </w:r>
            <w:r>
              <w:rPr>
                <w:spacing w:val="-7"/>
                <w:sz w:val="20"/>
              </w:rPr>
              <w:t xml:space="preserve"> </w:t>
            </w:r>
            <w:r>
              <w:rPr>
                <w:sz w:val="20"/>
              </w:rPr>
              <w:t>hedeflere</w:t>
            </w:r>
            <w:r>
              <w:rPr>
                <w:spacing w:val="-7"/>
                <w:sz w:val="20"/>
              </w:rPr>
              <w:t xml:space="preserve"> </w:t>
            </w:r>
            <w:r>
              <w:rPr>
                <w:sz w:val="20"/>
              </w:rPr>
              <w:t>ulaşmamda</w:t>
            </w:r>
            <w:r>
              <w:rPr>
                <w:spacing w:val="-7"/>
                <w:sz w:val="20"/>
              </w:rPr>
              <w:t xml:space="preserve"> </w:t>
            </w:r>
            <w:r>
              <w:rPr>
                <w:sz w:val="20"/>
              </w:rPr>
              <w:t>yeterli</w:t>
            </w:r>
            <w:r>
              <w:rPr>
                <w:spacing w:val="-5"/>
                <w:sz w:val="20"/>
              </w:rPr>
              <w:t xml:space="preserve"> </w:t>
            </w:r>
            <w:r>
              <w:rPr>
                <w:sz w:val="20"/>
              </w:rPr>
              <w:t xml:space="preserve">rehberlik </w:t>
            </w:r>
            <w:r>
              <w:rPr>
                <w:spacing w:val="-2"/>
                <w:sz w:val="20"/>
              </w:rPr>
              <w:t>ediyor.</w:t>
            </w:r>
          </w:p>
        </w:tc>
        <w:tc>
          <w:tcPr>
            <w:tcW w:w="619" w:type="dxa"/>
            <w:vAlign w:val="center"/>
          </w:tcPr>
          <w:p w:rsidR="00177178" w:rsidRDefault="00F01797" w:rsidP="00340A5A">
            <w:pPr>
              <w:pStyle w:val="TableParagraph"/>
              <w:spacing w:before="111"/>
              <w:ind w:left="5"/>
              <w:jc w:val="center"/>
              <w:rPr>
                <w:rFonts w:ascii="Calibri"/>
                <w:b/>
                <w:sz w:val="20"/>
              </w:rPr>
            </w:pPr>
            <w:r>
              <w:rPr>
                <w:rFonts w:ascii="Calibri"/>
                <w:b/>
                <w:sz w:val="20"/>
              </w:rPr>
              <w:t>28,85</w:t>
            </w:r>
          </w:p>
        </w:tc>
        <w:tc>
          <w:tcPr>
            <w:tcW w:w="565" w:type="dxa"/>
            <w:vAlign w:val="center"/>
          </w:tcPr>
          <w:p w:rsidR="00177178" w:rsidRDefault="00F01797" w:rsidP="00340A5A">
            <w:pPr>
              <w:pStyle w:val="TableParagraph"/>
              <w:spacing w:before="111"/>
              <w:ind w:left="5" w:right="85"/>
              <w:jc w:val="center"/>
              <w:rPr>
                <w:rFonts w:ascii="Calibri"/>
                <w:b/>
                <w:sz w:val="20"/>
              </w:rPr>
            </w:pPr>
            <w:r>
              <w:rPr>
                <w:rFonts w:ascii="Calibri"/>
                <w:b/>
                <w:sz w:val="20"/>
              </w:rPr>
              <w:t>26,92</w:t>
            </w:r>
          </w:p>
        </w:tc>
        <w:tc>
          <w:tcPr>
            <w:tcW w:w="563" w:type="dxa"/>
            <w:vAlign w:val="center"/>
          </w:tcPr>
          <w:p w:rsidR="00177178" w:rsidRDefault="00F01797" w:rsidP="00340A5A">
            <w:pPr>
              <w:pStyle w:val="TableParagraph"/>
              <w:spacing w:before="111"/>
              <w:ind w:right="80"/>
              <w:jc w:val="center"/>
              <w:rPr>
                <w:rFonts w:ascii="Calibri"/>
                <w:b/>
                <w:sz w:val="20"/>
              </w:rPr>
            </w:pPr>
            <w:r>
              <w:rPr>
                <w:rFonts w:ascii="Calibri"/>
                <w:b/>
                <w:sz w:val="20"/>
              </w:rPr>
              <w:t>26,92</w:t>
            </w:r>
          </w:p>
        </w:tc>
        <w:tc>
          <w:tcPr>
            <w:tcW w:w="565" w:type="dxa"/>
            <w:vAlign w:val="center"/>
          </w:tcPr>
          <w:p w:rsidR="00177178" w:rsidRDefault="00F01797" w:rsidP="00340A5A">
            <w:pPr>
              <w:pStyle w:val="TableParagraph"/>
              <w:spacing w:before="111"/>
              <w:ind w:right="85"/>
              <w:jc w:val="center"/>
              <w:rPr>
                <w:rFonts w:ascii="Calibri"/>
                <w:b/>
                <w:sz w:val="20"/>
              </w:rPr>
            </w:pPr>
            <w:r>
              <w:rPr>
                <w:rFonts w:ascii="Calibri"/>
                <w:b/>
                <w:sz w:val="20"/>
              </w:rPr>
              <w:t>5,77</w:t>
            </w:r>
          </w:p>
        </w:tc>
        <w:tc>
          <w:tcPr>
            <w:tcW w:w="684" w:type="dxa"/>
            <w:vAlign w:val="center"/>
          </w:tcPr>
          <w:p w:rsidR="00177178" w:rsidRDefault="00F01797" w:rsidP="00340A5A">
            <w:pPr>
              <w:pStyle w:val="TableParagraph"/>
              <w:spacing w:before="111"/>
              <w:ind w:left="101"/>
              <w:jc w:val="center"/>
              <w:rPr>
                <w:rFonts w:ascii="Calibri"/>
                <w:b/>
                <w:sz w:val="20"/>
              </w:rPr>
            </w:pPr>
            <w:r>
              <w:rPr>
                <w:rFonts w:ascii="Calibri"/>
                <w:b/>
                <w:sz w:val="20"/>
              </w:rPr>
              <w:t>11,54</w:t>
            </w:r>
          </w:p>
        </w:tc>
      </w:tr>
      <w:tr w:rsidR="00177178" w:rsidTr="00340A5A">
        <w:trPr>
          <w:trHeight w:hRule="exact" w:val="567"/>
        </w:trPr>
        <w:tc>
          <w:tcPr>
            <w:tcW w:w="490" w:type="dxa"/>
            <w:vAlign w:val="center"/>
          </w:tcPr>
          <w:p w:rsidR="00177178" w:rsidRDefault="00177178" w:rsidP="00177178">
            <w:pPr>
              <w:pStyle w:val="TableParagraph"/>
              <w:spacing w:line="220" w:lineRule="exact"/>
              <w:ind w:left="59" w:right="60"/>
              <w:rPr>
                <w:rFonts w:ascii="Calibri"/>
                <w:sz w:val="20"/>
              </w:rPr>
            </w:pPr>
            <w:r>
              <w:rPr>
                <w:rFonts w:ascii="Calibri"/>
                <w:spacing w:val="-5"/>
                <w:sz w:val="20"/>
              </w:rPr>
              <w:t>10-</w:t>
            </w:r>
          </w:p>
        </w:tc>
        <w:tc>
          <w:tcPr>
            <w:tcW w:w="7004" w:type="dxa"/>
            <w:vAlign w:val="center"/>
          </w:tcPr>
          <w:p w:rsidR="00177178" w:rsidRDefault="00177178" w:rsidP="00177178">
            <w:pPr>
              <w:pStyle w:val="TableParagraph"/>
              <w:spacing w:before="2" w:line="218" w:lineRule="exact"/>
              <w:ind w:left="107"/>
              <w:rPr>
                <w:sz w:val="20"/>
              </w:rPr>
            </w:pPr>
            <w:r>
              <w:rPr>
                <w:sz w:val="20"/>
              </w:rPr>
              <w:t>Okulumda</w:t>
            </w:r>
            <w:r>
              <w:rPr>
                <w:spacing w:val="-5"/>
                <w:sz w:val="20"/>
              </w:rPr>
              <w:t xml:space="preserve"> </w:t>
            </w:r>
            <w:r>
              <w:rPr>
                <w:sz w:val="20"/>
              </w:rPr>
              <w:t>yer</w:t>
            </w:r>
            <w:r>
              <w:rPr>
                <w:spacing w:val="-7"/>
                <w:sz w:val="20"/>
              </w:rPr>
              <w:t xml:space="preserve"> </w:t>
            </w:r>
            <w:r>
              <w:rPr>
                <w:sz w:val="20"/>
              </w:rPr>
              <w:t>almam</w:t>
            </w:r>
            <w:r>
              <w:rPr>
                <w:spacing w:val="-6"/>
                <w:sz w:val="20"/>
              </w:rPr>
              <w:t xml:space="preserve"> </w:t>
            </w:r>
            <w:r>
              <w:rPr>
                <w:sz w:val="20"/>
              </w:rPr>
              <w:t>için</w:t>
            </w:r>
            <w:r>
              <w:rPr>
                <w:spacing w:val="-7"/>
                <w:sz w:val="20"/>
              </w:rPr>
              <w:t xml:space="preserve"> </w:t>
            </w:r>
            <w:r>
              <w:rPr>
                <w:sz w:val="20"/>
              </w:rPr>
              <w:t>birçok</w:t>
            </w:r>
            <w:r>
              <w:rPr>
                <w:spacing w:val="-4"/>
                <w:sz w:val="20"/>
              </w:rPr>
              <w:t xml:space="preserve"> </w:t>
            </w:r>
            <w:r>
              <w:rPr>
                <w:sz w:val="20"/>
              </w:rPr>
              <w:t>fırsat</w:t>
            </w:r>
            <w:r>
              <w:rPr>
                <w:spacing w:val="-7"/>
                <w:sz w:val="20"/>
              </w:rPr>
              <w:t xml:space="preserve"> </w:t>
            </w:r>
            <w:r>
              <w:rPr>
                <w:spacing w:val="-4"/>
                <w:sz w:val="20"/>
              </w:rPr>
              <w:t>var.</w:t>
            </w:r>
          </w:p>
        </w:tc>
        <w:tc>
          <w:tcPr>
            <w:tcW w:w="619" w:type="dxa"/>
            <w:vAlign w:val="center"/>
          </w:tcPr>
          <w:p w:rsidR="00177178" w:rsidRDefault="00F01797" w:rsidP="00340A5A">
            <w:pPr>
              <w:pStyle w:val="TableParagraph"/>
              <w:spacing w:line="220" w:lineRule="exact"/>
              <w:ind w:left="5"/>
              <w:jc w:val="center"/>
              <w:rPr>
                <w:rFonts w:ascii="Calibri"/>
                <w:b/>
                <w:sz w:val="20"/>
              </w:rPr>
            </w:pPr>
            <w:r>
              <w:rPr>
                <w:rFonts w:ascii="Calibri"/>
                <w:b/>
                <w:sz w:val="20"/>
              </w:rPr>
              <w:t>19,23</w:t>
            </w:r>
          </w:p>
        </w:tc>
        <w:tc>
          <w:tcPr>
            <w:tcW w:w="565" w:type="dxa"/>
            <w:vAlign w:val="center"/>
          </w:tcPr>
          <w:p w:rsidR="00177178" w:rsidRDefault="00F01797" w:rsidP="00340A5A">
            <w:pPr>
              <w:pStyle w:val="TableParagraph"/>
              <w:spacing w:line="220" w:lineRule="exact"/>
              <w:ind w:left="5" w:right="85"/>
              <w:jc w:val="center"/>
              <w:rPr>
                <w:rFonts w:ascii="Calibri"/>
                <w:b/>
                <w:sz w:val="20"/>
              </w:rPr>
            </w:pPr>
            <w:r>
              <w:rPr>
                <w:rFonts w:ascii="Calibri"/>
                <w:b/>
                <w:sz w:val="20"/>
              </w:rPr>
              <w:t>42,31</w:t>
            </w:r>
          </w:p>
        </w:tc>
        <w:tc>
          <w:tcPr>
            <w:tcW w:w="563" w:type="dxa"/>
            <w:vAlign w:val="center"/>
          </w:tcPr>
          <w:p w:rsidR="00177178" w:rsidRDefault="00F01797" w:rsidP="00340A5A">
            <w:pPr>
              <w:pStyle w:val="TableParagraph"/>
              <w:spacing w:line="220" w:lineRule="exact"/>
              <w:ind w:right="80"/>
              <w:jc w:val="center"/>
              <w:rPr>
                <w:rFonts w:ascii="Calibri"/>
                <w:b/>
                <w:sz w:val="20"/>
              </w:rPr>
            </w:pPr>
            <w:r>
              <w:rPr>
                <w:rFonts w:ascii="Calibri"/>
                <w:b/>
                <w:sz w:val="20"/>
              </w:rPr>
              <w:t>23,08</w:t>
            </w:r>
          </w:p>
        </w:tc>
        <w:tc>
          <w:tcPr>
            <w:tcW w:w="565" w:type="dxa"/>
            <w:vAlign w:val="center"/>
          </w:tcPr>
          <w:p w:rsidR="00177178" w:rsidRDefault="00F01797" w:rsidP="00340A5A">
            <w:pPr>
              <w:pStyle w:val="TableParagraph"/>
              <w:spacing w:line="220" w:lineRule="exact"/>
              <w:ind w:right="85"/>
              <w:jc w:val="center"/>
              <w:rPr>
                <w:rFonts w:ascii="Calibri"/>
                <w:b/>
                <w:sz w:val="20"/>
              </w:rPr>
            </w:pPr>
            <w:r>
              <w:rPr>
                <w:rFonts w:ascii="Calibri"/>
                <w:b/>
                <w:sz w:val="20"/>
              </w:rPr>
              <w:t>3,85</w:t>
            </w:r>
          </w:p>
        </w:tc>
        <w:tc>
          <w:tcPr>
            <w:tcW w:w="684" w:type="dxa"/>
            <w:vAlign w:val="center"/>
          </w:tcPr>
          <w:p w:rsidR="00177178" w:rsidRDefault="00F01797" w:rsidP="00340A5A">
            <w:pPr>
              <w:pStyle w:val="TableParagraph"/>
              <w:spacing w:line="220" w:lineRule="exact"/>
              <w:ind w:left="102"/>
              <w:jc w:val="center"/>
              <w:rPr>
                <w:rFonts w:ascii="Calibri"/>
                <w:b/>
                <w:sz w:val="20"/>
              </w:rPr>
            </w:pPr>
            <w:r>
              <w:rPr>
                <w:rFonts w:ascii="Calibri"/>
                <w:b/>
                <w:sz w:val="20"/>
              </w:rPr>
              <w:t>11,54</w:t>
            </w:r>
          </w:p>
        </w:tc>
      </w:tr>
      <w:tr w:rsidR="00177178" w:rsidTr="00340A5A">
        <w:trPr>
          <w:trHeight w:hRule="exact" w:val="567"/>
        </w:trPr>
        <w:tc>
          <w:tcPr>
            <w:tcW w:w="490" w:type="dxa"/>
            <w:vAlign w:val="center"/>
          </w:tcPr>
          <w:p w:rsidR="00177178" w:rsidRDefault="00177178" w:rsidP="00177178">
            <w:pPr>
              <w:pStyle w:val="TableParagraph"/>
              <w:spacing w:line="224" w:lineRule="exact"/>
              <w:ind w:left="59" w:right="60"/>
              <w:rPr>
                <w:rFonts w:ascii="Calibri"/>
                <w:sz w:val="20"/>
              </w:rPr>
            </w:pPr>
            <w:r>
              <w:rPr>
                <w:rFonts w:ascii="Calibri"/>
                <w:spacing w:val="-5"/>
                <w:sz w:val="20"/>
              </w:rPr>
              <w:t>11-</w:t>
            </w:r>
          </w:p>
        </w:tc>
        <w:tc>
          <w:tcPr>
            <w:tcW w:w="7004" w:type="dxa"/>
            <w:vAlign w:val="center"/>
          </w:tcPr>
          <w:p w:rsidR="00177178" w:rsidRDefault="00177178" w:rsidP="00177178">
            <w:pPr>
              <w:pStyle w:val="TableParagraph"/>
              <w:spacing w:before="4" w:line="220" w:lineRule="exact"/>
              <w:ind w:left="107"/>
              <w:rPr>
                <w:sz w:val="20"/>
              </w:rPr>
            </w:pPr>
            <w:r>
              <w:rPr>
                <w:sz w:val="20"/>
              </w:rPr>
              <w:t>Okul</w:t>
            </w:r>
            <w:r>
              <w:rPr>
                <w:spacing w:val="-6"/>
                <w:sz w:val="20"/>
              </w:rPr>
              <w:t xml:space="preserve"> </w:t>
            </w:r>
            <w:r>
              <w:rPr>
                <w:sz w:val="20"/>
              </w:rPr>
              <w:t>bana</w:t>
            </w:r>
            <w:r>
              <w:rPr>
                <w:spacing w:val="-6"/>
                <w:sz w:val="20"/>
              </w:rPr>
              <w:t xml:space="preserve"> </w:t>
            </w:r>
            <w:r>
              <w:rPr>
                <w:sz w:val="20"/>
              </w:rPr>
              <w:t>yeterli</w:t>
            </w:r>
            <w:r>
              <w:rPr>
                <w:spacing w:val="-6"/>
                <w:sz w:val="20"/>
              </w:rPr>
              <w:t xml:space="preserve"> </w:t>
            </w:r>
            <w:r>
              <w:rPr>
                <w:sz w:val="20"/>
              </w:rPr>
              <w:t>ders</w:t>
            </w:r>
            <w:r>
              <w:rPr>
                <w:spacing w:val="-4"/>
                <w:sz w:val="20"/>
              </w:rPr>
              <w:t xml:space="preserve"> </w:t>
            </w:r>
            <w:r>
              <w:rPr>
                <w:sz w:val="20"/>
              </w:rPr>
              <w:t>dışı</w:t>
            </w:r>
            <w:r>
              <w:rPr>
                <w:spacing w:val="-4"/>
                <w:sz w:val="20"/>
              </w:rPr>
              <w:t xml:space="preserve"> </w:t>
            </w:r>
            <w:r>
              <w:rPr>
                <w:sz w:val="20"/>
              </w:rPr>
              <w:t>etkinlik</w:t>
            </w:r>
            <w:r>
              <w:rPr>
                <w:spacing w:val="-6"/>
                <w:sz w:val="20"/>
              </w:rPr>
              <w:t xml:space="preserve"> </w:t>
            </w:r>
            <w:r>
              <w:rPr>
                <w:sz w:val="20"/>
              </w:rPr>
              <w:t>olanakları</w:t>
            </w:r>
            <w:r>
              <w:rPr>
                <w:spacing w:val="-6"/>
                <w:sz w:val="20"/>
              </w:rPr>
              <w:t xml:space="preserve"> </w:t>
            </w:r>
            <w:r>
              <w:rPr>
                <w:spacing w:val="-2"/>
                <w:sz w:val="20"/>
              </w:rPr>
              <w:t>sunuyor.</w:t>
            </w:r>
          </w:p>
        </w:tc>
        <w:tc>
          <w:tcPr>
            <w:tcW w:w="619" w:type="dxa"/>
            <w:vAlign w:val="center"/>
          </w:tcPr>
          <w:p w:rsidR="00177178" w:rsidRDefault="00AF32A7" w:rsidP="00340A5A">
            <w:pPr>
              <w:pStyle w:val="TableParagraph"/>
              <w:spacing w:line="224" w:lineRule="exact"/>
              <w:ind w:left="5"/>
              <w:jc w:val="center"/>
              <w:rPr>
                <w:rFonts w:ascii="Calibri"/>
                <w:b/>
                <w:sz w:val="20"/>
              </w:rPr>
            </w:pPr>
            <w:r>
              <w:rPr>
                <w:rFonts w:ascii="Calibri"/>
                <w:b/>
                <w:sz w:val="20"/>
              </w:rPr>
              <w:t>26,92</w:t>
            </w:r>
          </w:p>
        </w:tc>
        <w:tc>
          <w:tcPr>
            <w:tcW w:w="565" w:type="dxa"/>
            <w:vAlign w:val="center"/>
          </w:tcPr>
          <w:p w:rsidR="00177178" w:rsidRDefault="00AF32A7" w:rsidP="00340A5A">
            <w:pPr>
              <w:pStyle w:val="TableParagraph"/>
              <w:spacing w:line="224" w:lineRule="exact"/>
              <w:ind w:left="5" w:right="85"/>
              <w:jc w:val="center"/>
              <w:rPr>
                <w:rFonts w:ascii="Calibri"/>
                <w:b/>
                <w:sz w:val="20"/>
              </w:rPr>
            </w:pPr>
            <w:r>
              <w:rPr>
                <w:rFonts w:ascii="Calibri"/>
                <w:b/>
                <w:sz w:val="20"/>
              </w:rPr>
              <w:t>21,15</w:t>
            </w:r>
          </w:p>
        </w:tc>
        <w:tc>
          <w:tcPr>
            <w:tcW w:w="563" w:type="dxa"/>
            <w:vAlign w:val="center"/>
          </w:tcPr>
          <w:p w:rsidR="00177178" w:rsidRDefault="00AF32A7" w:rsidP="00340A5A">
            <w:pPr>
              <w:pStyle w:val="TableParagraph"/>
              <w:spacing w:line="224" w:lineRule="exact"/>
              <w:ind w:right="80"/>
              <w:jc w:val="center"/>
              <w:rPr>
                <w:rFonts w:ascii="Calibri"/>
                <w:b/>
                <w:sz w:val="20"/>
              </w:rPr>
            </w:pPr>
            <w:r>
              <w:rPr>
                <w:rFonts w:ascii="Calibri"/>
                <w:b/>
                <w:sz w:val="20"/>
              </w:rPr>
              <w:t>17,31</w:t>
            </w:r>
          </w:p>
        </w:tc>
        <w:tc>
          <w:tcPr>
            <w:tcW w:w="565" w:type="dxa"/>
            <w:vAlign w:val="center"/>
          </w:tcPr>
          <w:p w:rsidR="00177178" w:rsidRDefault="00AF32A7" w:rsidP="00340A5A">
            <w:pPr>
              <w:pStyle w:val="TableParagraph"/>
              <w:spacing w:line="224" w:lineRule="exact"/>
              <w:ind w:right="85"/>
              <w:jc w:val="center"/>
              <w:rPr>
                <w:rFonts w:ascii="Calibri"/>
                <w:b/>
                <w:sz w:val="20"/>
              </w:rPr>
            </w:pPr>
            <w:r>
              <w:rPr>
                <w:rFonts w:ascii="Calibri"/>
                <w:b/>
                <w:sz w:val="20"/>
              </w:rPr>
              <w:t>15,38</w:t>
            </w:r>
          </w:p>
        </w:tc>
        <w:tc>
          <w:tcPr>
            <w:tcW w:w="684" w:type="dxa"/>
            <w:vAlign w:val="center"/>
          </w:tcPr>
          <w:p w:rsidR="00177178" w:rsidRDefault="00AF32A7" w:rsidP="00340A5A">
            <w:pPr>
              <w:pStyle w:val="TableParagraph"/>
              <w:spacing w:line="224" w:lineRule="exact"/>
              <w:ind w:left="102"/>
              <w:jc w:val="center"/>
              <w:rPr>
                <w:rFonts w:ascii="Calibri"/>
                <w:b/>
                <w:sz w:val="20"/>
              </w:rPr>
            </w:pPr>
            <w:r>
              <w:rPr>
                <w:rFonts w:ascii="Calibri"/>
                <w:b/>
                <w:sz w:val="20"/>
              </w:rPr>
              <w:t>19,23</w:t>
            </w:r>
          </w:p>
        </w:tc>
      </w:tr>
      <w:tr w:rsidR="00177178" w:rsidTr="00340A5A">
        <w:trPr>
          <w:trHeight w:hRule="exact" w:val="567"/>
        </w:trPr>
        <w:tc>
          <w:tcPr>
            <w:tcW w:w="490" w:type="dxa"/>
            <w:vAlign w:val="center"/>
          </w:tcPr>
          <w:p w:rsidR="00177178" w:rsidRDefault="00177178" w:rsidP="00177178">
            <w:pPr>
              <w:pStyle w:val="TableParagraph"/>
              <w:spacing w:line="224" w:lineRule="exact"/>
              <w:ind w:left="59" w:right="60"/>
              <w:rPr>
                <w:rFonts w:ascii="Calibri"/>
                <w:sz w:val="20"/>
              </w:rPr>
            </w:pPr>
            <w:r>
              <w:rPr>
                <w:rFonts w:ascii="Calibri"/>
                <w:spacing w:val="-5"/>
                <w:sz w:val="20"/>
              </w:rPr>
              <w:t>12-</w:t>
            </w:r>
          </w:p>
        </w:tc>
        <w:tc>
          <w:tcPr>
            <w:tcW w:w="7004" w:type="dxa"/>
            <w:vAlign w:val="center"/>
          </w:tcPr>
          <w:p w:rsidR="00177178" w:rsidRDefault="00177178" w:rsidP="00177178">
            <w:pPr>
              <w:pStyle w:val="TableParagraph"/>
              <w:spacing w:before="4" w:line="220" w:lineRule="exact"/>
              <w:ind w:left="107"/>
              <w:rPr>
                <w:sz w:val="20"/>
              </w:rPr>
            </w:pPr>
            <w:r>
              <w:rPr>
                <w:sz w:val="20"/>
              </w:rPr>
              <w:t>Okul</w:t>
            </w:r>
            <w:r>
              <w:rPr>
                <w:spacing w:val="-7"/>
                <w:sz w:val="20"/>
              </w:rPr>
              <w:t xml:space="preserve"> </w:t>
            </w:r>
            <w:r>
              <w:rPr>
                <w:sz w:val="20"/>
              </w:rPr>
              <w:t>kulüpleri</w:t>
            </w:r>
            <w:r>
              <w:rPr>
                <w:spacing w:val="-6"/>
                <w:sz w:val="20"/>
              </w:rPr>
              <w:t xml:space="preserve"> </w:t>
            </w:r>
            <w:r>
              <w:rPr>
                <w:sz w:val="20"/>
              </w:rPr>
              <w:t>amacına</w:t>
            </w:r>
            <w:r>
              <w:rPr>
                <w:spacing w:val="-7"/>
                <w:sz w:val="20"/>
              </w:rPr>
              <w:t xml:space="preserve"> </w:t>
            </w:r>
            <w:r>
              <w:rPr>
                <w:sz w:val="20"/>
              </w:rPr>
              <w:t>uygun</w:t>
            </w:r>
            <w:r>
              <w:rPr>
                <w:spacing w:val="-7"/>
                <w:sz w:val="20"/>
              </w:rPr>
              <w:t xml:space="preserve"> </w:t>
            </w:r>
            <w:r>
              <w:rPr>
                <w:sz w:val="20"/>
              </w:rPr>
              <w:t>şekilde</w:t>
            </w:r>
            <w:r>
              <w:rPr>
                <w:spacing w:val="-9"/>
                <w:sz w:val="20"/>
              </w:rPr>
              <w:t xml:space="preserve"> </w:t>
            </w:r>
            <w:r>
              <w:rPr>
                <w:sz w:val="20"/>
              </w:rPr>
              <w:t>gelişimime</w:t>
            </w:r>
            <w:r>
              <w:rPr>
                <w:spacing w:val="-9"/>
                <w:sz w:val="20"/>
              </w:rPr>
              <w:t xml:space="preserve"> </w:t>
            </w:r>
            <w:r>
              <w:rPr>
                <w:sz w:val="20"/>
              </w:rPr>
              <w:t>katkı</w:t>
            </w:r>
            <w:r>
              <w:rPr>
                <w:spacing w:val="-6"/>
                <w:sz w:val="20"/>
              </w:rPr>
              <w:t xml:space="preserve"> </w:t>
            </w:r>
            <w:r>
              <w:rPr>
                <w:spacing w:val="-2"/>
                <w:sz w:val="20"/>
              </w:rPr>
              <w:t>sağlıyor.</w:t>
            </w:r>
          </w:p>
        </w:tc>
        <w:tc>
          <w:tcPr>
            <w:tcW w:w="619" w:type="dxa"/>
            <w:vAlign w:val="center"/>
          </w:tcPr>
          <w:p w:rsidR="00177178" w:rsidRDefault="00AF32A7" w:rsidP="00340A5A">
            <w:pPr>
              <w:pStyle w:val="TableParagraph"/>
              <w:spacing w:line="224" w:lineRule="exact"/>
              <w:ind w:left="5"/>
              <w:jc w:val="center"/>
              <w:rPr>
                <w:rFonts w:ascii="Calibri"/>
                <w:b/>
                <w:sz w:val="20"/>
              </w:rPr>
            </w:pPr>
            <w:r>
              <w:rPr>
                <w:rFonts w:ascii="Calibri"/>
                <w:b/>
                <w:sz w:val="20"/>
              </w:rPr>
              <w:t>19,23</w:t>
            </w:r>
          </w:p>
        </w:tc>
        <w:tc>
          <w:tcPr>
            <w:tcW w:w="565" w:type="dxa"/>
            <w:vAlign w:val="center"/>
          </w:tcPr>
          <w:p w:rsidR="00177178" w:rsidRDefault="00AF32A7" w:rsidP="00340A5A">
            <w:pPr>
              <w:pStyle w:val="TableParagraph"/>
              <w:spacing w:line="224" w:lineRule="exact"/>
              <w:ind w:left="5" w:right="85"/>
              <w:jc w:val="center"/>
              <w:rPr>
                <w:rFonts w:ascii="Calibri"/>
                <w:b/>
                <w:sz w:val="20"/>
              </w:rPr>
            </w:pPr>
            <w:r>
              <w:rPr>
                <w:rFonts w:ascii="Calibri"/>
                <w:b/>
                <w:sz w:val="20"/>
              </w:rPr>
              <w:t>28,85</w:t>
            </w:r>
          </w:p>
        </w:tc>
        <w:tc>
          <w:tcPr>
            <w:tcW w:w="563" w:type="dxa"/>
            <w:vAlign w:val="center"/>
          </w:tcPr>
          <w:p w:rsidR="00177178" w:rsidRDefault="00AF32A7" w:rsidP="00340A5A">
            <w:pPr>
              <w:pStyle w:val="TableParagraph"/>
              <w:spacing w:line="224" w:lineRule="exact"/>
              <w:ind w:right="80"/>
              <w:jc w:val="center"/>
              <w:rPr>
                <w:rFonts w:ascii="Calibri"/>
                <w:b/>
                <w:sz w:val="20"/>
              </w:rPr>
            </w:pPr>
            <w:r>
              <w:rPr>
                <w:rFonts w:ascii="Calibri"/>
                <w:b/>
                <w:sz w:val="20"/>
              </w:rPr>
              <w:t>28,85</w:t>
            </w:r>
          </w:p>
        </w:tc>
        <w:tc>
          <w:tcPr>
            <w:tcW w:w="565" w:type="dxa"/>
            <w:vAlign w:val="center"/>
          </w:tcPr>
          <w:p w:rsidR="00177178" w:rsidRDefault="00AF32A7" w:rsidP="00340A5A">
            <w:pPr>
              <w:pStyle w:val="TableParagraph"/>
              <w:spacing w:line="224" w:lineRule="exact"/>
              <w:ind w:right="85"/>
              <w:jc w:val="center"/>
              <w:rPr>
                <w:rFonts w:ascii="Calibri"/>
                <w:b/>
                <w:sz w:val="20"/>
              </w:rPr>
            </w:pPr>
            <w:r>
              <w:rPr>
                <w:rFonts w:ascii="Calibri"/>
                <w:b/>
                <w:sz w:val="20"/>
              </w:rPr>
              <w:t>11,54</w:t>
            </w:r>
          </w:p>
        </w:tc>
        <w:tc>
          <w:tcPr>
            <w:tcW w:w="684" w:type="dxa"/>
            <w:vAlign w:val="center"/>
          </w:tcPr>
          <w:p w:rsidR="00177178" w:rsidRDefault="00AF32A7" w:rsidP="00340A5A">
            <w:pPr>
              <w:pStyle w:val="TableParagraph"/>
              <w:spacing w:line="224" w:lineRule="exact"/>
              <w:ind w:left="102"/>
              <w:jc w:val="center"/>
              <w:rPr>
                <w:rFonts w:ascii="Calibri"/>
                <w:b/>
                <w:sz w:val="20"/>
              </w:rPr>
            </w:pPr>
            <w:r>
              <w:rPr>
                <w:rFonts w:ascii="Calibri"/>
                <w:b/>
                <w:sz w:val="20"/>
              </w:rPr>
              <w:t>11,54</w:t>
            </w:r>
          </w:p>
        </w:tc>
      </w:tr>
      <w:tr w:rsidR="00177178" w:rsidTr="00340A5A">
        <w:trPr>
          <w:trHeight w:hRule="exact" w:val="567"/>
        </w:trPr>
        <w:tc>
          <w:tcPr>
            <w:tcW w:w="490" w:type="dxa"/>
            <w:vAlign w:val="center"/>
          </w:tcPr>
          <w:p w:rsidR="00177178" w:rsidRDefault="00177178" w:rsidP="00177178">
            <w:pPr>
              <w:pStyle w:val="TableParagraph"/>
              <w:spacing w:line="224" w:lineRule="exact"/>
              <w:ind w:left="59" w:right="60"/>
              <w:rPr>
                <w:rFonts w:ascii="Calibri"/>
                <w:sz w:val="20"/>
              </w:rPr>
            </w:pPr>
            <w:r>
              <w:rPr>
                <w:rFonts w:ascii="Calibri"/>
                <w:spacing w:val="-5"/>
                <w:sz w:val="20"/>
              </w:rPr>
              <w:t>13-</w:t>
            </w:r>
          </w:p>
        </w:tc>
        <w:tc>
          <w:tcPr>
            <w:tcW w:w="7004" w:type="dxa"/>
            <w:vAlign w:val="center"/>
          </w:tcPr>
          <w:p w:rsidR="00177178" w:rsidRDefault="00177178" w:rsidP="00177178">
            <w:pPr>
              <w:pStyle w:val="TableParagraph"/>
              <w:spacing w:before="4" w:line="220" w:lineRule="exact"/>
              <w:ind w:left="107"/>
              <w:rPr>
                <w:sz w:val="20"/>
              </w:rPr>
            </w:pPr>
            <w:r>
              <w:rPr>
                <w:sz w:val="20"/>
              </w:rPr>
              <w:t>Öğretmenlerim</w:t>
            </w:r>
            <w:r>
              <w:rPr>
                <w:spacing w:val="-8"/>
                <w:sz w:val="20"/>
              </w:rPr>
              <w:t xml:space="preserve"> </w:t>
            </w:r>
            <w:r>
              <w:rPr>
                <w:sz w:val="20"/>
              </w:rPr>
              <w:t>sınıfta</w:t>
            </w:r>
            <w:r>
              <w:rPr>
                <w:spacing w:val="-7"/>
                <w:sz w:val="20"/>
              </w:rPr>
              <w:t xml:space="preserve"> </w:t>
            </w:r>
            <w:r>
              <w:rPr>
                <w:sz w:val="20"/>
              </w:rPr>
              <w:t>adil</w:t>
            </w:r>
            <w:r>
              <w:rPr>
                <w:spacing w:val="-7"/>
                <w:sz w:val="20"/>
              </w:rPr>
              <w:t xml:space="preserve"> </w:t>
            </w:r>
            <w:r>
              <w:rPr>
                <w:sz w:val="20"/>
              </w:rPr>
              <w:t>kurallara</w:t>
            </w:r>
            <w:r>
              <w:rPr>
                <w:spacing w:val="-7"/>
                <w:sz w:val="20"/>
              </w:rPr>
              <w:t xml:space="preserve"> </w:t>
            </w:r>
            <w:r>
              <w:rPr>
                <w:sz w:val="20"/>
              </w:rPr>
              <w:t>sahipler</w:t>
            </w:r>
            <w:r>
              <w:rPr>
                <w:spacing w:val="-9"/>
                <w:sz w:val="20"/>
              </w:rPr>
              <w:t xml:space="preserve"> </w:t>
            </w:r>
            <w:r>
              <w:rPr>
                <w:sz w:val="20"/>
              </w:rPr>
              <w:t>ve</w:t>
            </w:r>
            <w:r>
              <w:rPr>
                <w:spacing w:val="-7"/>
                <w:sz w:val="20"/>
              </w:rPr>
              <w:t xml:space="preserve"> </w:t>
            </w:r>
            <w:r>
              <w:rPr>
                <w:spacing w:val="-2"/>
                <w:sz w:val="20"/>
              </w:rPr>
              <w:t>tarafsızlar.</w:t>
            </w:r>
          </w:p>
        </w:tc>
        <w:tc>
          <w:tcPr>
            <w:tcW w:w="619" w:type="dxa"/>
            <w:vAlign w:val="center"/>
          </w:tcPr>
          <w:p w:rsidR="00177178" w:rsidRDefault="00AF32A7" w:rsidP="00340A5A">
            <w:pPr>
              <w:pStyle w:val="TableParagraph"/>
              <w:spacing w:line="224" w:lineRule="exact"/>
              <w:ind w:left="5"/>
              <w:jc w:val="center"/>
              <w:rPr>
                <w:rFonts w:ascii="Calibri"/>
                <w:b/>
                <w:sz w:val="20"/>
              </w:rPr>
            </w:pPr>
            <w:r>
              <w:rPr>
                <w:rFonts w:ascii="Calibri"/>
                <w:b/>
                <w:sz w:val="20"/>
              </w:rPr>
              <w:t>26,92</w:t>
            </w:r>
          </w:p>
        </w:tc>
        <w:tc>
          <w:tcPr>
            <w:tcW w:w="565" w:type="dxa"/>
            <w:vAlign w:val="center"/>
          </w:tcPr>
          <w:p w:rsidR="00177178" w:rsidRDefault="00AF32A7" w:rsidP="00340A5A">
            <w:pPr>
              <w:pStyle w:val="TableParagraph"/>
              <w:spacing w:line="224" w:lineRule="exact"/>
              <w:ind w:left="5" w:right="85"/>
              <w:jc w:val="center"/>
              <w:rPr>
                <w:rFonts w:ascii="Calibri"/>
                <w:b/>
                <w:sz w:val="20"/>
              </w:rPr>
            </w:pPr>
            <w:r>
              <w:rPr>
                <w:rFonts w:ascii="Calibri"/>
                <w:b/>
                <w:sz w:val="20"/>
              </w:rPr>
              <w:t>29,92</w:t>
            </w:r>
          </w:p>
        </w:tc>
        <w:tc>
          <w:tcPr>
            <w:tcW w:w="563" w:type="dxa"/>
            <w:vAlign w:val="center"/>
          </w:tcPr>
          <w:p w:rsidR="00177178" w:rsidRDefault="00AF32A7" w:rsidP="00340A5A">
            <w:pPr>
              <w:pStyle w:val="TableParagraph"/>
              <w:spacing w:line="224" w:lineRule="exact"/>
              <w:ind w:right="80"/>
              <w:jc w:val="center"/>
              <w:rPr>
                <w:rFonts w:ascii="Calibri"/>
                <w:b/>
                <w:sz w:val="20"/>
              </w:rPr>
            </w:pPr>
            <w:r>
              <w:rPr>
                <w:rFonts w:ascii="Calibri"/>
                <w:b/>
                <w:sz w:val="20"/>
              </w:rPr>
              <w:t>23,08</w:t>
            </w:r>
          </w:p>
        </w:tc>
        <w:tc>
          <w:tcPr>
            <w:tcW w:w="565" w:type="dxa"/>
            <w:vAlign w:val="center"/>
          </w:tcPr>
          <w:p w:rsidR="00177178" w:rsidRDefault="00AF32A7" w:rsidP="00340A5A">
            <w:pPr>
              <w:pStyle w:val="TableParagraph"/>
              <w:spacing w:line="224" w:lineRule="exact"/>
              <w:ind w:right="85"/>
              <w:jc w:val="center"/>
              <w:rPr>
                <w:rFonts w:ascii="Calibri"/>
                <w:b/>
                <w:sz w:val="20"/>
              </w:rPr>
            </w:pPr>
            <w:r>
              <w:rPr>
                <w:rFonts w:ascii="Calibri"/>
                <w:b/>
                <w:sz w:val="20"/>
              </w:rPr>
              <w:t>15,38</w:t>
            </w:r>
          </w:p>
        </w:tc>
        <w:tc>
          <w:tcPr>
            <w:tcW w:w="684" w:type="dxa"/>
            <w:vAlign w:val="center"/>
          </w:tcPr>
          <w:p w:rsidR="00177178" w:rsidRDefault="00AF32A7" w:rsidP="00340A5A">
            <w:pPr>
              <w:pStyle w:val="TableParagraph"/>
              <w:spacing w:line="224" w:lineRule="exact"/>
              <w:ind w:left="102"/>
              <w:jc w:val="center"/>
              <w:rPr>
                <w:rFonts w:ascii="Calibri"/>
                <w:b/>
                <w:sz w:val="20"/>
              </w:rPr>
            </w:pPr>
            <w:r>
              <w:rPr>
                <w:rFonts w:ascii="Calibri"/>
                <w:b/>
                <w:sz w:val="20"/>
              </w:rPr>
              <w:t>7,69</w:t>
            </w:r>
          </w:p>
        </w:tc>
      </w:tr>
      <w:tr w:rsidR="00177178" w:rsidTr="00340A5A">
        <w:trPr>
          <w:trHeight w:hRule="exact" w:val="567"/>
        </w:trPr>
        <w:tc>
          <w:tcPr>
            <w:tcW w:w="490" w:type="dxa"/>
            <w:vAlign w:val="center"/>
          </w:tcPr>
          <w:p w:rsidR="00177178" w:rsidRDefault="00177178" w:rsidP="00177178">
            <w:pPr>
              <w:pStyle w:val="TableParagraph"/>
              <w:spacing w:line="224" w:lineRule="exact"/>
              <w:ind w:left="59" w:right="60"/>
              <w:rPr>
                <w:rFonts w:ascii="Calibri"/>
                <w:sz w:val="20"/>
              </w:rPr>
            </w:pPr>
            <w:r>
              <w:rPr>
                <w:rFonts w:ascii="Calibri"/>
                <w:spacing w:val="-5"/>
                <w:sz w:val="20"/>
              </w:rPr>
              <w:t>14-</w:t>
            </w:r>
          </w:p>
        </w:tc>
        <w:tc>
          <w:tcPr>
            <w:tcW w:w="7004" w:type="dxa"/>
            <w:vAlign w:val="center"/>
          </w:tcPr>
          <w:p w:rsidR="00177178" w:rsidRDefault="00177178" w:rsidP="00177178">
            <w:pPr>
              <w:pStyle w:val="TableParagraph"/>
              <w:spacing w:before="4" w:line="220" w:lineRule="exact"/>
              <w:ind w:left="107"/>
              <w:rPr>
                <w:sz w:val="20"/>
              </w:rPr>
            </w:pPr>
            <w:r>
              <w:rPr>
                <w:sz w:val="20"/>
              </w:rPr>
              <w:t>Öğretmenlerim</w:t>
            </w:r>
            <w:r>
              <w:rPr>
                <w:spacing w:val="-8"/>
                <w:sz w:val="20"/>
              </w:rPr>
              <w:t xml:space="preserve"> </w:t>
            </w:r>
            <w:r>
              <w:rPr>
                <w:sz w:val="20"/>
              </w:rPr>
              <w:t>beni</w:t>
            </w:r>
            <w:r>
              <w:rPr>
                <w:spacing w:val="-7"/>
                <w:sz w:val="20"/>
              </w:rPr>
              <w:t xml:space="preserve"> </w:t>
            </w:r>
            <w:r>
              <w:rPr>
                <w:sz w:val="20"/>
              </w:rPr>
              <w:t>daha</w:t>
            </w:r>
            <w:r>
              <w:rPr>
                <w:spacing w:val="-9"/>
                <w:sz w:val="20"/>
              </w:rPr>
              <w:t xml:space="preserve"> </w:t>
            </w:r>
            <w:r>
              <w:rPr>
                <w:sz w:val="20"/>
              </w:rPr>
              <w:t>iyi</w:t>
            </w:r>
            <w:r>
              <w:rPr>
                <w:spacing w:val="-7"/>
                <w:sz w:val="20"/>
              </w:rPr>
              <w:t xml:space="preserve"> </w:t>
            </w:r>
            <w:r>
              <w:rPr>
                <w:sz w:val="20"/>
              </w:rPr>
              <w:t>performans</w:t>
            </w:r>
            <w:r>
              <w:rPr>
                <w:spacing w:val="-7"/>
                <w:sz w:val="20"/>
              </w:rPr>
              <w:t xml:space="preserve"> </w:t>
            </w:r>
            <w:r>
              <w:rPr>
                <w:sz w:val="20"/>
              </w:rPr>
              <w:t>göstermem</w:t>
            </w:r>
            <w:r>
              <w:rPr>
                <w:spacing w:val="-7"/>
                <w:sz w:val="20"/>
              </w:rPr>
              <w:t xml:space="preserve"> </w:t>
            </w:r>
            <w:r>
              <w:rPr>
                <w:sz w:val="20"/>
              </w:rPr>
              <w:t>için</w:t>
            </w:r>
            <w:r>
              <w:rPr>
                <w:spacing w:val="-9"/>
                <w:sz w:val="20"/>
              </w:rPr>
              <w:t xml:space="preserve"> </w:t>
            </w:r>
            <w:r>
              <w:rPr>
                <w:sz w:val="20"/>
              </w:rPr>
              <w:t>teşvik</w:t>
            </w:r>
            <w:r>
              <w:rPr>
                <w:spacing w:val="-6"/>
                <w:sz w:val="20"/>
              </w:rPr>
              <w:t xml:space="preserve"> </w:t>
            </w:r>
            <w:r>
              <w:rPr>
                <w:spacing w:val="-2"/>
                <w:sz w:val="20"/>
              </w:rPr>
              <w:t>ediyor.</w:t>
            </w:r>
          </w:p>
        </w:tc>
        <w:tc>
          <w:tcPr>
            <w:tcW w:w="619" w:type="dxa"/>
            <w:vAlign w:val="center"/>
          </w:tcPr>
          <w:p w:rsidR="00177178" w:rsidRDefault="00AF32A7" w:rsidP="00340A5A">
            <w:pPr>
              <w:pStyle w:val="TableParagraph"/>
              <w:spacing w:line="224" w:lineRule="exact"/>
              <w:ind w:left="5"/>
              <w:jc w:val="center"/>
              <w:rPr>
                <w:rFonts w:ascii="Calibri"/>
                <w:b/>
                <w:sz w:val="20"/>
              </w:rPr>
            </w:pPr>
            <w:r>
              <w:rPr>
                <w:rFonts w:ascii="Calibri"/>
                <w:b/>
                <w:sz w:val="20"/>
              </w:rPr>
              <w:t>38,46</w:t>
            </w:r>
          </w:p>
        </w:tc>
        <w:tc>
          <w:tcPr>
            <w:tcW w:w="565" w:type="dxa"/>
            <w:vAlign w:val="center"/>
          </w:tcPr>
          <w:p w:rsidR="00177178" w:rsidRDefault="00AF32A7" w:rsidP="00340A5A">
            <w:pPr>
              <w:pStyle w:val="TableParagraph"/>
              <w:spacing w:line="224" w:lineRule="exact"/>
              <w:ind w:left="5" w:right="85"/>
              <w:jc w:val="center"/>
              <w:rPr>
                <w:rFonts w:ascii="Calibri"/>
                <w:b/>
                <w:sz w:val="20"/>
              </w:rPr>
            </w:pPr>
            <w:r>
              <w:rPr>
                <w:rFonts w:ascii="Calibri"/>
                <w:b/>
                <w:sz w:val="20"/>
              </w:rPr>
              <w:t>30,77</w:t>
            </w:r>
          </w:p>
        </w:tc>
        <w:tc>
          <w:tcPr>
            <w:tcW w:w="563" w:type="dxa"/>
            <w:vAlign w:val="center"/>
          </w:tcPr>
          <w:p w:rsidR="00177178" w:rsidRDefault="00AF32A7" w:rsidP="00340A5A">
            <w:pPr>
              <w:pStyle w:val="TableParagraph"/>
              <w:spacing w:line="224" w:lineRule="exact"/>
              <w:ind w:right="80"/>
              <w:jc w:val="center"/>
              <w:rPr>
                <w:rFonts w:ascii="Calibri"/>
                <w:b/>
                <w:sz w:val="20"/>
              </w:rPr>
            </w:pPr>
            <w:r>
              <w:rPr>
                <w:rFonts w:ascii="Calibri"/>
                <w:b/>
                <w:sz w:val="20"/>
              </w:rPr>
              <w:t>26,92</w:t>
            </w:r>
          </w:p>
        </w:tc>
        <w:tc>
          <w:tcPr>
            <w:tcW w:w="565" w:type="dxa"/>
            <w:vAlign w:val="center"/>
          </w:tcPr>
          <w:p w:rsidR="00177178" w:rsidRDefault="00AF32A7" w:rsidP="00340A5A">
            <w:pPr>
              <w:pStyle w:val="TableParagraph"/>
              <w:spacing w:line="224" w:lineRule="exact"/>
              <w:ind w:right="85"/>
              <w:jc w:val="center"/>
              <w:rPr>
                <w:rFonts w:ascii="Calibri"/>
                <w:b/>
                <w:sz w:val="20"/>
              </w:rPr>
            </w:pPr>
            <w:r>
              <w:rPr>
                <w:rFonts w:ascii="Calibri"/>
                <w:b/>
                <w:sz w:val="20"/>
              </w:rPr>
              <w:t>1,92</w:t>
            </w:r>
          </w:p>
        </w:tc>
        <w:tc>
          <w:tcPr>
            <w:tcW w:w="684" w:type="dxa"/>
            <w:vAlign w:val="center"/>
          </w:tcPr>
          <w:p w:rsidR="00177178" w:rsidRDefault="00AF32A7" w:rsidP="00340A5A">
            <w:pPr>
              <w:pStyle w:val="TableParagraph"/>
              <w:spacing w:line="224" w:lineRule="exact"/>
              <w:ind w:left="102"/>
              <w:jc w:val="center"/>
              <w:rPr>
                <w:rFonts w:ascii="Calibri"/>
                <w:b/>
                <w:sz w:val="20"/>
              </w:rPr>
            </w:pPr>
            <w:r>
              <w:rPr>
                <w:rFonts w:ascii="Calibri"/>
                <w:b/>
                <w:sz w:val="20"/>
              </w:rPr>
              <w:t>1,92</w:t>
            </w:r>
          </w:p>
        </w:tc>
      </w:tr>
      <w:tr w:rsidR="00177178" w:rsidTr="00340A5A">
        <w:trPr>
          <w:trHeight w:hRule="exact" w:val="567"/>
        </w:trPr>
        <w:tc>
          <w:tcPr>
            <w:tcW w:w="490" w:type="dxa"/>
            <w:vAlign w:val="center"/>
          </w:tcPr>
          <w:p w:rsidR="00177178" w:rsidRDefault="00177178" w:rsidP="00177178">
            <w:pPr>
              <w:pStyle w:val="TableParagraph"/>
              <w:spacing w:line="224" w:lineRule="exact"/>
              <w:ind w:left="59" w:right="60"/>
              <w:rPr>
                <w:rFonts w:ascii="Calibri"/>
                <w:sz w:val="20"/>
              </w:rPr>
            </w:pPr>
            <w:r>
              <w:rPr>
                <w:rFonts w:ascii="Calibri"/>
                <w:spacing w:val="-5"/>
                <w:sz w:val="20"/>
              </w:rPr>
              <w:t>15-</w:t>
            </w:r>
          </w:p>
        </w:tc>
        <w:tc>
          <w:tcPr>
            <w:tcW w:w="7004" w:type="dxa"/>
            <w:vAlign w:val="center"/>
          </w:tcPr>
          <w:p w:rsidR="00177178" w:rsidRDefault="00177178" w:rsidP="00177178">
            <w:pPr>
              <w:pStyle w:val="TableParagraph"/>
              <w:spacing w:before="4" w:line="220" w:lineRule="exact"/>
              <w:ind w:left="107"/>
              <w:rPr>
                <w:sz w:val="20"/>
              </w:rPr>
            </w:pPr>
            <w:r>
              <w:rPr>
                <w:sz w:val="20"/>
              </w:rPr>
              <w:t>Öğretmenlerim</w:t>
            </w:r>
            <w:r>
              <w:rPr>
                <w:spacing w:val="-8"/>
                <w:sz w:val="20"/>
              </w:rPr>
              <w:t xml:space="preserve"> </w:t>
            </w:r>
            <w:r>
              <w:rPr>
                <w:sz w:val="20"/>
              </w:rPr>
              <w:t>derslerin</w:t>
            </w:r>
            <w:r>
              <w:rPr>
                <w:spacing w:val="-9"/>
                <w:sz w:val="20"/>
              </w:rPr>
              <w:t xml:space="preserve"> </w:t>
            </w:r>
            <w:r>
              <w:rPr>
                <w:sz w:val="20"/>
              </w:rPr>
              <w:t>işlenişinde</w:t>
            </w:r>
            <w:r>
              <w:rPr>
                <w:spacing w:val="-9"/>
                <w:sz w:val="20"/>
              </w:rPr>
              <w:t xml:space="preserve"> </w:t>
            </w:r>
            <w:r>
              <w:rPr>
                <w:sz w:val="20"/>
              </w:rPr>
              <w:t>farklı</w:t>
            </w:r>
            <w:r>
              <w:rPr>
                <w:spacing w:val="-7"/>
                <w:sz w:val="20"/>
              </w:rPr>
              <w:t xml:space="preserve"> </w:t>
            </w:r>
            <w:r>
              <w:rPr>
                <w:sz w:val="20"/>
              </w:rPr>
              <w:t>ve</w:t>
            </w:r>
            <w:r>
              <w:rPr>
                <w:spacing w:val="-10"/>
                <w:sz w:val="20"/>
              </w:rPr>
              <w:t xml:space="preserve"> </w:t>
            </w:r>
            <w:r>
              <w:rPr>
                <w:sz w:val="20"/>
              </w:rPr>
              <w:t>ilgi</w:t>
            </w:r>
            <w:r>
              <w:rPr>
                <w:spacing w:val="-6"/>
                <w:sz w:val="20"/>
              </w:rPr>
              <w:t xml:space="preserve"> </w:t>
            </w:r>
            <w:r>
              <w:rPr>
                <w:sz w:val="20"/>
              </w:rPr>
              <w:t>çekici</w:t>
            </w:r>
            <w:r>
              <w:rPr>
                <w:spacing w:val="-7"/>
                <w:sz w:val="20"/>
              </w:rPr>
              <w:t xml:space="preserve"> </w:t>
            </w:r>
            <w:r>
              <w:rPr>
                <w:sz w:val="20"/>
              </w:rPr>
              <w:t>yöntemler</w:t>
            </w:r>
            <w:r>
              <w:rPr>
                <w:spacing w:val="-10"/>
                <w:sz w:val="20"/>
              </w:rPr>
              <w:t xml:space="preserve"> </w:t>
            </w:r>
            <w:r>
              <w:rPr>
                <w:spacing w:val="-2"/>
                <w:sz w:val="20"/>
              </w:rPr>
              <w:t>kullanır.</w:t>
            </w:r>
          </w:p>
        </w:tc>
        <w:tc>
          <w:tcPr>
            <w:tcW w:w="619" w:type="dxa"/>
            <w:vAlign w:val="center"/>
          </w:tcPr>
          <w:p w:rsidR="00177178" w:rsidRDefault="00AF32A7" w:rsidP="00340A5A">
            <w:pPr>
              <w:pStyle w:val="TableParagraph"/>
              <w:spacing w:line="224" w:lineRule="exact"/>
              <w:ind w:left="5"/>
              <w:jc w:val="center"/>
              <w:rPr>
                <w:rFonts w:ascii="Calibri"/>
                <w:b/>
                <w:sz w:val="20"/>
              </w:rPr>
            </w:pPr>
            <w:r>
              <w:rPr>
                <w:rFonts w:ascii="Calibri"/>
                <w:b/>
                <w:sz w:val="20"/>
              </w:rPr>
              <w:t>19,25</w:t>
            </w:r>
          </w:p>
        </w:tc>
        <w:tc>
          <w:tcPr>
            <w:tcW w:w="565" w:type="dxa"/>
            <w:vAlign w:val="center"/>
          </w:tcPr>
          <w:p w:rsidR="00177178" w:rsidRDefault="00AF32A7" w:rsidP="00340A5A">
            <w:pPr>
              <w:pStyle w:val="TableParagraph"/>
              <w:spacing w:line="224" w:lineRule="exact"/>
              <w:ind w:left="5" w:right="85"/>
              <w:jc w:val="center"/>
              <w:rPr>
                <w:rFonts w:ascii="Calibri"/>
                <w:b/>
                <w:sz w:val="20"/>
              </w:rPr>
            </w:pPr>
            <w:r>
              <w:rPr>
                <w:rFonts w:ascii="Calibri"/>
                <w:b/>
                <w:sz w:val="20"/>
              </w:rPr>
              <w:t>50</w:t>
            </w:r>
          </w:p>
        </w:tc>
        <w:tc>
          <w:tcPr>
            <w:tcW w:w="563" w:type="dxa"/>
            <w:vAlign w:val="center"/>
          </w:tcPr>
          <w:p w:rsidR="00177178" w:rsidRDefault="00AF32A7" w:rsidP="00340A5A">
            <w:pPr>
              <w:pStyle w:val="TableParagraph"/>
              <w:spacing w:line="224" w:lineRule="exact"/>
              <w:ind w:right="80"/>
              <w:jc w:val="center"/>
              <w:rPr>
                <w:rFonts w:ascii="Calibri"/>
                <w:b/>
                <w:sz w:val="20"/>
              </w:rPr>
            </w:pPr>
            <w:r>
              <w:rPr>
                <w:rFonts w:ascii="Calibri"/>
                <w:b/>
                <w:sz w:val="20"/>
              </w:rPr>
              <w:t>23,08</w:t>
            </w:r>
          </w:p>
        </w:tc>
        <w:tc>
          <w:tcPr>
            <w:tcW w:w="565" w:type="dxa"/>
            <w:vAlign w:val="center"/>
          </w:tcPr>
          <w:p w:rsidR="00177178" w:rsidRDefault="00AF32A7" w:rsidP="00340A5A">
            <w:pPr>
              <w:pStyle w:val="TableParagraph"/>
              <w:spacing w:line="224" w:lineRule="exact"/>
              <w:ind w:right="85"/>
              <w:jc w:val="center"/>
              <w:rPr>
                <w:rFonts w:ascii="Calibri"/>
                <w:b/>
                <w:sz w:val="20"/>
              </w:rPr>
            </w:pPr>
            <w:r>
              <w:rPr>
                <w:rFonts w:ascii="Calibri"/>
                <w:b/>
                <w:sz w:val="20"/>
              </w:rPr>
              <w:t>5,77</w:t>
            </w:r>
          </w:p>
        </w:tc>
        <w:tc>
          <w:tcPr>
            <w:tcW w:w="684" w:type="dxa"/>
            <w:vAlign w:val="center"/>
          </w:tcPr>
          <w:p w:rsidR="00177178" w:rsidRDefault="00AF32A7" w:rsidP="00340A5A">
            <w:pPr>
              <w:pStyle w:val="TableParagraph"/>
              <w:spacing w:line="224" w:lineRule="exact"/>
              <w:ind w:left="102"/>
              <w:jc w:val="center"/>
              <w:rPr>
                <w:rFonts w:ascii="Calibri"/>
                <w:b/>
                <w:sz w:val="20"/>
              </w:rPr>
            </w:pPr>
            <w:r>
              <w:rPr>
                <w:rFonts w:ascii="Calibri"/>
                <w:b/>
                <w:sz w:val="20"/>
              </w:rPr>
              <w:t>1,92</w:t>
            </w:r>
          </w:p>
        </w:tc>
      </w:tr>
      <w:tr w:rsidR="00177178" w:rsidTr="00340A5A">
        <w:trPr>
          <w:trHeight w:hRule="exact" w:val="567"/>
        </w:trPr>
        <w:tc>
          <w:tcPr>
            <w:tcW w:w="490" w:type="dxa"/>
            <w:vAlign w:val="center"/>
          </w:tcPr>
          <w:p w:rsidR="00177178" w:rsidRDefault="00177178" w:rsidP="00177178">
            <w:pPr>
              <w:pStyle w:val="TableParagraph"/>
              <w:spacing w:line="243" w:lineRule="exact"/>
              <w:ind w:left="7" w:right="67"/>
              <w:rPr>
                <w:rFonts w:ascii="Calibri"/>
                <w:sz w:val="20"/>
              </w:rPr>
            </w:pPr>
            <w:r>
              <w:rPr>
                <w:rFonts w:ascii="Calibri"/>
                <w:spacing w:val="-5"/>
                <w:sz w:val="20"/>
              </w:rPr>
              <w:t>16</w:t>
            </w:r>
          </w:p>
        </w:tc>
        <w:tc>
          <w:tcPr>
            <w:tcW w:w="7004" w:type="dxa"/>
            <w:vAlign w:val="center"/>
          </w:tcPr>
          <w:p w:rsidR="00177178" w:rsidRDefault="00177178" w:rsidP="00177178">
            <w:pPr>
              <w:pStyle w:val="TableParagraph"/>
              <w:spacing w:line="236" w:lineRule="exact"/>
              <w:ind w:left="107"/>
              <w:rPr>
                <w:sz w:val="20"/>
              </w:rPr>
            </w:pPr>
            <w:r>
              <w:rPr>
                <w:sz w:val="20"/>
              </w:rPr>
              <w:t>Sınav</w:t>
            </w:r>
            <w:r>
              <w:rPr>
                <w:spacing w:val="80"/>
                <w:sz w:val="20"/>
              </w:rPr>
              <w:t xml:space="preserve"> </w:t>
            </w:r>
            <w:r>
              <w:rPr>
                <w:sz w:val="20"/>
              </w:rPr>
              <w:t>ve</w:t>
            </w:r>
            <w:r>
              <w:rPr>
                <w:spacing w:val="80"/>
                <w:sz w:val="20"/>
              </w:rPr>
              <w:t xml:space="preserve"> </w:t>
            </w:r>
            <w:r>
              <w:rPr>
                <w:sz w:val="20"/>
              </w:rPr>
              <w:t>ödevlerin</w:t>
            </w:r>
            <w:r>
              <w:rPr>
                <w:spacing w:val="80"/>
                <w:sz w:val="20"/>
              </w:rPr>
              <w:t xml:space="preserve"> </w:t>
            </w:r>
            <w:r>
              <w:rPr>
                <w:sz w:val="20"/>
              </w:rPr>
              <w:t>beni</w:t>
            </w:r>
            <w:r>
              <w:rPr>
                <w:spacing w:val="80"/>
                <w:sz w:val="20"/>
              </w:rPr>
              <w:t xml:space="preserve"> </w:t>
            </w:r>
            <w:r>
              <w:rPr>
                <w:sz w:val="20"/>
              </w:rPr>
              <w:t>değerlendirmek</w:t>
            </w:r>
            <w:r>
              <w:rPr>
                <w:spacing w:val="80"/>
                <w:sz w:val="20"/>
              </w:rPr>
              <w:t xml:space="preserve"> </w:t>
            </w:r>
            <w:r>
              <w:rPr>
                <w:sz w:val="20"/>
              </w:rPr>
              <w:t>için</w:t>
            </w:r>
            <w:r>
              <w:rPr>
                <w:spacing w:val="80"/>
                <w:sz w:val="20"/>
              </w:rPr>
              <w:t xml:space="preserve"> </w:t>
            </w:r>
            <w:r>
              <w:rPr>
                <w:sz w:val="20"/>
              </w:rPr>
              <w:t>adil</w:t>
            </w:r>
            <w:r>
              <w:rPr>
                <w:spacing w:val="80"/>
                <w:sz w:val="20"/>
              </w:rPr>
              <w:t xml:space="preserve"> </w:t>
            </w:r>
            <w:r>
              <w:rPr>
                <w:sz w:val="20"/>
              </w:rPr>
              <w:t>ve</w:t>
            </w:r>
            <w:r>
              <w:rPr>
                <w:spacing w:val="80"/>
                <w:sz w:val="20"/>
              </w:rPr>
              <w:t xml:space="preserve"> </w:t>
            </w:r>
            <w:r>
              <w:rPr>
                <w:sz w:val="20"/>
              </w:rPr>
              <w:t>yeterli</w:t>
            </w:r>
            <w:r>
              <w:rPr>
                <w:spacing w:val="80"/>
                <w:sz w:val="20"/>
              </w:rPr>
              <w:t xml:space="preserve"> </w:t>
            </w:r>
            <w:r>
              <w:rPr>
                <w:sz w:val="20"/>
              </w:rPr>
              <w:t>olduğunu</w:t>
            </w:r>
            <w:r>
              <w:rPr>
                <w:spacing w:val="40"/>
                <w:sz w:val="20"/>
              </w:rPr>
              <w:t xml:space="preserve"> </w:t>
            </w:r>
            <w:r>
              <w:rPr>
                <w:spacing w:val="-2"/>
                <w:sz w:val="20"/>
              </w:rPr>
              <w:t>düşünüyorum.</w:t>
            </w:r>
          </w:p>
        </w:tc>
        <w:tc>
          <w:tcPr>
            <w:tcW w:w="619" w:type="dxa"/>
            <w:vAlign w:val="center"/>
          </w:tcPr>
          <w:p w:rsidR="00177178" w:rsidRDefault="00AF32A7" w:rsidP="00340A5A">
            <w:pPr>
              <w:pStyle w:val="TableParagraph"/>
              <w:spacing w:before="111"/>
              <w:ind w:left="5"/>
              <w:jc w:val="center"/>
              <w:rPr>
                <w:rFonts w:ascii="Calibri"/>
                <w:b/>
                <w:sz w:val="20"/>
              </w:rPr>
            </w:pPr>
            <w:r>
              <w:rPr>
                <w:rFonts w:ascii="Calibri"/>
                <w:b/>
                <w:sz w:val="20"/>
              </w:rPr>
              <w:t>23,08</w:t>
            </w:r>
          </w:p>
        </w:tc>
        <w:tc>
          <w:tcPr>
            <w:tcW w:w="565" w:type="dxa"/>
            <w:vAlign w:val="center"/>
          </w:tcPr>
          <w:p w:rsidR="00177178" w:rsidRDefault="00AF32A7" w:rsidP="00340A5A">
            <w:pPr>
              <w:pStyle w:val="TableParagraph"/>
              <w:spacing w:before="111"/>
              <w:ind w:left="5" w:right="85"/>
              <w:jc w:val="center"/>
              <w:rPr>
                <w:rFonts w:ascii="Calibri"/>
                <w:b/>
                <w:sz w:val="20"/>
              </w:rPr>
            </w:pPr>
            <w:r>
              <w:rPr>
                <w:rFonts w:ascii="Calibri"/>
                <w:b/>
                <w:sz w:val="20"/>
              </w:rPr>
              <w:t>59,62</w:t>
            </w:r>
          </w:p>
        </w:tc>
        <w:tc>
          <w:tcPr>
            <w:tcW w:w="563" w:type="dxa"/>
            <w:vAlign w:val="center"/>
          </w:tcPr>
          <w:p w:rsidR="00177178" w:rsidRDefault="00AF32A7" w:rsidP="00340A5A">
            <w:pPr>
              <w:pStyle w:val="TableParagraph"/>
              <w:spacing w:before="111"/>
              <w:ind w:right="80"/>
              <w:jc w:val="center"/>
              <w:rPr>
                <w:rFonts w:ascii="Calibri"/>
                <w:b/>
                <w:sz w:val="20"/>
              </w:rPr>
            </w:pPr>
            <w:r>
              <w:rPr>
                <w:rFonts w:ascii="Calibri"/>
                <w:b/>
                <w:sz w:val="20"/>
              </w:rPr>
              <w:t>11,54</w:t>
            </w:r>
          </w:p>
        </w:tc>
        <w:tc>
          <w:tcPr>
            <w:tcW w:w="565" w:type="dxa"/>
            <w:vAlign w:val="center"/>
          </w:tcPr>
          <w:p w:rsidR="00177178" w:rsidRDefault="00AF32A7" w:rsidP="00340A5A">
            <w:pPr>
              <w:pStyle w:val="TableParagraph"/>
              <w:spacing w:before="111"/>
              <w:ind w:right="85"/>
              <w:jc w:val="center"/>
              <w:rPr>
                <w:rFonts w:ascii="Calibri"/>
                <w:b/>
                <w:sz w:val="20"/>
              </w:rPr>
            </w:pPr>
            <w:r>
              <w:rPr>
                <w:rFonts w:ascii="Calibri"/>
                <w:b/>
                <w:sz w:val="20"/>
              </w:rPr>
              <w:t>1,92</w:t>
            </w:r>
          </w:p>
        </w:tc>
        <w:tc>
          <w:tcPr>
            <w:tcW w:w="684" w:type="dxa"/>
            <w:vAlign w:val="center"/>
          </w:tcPr>
          <w:p w:rsidR="00177178" w:rsidRDefault="00AF32A7" w:rsidP="00340A5A">
            <w:pPr>
              <w:pStyle w:val="TableParagraph"/>
              <w:spacing w:before="111"/>
              <w:ind w:left="101"/>
              <w:jc w:val="center"/>
              <w:rPr>
                <w:rFonts w:ascii="Calibri"/>
                <w:b/>
                <w:sz w:val="20"/>
              </w:rPr>
            </w:pPr>
            <w:r>
              <w:rPr>
                <w:rFonts w:ascii="Calibri"/>
                <w:b/>
                <w:sz w:val="20"/>
              </w:rPr>
              <w:t>3,85</w:t>
            </w:r>
          </w:p>
        </w:tc>
      </w:tr>
      <w:tr w:rsidR="00177178" w:rsidTr="00340A5A">
        <w:trPr>
          <w:trHeight w:hRule="exact" w:val="567"/>
        </w:trPr>
        <w:tc>
          <w:tcPr>
            <w:tcW w:w="490" w:type="dxa"/>
            <w:vAlign w:val="center"/>
          </w:tcPr>
          <w:p w:rsidR="00177178" w:rsidRDefault="00177178" w:rsidP="00177178">
            <w:pPr>
              <w:pStyle w:val="TableParagraph"/>
              <w:spacing w:line="241" w:lineRule="exact"/>
              <w:ind w:left="59" w:right="60"/>
              <w:rPr>
                <w:rFonts w:ascii="Calibri"/>
                <w:sz w:val="20"/>
              </w:rPr>
            </w:pPr>
            <w:r>
              <w:rPr>
                <w:rFonts w:ascii="Calibri"/>
                <w:spacing w:val="-5"/>
                <w:sz w:val="20"/>
              </w:rPr>
              <w:t>17-</w:t>
            </w:r>
          </w:p>
        </w:tc>
        <w:tc>
          <w:tcPr>
            <w:tcW w:w="7004" w:type="dxa"/>
            <w:vAlign w:val="center"/>
          </w:tcPr>
          <w:p w:rsidR="00177178" w:rsidRDefault="00177178" w:rsidP="00177178">
            <w:pPr>
              <w:pStyle w:val="TableParagraph"/>
              <w:spacing w:line="232" w:lineRule="exact"/>
              <w:ind w:left="107"/>
              <w:rPr>
                <w:sz w:val="20"/>
              </w:rPr>
            </w:pPr>
            <w:r>
              <w:rPr>
                <w:sz w:val="20"/>
              </w:rPr>
              <w:t>Okulda</w:t>
            </w:r>
            <w:r>
              <w:rPr>
                <w:spacing w:val="-8"/>
                <w:sz w:val="20"/>
              </w:rPr>
              <w:t xml:space="preserve"> </w:t>
            </w:r>
            <w:r>
              <w:rPr>
                <w:sz w:val="20"/>
              </w:rPr>
              <w:t>düzenlenen</w:t>
            </w:r>
            <w:r>
              <w:rPr>
                <w:spacing w:val="-7"/>
                <w:sz w:val="20"/>
              </w:rPr>
              <w:t xml:space="preserve"> </w:t>
            </w:r>
            <w:r>
              <w:rPr>
                <w:sz w:val="20"/>
              </w:rPr>
              <w:t>sanatsal</w:t>
            </w:r>
            <w:r>
              <w:rPr>
                <w:spacing w:val="-8"/>
                <w:sz w:val="20"/>
              </w:rPr>
              <w:t xml:space="preserve"> </w:t>
            </w:r>
            <w:r>
              <w:rPr>
                <w:sz w:val="20"/>
              </w:rPr>
              <w:t>ve</w:t>
            </w:r>
            <w:r>
              <w:rPr>
                <w:spacing w:val="-10"/>
                <w:sz w:val="20"/>
              </w:rPr>
              <w:t xml:space="preserve"> </w:t>
            </w:r>
            <w:r>
              <w:rPr>
                <w:sz w:val="20"/>
              </w:rPr>
              <w:t>kültürel</w:t>
            </w:r>
            <w:r>
              <w:rPr>
                <w:spacing w:val="-7"/>
                <w:sz w:val="20"/>
              </w:rPr>
              <w:t xml:space="preserve"> </w:t>
            </w:r>
            <w:r>
              <w:rPr>
                <w:sz w:val="20"/>
              </w:rPr>
              <w:t>faaliyetler</w:t>
            </w:r>
            <w:r>
              <w:rPr>
                <w:spacing w:val="-9"/>
                <w:sz w:val="20"/>
              </w:rPr>
              <w:t xml:space="preserve"> </w:t>
            </w:r>
            <w:r>
              <w:rPr>
                <w:spacing w:val="-2"/>
                <w:sz w:val="20"/>
              </w:rPr>
              <w:t>yeterlidir.</w:t>
            </w:r>
          </w:p>
        </w:tc>
        <w:tc>
          <w:tcPr>
            <w:tcW w:w="619" w:type="dxa"/>
            <w:vAlign w:val="center"/>
          </w:tcPr>
          <w:p w:rsidR="00177178" w:rsidRDefault="00AF32A7" w:rsidP="00340A5A">
            <w:pPr>
              <w:pStyle w:val="TableParagraph"/>
              <w:spacing w:before="49"/>
              <w:ind w:left="5"/>
              <w:jc w:val="center"/>
              <w:rPr>
                <w:rFonts w:ascii="Calibri"/>
                <w:b/>
                <w:sz w:val="20"/>
              </w:rPr>
            </w:pPr>
            <w:r>
              <w:rPr>
                <w:rFonts w:ascii="Calibri"/>
                <w:b/>
                <w:sz w:val="20"/>
              </w:rPr>
              <w:t>15,38</w:t>
            </w:r>
          </w:p>
        </w:tc>
        <w:tc>
          <w:tcPr>
            <w:tcW w:w="565" w:type="dxa"/>
            <w:vAlign w:val="center"/>
          </w:tcPr>
          <w:p w:rsidR="00177178" w:rsidRDefault="00AF32A7" w:rsidP="00340A5A">
            <w:pPr>
              <w:pStyle w:val="TableParagraph"/>
              <w:spacing w:before="49"/>
              <w:ind w:left="5" w:right="85"/>
              <w:jc w:val="center"/>
              <w:rPr>
                <w:rFonts w:ascii="Calibri"/>
                <w:b/>
                <w:sz w:val="20"/>
              </w:rPr>
            </w:pPr>
            <w:r>
              <w:rPr>
                <w:rFonts w:ascii="Calibri"/>
                <w:b/>
                <w:sz w:val="20"/>
              </w:rPr>
              <w:t>26,92</w:t>
            </w:r>
          </w:p>
        </w:tc>
        <w:tc>
          <w:tcPr>
            <w:tcW w:w="563" w:type="dxa"/>
            <w:vAlign w:val="center"/>
          </w:tcPr>
          <w:p w:rsidR="00177178" w:rsidRDefault="00AF32A7" w:rsidP="00340A5A">
            <w:pPr>
              <w:pStyle w:val="TableParagraph"/>
              <w:spacing w:before="49"/>
              <w:ind w:right="80"/>
              <w:jc w:val="center"/>
              <w:rPr>
                <w:rFonts w:ascii="Calibri"/>
                <w:b/>
                <w:sz w:val="20"/>
              </w:rPr>
            </w:pPr>
            <w:r>
              <w:rPr>
                <w:rFonts w:ascii="Calibri"/>
                <w:b/>
                <w:sz w:val="20"/>
              </w:rPr>
              <w:t>34,62</w:t>
            </w:r>
          </w:p>
        </w:tc>
        <w:tc>
          <w:tcPr>
            <w:tcW w:w="565" w:type="dxa"/>
            <w:vAlign w:val="center"/>
          </w:tcPr>
          <w:p w:rsidR="00177178" w:rsidRDefault="00AF32A7" w:rsidP="00340A5A">
            <w:pPr>
              <w:pStyle w:val="TableParagraph"/>
              <w:spacing w:before="49"/>
              <w:ind w:right="85"/>
              <w:jc w:val="center"/>
              <w:rPr>
                <w:rFonts w:ascii="Calibri"/>
                <w:b/>
                <w:sz w:val="20"/>
              </w:rPr>
            </w:pPr>
            <w:r>
              <w:rPr>
                <w:rFonts w:ascii="Calibri"/>
                <w:b/>
                <w:sz w:val="20"/>
              </w:rPr>
              <w:t>13,46</w:t>
            </w:r>
          </w:p>
        </w:tc>
        <w:tc>
          <w:tcPr>
            <w:tcW w:w="684" w:type="dxa"/>
            <w:vAlign w:val="center"/>
          </w:tcPr>
          <w:p w:rsidR="00177178" w:rsidRDefault="00AF32A7" w:rsidP="00340A5A">
            <w:pPr>
              <w:pStyle w:val="TableParagraph"/>
              <w:spacing w:before="49"/>
              <w:ind w:left="101"/>
              <w:jc w:val="center"/>
              <w:rPr>
                <w:rFonts w:ascii="Calibri"/>
                <w:b/>
                <w:sz w:val="20"/>
              </w:rPr>
            </w:pPr>
            <w:r>
              <w:rPr>
                <w:rFonts w:ascii="Calibri"/>
                <w:b/>
                <w:sz w:val="20"/>
              </w:rPr>
              <w:t>9,62</w:t>
            </w:r>
          </w:p>
        </w:tc>
      </w:tr>
      <w:tr w:rsidR="00177178" w:rsidTr="00340A5A">
        <w:trPr>
          <w:trHeight w:hRule="exact" w:val="567"/>
        </w:trPr>
        <w:tc>
          <w:tcPr>
            <w:tcW w:w="490" w:type="dxa"/>
            <w:vAlign w:val="center"/>
          </w:tcPr>
          <w:p w:rsidR="00177178" w:rsidRDefault="00177178" w:rsidP="00177178">
            <w:pPr>
              <w:pStyle w:val="TableParagraph"/>
              <w:spacing w:line="243" w:lineRule="exact"/>
              <w:ind w:left="59" w:right="60"/>
              <w:rPr>
                <w:rFonts w:ascii="Calibri"/>
                <w:sz w:val="20"/>
              </w:rPr>
            </w:pPr>
            <w:r>
              <w:rPr>
                <w:rFonts w:ascii="Calibri"/>
                <w:spacing w:val="-5"/>
                <w:sz w:val="20"/>
              </w:rPr>
              <w:t>18-</w:t>
            </w:r>
          </w:p>
        </w:tc>
        <w:tc>
          <w:tcPr>
            <w:tcW w:w="7004" w:type="dxa"/>
            <w:vAlign w:val="center"/>
          </w:tcPr>
          <w:p w:rsidR="00177178" w:rsidRDefault="00177178" w:rsidP="00177178">
            <w:pPr>
              <w:pStyle w:val="TableParagraph"/>
              <w:spacing w:line="234" w:lineRule="exact"/>
              <w:ind w:left="107"/>
              <w:rPr>
                <w:sz w:val="20"/>
              </w:rPr>
            </w:pPr>
            <w:r>
              <w:rPr>
                <w:sz w:val="20"/>
              </w:rPr>
              <w:t>Okulda</w:t>
            </w:r>
            <w:r>
              <w:rPr>
                <w:spacing w:val="-9"/>
                <w:sz w:val="20"/>
              </w:rPr>
              <w:t xml:space="preserve"> </w:t>
            </w:r>
            <w:r>
              <w:rPr>
                <w:sz w:val="20"/>
              </w:rPr>
              <w:t>öğrencilerin</w:t>
            </w:r>
            <w:r>
              <w:rPr>
                <w:spacing w:val="-9"/>
                <w:sz w:val="20"/>
              </w:rPr>
              <w:t xml:space="preserve"> </w:t>
            </w:r>
            <w:r>
              <w:rPr>
                <w:sz w:val="20"/>
              </w:rPr>
              <w:t>görüşleri</w:t>
            </w:r>
            <w:r>
              <w:rPr>
                <w:spacing w:val="-9"/>
                <w:sz w:val="20"/>
              </w:rPr>
              <w:t xml:space="preserve"> </w:t>
            </w:r>
            <w:r>
              <w:rPr>
                <w:sz w:val="20"/>
              </w:rPr>
              <w:t>dikkate</w:t>
            </w:r>
            <w:r>
              <w:rPr>
                <w:spacing w:val="-9"/>
                <w:sz w:val="20"/>
              </w:rPr>
              <w:t xml:space="preserve"> </w:t>
            </w:r>
            <w:r>
              <w:rPr>
                <w:spacing w:val="-2"/>
                <w:sz w:val="20"/>
              </w:rPr>
              <w:t>alınır.</w:t>
            </w:r>
          </w:p>
        </w:tc>
        <w:tc>
          <w:tcPr>
            <w:tcW w:w="619" w:type="dxa"/>
            <w:vAlign w:val="center"/>
          </w:tcPr>
          <w:p w:rsidR="00177178" w:rsidRDefault="00AF32A7" w:rsidP="00340A5A">
            <w:pPr>
              <w:pStyle w:val="TableParagraph"/>
              <w:spacing w:before="54"/>
              <w:ind w:left="5"/>
              <w:jc w:val="center"/>
              <w:rPr>
                <w:rFonts w:ascii="Calibri"/>
                <w:b/>
                <w:sz w:val="20"/>
              </w:rPr>
            </w:pPr>
            <w:r>
              <w:rPr>
                <w:rFonts w:ascii="Calibri"/>
                <w:b/>
                <w:sz w:val="20"/>
              </w:rPr>
              <w:t>21,15</w:t>
            </w:r>
          </w:p>
        </w:tc>
        <w:tc>
          <w:tcPr>
            <w:tcW w:w="565" w:type="dxa"/>
            <w:vAlign w:val="center"/>
          </w:tcPr>
          <w:p w:rsidR="00177178" w:rsidRDefault="00AF32A7" w:rsidP="00340A5A">
            <w:pPr>
              <w:pStyle w:val="TableParagraph"/>
              <w:spacing w:before="54"/>
              <w:ind w:left="5" w:right="85"/>
              <w:jc w:val="center"/>
              <w:rPr>
                <w:rFonts w:ascii="Calibri"/>
                <w:b/>
                <w:sz w:val="20"/>
              </w:rPr>
            </w:pPr>
            <w:r>
              <w:rPr>
                <w:rFonts w:ascii="Calibri"/>
                <w:b/>
                <w:sz w:val="20"/>
              </w:rPr>
              <w:t>28,85</w:t>
            </w:r>
          </w:p>
        </w:tc>
        <w:tc>
          <w:tcPr>
            <w:tcW w:w="563" w:type="dxa"/>
            <w:vAlign w:val="center"/>
          </w:tcPr>
          <w:p w:rsidR="00177178" w:rsidRDefault="00AF32A7" w:rsidP="00340A5A">
            <w:pPr>
              <w:pStyle w:val="TableParagraph"/>
              <w:spacing w:before="54"/>
              <w:ind w:right="80"/>
              <w:jc w:val="center"/>
              <w:rPr>
                <w:rFonts w:ascii="Calibri"/>
                <w:b/>
                <w:sz w:val="20"/>
              </w:rPr>
            </w:pPr>
            <w:r>
              <w:rPr>
                <w:rFonts w:ascii="Calibri"/>
                <w:b/>
                <w:sz w:val="20"/>
              </w:rPr>
              <w:t>28,85</w:t>
            </w:r>
          </w:p>
        </w:tc>
        <w:tc>
          <w:tcPr>
            <w:tcW w:w="565" w:type="dxa"/>
            <w:vAlign w:val="center"/>
          </w:tcPr>
          <w:p w:rsidR="00177178" w:rsidRDefault="00AF32A7" w:rsidP="00340A5A">
            <w:pPr>
              <w:pStyle w:val="TableParagraph"/>
              <w:spacing w:before="54"/>
              <w:ind w:right="85"/>
              <w:jc w:val="center"/>
              <w:rPr>
                <w:rFonts w:ascii="Calibri"/>
                <w:b/>
                <w:sz w:val="20"/>
              </w:rPr>
            </w:pPr>
            <w:r>
              <w:rPr>
                <w:rFonts w:ascii="Calibri"/>
                <w:b/>
                <w:sz w:val="20"/>
              </w:rPr>
              <w:t>5,77</w:t>
            </w:r>
          </w:p>
        </w:tc>
        <w:tc>
          <w:tcPr>
            <w:tcW w:w="684" w:type="dxa"/>
            <w:vAlign w:val="center"/>
          </w:tcPr>
          <w:p w:rsidR="00177178" w:rsidRDefault="00AF32A7" w:rsidP="00340A5A">
            <w:pPr>
              <w:pStyle w:val="TableParagraph"/>
              <w:spacing w:before="54"/>
              <w:ind w:left="101"/>
              <w:jc w:val="center"/>
              <w:rPr>
                <w:rFonts w:ascii="Calibri"/>
                <w:b/>
                <w:sz w:val="20"/>
              </w:rPr>
            </w:pPr>
            <w:r>
              <w:rPr>
                <w:rFonts w:ascii="Calibri"/>
                <w:b/>
                <w:sz w:val="20"/>
              </w:rPr>
              <w:t>15,38</w:t>
            </w:r>
          </w:p>
        </w:tc>
      </w:tr>
      <w:tr w:rsidR="00177178" w:rsidTr="00340A5A">
        <w:trPr>
          <w:trHeight w:hRule="exact" w:val="567"/>
        </w:trPr>
        <w:tc>
          <w:tcPr>
            <w:tcW w:w="490" w:type="dxa"/>
            <w:vAlign w:val="center"/>
          </w:tcPr>
          <w:p w:rsidR="00177178" w:rsidRDefault="00177178" w:rsidP="00177178">
            <w:pPr>
              <w:pStyle w:val="TableParagraph"/>
              <w:spacing w:line="243" w:lineRule="exact"/>
              <w:ind w:left="59" w:right="60"/>
              <w:rPr>
                <w:rFonts w:ascii="Calibri"/>
                <w:sz w:val="20"/>
              </w:rPr>
            </w:pPr>
            <w:r>
              <w:rPr>
                <w:rFonts w:ascii="Calibri"/>
                <w:spacing w:val="-5"/>
                <w:sz w:val="20"/>
              </w:rPr>
              <w:t>19-</w:t>
            </w:r>
          </w:p>
        </w:tc>
        <w:tc>
          <w:tcPr>
            <w:tcW w:w="7004" w:type="dxa"/>
            <w:vAlign w:val="center"/>
          </w:tcPr>
          <w:p w:rsidR="00177178" w:rsidRDefault="00177178" w:rsidP="00177178">
            <w:pPr>
              <w:pStyle w:val="TableParagraph"/>
              <w:spacing w:line="234" w:lineRule="exact"/>
              <w:ind w:left="107"/>
              <w:rPr>
                <w:sz w:val="20"/>
              </w:rPr>
            </w:pPr>
            <w:r>
              <w:rPr>
                <w:sz w:val="20"/>
              </w:rPr>
              <w:t>Okul</w:t>
            </w:r>
            <w:r>
              <w:rPr>
                <w:spacing w:val="-7"/>
                <w:sz w:val="20"/>
              </w:rPr>
              <w:t xml:space="preserve"> </w:t>
            </w:r>
            <w:r>
              <w:rPr>
                <w:sz w:val="20"/>
              </w:rPr>
              <w:t>kantininde</w:t>
            </w:r>
            <w:r>
              <w:rPr>
                <w:spacing w:val="-6"/>
                <w:sz w:val="20"/>
              </w:rPr>
              <w:t xml:space="preserve"> </w:t>
            </w:r>
            <w:r>
              <w:rPr>
                <w:sz w:val="20"/>
              </w:rPr>
              <w:t>yeterli</w:t>
            </w:r>
            <w:r>
              <w:rPr>
                <w:spacing w:val="-8"/>
                <w:sz w:val="20"/>
              </w:rPr>
              <w:t xml:space="preserve"> </w:t>
            </w:r>
            <w:r>
              <w:rPr>
                <w:sz w:val="20"/>
              </w:rPr>
              <w:t>ve</w:t>
            </w:r>
            <w:r>
              <w:rPr>
                <w:spacing w:val="-9"/>
                <w:sz w:val="20"/>
              </w:rPr>
              <w:t xml:space="preserve"> </w:t>
            </w:r>
            <w:r>
              <w:rPr>
                <w:sz w:val="20"/>
              </w:rPr>
              <w:t>sağlıklı</w:t>
            </w:r>
            <w:r>
              <w:rPr>
                <w:spacing w:val="-7"/>
                <w:sz w:val="20"/>
              </w:rPr>
              <w:t xml:space="preserve"> </w:t>
            </w:r>
            <w:r>
              <w:rPr>
                <w:sz w:val="20"/>
              </w:rPr>
              <w:t>yiyecekler</w:t>
            </w:r>
            <w:r>
              <w:rPr>
                <w:spacing w:val="-6"/>
                <w:sz w:val="20"/>
              </w:rPr>
              <w:t xml:space="preserve"> </w:t>
            </w:r>
            <w:r>
              <w:rPr>
                <w:spacing w:val="-4"/>
                <w:sz w:val="20"/>
              </w:rPr>
              <w:t>var.</w:t>
            </w:r>
          </w:p>
        </w:tc>
        <w:tc>
          <w:tcPr>
            <w:tcW w:w="619" w:type="dxa"/>
            <w:vAlign w:val="center"/>
          </w:tcPr>
          <w:p w:rsidR="00177178" w:rsidRDefault="00AF32A7" w:rsidP="00340A5A">
            <w:pPr>
              <w:pStyle w:val="TableParagraph"/>
              <w:spacing w:before="51"/>
              <w:ind w:left="5"/>
              <w:jc w:val="center"/>
              <w:rPr>
                <w:rFonts w:ascii="Calibri"/>
                <w:b/>
                <w:sz w:val="20"/>
              </w:rPr>
            </w:pPr>
            <w:r>
              <w:rPr>
                <w:rFonts w:ascii="Calibri"/>
                <w:b/>
                <w:sz w:val="20"/>
              </w:rPr>
              <w:t>3,85</w:t>
            </w:r>
          </w:p>
        </w:tc>
        <w:tc>
          <w:tcPr>
            <w:tcW w:w="565" w:type="dxa"/>
            <w:vAlign w:val="center"/>
          </w:tcPr>
          <w:p w:rsidR="00177178" w:rsidRDefault="00AF32A7" w:rsidP="00340A5A">
            <w:pPr>
              <w:pStyle w:val="TableParagraph"/>
              <w:spacing w:before="51"/>
              <w:ind w:left="5" w:right="85"/>
              <w:jc w:val="center"/>
              <w:rPr>
                <w:rFonts w:ascii="Calibri"/>
                <w:b/>
                <w:sz w:val="20"/>
              </w:rPr>
            </w:pPr>
            <w:r>
              <w:rPr>
                <w:rFonts w:ascii="Calibri"/>
                <w:b/>
                <w:sz w:val="20"/>
              </w:rPr>
              <w:t>23,08</w:t>
            </w:r>
          </w:p>
        </w:tc>
        <w:tc>
          <w:tcPr>
            <w:tcW w:w="563" w:type="dxa"/>
            <w:vAlign w:val="center"/>
          </w:tcPr>
          <w:p w:rsidR="00177178" w:rsidRDefault="00AF32A7" w:rsidP="00340A5A">
            <w:pPr>
              <w:pStyle w:val="TableParagraph"/>
              <w:spacing w:before="51"/>
              <w:ind w:right="80"/>
              <w:jc w:val="center"/>
              <w:rPr>
                <w:rFonts w:ascii="Calibri"/>
                <w:b/>
                <w:sz w:val="20"/>
              </w:rPr>
            </w:pPr>
            <w:r>
              <w:rPr>
                <w:rFonts w:ascii="Calibri"/>
                <w:b/>
                <w:sz w:val="20"/>
              </w:rPr>
              <w:t>25</w:t>
            </w:r>
          </w:p>
        </w:tc>
        <w:tc>
          <w:tcPr>
            <w:tcW w:w="565" w:type="dxa"/>
            <w:vAlign w:val="center"/>
          </w:tcPr>
          <w:p w:rsidR="00177178" w:rsidRDefault="00AF32A7" w:rsidP="00340A5A">
            <w:pPr>
              <w:pStyle w:val="TableParagraph"/>
              <w:spacing w:before="51"/>
              <w:ind w:right="85"/>
              <w:jc w:val="center"/>
              <w:rPr>
                <w:rFonts w:ascii="Calibri"/>
                <w:b/>
                <w:sz w:val="20"/>
              </w:rPr>
            </w:pPr>
            <w:r>
              <w:rPr>
                <w:rFonts w:ascii="Calibri"/>
                <w:b/>
                <w:sz w:val="20"/>
              </w:rPr>
              <w:t>21,15</w:t>
            </w:r>
          </w:p>
        </w:tc>
        <w:tc>
          <w:tcPr>
            <w:tcW w:w="684" w:type="dxa"/>
            <w:vAlign w:val="center"/>
          </w:tcPr>
          <w:p w:rsidR="00177178" w:rsidRDefault="00AF32A7" w:rsidP="00340A5A">
            <w:pPr>
              <w:pStyle w:val="TableParagraph"/>
              <w:spacing w:before="51"/>
              <w:ind w:left="101"/>
              <w:jc w:val="center"/>
              <w:rPr>
                <w:rFonts w:ascii="Calibri"/>
                <w:b/>
                <w:sz w:val="20"/>
              </w:rPr>
            </w:pPr>
            <w:r>
              <w:rPr>
                <w:rFonts w:ascii="Calibri"/>
                <w:b/>
                <w:sz w:val="20"/>
              </w:rPr>
              <w:t>26,92</w:t>
            </w:r>
          </w:p>
        </w:tc>
      </w:tr>
      <w:tr w:rsidR="00177178" w:rsidTr="00340A5A">
        <w:trPr>
          <w:trHeight w:hRule="exact" w:val="567"/>
        </w:trPr>
        <w:tc>
          <w:tcPr>
            <w:tcW w:w="490" w:type="dxa"/>
            <w:vAlign w:val="center"/>
          </w:tcPr>
          <w:p w:rsidR="00177178" w:rsidRDefault="00177178" w:rsidP="00177178">
            <w:pPr>
              <w:pStyle w:val="TableParagraph"/>
              <w:spacing w:before="1"/>
              <w:ind w:left="59" w:right="60"/>
              <w:rPr>
                <w:rFonts w:ascii="Calibri"/>
                <w:sz w:val="20"/>
              </w:rPr>
            </w:pPr>
            <w:r>
              <w:rPr>
                <w:rFonts w:ascii="Calibri"/>
                <w:spacing w:val="-5"/>
                <w:sz w:val="20"/>
              </w:rPr>
              <w:t>20-</w:t>
            </w:r>
          </w:p>
        </w:tc>
        <w:tc>
          <w:tcPr>
            <w:tcW w:w="7004" w:type="dxa"/>
            <w:vAlign w:val="center"/>
          </w:tcPr>
          <w:p w:rsidR="00177178" w:rsidRDefault="00177178" w:rsidP="00177178">
            <w:pPr>
              <w:pStyle w:val="TableParagraph"/>
              <w:spacing w:before="1"/>
              <w:ind w:left="107"/>
              <w:rPr>
                <w:sz w:val="20"/>
              </w:rPr>
            </w:pPr>
            <w:proofErr w:type="spellStart"/>
            <w:r>
              <w:rPr>
                <w:sz w:val="20"/>
              </w:rPr>
              <w:t>DYK’leri</w:t>
            </w:r>
            <w:proofErr w:type="spellEnd"/>
            <w:r>
              <w:rPr>
                <w:spacing w:val="33"/>
                <w:sz w:val="20"/>
              </w:rPr>
              <w:t xml:space="preserve"> </w:t>
            </w:r>
            <w:r>
              <w:rPr>
                <w:sz w:val="20"/>
              </w:rPr>
              <w:t>yeterli</w:t>
            </w:r>
            <w:r>
              <w:rPr>
                <w:spacing w:val="-4"/>
                <w:sz w:val="20"/>
              </w:rPr>
              <w:t xml:space="preserve"> </w:t>
            </w:r>
            <w:r>
              <w:rPr>
                <w:spacing w:val="-2"/>
                <w:sz w:val="20"/>
              </w:rPr>
              <w:t>buluyorum.</w:t>
            </w:r>
          </w:p>
        </w:tc>
        <w:tc>
          <w:tcPr>
            <w:tcW w:w="619" w:type="dxa"/>
            <w:vAlign w:val="center"/>
          </w:tcPr>
          <w:p w:rsidR="00177178" w:rsidRDefault="00AF32A7" w:rsidP="00340A5A">
            <w:pPr>
              <w:pStyle w:val="TableParagraph"/>
              <w:spacing w:before="111"/>
              <w:ind w:left="5"/>
              <w:jc w:val="center"/>
              <w:rPr>
                <w:rFonts w:ascii="Calibri"/>
                <w:b/>
                <w:sz w:val="20"/>
              </w:rPr>
            </w:pPr>
            <w:r>
              <w:rPr>
                <w:rFonts w:ascii="Calibri"/>
                <w:b/>
                <w:sz w:val="20"/>
              </w:rPr>
              <w:t>11,54</w:t>
            </w:r>
          </w:p>
        </w:tc>
        <w:tc>
          <w:tcPr>
            <w:tcW w:w="565" w:type="dxa"/>
            <w:vAlign w:val="center"/>
          </w:tcPr>
          <w:p w:rsidR="00177178" w:rsidRDefault="00AF32A7" w:rsidP="00340A5A">
            <w:pPr>
              <w:pStyle w:val="TableParagraph"/>
              <w:spacing w:before="111"/>
              <w:ind w:left="5" w:right="85"/>
              <w:jc w:val="center"/>
              <w:rPr>
                <w:rFonts w:ascii="Calibri"/>
                <w:b/>
                <w:sz w:val="20"/>
              </w:rPr>
            </w:pPr>
            <w:r>
              <w:rPr>
                <w:rFonts w:ascii="Calibri"/>
                <w:b/>
                <w:sz w:val="20"/>
              </w:rPr>
              <w:t>17,31</w:t>
            </w:r>
          </w:p>
        </w:tc>
        <w:tc>
          <w:tcPr>
            <w:tcW w:w="563" w:type="dxa"/>
            <w:vAlign w:val="center"/>
          </w:tcPr>
          <w:p w:rsidR="00177178" w:rsidRDefault="00AF32A7" w:rsidP="00340A5A">
            <w:pPr>
              <w:pStyle w:val="TableParagraph"/>
              <w:spacing w:before="111"/>
              <w:ind w:right="80"/>
              <w:jc w:val="center"/>
              <w:rPr>
                <w:rFonts w:ascii="Calibri"/>
                <w:b/>
                <w:sz w:val="20"/>
              </w:rPr>
            </w:pPr>
            <w:r>
              <w:rPr>
                <w:rFonts w:ascii="Calibri"/>
                <w:b/>
                <w:sz w:val="20"/>
              </w:rPr>
              <w:t>26,92</w:t>
            </w:r>
          </w:p>
        </w:tc>
        <w:tc>
          <w:tcPr>
            <w:tcW w:w="565" w:type="dxa"/>
            <w:vAlign w:val="center"/>
          </w:tcPr>
          <w:p w:rsidR="00177178" w:rsidRDefault="00AF32A7" w:rsidP="00340A5A">
            <w:pPr>
              <w:pStyle w:val="TableParagraph"/>
              <w:spacing w:before="111"/>
              <w:ind w:right="85"/>
              <w:jc w:val="center"/>
              <w:rPr>
                <w:rFonts w:ascii="Calibri"/>
                <w:b/>
                <w:sz w:val="20"/>
              </w:rPr>
            </w:pPr>
            <w:r>
              <w:rPr>
                <w:rFonts w:ascii="Calibri"/>
                <w:b/>
                <w:sz w:val="20"/>
              </w:rPr>
              <w:t>25</w:t>
            </w:r>
          </w:p>
        </w:tc>
        <w:tc>
          <w:tcPr>
            <w:tcW w:w="684" w:type="dxa"/>
            <w:vAlign w:val="center"/>
          </w:tcPr>
          <w:p w:rsidR="00177178" w:rsidRDefault="00AF32A7" w:rsidP="00340A5A">
            <w:pPr>
              <w:pStyle w:val="TableParagraph"/>
              <w:spacing w:before="111"/>
              <w:ind w:left="101"/>
              <w:jc w:val="center"/>
              <w:rPr>
                <w:rFonts w:ascii="Calibri"/>
                <w:b/>
                <w:sz w:val="20"/>
              </w:rPr>
            </w:pPr>
            <w:r>
              <w:rPr>
                <w:rFonts w:ascii="Calibri"/>
                <w:b/>
                <w:sz w:val="20"/>
              </w:rPr>
              <w:t>19,23</w:t>
            </w:r>
          </w:p>
        </w:tc>
      </w:tr>
    </w:tbl>
    <w:p w:rsidR="00177178" w:rsidRPr="002C5534" w:rsidRDefault="00177178" w:rsidP="002C5534">
      <w:pPr>
        <w:pStyle w:val="GvdeMetni"/>
        <w:jc w:val="center"/>
        <w:rPr>
          <w:b/>
        </w:rPr>
      </w:pPr>
    </w:p>
    <w:p w:rsidR="00B47D9F" w:rsidRDefault="00B47D9F" w:rsidP="002C5534">
      <w:pPr>
        <w:pStyle w:val="GvdeMetni"/>
        <w:jc w:val="center"/>
        <w:rPr>
          <w:b/>
        </w:rPr>
      </w:pPr>
    </w:p>
    <w:p w:rsidR="00B47D9F" w:rsidRDefault="00B47D9F" w:rsidP="002C5534">
      <w:pPr>
        <w:pStyle w:val="GvdeMetni"/>
        <w:jc w:val="center"/>
        <w:rPr>
          <w:b/>
        </w:rPr>
      </w:pPr>
    </w:p>
    <w:p w:rsidR="00B47D9F" w:rsidRDefault="00B47D9F" w:rsidP="002C5534">
      <w:pPr>
        <w:pStyle w:val="GvdeMetni"/>
        <w:jc w:val="center"/>
        <w:rPr>
          <w:b/>
        </w:rPr>
      </w:pPr>
    </w:p>
    <w:p w:rsidR="00B47D9F" w:rsidRDefault="00B47D9F" w:rsidP="002C5534">
      <w:pPr>
        <w:pStyle w:val="GvdeMetni"/>
        <w:jc w:val="center"/>
        <w:rPr>
          <w:b/>
        </w:rPr>
      </w:pPr>
    </w:p>
    <w:p w:rsidR="002C5534" w:rsidRDefault="002C5534" w:rsidP="002C5534">
      <w:pPr>
        <w:pStyle w:val="GvdeMetni"/>
        <w:jc w:val="center"/>
        <w:rPr>
          <w:b/>
        </w:rPr>
      </w:pPr>
      <w:r>
        <w:rPr>
          <w:b/>
        </w:rPr>
        <w:lastRenderedPageBreak/>
        <w:t xml:space="preserve">VELİ </w:t>
      </w:r>
      <w:r w:rsidRPr="002C5534">
        <w:rPr>
          <w:b/>
        </w:rPr>
        <w:t>GÖRÜŞ VE DEĞERLENDİRME SONUÇLARI</w:t>
      </w:r>
    </w:p>
    <w:p w:rsidR="00177178" w:rsidRDefault="00177178" w:rsidP="002C5534">
      <w:pPr>
        <w:pStyle w:val="GvdeMetni"/>
        <w:jc w:val="center"/>
        <w:rPr>
          <w:b/>
        </w:rPr>
      </w:pPr>
    </w:p>
    <w:tbl>
      <w:tblPr>
        <w:tblStyle w:val="TableNormal"/>
        <w:tblW w:w="1034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9"/>
        <w:gridCol w:w="6661"/>
        <w:gridCol w:w="709"/>
        <w:gridCol w:w="526"/>
        <w:gridCol w:w="608"/>
        <w:gridCol w:w="566"/>
        <w:gridCol w:w="710"/>
      </w:tblGrid>
      <w:tr w:rsidR="00177178" w:rsidTr="00340A5A">
        <w:trPr>
          <w:trHeight w:val="1912"/>
        </w:trPr>
        <w:tc>
          <w:tcPr>
            <w:tcW w:w="569" w:type="dxa"/>
          </w:tcPr>
          <w:p w:rsidR="00177178" w:rsidRDefault="00177178" w:rsidP="00A01FFC">
            <w:pPr>
              <w:pStyle w:val="TableParagraph"/>
              <w:rPr>
                <w:sz w:val="20"/>
              </w:rPr>
            </w:pPr>
          </w:p>
          <w:p w:rsidR="00177178" w:rsidRDefault="00177178" w:rsidP="00A01FFC">
            <w:pPr>
              <w:pStyle w:val="TableParagraph"/>
              <w:rPr>
                <w:sz w:val="20"/>
              </w:rPr>
            </w:pPr>
          </w:p>
          <w:p w:rsidR="00177178" w:rsidRDefault="00177178" w:rsidP="00A01FFC">
            <w:pPr>
              <w:pStyle w:val="TableParagraph"/>
              <w:rPr>
                <w:sz w:val="20"/>
              </w:rPr>
            </w:pPr>
          </w:p>
          <w:p w:rsidR="00177178" w:rsidRDefault="00177178" w:rsidP="00A01FFC">
            <w:pPr>
              <w:pStyle w:val="TableParagraph"/>
              <w:rPr>
                <w:sz w:val="20"/>
              </w:rPr>
            </w:pPr>
          </w:p>
          <w:p w:rsidR="00177178" w:rsidRDefault="00177178" w:rsidP="00A01FFC">
            <w:pPr>
              <w:pStyle w:val="TableParagraph"/>
              <w:rPr>
                <w:sz w:val="20"/>
              </w:rPr>
            </w:pPr>
          </w:p>
          <w:p w:rsidR="00177178" w:rsidRDefault="00177178" w:rsidP="00A01FFC">
            <w:pPr>
              <w:pStyle w:val="TableParagraph"/>
              <w:rPr>
                <w:sz w:val="20"/>
              </w:rPr>
            </w:pPr>
          </w:p>
          <w:p w:rsidR="00177178" w:rsidRDefault="00177178" w:rsidP="00A01FFC">
            <w:pPr>
              <w:pStyle w:val="TableParagraph"/>
              <w:spacing w:before="35"/>
              <w:rPr>
                <w:sz w:val="20"/>
              </w:rPr>
            </w:pPr>
          </w:p>
          <w:p w:rsidR="00177178" w:rsidRDefault="00177178" w:rsidP="00A01FFC">
            <w:pPr>
              <w:pStyle w:val="TableParagraph"/>
              <w:spacing w:line="215" w:lineRule="exact"/>
              <w:ind w:left="51" w:right="120"/>
              <w:jc w:val="center"/>
              <w:rPr>
                <w:b/>
                <w:sz w:val="20"/>
              </w:rPr>
            </w:pPr>
            <w:r>
              <w:rPr>
                <w:b/>
                <w:spacing w:val="-5"/>
                <w:sz w:val="20"/>
              </w:rPr>
              <w:t>NO</w:t>
            </w:r>
          </w:p>
        </w:tc>
        <w:tc>
          <w:tcPr>
            <w:tcW w:w="6661" w:type="dxa"/>
          </w:tcPr>
          <w:p w:rsidR="00177178" w:rsidRDefault="00177178" w:rsidP="00A01FFC">
            <w:pPr>
              <w:pStyle w:val="TableParagraph"/>
              <w:spacing w:before="2"/>
              <w:rPr>
                <w:sz w:val="20"/>
              </w:rPr>
            </w:pPr>
          </w:p>
          <w:p w:rsidR="00177178" w:rsidRDefault="00177178" w:rsidP="00340A5A">
            <w:pPr>
              <w:pStyle w:val="TableParagraph"/>
              <w:spacing w:line="700" w:lineRule="atLeast"/>
              <w:ind w:left="2125" w:right="2126"/>
              <w:jc w:val="center"/>
              <w:rPr>
                <w:b/>
                <w:sz w:val="20"/>
              </w:rPr>
            </w:pPr>
            <w:r>
              <w:rPr>
                <w:b/>
                <w:sz w:val="20"/>
              </w:rPr>
              <w:t xml:space="preserve">VELİLER </w:t>
            </w:r>
            <w:r w:rsidR="00340A5A">
              <w:rPr>
                <w:b/>
                <w:sz w:val="20"/>
              </w:rPr>
              <w:t>İ</w:t>
            </w:r>
            <w:r>
              <w:rPr>
                <w:b/>
                <w:sz w:val="20"/>
              </w:rPr>
              <w:t>ÇİN KONU</w:t>
            </w:r>
            <w:r>
              <w:rPr>
                <w:b/>
                <w:spacing w:val="-12"/>
                <w:sz w:val="20"/>
              </w:rPr>
              <w:t xml:space="preserve"> </w:t>
            </w:r>
            <w:r>
              <w:rPr>
                <w:b/>
                <w:sz w:val="20"/>
              </w:rPr>
              <w:t>BAŞLIKLARI</w:t>
            </w:r>
          </w:p>
        </w:tc>
        <w:tc>
          <w:tcPr>
            <w:tcW w:w="709" w:type="dxa"/>
            <w:textDirection w:val="btLr"/>
            <w:vAlign w:val="center"/>
          </w:tcPr>
          <w:p w:rsidR="00177178" w:rsidRDefault="00177178" w:rsidP="00340A5A">
            <w:pPr>
              <w:pStyle w:val="TableParagraph"/>
              <w:spacing w:before="64" w:line="240" w:lineRule="atLeast"/>
              <w:ind w:left="-1"/>
              <w:jc w:val="center"/>
              <w:rPr>
                <w:b/>
                <w:sz w:val="20"/>
              </w:rPr>
            </w:pPr>
            <w:r>
              <w:rPr>
                <w:b/>
                <w:spacing w:val="-2"/>
                <w:sz w:val="20"/>
              </w:rPr>
              <w:t>Kesinlikle Katılıyorum</w:t>
            </w:r>
          </w:p>
        </w:tc>
        <w:tc>
          <w:tcPr>
            <w:tcW w:w="526" w:type="dxa"/>
            <w:textDirection w:val="btLr"/>
            <w:vAlign w:val="center"/>
          </w:tcPr>
          <w:p w:rsidR="00177178" w:rsidRDefault="00177178" w:rsidP="00340A5A">
            <w:pPr>
              <w:pStyle w:val="TableParagraph"/>
              <w:spacing w:before="142"/>
              <w:ind w:left="-1"/>
              <w:jc w:val="center"/>
              <w:rPr>
                <w:b/>
                <w:sz w:val="20"/>
              </w:rPr>
            </w:pPr>
            <w:r>
              <w:rPr>
                <w:b/>
                <w:spacing w:val="-2"/>
                <w:sz w:val="20"/>
              </w:rPr>
              <w:t>Katılıyorum</w:t>
            </w:r>
          </w:p>
        </w:tc>
        <w:tc>
          <w:tcPr>
            <w:tcW w:w="608" w:type="dxa"/>
            <w:textDirection w:val="btLr"/>
            <w:vAlign w:val="center"/>
          </w:tcPr>
          <w:p w:rsidR="00177178" w:rsidRDefault="00177178" w:rsidP="00340A5A">
            <w:pPr>
              <w:pStyle w:val="TableParagraph"/>
              <w:spacing w:before="113"/>
              <w:ind w:left="-1"/>
              <w:jc w:val="center"/>
              <w:rPr>
                <w:b/>
                <w:sz w:val="20"/>
              </w:rPr>
            </w:pPr>
            <w:r>
              <w:rPr>
                <w:b/>
                <w:spacing w:val="-2"/>
                <w:sz w:val="20"/>
              </w:rPr>
              <w:t>Kararsızım</w:t>
            </w:r>
          </w:p>
        </w:tc>
        <w:tc>
          <w:tcPr>
            <w:tcW w:w="566" w:type="dxa"/>
            <w:textDirection w:val="btLr"/>
            <w:vAlign w:val="center"/>
          </w:tcPr>
          <w:p w:rsidR="00177178" w:rsidRDefault="00177178" w:rsidP="00340A5A">
            <w:pPr>
              <w:pStyle w:val="TableParagraph"/>
              <w:spacing w:before="63" w:line="240" w:lineRule="atLeast"/>
              <w:ind w:left="-1"/>
              <w:jc w:val="center"/>
              <w:rPr>
                <w:b/>
                <w:sz w:val="20"/>
              </w:rPr>
            </w:pPr>
            <w:r>
              <w:rPr>
                <w:b/>
                <w:spacing w:val="-2"/>
                <w:sz w:val="20"/>
              </w:rPr>
              <w:t>Kesinlikle Katılmıyorum</w:t>
            </w:r>
          </w:p>
        </w:tc>
        <w:tc>
          <w:tcPr>
            <w:tcW w:w="710" w:type="dxa"/>
            <w:textDirection w:val="btLr"/>
            <w:vAlign w:val="center"/>
          </w:tcPr>
          <w:p w:rsidR="00177178" w:rsidRDefault="00177178" w:rsidP="00340A5A">
            <w:pPr>
              <w:pStyle w:val="TableParagraph"/>
              <w:spacing w:before="164"/>
              <w:ind w:left="-1"/>
              <w:jc w:val="center"/>
              <w:rPr>
                <w:b/>
                <w:sz w:val="20"/>
              </w:rPr>
            </w:pPr>
            <w:r>
              <w:rPr>
                <w:b/>
                <w:spacing w:val="-2"/>
                <w:sz w:val="20"/>
              </w:rPr>
              <w:t>Katılmıyorum</w:t>
            </w:r>
          </w:p>
        </w:tc>
      </w:tr>
      <w:tr w:rsidR="00177178" w:rsidTr="00340A5A">
        <w:trPr>
          <w:trHeight w:hRule="exact" w:val="510"/>
        </w:trPr>
        <w:tc>
          <w:tcPr>
            <w:tcW w:w="569" w:type="dxa"/>
          </w:tcPr>
          <w:p w:rsidR="00177178" w:rsidRDefault="00177178" w:rsidP="00A01FFC">
            <w:pPr>
              <w:pStyle w:val="TableParagraph"/>
              <w:spacing w:line="224" w:lineRule="exact"/>
              <w:ind w:left="66" w:right="120"/>
              <w:jc w:val="center"/>
              <w:rPr>
                <w:sz w:val="20"/>
              </w:rPr>
            </w:pPr>
            <w:r>
              <w:rPr>
                <w:spacing w:val="-5"/>
                <w:sz w:val="20"/>
              </w:rPr>
              <w:t>01-</w:t>
            </w:r>
          </w:p>
        </w:tc>
        <w:tc>
          <w:tcPr>
            <w:tcW w:w="6661" w:type="dxa"/>
          </w:tcPr>
          <w:p w:rsidR="00177178" w:rsidRDefault="00177178" w:rsidP="00A01FFC">
            <w:pPr>
              <w:pStyle w:val="TableParagraph"/>
              <w:spacing w:before="4" w:line="220" w:lineRule="exact"/>
              <w:ind w:left="105"/>
              <w:rPr>
                <w:sz w:val="20"/>
              </w:rPr>
            </w:pPr>
            <w:r>
              <w:rPr>
                <w:sz w:val="20"/>
              </w:rPr>
              <w:t>Okulun</w:t>
            </w:r>
            <w:r>
              <w:rPr>
                <w:spacing w:val="-7"/>
                <w:sz w:val="20"/>
              </w:rPr>
              <w:t xml:space="preserve"> </w:t>
            </w:r>
            <w:proofErr w:type="gramStart"/>
            <w:r>
              <w:rPr>
                <w:sz w:val="20"/>
              </w:rPr>
              <w:t>misyonu</w:t>
            </w:r>
            <w:proofErr w:type="gramEnd"/>
            <w:r>
              <w:rPr>
                <w:spacing w:val="-6"/>
                <w:sz w:val="20"/>
              </w:rPr>
              <w:t xml:space="preserve"> </w:t>
            </w:r>
            <w:r>
              <w:rPr>
                <w:sz w:val="20"/>
              </w:rPr>
              <w:t>ve</w:t>
            </w:r>
            <w:r>
              <w:rPr>
                <w:spacing w:val="-8"/>
                <w:sz w:val="20"/>
              </w:rPr>
              <w:t xml:space="preserve"> </w:t>
            </w:r>
            <w:r>
              <w:rPr>
                <w:sz w:val="20"/>
              </w:rPr>
              <w:t>vizyonunu</w:t>
            </w:r>
            <w:r>
              <w:rPr>
                <w:spacing w:val="-6"/>
                <w:sz w:val="20"/>
              </w:rPr>
              <w:t xml:space="preserve"> </w:t>
            </w:r>
            <w:r>
              <w:rPr>
                <w:sz w:val="20"/>
              </w:rPr>
              <w:t>tam</w:t>
            </w:r>
            <w:r>
              <w:rPr>
                <w:spacing w:val="-4"/>
                <w:sz w:val="20"/>
              </w:rPr>
              <w:t xml:space="preserve"> </w:t>
            </w:r>
            <w:r>
              <w:rPr>
                <w:sz w:val="20"/>
              </w:rPr>
              <w:t>olarak</w:t>
            </w:r>
            <w:r>
              <w:rPr>
                <w:spacing w:val="-5"/>
                <w:sz w:val="20"/>
              </w:rPr>
              <w:t xml:space="preserve"> </w:t>
            </w:r>
            <w:r>
              <w:rPr>
                <w:spacing w:val="-2"/>
                <w:sz w:val="20"/>
              </w:rPr>
              <w:t>anlıyorum.</w:t>
            </w:r>
          </w:p>
        </w:tc>
        <w:tc>
          <w:tcPr>
            <w:tcW w:w="709" w:type="dxa"/>
            <w:vAlign w:val="center"/>
          </w:tcPr>
          <w:p w:rsidR="00177178" w:rsidRDefault="00124ABE" w:rsidP="00340A5A">
            <w:pPr>
              <w:pStyle w:val="TableParagraph"/>
              <w:spacing w:line="224" w:lineRule="exact"/>
              <w:ind w:left="107"/>
              <w:jc w:val="center"/>
              <w:rPr>
                <w:rFonts w:ascii="Calibri"/>
                <w:b/>
                <w:sz w:val="20"/>
              </w:rPr>
            </w:pPr>
            <w:r>
              <w:rPr>
                <w:rFonts w:ascii="Calibri"/>
                <w:b/>
                <w:sz w:val="20"/>
              </w:rPr>
              <w:t>33,33</w:t>
            </w:r>
          </w:p>
        </w:tc>
        <w:tc>
          <w:tcPr>
            <w:tcW w:w="526" w:type="dxa"/>
            <w:vAlign w:val="center"/>
          </w:tcPr>
          <w:p w:rsidR="00177178" w:rsidRDefault="00124ABE" w:rsidP="00340A5A">
            <w:pPr>
              <w:pStyle w:val="TableParagraph"/>
              <w:spacing w:line="224" w:lineRule="exact"/>
              <w:ind w:right="39"/>
              <w:jc w:val="center"/>
              <w:rPr>
                <w:rFonts w:ascii="Calibri"/>
                <w:b/>
                <w:sz w:val="20"/>
              </w:rPr>
            </w:pPr>
            <w:r>
              <w:rPr>
                <w:rFonts w:ascii="Calibri"/>
                <w:b/>
                <w:sz w:val="20"/>
              </w:rPr>
              <w:t>42,86</w:t>
            </w:r>
          </w:p>
        </w:tc>
        <w:tc>
          <w:tcPr>
            <w:tcW w:w="608" w:type="dxa"/>
            <w:vAlign w:val="center"/>
          </w:tcPr>
          <w:p w:rsidR="00177178" w:rsidRDefault="00124ABE" w:rsidP="00340A5A">
            <w:pPr>
              <w:pStyle w:val="TableParagraph"/>
              <w:spacing w:line="224" w:lineRule="exact"/>
              <w:ind w:left="17" w:right="9"/>
              <w:jc w:val="center"/>
              <w:rPr>
                <w:rFonts w:ascii="Calibri"/>
                <w:b/>
                <w:sz w:val="20"/>
              </w:rPr>
            </w:pPr>
            <w:r>
              <w:rPr>
                <w:rFonts w:ascii="Calibri"/>
                <w:b/>
                <w:sz w:val="20"/>
              </w:rPr>
              <w:t>14,29</w:t>
            </w:r>
          </w:p>
        </w:tc>
        <w:tc>
          <w:tcPr>
            <w:tcW w:w="566" w:type="dxa"/>
            <w:vAlign w:val="center"/>
          </w:tcPr>
          <w:p w:rsidR="00177178" w:rsidRDefault="00124ABE" w:rsidP="00340A5A">
            <w:pPr>
              <w:pStyle w:val="TableParagraph"/>
              <w:spacing w:line="224" w:lineRule="exact"/>
              <w:ind w:left="3" w:right="82"/>
              <w:jc w:val="center"/>
              <w:rPr>
                <w:rFonts w:ascii="Calibri"/>
                <w:b/>
                <w:sz w:val="20"/>
              </w:rPr>
            </w:pPr>
            <w:r>
              <w:rPr>
                <w:rFonts w:ascii="Calibri"/>
                <w:b/>
                <w:sz w:val="20"/>
              </w:rPr>
              <w:t>9,52</w:t>
            </w:r>
          </w:p>
        </w:tc>
        <w:tc>
          <w:tcPr>
            <w:tcW w:w="710" w:type="dxa"/>
            <w:vAlign w:val="center"/>
          </w:tcPr>
          <w:p w:rsidR="00177178" w:rsidRDefault="00124ABE" w:rsidP="00340A5A">
            <w:pPr>
              <w:pStyle w:val="TableParagraph"/>
              <w:spacing w:line="224" w:lineRule="exact"/>
              <w:ind w:left="3" w:right="82"/>
              <w:jc w:val="center"/>
              <w:rPr>
                <w:rFonts w:ascii="Calibri"/>
                <w:b/>
                <w:sz w:val="20"/>
              </w:rPr>
            </w:pPr>
            <w:r>
              <w:rPr>
                <w:rFonts w:ascii="Calibri"/>
                <w:b/>
                <w:sz w:val="20"/>
              </w:rPr>
              <w:t>0</w:t>
            </w:r>
          </w:p>
        </w:tc>
      </w:tr>
      <w:tr w:rsidR="00177178" w:rsidTr="00340A5A">
        <w:trPr>
          <w:trHeight w:hRule="exact" w:val="510"/>
        </w:trPr>
        <w:tc>
          <w:tcPr>
            <w:tcW w:w="569" w:type="dxa"/>
          </w:tcPr>
          <w:p w:rsidR="00177178" w:rsidRDefault="00177178" w:rsidP="00A01FFC">
            <w:pPr>
              <w:pStyle w:val="TableParagraph"/>
              <w:spacing w:line="224" w:lineRule="exact"/>
              <w:ind w:left="66" w:right="120"/>
              <w:jc w:val="center"/>
              <w:rPr>
                <w:sz w:val="20"/>
              </w:rPr>
            </w:pPr>
            <w:r>
              <w:rPr>
                <w:spacing w:val="-5"/>
                <w:sz w:val="20"/>
              </w:rPr>
              <w:t>02-</w:t>
            </w:r>
          </w:p>
        </w:tc>
        <w:tc>
          <w:tcPr>
            <w:tcW w:w="6661" w:type="dxa"/>
          </w:tcPr>
          <w:p w:rsidR="00177178" w:rsidRDefault="00177178" w:rsidP="00A01FFC">
            <w:pPr>
              <w:pStyle w:val="TableParagraph"/>
              <w:spacing w:before="4" w:line="220" w:lineRule="exact"/>
              <w:ind w:left="105"/>
              <w:rPr>
                <w:sz w:val="20"/>
              </w:rPr>
            </w:pPr>
            <w:r>
              <w:rPr>
                <w:sz w:val="20"/>
              </w:rPr>
              <w:t>Okulda</w:t>
            </w:r>
            <w:r>
              <w:rPr>
                <w:spacing w:val="-6"/>
                <w:sz w:val="20"/>
              </w:rPr>
              <w:t xml:space="preserve"> </w:t>
            </w:r>
            <w:r>
              <w:rPr>
                <w:sz w:val="20"/>
              </w:rPr>
              <w:t>eğitim</w:t>
            </w:r>
            <w:r>
              <w:rPr>
                <w:spacing w:val="-7"/>
                <w:sz w:val="20"/>
              </w:rPr>
              <w:t xml:space="preserve"> </w:t>
            </w:r>
            <w:r>
              <w:rPr>
                <w:sz w:val="20"/>
              </w:rPr>
              <w:t>ve</w:t>
            </w:r>
            <w:r>
              <w:rPr>
                <w:spacing w:val="-7"/>
                <w:sz w:val="20"/>
              </w:rPr>
              <w:t xml:space="preserve"> </w:t>
            </w:r>
            <w:r>
              <w:rPr>
                <w:sz w:val="20"/>
              </w:rPr>
              <w:t>yönetim</w:t>
            </w:r>
            <w:r>
              <w:rPr>
                <w:spacing w:val="-5"/>
                <w:sz w:val="20"/>
              </w:rPr>
              <w:t xml:space="preserve"> </w:t>
            </w:r>
            <w:r>
              <w:rPr>
                <w:sz w:val="20"/>
              </w:rPr>
              <w:t>kalitesi</w:t>
            </w:r>
            <w:r>
              <w:rPr>
                <w:spacing w:val="-6"/>
                <w:sz w:val="20"/>
              </w:rPr>
              <w:t xml:space="preserve"> </w:t>
            </w:r>
            <w:r>
              <w:rPr>
                <w:sz w:val="20"/>
              </w:rPr>
              <w:t>sürekli</w:t>
            </w:r>
            <w:r>
              <w:rPr>
                <w:spacing w:val="-7"/>
                <w:sz w:val="20"/>
              </w:rPr>
              <w:t xml:space="preserve"> </w:t>
            </w:r>
            <w:r>
              <w:rPr>
                <w:sz w:val="20"/>
              </w:rPr>
              <w:t>olarak</w:t>
            </w:r>
            <w:r>
              <w:rPr>
                <w:spacing w:val="-6"/>
                <w:sz w:val="20"/>
              </w:rPr>
              <w:t xml:space="preserve"> </w:t>
            </w:r>
            <w:r>
              <w:rPr>
                <w:spacing w:val="-2"/>
                <w:sz w:val="20"/>
              </w:rPr>
              <w:t>gelişiyor.</w:t>
            </w:r>
          </w:p>
        </w:tc>
        <w:tc>
          <w:tcPr>
            <w:tcW w:w="709" w:type="dxa"/>
            <w:vAlign w:val="center"/>
          </w:tcPr>
          <w:p w:rsidR="00177178" w:rsidRDefault="00124ABE" w:rsidP="00340A5A">
            <w:pPr>
              <w:pStyle w:val="TableParagraph"/>
              <w:spacing w:line="224" w:lineRule="exact"/>
              <w:ind w:left="107"/>
              <w:jc w:val="center"/>
              <w:rPr>
                <w:rFonts w:ascii="Calibri"/>
                <w:b/>
                <w:sz w:val="20"/>
              </w:rPr>
            </w:pPr>
            <w:r>
              <w:rPr>
                <w:rFonts w:ascii="Calibri"/>
                <w:b/>
                <w:sz w:val="20"/>
              </w:rPr>
              <w:t>61,90</w:t>
            </w:r>
          </w:p>
        </w:tc>
        <w:tc>
          <w:tcPr>
            <w:tcW w:w="526" w:type="dxa"/>
            <w:vAlign w:val="center"/>
          </w:tcPr>
          <w:p w:rsidR="00177178" w:rsidRDefault="00124ABE" w:rsidP="00340A5A">
            <w:pPr>
              <w:pStyle w:val="TableParagraph"/>
              <w:spacing w:line="224" w:lineRule="exact"/>
              <w:ind w:right="39"/>
              <w:jc w:val="center"/>
              <w:rPr>
                <w:rFonts w:ascii="Calibri"/>
                <w:b/>
                <w:sz w:val="20"/>
              </w:rPr>
            </w:pPr>
            <w:r>
              <w:rPr>
                <w:rFonts w:ascii="Calibri"/>
                <w:b/>
                <w:sz w:val="20"/>
              </w:rPr>
              <w:t>19,05</w:t>
            </w:r>
          </w:p>
        </w:tc>
        <w:tc>
          <w:tcPr>
            <w:tcW w:w="608" w:type="dxa"/>
            <w:vAlign w:val="center"/>
          </w:tcPr>
          <w:p w:rsidR="00177178" w:rsidRDefault="00124ABE" w:rsidP="00340A5A">
            <w:pPr>
              <w:pStyle w:val="TableParagraph"/>
              <w:spacing w:line="224" w:lineRule="exact"/>
              <w:ind w:left="17" w:right="9"/>
              <w:jc w:val="center"/>
              <w:rPr>
                <w:rFonts w:ascii="Calibri"/>
                <w:b/>
                <w:sz w:val="20"/>
              </w:rPr>
            </w:pPr>
            <w:r>
              <w:rPr>
                <w:rFonts w:ascii="Calibri"/>
                <w:b/>
                <w:sz w:val="20"/>
              </w:rPr>
              <w:t>14,29</w:t>
            </w:r>
          </w:p>
        </w:tc>
        <w:tc>
          <w:tcPr>
            <w:tcW w:w="566" w:type="dxa"/>
            <w:vAlign w:val="center"/>
          </w:tcPr>
          <w:p w:rsidR="00177178" w:rsidRDefault="00124ABE" w:rsidP="00340A5A">
            <w:pPr>
              <w:pStyle w:val="TableParagraph"/>
              <w:spacing w:line="224" w:lineRule="exact"/>
              <w:ind w:left="3" w:right="82"/>
              <w:jc w:val="center"/>
              <w:rPr>
                <w:rFonts w:ascii="Calibri"/>
                <w:b/>
                <w:sz w:val="20"/>
              </w:rPr>
            </w:pPr>
            <w:r>
              <w:rPr>
                <w:rFonts w:ascii="Calibri"/>
                <w:b/>
                <w:sz w:val="20"/>
              </w:rPr>
              <w:t>4,76</w:t>
            </w:r>
          </w:p>
        </w:tc>
        <w:tc>
          <w:tcPr>
            <w:tcW w:w="710" w:type="dxa"/>
            <w:vAlign w:val="center"/>
          </w:tcPr>
          <w:p w:rsidR="00177178" w:rsidRDefault="00124ABE" w:rsidP="00340A5A">
            <w:pPr>
              <w:pStyle w:val="TableParagraph"/>
              <w:spacing w:line="224" w:lineRule="exact"/>
              <w:ind w:left="3" w:right="82"/>
              <w:jc w:val="center"/>
              <w:rPr>
                <w:rFonts w:ascii="Calibri"/>
                <w:b/>
                <w:sz w:val="20"/>
              </w:rPr>
            </w:pPr>
            <w:r>
              <w:rPr>
                <w:rFonts w:ascii="Calibri"/>
                <w:b/>
                <w:sz w:val="20"/>
              </w:rPr>
              <w:t>0</w:t>
            </w:r>
          </w:p>
        </w:tc>
      </w:tr>
      <w:tr w:rsidR="00177178" w:rsidTr="00340A5A">
        <w:trPr>
          <w:trHeight w:hRule="exact" w:val="510"/>
        </w:trPr>
        <w:tc>
          <w:tcPr>
            <w:tcW w:w="569" w:type="dxa"/>
          </w:tcPr>
          <w:p w:rsidR="00177178" w:rsidRDefault="00177178" w:rsidP="00A01FFC">
            <w:pPr>
              <w:pStyle w:val="TableParagraph"/>
              <w:spacing w:line="224" w:lineRule="exact"/>
              <w:ind w:left="66" w:right="120"/>
              <w:jc w:val="center"/>
              <w:rPr>
                <w:sz w:val="20"/>
              </w:rPr>
            </w:pPr>
            <w:r>
              <w:rPr>
                <w:spacing w:val="-5"/>
                <w:sz w:val="20"/>
              </w:rPr>
              <w:t>03-</w:t>
            </w:r>
          </w:p>
        </w:tc>
        <w:tc>
          <w:tcPr>
            <w:tcW w:w="6661" w:type="dxa"/>
          </w:tcPr>
          <w:p w:rsidR="00177178" w:rsidRDefault="00177178" w:rsidP="00A01FFC">
            <w:pPr>
              <w:pStyle w:val="TableParagraph"/>
              <w:spacing w:before="4" w:line="220" w:lineRule="exact"/>
              <w:ind w:left="105"/>
              <w:rPr>
                <w:sz w:val="20"/>
              </w:rPr>
            </w:pPr>
            <w:r>
              <w:rPr>
                <w:sz w:val="20"/>
              </w:rPr>
              <w:t>Okul</w:t>
            </w:r>
            <w:r>
              <w:rPr>
                <w:spacing w:val="-5"/>
                <w:sz w:val="20"/>
              </w:rPr>
              <w:t xml:space="preserve"> </w:t>
            </w:r>
            <w:r>
              <w:rPr>
                <w:sz w:val="20"/>
              </w:rPr>
              <w:t>temiz</w:t>
            </w:r>
            <w:r>
              <w:rPr>
                <w:spacing w:val="-5"/>
                <w:sz w:val="20"/>
              </w:rPr>
              <w:t xml:space="preserve"> </w:t>
            </w:r>
            <w:r>
              <w:rPr>
                <w:sz w:val="20"/>
              </w:rPr>
              <w:t>ve</w:t>
            </w:r>
            <w:r>
              <w:rPr>
                <w:spacing w:val="-4"/>
                <w:sz w:val="20"/>
              </w:rPr>
              <w:t xml:space="preserve"> </w:t>
            </w:r>
            <w:proofErr w:type="gramStart"/>
            <w:r>
              <w:rPr>
                <w:spacing w:val="-2"/>
                <w:sz w:val="20"/>
              </w:rPr>
              <w:t>hijyeniktir</w:t>
            </w:r>
            <w:proofErr w:type="gramEnd"/>
            <w:r>
              <w:rPr>
                <w:spacing w:val="-2"/>
                <w:sz w:val="20"/>
              </w:rPr>
              <w:t>.</w:t>
            </w:r>
          </w:p>
        </w:tc>
        <w:tc>
          <w:tcPr>
            <w:tcW w:w="709" w:type="dxa"/>
            <w:vAlign w:val="center"/>
          </w:tcPr>
          <w:p w:rsidR="00177178" w:rsidRDefault="00124ABE" w:rsidP="00340A5A">
            <w:pPr>
              <w:pStyle w:val="TableParagraph"/>
              <w:spacing w:line="224" w:lineRule="exact"/>
              <w:ind w:left="107"/>
              <w:jc w:val="center"/>
              <w:rPr>
                <w:rFonts w:ascii="Calibri"/>
                <w:b/>
                <w:sz w:val="20"/>
              </w:rPr>
            </w:pPr>
            <w:r>
              <w:rPr>
                <w:rFonts w:ascii="Calibri"/>
                <w:b/>
                <w:sz w:val="20"/>
              </w:rPr>
              <w:t>61,90</w:t>
            </w:r>
          </w:p>
        </w:tc>
        <w:tc>
          <w:tcPr>
            <w:tcW w:w="526" w:type="dxa"/>
            <w:vAlign w:val="center"/>
          </w:tcPr>
          <w:p w:rsidR="00177178" w:rsidRDefault="00124ABE" w:rsidP="00340A5A">
            <w:pPr>
              <w:pStyle w:val="TableParagraph"/>
              <w:spacing w:line="224" w:lineRule="exact"/>
              <w:ind w:right="39"/>
              <w:jc w:val="center"/>
              <w:rPr>
                <w:rFonts w:ascii="Calibri"/>
                <w:b/>
                <w:sz w:val="20"/>
              </w:rPr>
            </w:pPr>
            <w:r>
              <w:rPr>
                <w:rFonts w:ascii="Calibri"/>
                <w:b/>
                <w:sz w:val="20"/>
              </w:rPr>
              <w:t>28,57</w:t>
            </w:r>
          </w:p>
        </w:tc>
        <w:tc>
          <w:tcPr>
            <w:tcW w:w="608" w:type="dxa"/>
            <w:vAlign w:val="center"/>
          </w:tcPr>
          <w:p w:rsidR="00177178" w:rsidRDefault="00124ABE" w:rsidP="00340A5A">
            <w:pPr>
              <w:pStyle w:val="TableParagraph"/>
              <w:spacing w:line="224" w:lineRule="exact"/>
              <w:ind w:left="17" w:right="9"/>
              <w:jc w:val="center"/>
              <w:rPr>
                <w:rFonts w:ascii="Calibri"/>
                <w:b/>
                <w:sz w:val="20"/>
              </w:rPr>
            </w:pPr>
            <w:r>
              <w:rPr>
                <w:rFonts w:ascii="Calibri"/>
                <w:b/>
                <w:sz w:val="20"/>
              </w:rPr>
              <w:t>4,76</w:t>
            </w:r>
          </w:p>
        </w:tc>
        <w:tc>
          <w:tcPr>
            <w:tcW w:w="566" w:type="dxa"/>
            <w:vAlign w:val="center"/>
          </w:tcPr>
          <w:p w:rsidR="00177178" w:rsidRDefault="00124ABE" w:rsidP="00340A5A">
            <w:pPr>
              <w:pStyle w:val="TableParagraph"/>
              <w:spacing w:line="224" w:lineRule="exact"/>
              <w:ind w:left="3" w:right="82"/>
              <w:jc w:val="center"/>
              <w:rPr>
                <w:rFonts w:ascii="Calibri"/>
                <w:b/>
                <w:sz w:val="20"/>
              </w:rPr>
            </w:pPr>
            <w:r>
              <w:rPr>
                <w:rFonts w:ascii="Calibri"/>
                <w:b/>
                <w:sz w:val="20"/>
              </w:rPr>
              <w:t>0</w:t>
            </w:r>
          </w:p>
        </w:tc>
        <w:tc>
          <w:tcPr>
            <w:tcW w:w="710" w:type="dxa"/>
            <w:vAlign w:val="center"/>
          </w:tcPr>
          <w:p w:rsidR="00177178" w:rsidRDefault="00124ABE" w:rsidP="00340A5A">
            <w:pPr>
              <w:pStyle w:val="TableParagraph"/>
              <w:spacing w:line="224" w:lineRule="exact"/>
              <w:ind w:left="3" w:right="82"/>
              <w:jc w:val="center"/>
              <w:rPr>
                <w:rFonts w:ascii="Calibri"/>
                <w:b/>
                <w:sz w:val="20"/>
              </w:rPr>
            </w:pPr>
            <w:r>
              <w:rPr>
                <w:rFonts w:ascii="Calibri"/>
                <w:b/>
                <w:sz w:val="20"/>
              </w:rPr>
              <w:t>4,76</w:t>
            </w:r>
          </w:p>
        </w:tc>
      </w:tr>
      <w:tr w:rsidR="00177178" w:rsidTr="00340A5A">
        <w:trPr>
          <w:trHeight w:hRule="exact" w:val="510"/>
        </w:trPr>
        <w:tc>
          <w:tcPr>
            <w:tcW w:w="569" w:type="dxa"/>
          </w:tcPr>
          <w:p w:rsidR="00177178" w:rsidRDefault="00177178" w:rsidP="00A01FFC">
            <w:pPr>
              <w:pStyle w:val="TableParagraph"/>
              <w:spacing w:line="234" w:lineRule="exact"/>
              <w:ind w:left="66" w:right="120"/>
              <w:jc w:val="center"/>
              <w:rPr>
                <w:sz w:val="20"/>
              </w:rPr>
            </w:pPr>
            <w:r>
              <w:rPr>
                <w:spacing w:val="-5"/>
                <w:sz w:val="20"/>
              </w:rPr>
              <w:t>04-</w:t>
            </w:r>
          </w:p>
        </w:tc>
        <w:tc>
          <w:tcPr>
            <w:tcW w:w="6661" w:type="dxa"/>
          </w:tcPr>
          <w:p w:rsidR="00177178" w:rsidRDefault="00177178" w:rsidP="00A01FFC">
            <w:pPr>
              <w:pStyle w:val="TableParagraph"/>
              <w:spacing w:line="236" w:lineRule="exact"/>
              <w:ind w:left="105"/>
              <w:rPr>
                <w:sz w:val="20"/>
              </w:rPr>
            </w:pPr>
            <w:r>
              <w:rPr>
                <w:sz w:val="20"/>
              </w:rPr>
              <w:t>Okul,</w:t>
            </w:r>
            <w:r>
              <w:rPr>
                <w:spacing w:val="80"/>
                <w:sz w:val="20"/>
              </w:rPr>
              <w:t xml:space="preserve"> </w:t>
            </w:r>
            <w:r>
              <w:rPr>
                <w:sz w:val="20"/>
              </w:rPr>
              <w:t>öğrencilerin</w:t>
            </w:r>
            <w:r>
              <w:rPr>
                <w:spacing w:val="80"/>
                <w:sz w:val="20"/>
              </w:rPr>
              <w:t xml:space="preserve"> </w:t>
            </w:r>
            <w:r>
              <w:rPr>
                <w:sz w:val="20"/>
              </w:rPr>
              <w:t>ve</w:t>
            </w:r>
            <w:r>
              <w:rPr>
                <w:spacing w:val="80"/>
                <w:sz w:val="20"/>
              </w:rPr>
              <w:t xml:space="preserve"> </w:t>
            </w:r>
            <w:r>
              <w:rPr>
                <w:sz w:val="20"/>
              </w:rPr>
              <w:t>personelin</w:t>
            </w:r>
            <w:r>
              <w:rPr>
                <w:spacing w:val="80"/>
                <w:sz w:val="20"/>
              </w:rPr>
              <w:t xml:space="preserve"> </w:t>
            </w:r>
            <w:r>
              <w:rPr>
                <w:sz w:val="20"/>
              </w:rPr>
              <w:t>güvenliğini</w:t>
            </w:r>
            <w:r>
              <w:rPr>
                <w:spacing w:val="80"/>
                <w:sz w:val="20"/>
              </w:rPr>
              <w:t xml:space="preserve"> </w:t>
            </w:r>
            <w:r>
              <w:rPr>
                <w:sz w:val="20"/>
              </w:rPr>
              <w:t>sağlamak</w:t>
            </w:r>
            <w:r>
              <w:rPr>
                <w:spacing w:val="80"/>
                <w:sz w:val="20"/>
              </w:rPr>
              <w:t xml:space="preserve"> </w:t>
            </w:r>
            <w:r>
              <w:rPr>
                <w:sz w:val="20"/>
              </w:rPr>
              <w:t>için</w:t>
            </w:r>
            <w:r>
              <w:rPr>
                <w:spacing w:val="80"/>
                <w:sz w:val="20"/>
              </w:rPr>
              <w:t xml:space="preserve"> </w:t>
            </w:r>
            <w:r>
              <w:rPr>
                <w:sz w:val="20"/>
              </w:rPr>
              <w:t>uygun</w:t>
            </w:r>
            <w:r>
              <w:rPr>
                <w:spacing w:val="80"/>
                <w:sz w:val="20"/>
              </w:rPr>
              <w:t xml:space="preserve"> </w:t>
            </w:r>
            <w:r>
              <w:rPr>
                <w:sz w:val="20"/>
              </w:rPr>
              <w:t>güvenlik önlemleri alır.</w:t>
            </w:r>
          </w:p>
        </w:tc>
        <w:tc>
          <w:tcPr>
            <w:tcW w:w="709" w:type="dxa"/>
            <w:vAlign w:val="center"/>
          </w:tcPr>
          <w:p w:rsidR="00177178" w:rsidRDefault="00124ABE" w:rsidP="00340A5A">
            <w:pPr>
              <w:pStyle w:val="TableParagraph"/>
              <w:spacing w:before="111"/>
              <w:ind w:left="107"/>
              <w:jc w:val="center"/>
              <w:rPr>
                <w:rFonts w:ascii="Calibri"/>
                <w:b/>
                <w:sz w:val="20"/>
              </w:rPr>
            </w:pPr>
            <w:r>
              <w:rPr>
                <w:rFonts w:ascii="Calibri"/>
                <w:b/>
                <w:sz w:val="20"/>
              </w:rPr>
              <w:t>42,86</w:t>
            </w:r>
          </w:p>
        </w:tc>
        <w:tc>
          <w:tcPr>
            <w:tcW w:w="526" w:type="dxa"/>
            <w:vAlign w:val="center"/>
          </w:tcPr>
          <w:p w:rsidR="00177178" w:rsidRDefault="00124ABE" w:rsidP="00340A5A">
            <w:pPr>
              <w:pStyle w:val="TableParagraph"/>
              <w:spacing w:before="111"/>
              <w:ind w:right="39"/>
              <w:jc w:val="center"/>
              <w:rPr>
                <w:rFonts w:ascii="Calibri"/>
                <w:b/>
                <w:sz w:val="20"/>
              </w:rPr>
            </w:pPr>
            <w:r>
              <w:rPr>
                <w:rFonts w:ascii="Calibri"/>
                <w:b/>
                <w:sz w:val="20"/>
              </w:rPr>
              <w:t>33,33</w:t>
            </w:r>
          </w:p>
        </w:tc>
        <w:tc>
          <w:tcPr>
            <w:tcW w:w="608" w:type="dxa"/>
            <w:vAlign w:val="center"/>
          </w:tcPr>
          <w:p w:rsidR="00177178" w:rsidRDefault="00124ABE" w:rsidP="00340A5A">
            <w:pPr>
              <w:pStyle w:val="TableParagraph"/>
              <w:spacing w:before="111"/>
              <w:ind w:left="17" w:right="9"/>
              <w:jc w:val="center"/>
              <w:rPr>
                <w:rFonts w:ascii="Calibri"/>
                <w:b/>
                <w:sz w:val="20"/>
              </w:rPr>
            </w:pPr>
            <w:r>
              <w:rPr>
                <w:rFonts w:ascii="Calibri"/>
                <w:b/>
                <w:sz w:val="20"/>
              </w:rPr>
              <w:t>14,29</w:t>
            </w:r>
          </w:p>
        </w:tc>
        <w:tc>
          <w:tcPr>
            <w:tcW w:w="566" w:type="dxa"/>
            <w:vAlign w:val="center"/>
          </w:tcPr>
          <w:p w:rsidR="00177178" w:rsidRDefault="00124ABE" w:rsidP="00340A5A">
            <w:pPr>
              <w:pStyle w:val="TableParagraph"/>
              <w:spacing w:before="111"/>
              <w:ind w:left="3" w:right="83"/>
              <w:jc w:val="center"/>
              <w:rPr>
                <w:rFonts w:ascii="Calibri"/>
                <w:b/>
                <w:sz w:val="20"/>
              </w:rPr>
            </w:pPr>
            <w:r>
              <w:rPr>
                <w:rFonts w:ascii="Calibri"/>
                <w:b/>
                <w:sz w:val="20"/>
              </w:rPr>
              <w:t>4,76</w:t>
            </w:r>
          </w:p>
        </w:tc>
        <w:tc>
          <w:tcPr>
            <w:tcW w:w="710" w:type="dxa"/>
            <w:vAlign w:val="center"/>
          </w:tcPr>
          <w:p w:rsidR="00177178" w:rsidRDefault="00124ABE" w:rsidP="00340A5A">
            <w:pPr>
              <w:pStyle w:val="TableParagraph"/>
              <w:spacing w:before="111"/>
              <w:ind w:left="3" w:right="82"/>
              <w:jc w:val="center"/>
              <w:rPr>
                <w:rFonts w:ascii="Calibri"/>
                <w:b/>
                <w:sz w:val="20"/>
              </w:rPr>
            </w:pPr>
            <w:r>
              <w:rPr>
                <w:rFonts w:ascii="Calibri"/>
                <w:b/>
                <w:sz w:val="20"/>
              </w:rPr>
              <w:t>4,76</w:t>
            </w:r>
          </w:p>
        </w:tc>
      </w:tr>
      <w:tr w:rsidR="00177178" w:rsidTr="00340A5A">
        <w:trPr>
          <w:trHeight w:hRule="exact" w:val="510"/>
        </w:trPr>
        <w:tc>
          <w:tcPr>
            <w:tcW w:w="569" w:type="dxa"/>
          </w:tcPr>
          <w:p w:rsidR="00177178" w:rsidRDefault="00177178" w:rsidP="00A01FFC">
            <w:pPr>
              <w:pStyle w:val="TableParagraph"/>
              <w:spacing w:line="220" w:lineRule="exact"/>
              <w:ind w:left="66" w:right="120"/>
              <w:jc w:val="center"/>
              <w:rPr>
                <w:sz w:val="20"/>
              </w:rPr>
            </w:pPr>
            <w:r>
              <w:rPr>
                <w:spacing w:val="-5"/>
                <w:sz w:val="20"/>
              </w:rPr>
              <w:t>05-</w:t>
            </w:r>
          </w:p>
        </w:tc>
        <w:tc>
          <w:tcPr>
            <w:tcW w:w="6661" w:type="dxa"/>
          </w:tcPr>
          <w:p w:rsidR="00177178" w:rsidRDefault="00177178" w:rsidP="00A01FFC">
            <w:pPr>
              <w:pStyle w:val="TableParagraph"/>
              <w:spacing w:line="220" w:lineRule="exact"/>
              <w:ind w:left="105"/>
              <w:rPr>
                <w:sz w:val="20"/>
              </w:rPr>
            </w:pPr>
            <w:r>
              <w:rPr>
                <w:sz w:val="20"/>
              </w:rPr>
              <w:t>Okul,</w:t>
            </w:r>
            <w:r>
              <w:rPr>
                <w:spacing w:val="-7"/>
                <w:sz w:val="20"/>
              </w:rPr>
              <w:t xml:space="preserve"> </w:t>
            </w:r>
            <w:r>
              <w:rPr>
                <w:sz w:val="20"/>
              </w:rPr>
              <w:t>yeni</w:t>
            </w:r>
            <w:r>
              <w:rPr>
                <w:spacing w:val="-7"/>
                <w:sz w:val="20"/>
              </w:rPr>
              <w:t xml:space="preserve"> </w:t>
            </w:r>
            <w:r>
              <w:rPr>
                <w:sz w:val="20"/>
              </w:rPr>
              <w:t>kabul</w:t>
            </w:r>
            <w:r>
              <w:rPr>
                <w:spacing w:val="-4"/>
                <w:sz w:val="20"/>
              </w:rPr>
              <w:t xml:space="preserve"> </w:t>
            </w:r>
            <w:r>
              <w:rPr>
                <w:sz w:val="20"/>
              </w:rPr>
              <w:t>edilen</w:t>
            </w:r>
            <w:r>
              <w:rPr>
                <w:spacing w:val="-7"/>
                <w:sz w:val="20"/>
              </w:rPr>
              <w:t xml:space="preserve"> </w:t>
            </w:r>
            <w:r>
              <w:rPr>
                <w:sz w:val="20"/>
              </w:rPr>
              <w:t>öğrencilere</w:t>
            </w:r>
            <w:r>
              <w:rPr>
                <w:spacing w:val="-9"/>
                <w:sz w:val="20"/>
              </w:rPr>
              <w:t xml:space="preserve"> </w:t>
            </w:r>
            <w:r>
              <w:rPr>
                <w:sz w:val="20"/>
              </w:rPr>
              <w:t>uygun</w:t>
            </w:r>
            <w:r>
              <w:rPr>
                <w:spacing w:val="-7"/>
                <w:sz w:val="20"/>
              </w:rPr>
              <w:t xml:space="preserve"> </w:t>
            </w:r>
            <w:r>
              <w:rPr>
                <w:sz w:val="20"/>
              </w:rPr>
              <w:t>desteği</w:t>
            </w:r>
            <w:r>
              <w:rPr>
                <w:spacing w:val="-7"/>
                <w:sz w:val="20"/>
              </w:rPr>
              <w:t xml:space="preserve"> </w:t>
            </w:r>
            <w:r>
              <w:rPr>
                <w:spacing w:val="-2"/>
                <w:sz w:val="20"/>
              </w:rPr>
              <w:t>sağlar.</w:t>
            </w:r>
          </w:p>
        </w:tc>
        <w:tc>
          <w:tcPr>
            <w:tcW w:w="709" w:type="dxa"/>
            <w:vAlign w:val="center"/>
          </w:tcPr>
          <w:p w:rsidR="00177178" w:rsidRDefault="00124ABE" w:rsidP="00340A5A">
            <w:pPr>
              <w:pStyle w:val="TableParagraph"/>
              <w:spacing w:line="220" w:lineRule="exact"/>
              <w:ind w:left="107"/>
              <w:jc w:val="center"/>
              <w:rPr>
                <w:rFonts w:ascii="Calibri"/>
                <w:b/>
                <w:sz w:val="20"/>
              </w:rPr>
            </w:pPr>
            <w:r>
              <w:rPr>
                <w:rFonts w:ascii="Calibri"/>
                <w:b/>
                <w:sz w:val="20"/>
              </w:rPr>
              <w:t>38,10</w:t>
            </w:r>
          </w:p>
        </w:tc>
        <w:tc>
          <w:tcPr>
            <w:tcW w:w="526" w:type="dxa"/>
            <w:vAlign w:val="center"/>
          </w:tcPr>
          <w:p w:rsidR="00177178" w:rsidRDefault="00124ABE" w:rsidP="00340A5A">
            <w:pPr>
              <w:pStyle w:val="TableParagraph"/>
              <w:spacing w:line="220" w:lineRule="exact"/>
              <w:ind w:right="39"/>
              <w:jc w:val="center"/>
              <w:rPr>
                <w:rFonts w:ascii="Calibri"/>
                <w:b/>
                <w:sz w:val="20"/>
              </w:rPr>
            </w:pPr>
            <w:r>
              <w:rPr>
                <w:rFonts w:ascii="Calibri"/>
                <w:b/>
                <w:sz w:val="20"/>
              </w:rPr>
              <w:t>38,10</w:t>
            </w:r>
          </w:p>
        </w:tc>
        <w:tc>
          <w:tcPr>
            <w:tcW w:w="608" w:type="dxa"/>
            <w:vAlign w:val="center"/>
          </w:tcPr>
          <w:p w:rsidR="00177178" w:rsidRDefault="00124ABE" w:rsidP="00340A5A">
            <w:pPr>
              <w:pStyle w:val="TableParagraph"/>
              <w:spacing w:line="220" w:lineRule="exact"/>
              <w:ind w:left="17" w:right="9"/>
              <w:jc w:val="center"/>
              <w:rPr>
                <w:rFonts w:ascii="Calibri"/>
                <w:b/>
                <w:sz w:val="20"/>
              </w:rPr>
            </w:pPr>
            <w:r>
              <w:rPr>
                <w:rFonts w:ascii="Calibri"/>
                <w:b/>
                <w:sz w:val="20"/>
              </w:rPr>
              <w:t>9,52</w:t>
            </w:r>
          </w:p>
        </w:tc>
        <w:tc>
          <w:tcPr>
            <w:tcW w:w="566" w:type="dxa"/>
            <w:vAlign w:val="center"/>
          </w:tcPr>
          <w:p w:rsidR="00177178" w:rsidRDefault="00124ABE" w:rsidP="00340A5A">
            <w:pPr>
              <w:pStyle w:val="TableParagraph"/>
              <w:spacing w:line="220" w:lineRule="exact"/>
              <w:ind w:left="3" w:right="82"/>
              <w:jc w:val="center"/>
              <w:rPr>
                <w:rFonts w:ascii="Calibri"/>
                <w:b/>
                <w:sz w:val="20"/>
              </w:rPr>
            </w:pPr>
            <w:r>
              <w:rPr>
                <w:rFonts w:ascii="Calibri"/>
                <w:b/>
                <w:sz w:val="20"/>
              </w:rPr>
              <w:t>9,52</w:t>
            </w:r>
          </w:p>
        </w:tc>
        <w:tc>
          <w:tcPr>
            <w:tcW w:w="710" w:type="dxa"/>
            <w:vAlign w:val="center"/>
          </w:tcPr>
          <w:p w:rsidR="00177178" w:rsidRDefault="00124ABE" w:rsidP="00340A5A">
            <w:pPr>
              <w:pStyle w:val="TableParagraph"/>
              <w:spacing w:line="220" w:lineRule="exact"/>
              <w:ind w:left="3" w:right="82"/>
              <w:jc w:val="center"/>
              <w:rPr>
                <w:rFonts w:ascii="Calibri"/>
                <w:b/>
                <w:sz w:val="20"/>
              </w:rPr>
            </w:pPr>
            <w:r>
              <w:rPr>
                <w:rFonts w:ascii="Calibri"/>
                <w:b/>
                <w:sz w:val="20"/>
              </w:rPr>
              <w:t>4,76</w:t>
            </w:r>
          </w:p>
        </w:tc>
      </w:tr>
      <w:tr w:rsidR="00177178" w:rsidTr="00340A5A">
        <w:trPr>
          <w:trHeight w:hRule="exact" w:val="510"/>
        </w:trPr>
        <w:tc>
          <w:tcPr>
            <w:tcW w:w="569" w:type="dxa"/>
          </w:tcPr>
          <w:p w:rsidR="00177178" w:rsidRDefault="00177178" w:rsidP="00A01FFC">
            <w:pPr>
              <w:pStyle w:val="TableParagraph"/>
              <w:spacing w:line="224" w:lineRule="exact"/>
              <w:ind w:left="66" w:right="120"/>
              <w:jc w:val="center"/>
              <w:rPr>
                <w:sz w:val="20"/>
              </w:rPr>
            </w:pPr>
            <w:r>
              <w:rPr>
                <w:spacing w:val="-5"/>
                <w:sz w:val="20"/>
              </w:rPr>
              <w:t>06-</w:t>
            </w:r>
          </w:p>
        </w:tc>
        <w:tc>
          <w:tcPr>
            <w:tcW w:w="6661" w:type="dxa"/>
          </w:tcPr>
          <w:p w:rsidR="00177178" w:rsidRDefault="00177178" w:rsidP="00A01FFC">
            <w:pPr>
              <w:pStyle w:val="TableParagraph"/>
              <w:spacing w:before="4" w:line="220" w:lineRule="exact"/>
              <w:ind w:left="105"/>
              <w:rPr>
                <w:sz w:val="20"/>
              </w:rPr>
            </w:pPr>
            <w:r>
              <w:rPr>
                <w:sz w:val="20"/>
              </w:rPr>
              <w:t>Okul,</w:t>
            </w:r>
            <w:r>
              <w:rPr>
                <w:spacing w:val="-9"/>
                <w:sz w:val="20"/>
              </w:rPr>
              <w:t xml:space="preserve"> </w:t>
            </w:r>
            <w:r>
              <w:rPr>
                <w:sz w:val="20"/>
              </w:rPr>
              <w:t>çocuğumun</w:t>
            </w:r>
            <w:r>
              <w:rPr>
                <w:spacing w:val="-8"/>
                <w:sz w:val="20"/>
              </w:rPr>
              <w:t xml:space="preserve"> </w:t>
            </w:r>
            <w:r>
              <w:rPr>
                <w:sz w:val="20"/>
              </w:rPr>
              <w:t>okumaya</w:t>
            </w:r>
            <w:r>
              <w:rPr>
                <w:spacing w:val="-8"/>
                <w:sz w:val="20"/>
              </w:rPr>
              <w:t xml:space="preserve"> </w:t>
            </w:r>
            <w:r>
              <w:rPr>
                <w:sz w:val="20"/>
              </w:rPr>
              <w:t>olan</w:t>
            </w:r>
            <w:r>
              <w:rPr>
                <w:spacing w:val="-10"/>
                <w:sz w:val="20"/>
              </w:rPr>
              <w:t xml:space="preserve"> </w:t>
            </w:r>
            <w:r>
              <w:rPr>
                <w:sz w:val="20"/>
              </w:rPr>
              <w:t>ilgisini</w:t>
            </w:r>
            <w:r>
              <w:rPr>
                <w:spacing w:val="-8"/>
                <w:sz w:val="20"/>
              </w:rPr>
              <w:t xml:space="preserve"> </w:t>
            </w:r>
            <w:r>
              <w:rPr>
                <w:sz w:val="20"/>
              </w:rPr>
              <w:t>geliştirmesine</w:t>
            </w:r>
            <w:r>
              <w:rPr>
                <w:spacing w:val="-11"/>
                <w:sz w:val="20"/>
              </w:rPr>
              <w:t xml:space="preserve"> </w:t>
            </w:r>
            <w:r>
              <w:rPr>
                <w:sz w:val="20"/>
              </w:rPr>
              <w:t>yardımcı</w:t>
            </w:r>
            <w:r>
              <w:rPr>
                <w:spacing w:val="-7"/>
                <w:sz w:val="20"/>
              </w:rPr>
              <w:t xml:space="preserve"> </w:t>
            </w:r>
            <w:r>
              <w:rPr>
                <w:spacing w:val="-2"/>
                <w:sz w:val="20"/>
              </w:rPr>
              <w:t>olabilir.</w:t>
            </w:r>
          </w:p>
        </w:tc>
        <w:tc>
          <w:tcPr>
            <w:tcW w:w="709" w:type="dxa"/>
            <w:vAlign w:val="center"/>
          </w:tcPr>
          <w:p w:rsidR="00177178" w:rsidRDefault="00124ABE" w:rsidP="00340A5A">
            <w:pPr>
              <w:pStyle w:val="TableParagraph"/>
              <w:spacing w:line="224" w:lineRule="exact"/>
              <w:ind w:left="107"/>
              <w:jc w:val="center"/>
              <w:rPr>
                <w:rFonts w:ascii="Calibri"/>
                <w:b/>
                <w:sz w:val="20"/>
              </w:rPr>
            </w:pPr>
            <w:r>
              <w:rPr>
                <w:rFonts w:ascii="Calibri"/>
                <w:b/>
                <w:sz w:val="20"/>
              </w:rPr>
              <w:t>42,86</w:t>
            </w:r>
          </w:p>
        </w:tc>
        <w:tc>
          <w:tcPr>
            <w:tcW w:w="526" w:type="dxa"/>
            <w:vAlign w:val="center"/>
          </w:tcPr>
          <w:p w:rsidR="00177178" w:rsidRDefault="00124ABE" w:rsidP="00340A5A">
            <w:pPr>
              <w:pStyle w:val="TableParagraph"/>
              <w:spacing w:line="224" w:lineRule="exact"/>
              <w:ind w:right="39"/>
              <w:jc w:val="center"/>
              <w:rPr>
                <w:rFonts w:ascii="Calibri"/>
                <w:b/>
                <w:sz w:val="20"/>
              </w:rPr>
            </w:pPr>
            <w:r>
              <w:rPr>
                <w:rFonts w:ascii="Calibri"/>
                <w:b/>
                <w:sz w:val="20"/>
              </w:rPr>
              <w:t>33,33</w:t>
            </w:r>
          </w:p>
        </w:tc>
        <w:tc>
          <w:tcPr>
            <w:tcW w:w="608" w:type="dxa"/>
            <w:vAlign w:val="center"/>
          </w:tcPr>
          <w:p w:rsidR="00177178" w:rsidRDefault="00124ABE" w:rsidP="00340A5A">
            <w:pPr>
              <w:pStyle w:val="TableParagraph"/>
              <w:spacing w:line="224" w:lineRule="exact"/>
              <w:ind w:left="17" w:right="9"/>
              <w:jc w:val="center"/>
              <w:rPr>
                <w:rFonts w:ascii="Calibri"/>
                <w:b/>
                <w:sz w:val="20"/>
              </w:rPr>
            </w:pPr>
            <w:r>
              <w:rPr>
                <w:rFonts w:ascii="Calibri"/>
                <w:b/>
                <w:sz w:val="20"/>
              </w:rPr>
              <w:t>0</w:t>
            </w:r>
          </w:p>
        </w:tc>
        <w:tc>
          <w:tcPr>
            <w:tcW w:w="566" w:type="dxa"/>
            <w:vAlign w:val="center"/>
          </w:tcPr>
          <w:p w:rsidR="00177178" w:rsidRDefault="00124ABE" w:rsidP="00340A5A">
            <w:pPr>
              <w:pStyle w:val="TableParagraph"/>
              <w:spacing w:line="224" w:lineRule="exact"/>
              <w:ind w:left="3" w:right="82"/>
              <w:jc w:val="center"/>
              <w:rPr>
                <w:rFonts w:ascii="Calibri"/>
                <w:b/>
                <w:sz w:val="20"/>
              </w:rPr>
            </w:pPr>
            <w:r>
              <w:rPr>
                <w:rFonts w:ascii="Calibri"/>
                <w:b/>
                <w:sz w:val="20"/>
              </w:rPr>
              <w:t>9,52</w:t>
            </w:r>
          </w:p>
        </w:tc>
        <w:tc>
          <w:tcPr>
            <w:tcW w:w="710" w:type="dxa"/>
            <w:vAlign w:val="center"/>
          </w:tcPr>
          <w:p w:rsidR="00177178" w:rsidRDefault="00124ABE" w:rsidP="00340A5A">
            <w:pPr>
              <w:pStyle w:val="TableParagraph"/>
              <w:spacing w:line="224" w:lineRule="exact"/>
              <w:ind w:left="3" w:right="82"/>
              <w:jc w:val="center"/>
              <w:rPr>
                <w:rFonts w:ascii="Calibri"/>
                <w:b/>
                <w:sz w:val="20"/>
              </w:rPr>
            </w:pPr>
            <w:r>
              <w:rPr>
                <w:rFonts w:ascii="Calibri"/>
                <w:b/>
                <w:sz w:val="20"/>
              </w:rPr>
              <w:t>14,29</w:t>
            </w:r>
          </w:p>
        </w:tc>
      </w:tr>
      <w:tr w:rsidR="00177178" w:rsidTr="00340A5A">
        <w:trPr>
          <w:trHeight w:hRule="exact" w:val="510"/>
        </w:trPr>
        <w:tc>
          <w:tcPr>
            <w:tcW w:w="569" w:type="dxa"/>
          </w:tcPr>
          <w:p w:rsidR="00177178" w:rsidRDefault="00177178" w:rsidP="00A01FFC">
            <w:pPr>
              <w:pStyle w:val="TableParagraph"/>
              <w:spacing w:line="224" w:lineRule="exact"/>
              <w:ind w:left="66" w:right="120"/>
              <w:jc w:val="center"/>
              <w:rPr>
                <w:sz w:val="20"/>
              </w:rPr>
            </w:pPr>
            <w:r>
              <w:rPr>
                <w:spacing w:val="-5"/>
                <w:sz w:val="20"/>
              </w:rPr>
              <w:t>07-</w:t>
            </w:r>
          </w:p>
        </w:tc>
        <w:tc>
          <w:tcPr>
            <w:tcW w:w="6661" w:type="dxa"/>
          </w:tcPr>
          <w:p w:rsidR="00177178" w:rsidRDefault="00177178" w:rsidP="00A01FFC">
            <w:pPr>
              <w:pStyle w:val="TableParagraph"/>
              <w:spacing w:before="4" w:line="220" w:lineRule="exact"/>
              <w:ind w:left="105"/>
              <w:rPr>
                <w:sz w:val="20"/>
              </w:rPr>
            </w:pPr>
            <w:r>
              <w:rPr>
                <w:sz w:val="20"/>
              </w:rPr>
              <w:t>Okul</w:t>
            </w:r>
            <w:r>
              <w:rPr>
                <w:spacing w:val="-9"/>
                <w:sz w:val="20"/>
              </w:rPr>
              <w:t xml:space="preserve"> </w:t>
            </w:r>
            <w:r>
              <w:rPr>
                <w:sz w:val="20"/>
              </w:rPr>
              <w:t>çocuğumun</w:t>
            </w:r>
            <w:r>
              <w:rPr>
                <w:spacing w:val="-9"/>
                <w:sz w:val="20"/>
              </w:rPr>
              <w:t xml:space="preserve"> </w:t>
            </w:r>
            <w:r>
              <w:rPr>
                <w:sz w:val="20"/>
              </w:rPr>
              <w:t>öğrenme</w:t>
            </w:r>
            <w:r>
              <w:rPr>
                <w:spacing w:val="-9"/>
                <w:sz w:val="20"/>
              </w:rPr>
              <w:t xml:space="preserve"> </w:t>
            </w:r>
            <w:r>
              <w:rPr>
                <w:sz w:val="20"/>
              </w:rPr>
              <w:t>ilgisini</w:t>
            </w:r>
            <w:r>
              <w:rPr>
                <w:spacing w:val="-8"/>
                <w:sz w:val="20"/>
              </w:rPr>
              <w:t xml:space="preserve"> </w:t>
            </w:r>
            <w:r>
              <w:rPr>
                <w:spacing w:val="-2"/>
                <w:sz w:val="20"/>
              </w:rPr>
              <w:t>güçlendiriyor.</w:t>
            </w:r>
          </w:p>
        </w:tc>
        <w:tc>
          <w:tcPr>
            <w:tcW w:w="709" w:type="dxa"/>
            <w:vAlign w:val="center"/>
          </w:tcPr>
          <w:p w:rsidR="00177178" w:rsidRDefault="00124ABE" w:rsidP="00340A5A">
            <w:pPr>
              <w:pStyle w:val="TableParagraph"/>
              <w:spacing w:line="224" w:lineRule="exact"/>
              <w:ind w:left="107"/>
              <w:jc w:val="center"/>
              <w:rPr>
                <w:rFonts w:ascii="Calibri"/>
                <w:b/>
                <w:sz w:val="20"/>
              </w:rPr>
            </w:pPr>
            <w:r>
              <w:rPr>
                <w:rFonts w:ascii="Calibri"/>
                <w:b/>
                <w:sz w:val="20"/>
              </w:rPr>
              <w:t>38,10</w:t>
            </w:r>
          </w:p>
        </w:tc>
        <w:tc>
          <w:tcPr>
            <w:tcW w:w="526" w:type="dxa"/>
            <w:vAlign w:val="center"/>
          </w:tcPr>
          <w:p w:rsidR="00177178" w:rsidRDefault="00124ABE" w:rsidP="00340A5A">
            <w:pPr>
              <w:pStyle w:val="TableParagraph"/>
              <w:spacing w:line="224" w:lineRule="exact"/>
              <w:ind w:right="39"/>
              <w:jc w:val="center"/>
              <w:rPr>
                <w:rFonts w:ascii="Calibri"/>
                <w:b/>
                <w:sz w:val="20"/>
              </w:rPr>
            </w:pPr>
            <w:r>
              <w:rPr>
                <w:rFonts w:ascii="Calibri"/>
                <w:b/>
                <w:sz w:val="20"/>
              </w:rPr>
              <w:t>42,86</w:t>
            </w:r>
          </w:p>
        </w:tc>
        <w:tc>
          <w:tcPr>
            <w:tcW w:w="608" w:type="dxa"/>
            <w:vAlign w:val="center"/>
          </w:tcPr>
          <w:p w:rsidR="00177178" w:rsidRDefault="00124ABE" w:rsidP="00340A5A">
            <w:pPr>
              <w:pStyle w:val="TableParagraph"/>
              <w:spacing w:line="224" w:lineRule="exact"/>
              <w:ind w:left="17" w:right="9"/>
              <w:jc w:val="center"/>
              <w:rPr>
                <w:rFonts w:ascii="Calibri"/>
                <w:b/>
                <w:sz w:val="20"/>
              </w:rPr>
            </w:pPr>
            <w:r>
              <w:rPr>
                <w:rFonts w:ascii="Calibri"/>
                <w:b/>
                <w:sz w:val="20"/>
              </w:rPr>
              <w:t>0</w:t>
            </w:r>
          </w:p>
        </w:tc>
        <w:tc>
          <w:tcPr>
            <w:tcW w:w="566" w:type="dxa"/>
            <w:vAlign w:val="center"/>
          </w:tcPr>
          <w:p w:rsidR="00177178" w:rsidRDefault="00124ABE" w:rsidP="00340A5A">
            <w:pPr>
              <w:pStyle w:val="TableParagraph"/>
              <w:spacing w:line="224" w:lineRule="exact"/>
              <w:ind w:left="3" w:right="82"/>
              <w:jc w:val="center"/>
              <w:rPr>
                <w:rFonts w:ascii="Calibri"/>
                <w:b/>
                <w:sz w:val="20"/>
              </w:rPr>
            </w:pPr>
            <w:r>
              <w:rPr>
                <w:rFonts w:ascii="Calibri"/>
                <w:b/>
                <w:sz w:val="20"/>
              </w:rPr>
              <w:t>14,29</w:t>
            </w:r>
          </w:p>
        </w:tc>
        <w:tc>
          <w:tcPr>
            <w:tcW w:w="710" w:type="dxa"/>
            <w:vAlign w:val="center"/>
          </w:tcPr>
          <w:p w:rsidR="00177178" w:rsidRDefault="00124ABE" w:rsidP="00340A5A">
            <w:pPr>
              <w:pStyle w:val="TableParagraph"/>
              <w:spacing w:line="224" w:lineRule="exact"/>
              <w:ind w:left="3" w:right="82"/>
              <w:jc w:val="center"/>
              <w:rPr>
                <w:rFonts w:ascii="Calibri"/>
                <w:b/>
                <w:sz w:val="20"/>
              </w:rPr>
            </w:pPr>
            <w:r>
              <w:rPr>
                <w:rFonts w:ascii="Calibri"/>
                <w:b/>
                <w:sz w:val="20"/>
              </w:rPr>
              <w:t>4,76</w:t>
            </w:r>
          </w:p>
        </w:tc>
      </w:tr>
      <w:tr w:rsidR="00177178" w:rsidTr="00340A5A">
        <w:trPr>
          <w:trHeight w:hRule="exact" w:val="510"/>
        </w:trPr>
        <w:tc>
          <w:tcPr>
            <w:tcW w:w="569" w:type="dxa"/>
          </w:tcPr>
          <w:p w:rsidR="00177178" w:rsidRDefault="00177178" w:rsidP="00A01FFC">
            <w:pPr>
              <w:pStyle w:val="TableParagraph"/>
              <w:spacing w:line="224" w:lineRule="exact"/>
              <w:ind w:left="66" w:right="120"/>
              <w:jc w:val="center"/>
              <w:rPr>
                <w:sz w:val="20"/>
              </w:rPr>
            </w:pPr>
            <w:r>
              <w:rPr>
                <w:spacing w:val="-5"/>
                <w:sz w:val="20"/>
              </w:rPr>
              <w:t>08-</w:t>
            </w:r>
          </w:p>
        </w:tc>
        <w:tc>
          <w:tcPr>
            <w:tcW w:w="6661" w:type="dxa"/>
          </w:tcPr>
          <w:p w:rsidR="00177178" w:rsidRDefault="00177178" w:rsidP="00A01FFC">
            <w:pPr>
              <w:pStyle w:val="TableParagraph"/>
              <w:spacing w:before="4" w:line="220" w:lineRule="exact"/>
              <w:ind w:left="105"/>
              <w:rPr>
                <w:sz w:val="20"/>
              </w:rPr>
            </w:pPr>
            <w:r>
              <w:rPr>
                <w:sz w:val="20"/>
              </w:rPr>
              <w:t>Okul</w:t>
            </w:r>
            <w:r>
              <w:rPr>
                <w:spacing w:val="-8"/>
                <w:sz w:val="20"/>
              </w:rPr>
              <w:t xml:space="preserve"> </w:t>
            </w:r>
            <w:r>
              <w:rPr>
                <w:sz w:val="20"/>
              </w:rPr>
              <w:t>çocuğumun</w:t>
            </w:r>
            <w:r>
              <w:rPr>
                <w:spacing w:val="-9"/>
                <w:sz w:val="20"/>
              </w:rPr>
              <w:t xml:space="preserve"> </w:t>
            </w:r>
            <w:r>
              <w:rPr>
                <w:sz w:val="20"/>
              </w:rPr>
              <w:t>ahlaki</w:t>
            </w:r>
            <w:r>
              <w:rPr>
                <w:spacing w:val="-8"/>
                <w:sz w:val="20"/>
              </w:rPr>
              <w:t xml:space="preserve"> </w:t>
            </w:r>
            <w:r>
              <w:rPr>
                <w:sz w:val="20"/>
              </w:rPr>
              <w:t>gelişimini</w:t>
            </w:r>
            <w:r>
              <w:rPr>
                <w:spacing w:val="-7"/>
                <w:sz w:val="20"/>
              </w:rPr>
              <w:t xml:space="preserve"> </w:t>
            </w:r>
            <w:r>
              <w:rPr>
                <w:sz w:val="20"/>
              </w:rPr>
              <w:t>teşvik</w:t>
            </w:r>
            <w:r>
              <w:rPr>
                <w:spacing w:val="-7"/>
                <w:sz w:val="20"/>
              </w:rPr>
              <w:t xml:space="preserve"> </w:t>
            </w:r>
            <w:r>
              <w:rPr>
                <w:spacing w:val="-2"/>
                <w:sz w:val="20"/>
              </w:rPr>
              <w:t>edebilir.</w:t>
            </w:r>
          </w:p>
        </w:tc>
        <w:tc>
          <w:tcPr>
            <w:tcW w:w="709" w:type="dxa"/>
            <w:vAlign w:val="center"/>
          </w:tcPr>
          <w:p w:rsidR="00177178" w:rsidRDefault="00124ABE" w:rsidP="00340A5A">
            <w:pPr>
              <w:pStyle w:val="TableParagraph"/>
              <w:spacing w:line="224" w:lineRule="exact"/>
              <w:ind w:left="107"/>
              <w:jc w:val="center"/>
              <w:rPr>
                <w:rFonts w:ascii="Calibri"/>
                <w:b/>
                <w:sz w:val="20"/>
              </w:rPr>
            </w:pPr>
            <w:r>
              <w:rPr>
                <w:rFonts w:ascii="Calibri"/>
                <w:b/>
                <w:sz w:val="20"/>
              </w:rPr>
              <w:t>52,38</w:t>
            </w:r>
          </w:p>
        </w:tc>
        <w:tc>
          <w:tcPr>
            <w:tcW w:w="526" w:type="dxa"/>
            <w:vAlign w:val="center"/>
          </w:tcPr>
          <w:p w:rsidR="00177178" w:rsidRDefault="00124ABE" w:rsidP="00340A5A">
            <w:pPr>
              <w:pStyle w:val="TableParagraph"/>
              <w:spacing w:line="224" w:lineRule="exact"/>
              <w:ind w:right="39"/>
              <w:jc w:val="center"/>
              <w:rPr>
                <w:rFonts w:ascii="Calibri"/>
                <w:b/>
                <w:sz w:val="20"/>
              </w:rPr>
            </w:pPr>
            <w:r>
              <w:rPr>
                <w:rFonts w:ascii="Calibri"/>
                <w:b/>
                <w:sz w:val="20"/>
              </w:rPr>
              <w:t>23,81</w:t>
            </w:r>
          </w:p>
        </w:tc>
        <w:tc>
          <w:tcPr>
            <w:tcW w:w="608" w:type="dxa"/>
            <w:vAlign w:val="center"/>
          </w:tcPr>
          <w:p w:rsidR="00177178" w:rsidRDefault="00124ABE" w:rsidP="00340A5A">
            <w:pPr>
              <w:pStyle w:val="TableParagraph"/>
              <w:spacing w:line="224" w:lineRule="exact"/>
              <w:ind w:left="17" w:right="9"/>
              <w:jc w:val="center"/>
              <w:rPr>
                <w:rFonts w:ascii="Calibri"/>
                <w:b/>
                <w:sz w:val="20"/>
              </w:rPr>
            </w:pPr>
            <w:r>
              <w:rPr>
                <w:rFonts w:ascii="Calibri"/>
                <w:b/>
                <w:sz w:val="20"/>
              </w:rPr>
              <w:t>14,29</w:t>
            </w:r>
          </w:p>
        </w:tc>
        <w:tc>
          <w:tcPr>
            <w:tcW w:w="566" w:type="dxa"/>
            <w:vAlign w:val="center"/>
          </w:tcPr>
          <w:p w:rsidR="00177178" w:rsidRDefault="00124ABE" w:rsidP="00340A5A">
            <w:pPr>
              <w:pStyle w:val="TableParagraph"/>
              <w:spacing w:line="224" w:lineRule="exact"/>
              <w:ind w:left="3" w:right="82"/>
              <w:jc w:val="center"/>
              <w:rPr>
                <w:rFonts w:ascii="Calibri"/>
                <w:b/>
                <w:sz w:val="20"/>
              </w:rPr>
            </w:pPr>
            <w:r>
              <w:rPr>
                <w:rFonts w:ascii="Calibri"/>
                <w:b/>
                <w:sz w:val="20"/>
              </w:rPr>
              <w:t>4,76</w:t>
            </w:r>
          </w:p>
        </w:tc>
        <w:tc>
          <w:tcPr>
            <w:tcW w:w="710" w:type="dxa"/>
            <w:vAlign w:val="center"/>
          </w:tcPr>
          <w:p w:rsidR="00177178" w:rsidRDefault="00124ABE" w:rsidP="00340A5A">
            <w:pPr>
              <w:pStyle w:val="TableParagraph"/>
              <w:spacing w:line="224" w:lineRule="exact"/>
              <w:ind w:left="3" w:right="82"/>
              <w:jc w:val="center"/>
              <w:rPr>
                <w:rFonts w:ascii="Calibri"/>
                <w:b/>
                <w:sz w:val="20"/>
              </w:rPr>
            </w:pPr>
            <w:r>
              <w:rPr>
                <w:rFonts w:ascii="Calibri"/>
                <w:b/>
                <w:sz w:val="20"/>
              </w:rPr>
              <w:t>4,76</w:t>
            </w:r>
          </w:p>
        </w:tc>
      </w:tr>
      <w:tr w:rsidR="00177178" w:rsidTr="00340A5A">
        <w:trPr>
          <w:trHeight w:hRule="exact" w:val="510"/>
        </w:trPr>
        <w:tc>
          <w:tcPr>
            <w:tcW w:w="569" w:type="dxa"/>
          </w:tcPr>
          <w:p w:rsidR="00177178" w:rsidRDefault="00177178" w:rsidP="00A01FFC">
            <w:pPr>
              <w:pStyle w:val="TableParagraph"/>
              <w:spacing w:line="234" w:lineRule="exact"/>
              <w:ind w:left="66" w:right="120"/>
              <w:jc w:val="center"/>
              <w:rPr>
                <w:sz w:val="20"/>
              </w:rPr>
            </w:pPr>
            <w:r>
              <w:rPr>
                <w:spacing w:val="-5"/>
                <w:sz w:val="20"/>
              </w:rPr>
              <w:t>09-</w:t>
            </w:r>
          </w:p>
        </w:tc>
        <w:tc>
          <w:tcPr>
            <w:tcW w:w="6661" w:type="dxa"/>
          </w:tcPr>
          <w:p w:rsidR="00177178" w:rsidRDefault="00177178" w:rsidP="00A01FFC">
            <w:pPr>
              <w:pStyle w:val="TableParagraph"/>
              <w:spacing w:line="236" w:lineRule="exact"/>
              <w:ind w:left="105"/>
              <w:rPr>
                <w:sz w:val="20"/>
              </w:rPr>
            </w:pPr>
            <w:r>
              <w:rPr>
                <w:sz w:val="20"/>
              </w:rPr>
              <w:t>Okulda</w:t>
            </w:r>
            <w:r>
              <w:rPr>
                <w:spacing w:val="-5"/>
                <w:sz w:val="20"/>
              </w:rPr>
              <w:t xml:space="preserve"> </w:t>
            </w:r>
            <w:r>
              <w:rPr>
                <w:sz w:val="20"/>
              </w:rPr>
              <w:t>kullanılan</w:t>
            </w:r>
            <w:r>
              <w:rPr>
                <w:spacing w:val="-7"/>
                <w:sz w:val="20"/>
              </w:rPr>
              <w:t xml:space="preserve"> </w:t>
            </w:r>
            <w:r>
              <w:rPr>
                <w:sz w:val="20"/>
              </w:rPr>
              <w:t>değerlendirme</w:t>
            </w:r>
            <w:r>
              <w:rPr>
                <w:spacing w:val="-7"/>
                <w:sz w:val="20"/>
              </w:rPr>
              <w:t xml:space="preserve"> </w:t>
            </w:r>
            <w:r>
              <w:rPr>
                <w:sz w:val="20"/>
              </w:rPr>
              <w:t>yöntemleri</w:t>
            </w:r>
            <w:r>
              <w:rPr>
                <w:spacing w:val="-4"/>
                <w:sz w:val="20"/>
              </w:rPr>
              <w:t xml:space="preserve"> </w:t>
            </w:r>
            <w:r>
              <w:rPr>
                <w:sz w:val="20"/>
              </w:rPr>
              <w:t>çocuğumun</w:t>
            </w:r>
            <w:r>
              <w:rPr>
                <w:spacing w:val="-5"/>
                <w:sz w:val="20"/>
              </w:rPr>
              <w:t xml:space="preserve"> </w:t>
            </w:r>
            <w:r>
              <w:rPr>
                <w:sz w:val="20"/>
              </w:rPr>
              <w:t>gelişimini</w:t>
            </w:r>
            <w:r>
              <w:rPr>
                <w:spacing w:val="-4"/>
                <w:sz w:val="20"/>
              </w:rPr>
              <w:t xml:space="preserve"> </w:t>
            </w:r>
            <w:r>
              <w:rPr>
                <w:sz w:val="20"/>
              </w:rPr>
              <w:t>tüm</w:t>
            </w:r>
            <w:r>
              <w:rPr>
                <w:spacing w:val="-4"/>
                <w:sz w:val="20"/>
              </w:rPr>
              <w:t xml:space="preserve"> </w:t>
            </w:r>
            <w:r>
              <w:rPr>
                <w:sz w:val="20"/>
              </w:rPr>
              <w:t>yönleriyle anlamama yardımcı oluyor.</w:t>
            </w:r>
          </w:p>
        </w:tc>
        <w:tc>
          <w:tcPr>
            <w:tcW w:w="709" w:type="dxa"/>
            <w:vAlign w:val="center"/>
          </w:tcPr>
          <w:p w:rsidR="00177178" w:rsidRDefault="00124ABE" w:rsidP="00340A5A">
            <w:pPr>
              <w:pStyle w:val="TableParagraph"/>
              <w:spacing w:before="111"/>
              <w:ind w:left="107"/>
              <w:jc w:val="center"/>
              <w:rPr>
                <w:rFonts w:ascii="Calibri"/>
                <w:b/>
                <w:sz w:val="20"/>
              </w:rPr>
            </w:pPr>
            <w:r>
              <w:rPr>
                <w:rFonts w:ascii="Calibri"/>
                <w:b/>
                <w:sz w:val="20"/>
              </w:rPr>
              <w:t>33,33</w:t>
            </w:r>
          </w:p>
        </w:tc>
        <w:tc>
          <w:tcPr>
            <w:tcW w:w="526" w:type="dxa"/>
            <w:vAlign w:val="center"/>
          </w:tcPr>
          <w:p w:rsidR="00177178" w:rsidRDefault="00124ABE" w:rsidP="00340A5A">
            <w:pPr>
              <w:pStyle w:val="TableParagraph"/>
              <w:spacing w:before="111"/>
              <w:ind w:right="39"/>
              <w:jc w:val="center"/>
              <w:rPr>
                <w:rFonts w:ascii="Calibri"/>
                <w:b/>
                <w:sz w:val="20"/>
              </w:rPr>
            </w:pPr>
            <w:r>
              <w:rPr>
                <w:rFonts w:ascii="Calibri"/>
                <w:b/>
                <w:sz w:val="20"/>
              </w:rPr>
              <w:t>47,62</w:t>
            </w:r>
          </w:p>
        </w:tc>
        <w:tc>
          <w:tcPr>
            <w:tcW w:w="608" w:type="dxa"/>
            <w:vAlign w:val="center"/>
          </w:tcPr>
          <w:p w:rsidR="00177178" w:rsidRDefault="00124ABE" w:rsidP="00340A5A">
            <w:pPr>
              <w:pStyle w:val="TableParagraph"/>
              <w:spacing w:before="111"/>
              <w:ind w:left="17" w:right="9"/>
              <w:jc w:val="center"/>
              <w:rPr>
                <w:rFonts w:ascii="Calibri"/>
                <w:b/>
                <w:sz w:val="20"/>
              </w:rPr>
            </w:pPr>
            <w:r>
              <w:rPr>
                <w:rFonts w:ascii="Calibri"/>
                <w:b/>
                <w:sz w:val="20"/>
              </w:rPr>
              <w:t>9,52</w:t>
            </w:r>
          </w:p>
        </w:tc>
        <w:tc>
          <w:tcPr>
            <w:tcW w:w="566" w:type="dxa"/>
            <w:vAlign w:val="center"/>
          </w:tcPr>
          <w:p w:rsidR="00177178" w:rsidRDefault="00124ABE" w:rsidP="00340A5A">
            <w:pPr>
              <w:pStyle w:val="TableParagraph"/>
              <w:spacing w:before="111"/>
              <w:ind w:left="3" w:right="83"/>
              <w:jc w:val="center"/>
              <w:rPr>
                <w:rFonts w:ascii="Calibri"/>
                <w:b/>
                <w:sz w:val="20"/>
              </w:rPr>
            </w:pPr>
            <w:r>
              <w:rPr>
                <w:rFonts w:ascii="Calibri"/>
                <w:b/>
                <w:sz w:val="20"/>
              </w:rPr>
              <w:t>0</w:t>
            </w:r>
          </w:p>
        </w:tc>
        <w:tc>
          <w:tcPr>
            <w:tcW w:w="710" w:type="dxa"/>
            <w:vAlign w:val="center"/>
          </w:tcPr>
          <w:p w:rsidR="00177178" w:rsidRDefault="00124ABE" w:rsidP="00340A5A">
            <w:pPr>
              <w:pStyle w:val="TableParagraph"/>
              <w:spacing w:before="111"/>
              <w:ind w:left="3" w:right="82"/>
              <w:jc w:val="center"/>
              <w:rPr>
                <w:rFonts w:ascii="Calibri"/>
                <w:b/>
                <w:sz w:val="20"/>
              </w:rPr>
            </w:pPr>
            <w:r>
              <w:rPr>
                <w:rFonts w:ascii="Calibri"/>
                <w:b/>
                <w:sz w:val="20"/>
              </w:rPr>
              <w:t>9,52</w:t>
            </w:r>
          </w:p>
        </w:tc>
      </w:tr>
      <w:tr w:rsidR="00177178" w:rsidTr="00340A5A">
        <w:trPr>
          <w:trHeight w:hRule="exact" w:val="510"/>
        </w:trPr>
        <w:tc>
          <w:tcPr>
            <w:tcW w:w="569" w:type="dxa"/>
          </w:tcPr>
          <w:p w:rsidR="00177178" w:rsidRDefault="00177178" w:rsidP="00A01FFC">
            <w:pPr>
              <w:pStyle w:val="TableParagraph"/>
              <w:spacing w:line="232" w:lineRule="exact"/>
              <w:ind w:left="66" w:right="120"/>
              <w:jc w:val="center"/>
              <w:rPr>
                <w:sz w:val="20"/>
              </w:rPr>
            </w:pPr>
            <w:r>
              <w:rPr>
                <w:spacing w:val="-5"/>
                <w:sz w:val="20"/>
              </w:rPr>
              <w:t>10-</w:t>
            </w:r>
          </w:p>
        </w:tc>
        <w:tc>
          <w:tcPr>
            <w:tcW w:w="6661" w:type="dxa"/>
          </w:tcPr>
          <w:p w:rsidR="00177178" w:rsidRDefault="00177178" w:rsidP="00A01FFC">
            <w:pPr>
              <w:pStyle w:val="TableParagraph"/>
              <w:spacing w:line="232" w:lineRule="exact"/>
              <w:ind w:left="105"/>
              <w:rPr>
                <w:sz w:val="20"/>
              </w:rPr>
            </w:pPr>
            <w:r>
              <w:rPr>
                <w:sz w:val="20"/>
              </w:rPr>
              <w:t>Okul,</w:t>
            </w:r>
            <w:r>
              <w:rPr>
                <w:spacing w:val="40"/>
                <w:sz w:val="20"/>
              </w:rPr>
              <w:t xml:space="preserve">  </w:t>
            </w:r>
            <w:proofErr w:type="gramStart"/>
            <w:r>
              <w:rPr>
                <w:sz w:val="20"/>
              </w:rPr>
              <w:t>çocuğumun</w:t>
            </w:r>
            <w:r>
              <w:rPr>
                <w:spacing w:val="40"/>
                <w:sz w:val="20"/>
              </w:rPr>
              <w:t xml:space="preserve">  </w:t>
            </w:r>
            <w:r>
              <w:rPr>
                <w:sz w:val="20"/>
              </w:rPr>
              <w:t>öğrenme</w:t>
            </w:r>
            <w:proofErr w:type="gramEnd"/>
            <w:r>
              <w:rPr>
                <w:spacing w:val="40"/>
                <w:sz w:val="20"/>
              </w:rPr>
              <w:t xml:space="preserve">  </w:t>
            </w:r>
            <w:r>
              <w:rPr>
                <w:sz w:val="20"/>
              </w:rPr>
              <w:t>performansı</w:t>
            </w:r>
            <w:r>
              <w:rPr>
                <w:spacing w:val="40"/>
                <w:sz w:val="20"/>
              </w:rPr>
              <w:t xml:space="preserve">  </w:t>
            </w:r>
            <w:r>
              <w:rPr>
                <w:sz w:val="20"/>
              </w:rPr>
              <w:t>ve</w:t>
            </w:r>
            <w:r>
              <w:rPr>
                <w:spacing w:val="40"/>
                <w:sz w:val="20"/>
              </w:rPr>
              <w:t xml:space="preserve">  </w:t>
            </w:r>
            <w:r>
              <w:rPr>
                <w:sz w:val="20"/>
              </w:rPr>
              <w:t>gelişimi</w:t>
            </w:r>
            <w:r>
              <w:rPr>
                <w:spacing w:val="40"/>
                <w:sz w:val="20"/>
              </w:rPr>
              <w:t xml:space="preserve">  </w:t>
            </w:r>
            <w:r>
              <w:rPr>
                <w:sz w:val="20"/>
              </w:rPr>
              <w:t>hakkında</w:t>
            </w:r>
            <w:r>
              <w:rPr>
                <w:spacing w:val="40"/>
                <w:sz w:val="20"/>
              </w:rPr>
              <w:t xml:space="preserve">  </w:t>
            </w:r>
            <w:r>
              <w:rPr>
                <w:sz w:val="20"/>
              </w:rPr>
              <w:t>beni</w:t>
            </w:r>
            <w:r>
              <w:rPr>
                <w:spacing w:val="40"/>
                <w:sz w:val="20"/>
              </w:rPr>
              <w:t xml:space="preserve">  </w:t>
            </w:r>
            <w:r>
              <w:rPr>
                <w:sz w:val="20"/>
              </w:rPr>
              <w:t xml:space="preserve">iyi </w:t>
            </w:r>
            <w:r>
              <w:rPr>
                <w:spacing w:val="-2"/>
                <w:sz w:val="20"/>
              </w:rPr>
              <w:t>bilgilendiriyor.</w:t>
            </w:r>
          </w:p>
        </w:tc>
        <w:tc>
          <w:tcPr>
            <w:tcW w:w="709" w:type="dxa"/>
            <w:vAlign w:val="center"/>
          </w:tcPr>
          <w:p w:rsidR="00177178" w:rsidRDefault="00124ABE" w:rsidP="00340A5A">
            <w:pPr>
              <w:pStyle w:val="TableParagraph"/>
              <w:spacing w:before="107"/>
              <w:ind w:left="107"/>
              <w:jc w:val="center"/>
              <w:rPr>
                <w:rFonts w:ascii="Calibri"/>
                <w:b/>
                <w:sz w:val="20"/>
              </w:rPr>
            </w:pPr>
            <w:r>
              <w:rPr>
                <w:rFonts w:ascii="Calibri"/>
                <w:b/>
                <w:sz w:val="20"/>
              </w:rPr>
              <w:t>33,33</w:t>
            </w:r>
          </w:p>
        </w:tc>
        <w:tc>
          <w:tcPr>
            <w:tcW w:w="526" w:type="dxa"/>
            <w:vAlign w:val="center"/>
          </w:tcPr>
          <w:p w:rsidR="00177178" w:rsidRDefault="00124ABE" w:rsidP="00340A5A">
            <w:pPr>
              <w:pStyle w:val="TableParagraph"/>
              <w:spacing w:before="107"/>
              <w:ind w:right="39"/>
              <w:jc w:val="center"/>
              <w:rPr>
                <w:rFonts w:ascii="Calibri"/>
                <w:b/>
                <w:sz w:val="20"/>
              </w:rPr>
            </w:pPr>
            <w:r>
              <w:rPr>
                <w:rFonts w:ascii="Calibri"/>
                <w:b/>
                <w:sz w:val="20"/>
              </w:rPr>
              <w:t>38,10</w:t>
            </w:r>
          </w:p>
        </w:tc>
        <w:tc>
          <w:tcPr>
            <w:tcW w:w="608" w:type="dxa"/>
            <w:vAlign w:val="center"/>
          </w:tcPr>
          <w:p w:rsidR="00177178" w:rsidRDefault="00124ABE" w:rsidP="00340A5A">
            <w:pPr>
              <w:pStyle w:val="TableParagraph"/>
              <w:spacing w:before="107"/>
              <w:ind w:left="17" w:right="9"/>
              <w:jc w:val="center"/>
              <w:rPr>
                <w:rFonts w:ascii="Calibri"/>
                <w:b/>
                <w:sz w:val="20"/>
              </w:rPr>
            </w:pPr>
            <w:r>
              <w:rPr>
                <w:rFonts w:ascii="Calibri"/>
                <w:b/>
                <w:sz w:val="20"/>
              </w:rPr>
              <w:t>4,76</w:t>
            </w:r>
          </w:p>
        </w:tc>
        <w:tc>
          <w:tcPr>
            <w:tcW w:w="566" w:type="dxa"/>
            <w:vAlign w:val="center"/>
          </w:tcPr>
          <w:p w:rsidR="00177178" w:rsidRDefault="00124ABE" w:rsidP="00340A5A">
            <w:pPr>
              <w:pStyle w:val="TableParagraph"/>
              <w:spacing w:before="107"/>
              <w:ind w:left="3" w:right="83"/>
              <w:jc w:val="center"/>
              <w:rPr>
                <w:rFonts w:ascii="Calibri"/>
                <w:b/>
                <w:sz w:val="20"/>
              </w:rPr>
            </w:pPr>
            <w:r>
              <w:rPr>
                <w:rFonts w:ascii="Calibri"/>
                <w:b/>
                <w:sz w:val="20"/>
              </w:rPr>
              <w:t>14,29</w:t>
            </w:r>
          </w:p>
        </w:tc>
        <w:tc>
          <w:tcPr>
            <w:tcW w:w="710" w:type="dxa"/>
            <w:vAlign w:val="center"/>
          </w:tcPr>
          <w:p w:rsidR="00177178" w:rsidRDefault="00124ABE" w:rsidP="00340A5A">
            <w:pPr>
              <w:pStyle w:val="TableParagraph"/>
              <w:spacing w:before="107"/>
              <w:ind w:left="3" w:right="82"/>
              <w:jc w:val="center"/>
              <w:rPr>
                <w:rFonts w:ascii="Calibri"/>
                <w:b/>
                <w:sz w:val="20"/>
              </w:rPr>
            </w:pPr>
            <w:r>
              <w:rPr>
                <w:rFonts w:ascii="Calibri"/>
                <w:b/>
                <w:sz w:val="20"/>
              </w:rPr>
              <w:t>9,52</w:t>
            </w:r>
          </w:p>
        </w:tc>
      </w:tr>
      <w:tr w:rsidR="00177178" w:rsidTr="00340A5A">
        <w:trPr>
          <w:trHeight w:hRule="exact" w:val="510"/>
        </w:trPr>
        <w:tc>
          <w:tcPr>
            <w:tcW w:w="569" w:type="dxa"/>
          </w:tcPr>
          <w:p w:rsidR="00177178" w:rsidRDefault="00177178" w:rsidP="00A01FFC">
            <w:pPr>
              <w:pStyle w:val="TableParagraph"/>
              <w:spacing w:line="234" w:lineRule="exact"/>
              <w:ind w:left="66" w:right="120"/>
              <w:jc w:val="center"/>
              <w:rPr>
                <w:sz w:val="20"/>
              </w:rPr>
            </w:pPr>
            <w:r>
              <w:rPr>
                <w:spacing w:val="-5"/>
                <w:sz w:val="20"/>
              </w:rPr>
              <w:t>11-</w:t>
            </w:r>
          </w:p>
        </w:tc>
        <w:tc>
          <w:tcPr>
            <w:tcW w:w="6661" w:type="dxa"/>
          </w:tcPr>
          <w:p w:rsidR="00177178" w:rsidRDefault="00177178" w:rsidP="00A01FFC">
            <w:pPr>
              <w:pStyle w:val="TableParagraph"/>
              <w:spacing w:line="236" w:lineRule="exact"/>
              <w:ind w:left="105"/>
              <w:rPr>
                <w:sz w:val="20"/>
              </w:rPr>
            </w:pPr>
            <w:r>
              <w:rPr>
                <w:sz w:val="20"/>
              </w:rPr>
              <w:t>Okul</w:t>
            </w:r>
            <w:r>
              <w:rPr>
                <w:spacing w:val="40"/>
                <w:sz w:val="20"/>
              </w:rPr>
              <w:t xml:space="preserve"> </w:t>
            </w:r>
            <w:r>
              <w:rPr>
                <w:sz w:val="20"/>
              </w:rPr>
              <w:t>çocuğuma</w:t>
            </w:r>
            <w:r>
              <w:rPr>
                <w:spacing w:val="40"/>
                <w:sz w:val="20"/>
              </w:rPr>
              <w:t xml:space="preserve"> </w:t>
            </w:r>
            <w:r>
              <w:rPr>
                <w:sz w:val="20"/>
              </w:rPr>
              <w:t>duygusal</w:t>
            </w:r>
            <w:r>
              <w:rPr>
                <w:spacing w:val="40"/>
                <w:sz w:val="20"/>
              </w:rPr>
              <w:t xml:space="preserve"> </w:t>
            </w:r>
            <w:r>
              <w:rPr>
                <w:sz w:val="20"/>
              </w:rPr>
              <w:t>rahatsızlık</w:t>
            </w:r>
            <w:r>
              <w:rPr>
                <w:spacing w:val="40"/>
                <w:sz w:val="20"/>
              </w:rPr>
              <w:t xml:space="preserve"> </w:t>
            </w:r>
            <w:r>
              <w:rPr>
                <w:sz w:val="20"/>
              </w:rPr>
              <w:t>ve</w:t>
            </w:r>
            <w:r>
              <w:rPr>
                <w:spacing w:val="40"/>
                <w:sz w:val="20"/>
              </w:rPr>
              <w:t xml:space="preserve"> </w:t>
            </w:r>
            <w:r>
              <w:rPr>
                <w:sz w:val="20"/>
              </w:rPr>
              <w:t>öğrenme</w:t>
            </w:r>
            <w:r>
              <w:rPr>
                <w:spacing w:val="40"/>
                <w:sz w:val="20"/>
              </w:rPr>
              <w:t xml:space="preserve"> </w:t>
            </w:r>
            <w:r>
              <w:rPr>
                <w:sz w:val="20"/>
              </w:rPr>
              <w:t>güçlükleri</w:t>
            </w:r>
            <w:r>
              <w:rPr>
                <w:spacing w:val="40"/>
                <w:sz w:val="20"/>
              </w:rPr>
              <w:t xml:space="preserve"> </w:t>
            </w:r>
            <w:r>
              <w:rPr>
                <w:sz w:val="20"/>
              </w:rPr>
              <w:t>ile</w:t>
            </w:r>
            <w:r>
              <w:rPr>
                <w:spacing w:val="40"/>
                <w:sz w:val="20"/>
              </w:rPr>
              <w:t xml:space="preserve"> </w:t>
            </w:r>
            <w:r>
              <w:rPr>
                <w:sz w:val="20"/>
              </w:rPr>
              <w:t>karşılaştığında yeterli desteği ve rehberlik sağlar.</w:t>
            </w:r>
          </w:p>
        </w:tc>
        <w:tc>
          <w:tcPr>
            <w:tcW w:w="709" w:type="dxa"/>
            <w:vAlign w:val="center"/>
          </w:tcPr>
          <w:p w:rsidR="00177178" w:rsidRDefault="00124ABE" w:rsidP="00340A5A">
            <w:pPr>
              <w:pStyle w:val="TableParagraph"/>
              <w:spacing w:before="111"/>
              <w:ind w:left="107"/>
              <w:jc w:val="center"/>
              <w:rPr>
                <w:rFonts w:ascii="Calibri"/>
                <w:b/>
                <w:sz w:val="20"/>
              </w:rPr>
            </w:pPr>
            <w:r>
              <w:rPr>
                <w:rFonts w:ascii="Calibri"/>
                <w:b/>
                <w:sz w:val="20"/>
              </w:rPr>
              <w:t>33,33</w:t>
            </w:r>
          </w:p>
        </w:tc>
        <w:tc>
          <w:tcPr>
            <w:tcW w:w="526" w:type="dxa"/>
            <w:vAlign w:val="center"/>
          </w:tcPr>
          <w:p w:rsidR="00177178" w:rsidRDefault="00124ABE" w:rsidP="00340A5A">
            <w:pPr>
              <w:pStyle w:val="TableParagraph"/>
              <w:spacing w:before="111"/>
              <w:ind w:right="39"/>
              <w:jc w:val="center"/>
              <w:rPr>
                <w:rFonts w:ascii="Calibri"/>
                <w:b/>
                <w:sz w:val="20"/>
              </w:rPr>
            </w:pPr>
            <w:r>
              <w:rPr>
                <w:rFonts w:ascii="Calibri"/>
                <w:b/>
                <w:sz w:val="20"/>
              </w:rPr>
              <w:t>42,86</w:t>
            </w:r>
          </w:p>
        </w:tc>
        <w:tc>
          <w:tcPr>
            <w:tcW w:w="608" w:type="dxa"/>
            <w:vAlign w:val="center"/>
          </w:tcPr>
          <w:p w:rsidR="00177178" w:rsidRDefault="00124ABE" w:rsidP="00340A5A">
            <w:pPr>
              <w:pStyle w:val="TableParagraph"/>
              <w:spacing w:before="111"/>
              <w:ind w:left="17" w:right="9"/>
              <w:jc w:val="center"/>
              <w:rPr>
                <w:rFonts w:ascii="Calibri"/>
                <w:b/>
                <w:sz w:val="20"/>
              </w:rPr>
            </w:pPr>
            <w:r>
              <w:rPr>
                <w:rFonts w:ascii="Calibri"/>
                <w:b/>
                <w:sz w:val="20"/>
              </w:rPr>
              <w:t>9,52</w:t>
            </w:r>
          </w:p>
        </w:tc>
        <w:tc>
          <w:tcPr>
            <w:tcW w:w="566" w:type="dxa"/>
            <w:vAlign w:val="center"/>
          </w:tcPr>
          <w:p w:rsidR="00177178" w:rsidRDefault="00124ABE" w:rsidP="00340A5A">
            <w:pPr>
              <w:pStyle w:val="TableParagraph"/>
              <w:spacing w:before="111"/>
              <w:ind w:left="3" w:right="83"/>
              <w:jc w:val="center"/>
              <w:rPr>
                <w:rFonts w:ascii="Calibri"/>
                <w:b/>
                <w:sz w:val="20"/>
              </w:rPr>
            </w:pPr>
            <w:r>
              <w:rPr>
                <w:rFonts w:ascii="Calibri"/>
                <w:b/>
                <w:sz w:val="20"/>
              </w:rPr>
              <w:t>14,29</w:t>
            </w:r>
          </w:p>
        </w:tc>
        <w:tc>
          <w:tcPr>
            <w:tcW w:w="710" w:type="dxa"/>
            <w:vAlign w:val="center"/>
          </w:tcPr>
          <w:p w:rsidR="00177178" w:rsidRDefault="00124ABE" w:rsidP="00340A5A">
            <w:pPr>
              <w:pStyle w:val="TableParagraph"/>
              <w:spacing w:before="111"/>
              <w:ind w:left="3" w:right="82"/>
              <w:jc w:val="center"/>
              <w:rPr>
                <w:rFonts w:ascii="Calibri"/>
                <w:b/>
                <w:sz w:val="20"/>
              </w:rPr>
            </w:pPr>
            <w:r>
              <w:rPr>
                <w:rFonts w:ascii="Calibri"/>
                <w:b/>
                <w:sz w:val="20"/>
              </w:rPr>
              <w:t>0</w:t>
            </w:r>
          </w:p>
        </w:tc>
      </w:tr>
      <w:tr w:rsidR="00177178" w:rsidTr="00340A5A">
        <w:trPr>
          <w:trHeight w:hRule="exact" w:val="510"/>
        </w:trPr>
        <w:tc>
          <w:tcPr>
            <w:tcW w:w="569" w:type="dxa"/>
          </w:tcPr>
          <w:p w:rsidR="00177178" w:rsidRDefault="00177178" w:rsidP="00A01FFC">
            <w:pPr>
              <w:pStyle w:val="TableParagraph"/>
              <w:spacing w:line="220" w:lineRule="exact"/>
              <w:ind w:left="66" w:right="120"/>
              <w:jc w:val="center"/>
              <w:rPr>
                <w:sz w:val="20"/>
              </w:rPr>
            </w:pPr>
            <w:r>
              <w:rPr>
                <w:spacing w:val="-5"/>
                <w:sz w:val="20"/>
              </w:rPr>
              <w:t>12-</w:t>
            </w:r>
          </w:p>
        </w:tc>
        <w:tc>
          <w:tcPr>
            <w:tcW w:w="6661" w:type="dxa"/>
          </w:tcPr>
          <w:p w:rsidR="00177178" w:rsidRDefault="00177178" w:rsidP="00A01FFC">
            <w:pPr>
              <w:pStyle w:val="TableParagraph"/>
              <w:spacing w:before="2" w:line="218" w:lineRule="exact"/>
              <w:ind w:left="105"/>
              <w:rPr>
                <w:sz w:val="20"/>
              </w:rPr>
            </w:pPr>
            <w:r>
              <w:rPr>
                <w:sz w:val="20"/>
              </w:rPr>
              <w:t>Öğretmenlerin</w:t>
            </w:r>
            <w:r>
              <w:rPr>
                <w:spacing w:val="-12"/>
                <w:sz w:val="20"/>
              </w:rPr>
              <w:t xml:space="preserve"> </w:t>
            </w:r>
            <w:r>
              <w:rPr>
                <w:sz w:val="20"/>
              </w:rPr>
              <w:t>benimle</w:t>
            </w:r>
            <w:r>
              <w:rPr>
                <w:spacing w:val="-11"/>
                <w:sz w:val="20"/>
              </w:rPr>
              <w:t xml:space="preserve"> </w:t>
            </w:r>
            <w:r>
              <w:rPr>
                <w:sz w:val="20"/>
              </w:rPr>
              <w:t>iletişim</w:t>
            </w:r>
            <w:r>
              <w:rPr>
                <w:spacing w:val="-11"/>
                <w:sz w:val="20"/>
              </w:rPr>
              <w:t xml:space="preserve"> </w:t>
            </w:r>
            <w:r>
              <w:rPr>
                <w:sz w:val="20"/>
              </w:rPr>
              <w:t>kurma</w:t>
            </w:r>
            <w:r>
              <w:rPr>
                <w:spacing w:val="-10"/>
                <w:sz w:val="20"/>
              </w:rPr>
              <w:t xml:space="preserve"> </w:t>
            </w:r>
            <w:r>
              <w:rPr>
                <w:sz w:val="20"/>
              </w:rPr>
              <w:t>yöntemlerinden</w:t>
            </w:r>
            <w:r>
              <w:rPr>
                <w:spacing w:val="-10"/>
                <w:sz w:val="20"/>
              </w:rPr>
              <w:t xml:space="preserve"> </w:t>
            </w:r>
            <w:r>
              <w:rPr>
                <w:spacing w:val="-2"/>
                <w:sz w:val="20"/>
              </w:rPr>
              <w:t>memnunum.</w:t>
            </w:r>
          </w:p>
        </w:tc>
        <w:tc>
          <w:tcPr>
            <w:tcW w:w="709" w:type="dxa"/>
            <w:vAlign w:val="center"/>
          </w:tcPr>
          <w:p w:rsidR="00177178" w:rsidRDefault="00124ABE" w:rsidP="00340A5A">
            <w:pPr>
              <w:pStyle w:val="TableParagraph"/>
              <w:spacing w:line="220" w:lineRule="exact"/>
              <w:ind w:left="107"/>
              <w:jc w:val="center"/>
              <w:rPr>
                <w:rFonts w:ascii="Calibri"/>
                <w:b/>
                <w:sz w:val="20"/>
              </w:rPr>
            </w:pPr>
            <w:r>
              <w:rPr>
                <w:rFonts w:ascii="Calibri"/>
                <w:b/>
                <w:sz w:val="20"/>
              </w:rPr>
              <w:t>33,33</w:t>
            </w:r>
          </w:p>
        </w:tc>
        <w:tc>
          <w:tcPr>
            <w:tcW w:w="526" w:type="dxa"/>
            <w:vAlign w:val="center"/>
          </w:tcPr>
          <w:p w:rsidR="00177178" w:rsidRDefault="00124ABE" w:rsidP="00340A5A">
            <w:pPr>
              <w:pStyle w:val="TableParagraph"/>
              <w:spacing w:line="220" w:lineRule="exact"/>
              <w:ind w:right="39"/>
              <w:jc w:val="center"/>
              <w:rPr>
                <w:rFonts w:ascii="Calibri"/>
                <w:b/>
                <w:sz w:val="20"/>
              </w:rPr>
            </w:pPr>
            <w:r>
              <w:rPr>
                <w:rFonts w:ascii="Calibri"/>
                <w:b/>
                <w:sz w:val="20"/>
              </w:rPr>
              <w:t>42,86</w:t>
            </w:r>
          </w:p>
        </w:tc>
        <w:tc>
          <w:tcPr>
            <w:tcW w:w="608" w:type="dxa"/>
            <w:vAlign w:val="center"/>
          </w:tcPr>
          <w:p w:rsidR="00177178" w:rsidRDefault="00124ABE" w:rsidP="00340A5A">
            <w:pPr>
              <w:pStyle w:val="TableParagraph"/>
              <w:spacing w:line="220" w:lineRule="exact"/>
              <w:ind w:left="17" w:right="9"/>
              <w:jc w:val="center"/>
              <w:rPr>
                <w:rFonts w:ascii="Calibri"/>
                <w:b/>
                <w:sz w:val="20"/>
              </w:rPr>
            </w:pPr>
            <w:r>
              <w:rPr>
                <w:rFonts w:ascii="Calibri"/>
                <w:b/>
                <w:sz w:val="20"/>
              </w:rPr>
              <w:t>0</w:t>
            </w:r>
          </w:p>
        </w:tc>
        <w:tc>
          <w:tcPr>
            <w:tcW w:w="566" w:type="dxa"/>
            <w:vAlign w:val="center"/>
          </w:tcPr>
          <w:p w:rsidR="00177178" w:rsidRDefault="00124ABE" w:rsidP="00340A5A">
            <w:pPr>
              <w:pStyle w:val="TableParagraph"/>
              <w:spacing w:line="220" w:lineRule="exact"/>
              <w:ind w:left="3" w:right="82"/>
              <w:jc w:val="center"/>
              <w:rPr>
                <w:rFonts w:ascii="Calibri"/>
                <w:b/>
                <w:sz w:val="20"/>
              </w:rPr>
            </w:pPr>
            <w:r>
              <w:rPr>
                <w:rFonts w:ascii="Calibri"/>
                <w:b/>
                <w:sz w:val="20"/>
              </w:rPr>
              <w:t>9,52</w:t>
            </w:r>
          </w:p>
        </w:tc>
        <w:tc>
          <w:tcPr>
            <w:tcW w:w="710" w:type="dxa"/>
            <w:vAlign w:val="center"/>
          </w:tcPr>
          <w:p w:rsidR="00177178" w:rsidRDefault="00124ABE" w:rsidP="00340A5A">
            <w:pPr>
              <w:pStyle w:val="TableParagraph"/>
              <w:spacing w:line="220" w:lineRule="exact"/>
              <w:ind w:left="3" w:right="82"/>
              <w:jc w:val="center"/>
              <w:rPr>
                <w:rFonts w:ascii="Calibri"/>
                <w:b/>
                <w:sz w:val="20"/>
              </w:rPr>
            </w:pPr>
            <w:r>
              <w:rPr>
                <w:rFonts w:ascii="Calibri"/>
                <w:b/>
                <w:sz w:val="20"/>
              </w:rPr>
              <w:t>14,29</w:t>
            </w:r>
          </w:p>
        </w:tc>
      </w:tr>
      <w:tr w:rsidR="00177178" w:rsidTr="00340A5A">
        <w:trPr>
          <w:trHeight w:hRule="exact" w:val="510"/>
        </w:trPr>
        <w:tc>
          <w:tcPr>
            <w:tcW w:w="569" w:type="dxa"/>
          </w:tcPr>
          <w:p w:rsidR="00177178" w:rsidRDefault="00177178" w:rsidP="00A01FFC">
            <w:pPr>
              <w:pStyle w:val="TableParagraph"/>
              <w:spacing w:before="1" w:line="223" w:lineRule="exact"/>
              <w:ind w:left="66" w:right="120"/>
              <w:jc w:val="center"/>
              <w:rPr>
                <w:sz w:val="20"/>
              </w:rPr>
            </w:pPr>
            <w:r>
              <w:rPr>
                <w:spacing w:val="-5"/>
                <w:sz w:val="20"/>
              </w:rPr>
              <w:t>13-</w:t>
            </w:r>
          </w:p>
        </w:tc>
        <w:tc>
          <w:tcPr>
            <w:tcW w:w="6661" w:type="dxa"/>
          </w:tcPr>
          <w:p w:rsidR="00177178" w:rsidRDefault="00177178" w:rsidP="00A01FFC">
            <w:pPr>
              <w:pStyle w:val="TableParagraph"/>
              <w:spacing w:before="6" w:line="218" w:lineRule="exact"/>
              <w:ind w:left="105"/>
              <w:rPr>
                <w:sz w:val="20"/>
              </w:rPr>
            </w:pPr>
            <w:r>
              <w:rPr>
                <w:sz w:val="20"/>
              </w:rPr>
              <w:t>Herhangi</w:t>
            </w:r>
            <w:r>
              <w:rPr>
                <w:spacing w:val="-8"/>
                <w:sz w:val="20"/>
              </w:rPr>
              <w:t xml:space="preserve"> </w:t>
            </w:r>
            <w:r>
              <w:rPr>
                <w:sz w:val="20"/>
              </w:rPr>
              <w:t>bir</w:t>
            </w:r>
            <w:r>
              <w:rPr>
                <w:spacing w:val="-9"/>
                <w:sz w:val="20"/>
              </w:rPr>
              <w:t xml:space="preserve"> </w:t>
            </w:r>
            <w:r>
              <w:rPr>
                <w:sz w:val="20"/>
              </w:rPr>
              <w:t>problem</w:t>
            </w:r>
            <w:r>
              <w:rPr>
                <w:spacing w:val="-8"/>
                <w:sz w:val="20"/>
              </w:rPr>
              <w:t xml:space="preserve"> </w:t>
            </w:r>
            <w:r>
              <w:rPr>
                <w:sz w:val="20"/>
              </w:rPr>
              <w:t>durumunda</w:t>
            </w:r>
            <w:r>
              <w:rPr>
                <w:spacing w:val="-8"/>
                <w:sz w:val="20"/>
              </w:rPr>
              <w:t xml:space="preserve"> </w:t>
            </w:r>
            <w:r>
              <w:rPr>
                <w:sz w:val="20"/>
              </w:rPr>
              <w:t>müdür</w:t>
            </w:r>
            <w:r>
              <w:rPr>
                <w:spacing w:val="-9"/>
                <w:sz w:val="20"/>
              </w:rPr>
              <w:t xml:space="preserve"> </w:t>
            </w:r>
            <w:r>
              <w:rPr>
                <w:sz w:val="20"/>
              </w:rPr>
              <w:t>endişelerime</w:t>
            </w:r>
            <w:r>
              <w:rPr>
                <w:spacing w:val="-7"/>
                <w:sz w:val="20"/>
              </w:rPr>
              <w:t xml:space="preserve"> </w:t>
            </w:r>
            <w:r>
              <w:rPr>
                <w:sz w:val="20"/>
              </w:rPr>
              <w:t>cevap</w:t>
            </w:r>
            <w:r>
              <w:rPr>
                <w:spacing w:val="-10"/>
                <w:sz w:val="20"/>
              </w:rPr>
              <w:t xml:space="preserve"> </w:t>
            </w:r>
            <w:r>
              <w:rPr>
                <w:spacing w:val="-2"/>
                <w:sz w:val="20"/>
              </w:rPr>
              <w:t>veriyor.</w:t>
            </w:r>
          </w:p>
        </w:tc>
        <w:tc>
          <w:tcPr>
            <w:tcW w:w="709" w:type="dxa"/>
            <w:vAlign w:val="center"/>
          </w:tcPr>
          <w:p w:rsidR="00177178" w:rsidRDefault="00124ABE" w:rsidP="00340A5A">
            <w:pPr>
              <w:pStyle w:val="TableParagraph"/>
              <w:spacing w:before="1" w:line="223" w:lineRule="exact"/>
              <w:ind w:left="107"/>
              <w:jc w:val="center"/>
              <w:rPr>
                <w:rFonts w:ascii="Calibri"/>
                <w:b/>
                <w:sz w:val="20"/>
              </w:rPr>
            </w:pPr>
            <w:r>
              <w:rPr>
                <w:rFonts w:ascii="Calibri"/>
                <w:b/>
                <w:sz w:val="20"/>
              </w:rPr>
              <w:t>40</w:t>
            </w:r>
          </w:p>
        </w:tc>
        <w:tc>
          <w:tcPr>
            <w:tcW w:w="526" w:type="dxa"/>
            <w:vAlign w:val="center"/>
          </w:tcPr>
          <w:p w:rsidR="00177178" w:rsidRDefault="00124ABE" w:rsidP="00340A5A">
            <w:pPr>
              <w:pStyle w:val="TableParagraph"/>
              <w:spacing w:before="1" w:line="223" w:lineRule="exact"/>
              <w:ind w:right="39"/>
              <w:jc w:val="center"/>
              <w:rPr>
                <w:rFonts w:ascii="Calibri"/>
                <w:b/>
                <w:sz w:val="20"/>
              </w:rPr>
            </w:pPr>
            <w:r>
              <w:rPr>
                <w:rFonts w:ascii="Calibri"/>
                <w:b/>
                <w:sz w:val="20"/>
              </w:rPr>
              <w:t>30</w:t>
            </w:r>
          </w:p>
        </w:tc>
        <w:tc>
          <w:tcPr>
            <w:tcW w:w="608" w:type="dxa"/>
            <w:vAlign w:val="center"/>
          </w:tcPr>
          <w:p w:rsidR="00177178" w:rsidRDefault="00124ABE" w:rsidP="00340A5A">
            <w:pPr>
              <w:pStyle w:val="TableParagraph"/>
              <w:spacing w:before="1" w:line="223" w:lineRule="exact"/>
              <w:ind w:left="17" w:right="9"/>
              <w:jc w:val="center"/>
              <w:rPr>
                <w:rFonts w:ascii="Calibri"/>
                <w:b/>
                <w:sz w:val="20"/>
              </w:rPr>
            </w:pPr>
            <w:r>
              <w:rPr>
                <w:rFonts w:ascii="Calibri"/>
                <w:b/>
                <w:sz w:val="20"/>
              </w:rPr>
              <w:t>5</w:t>
            </w:r>
          </w:p>
        </w:tc>
        <w:tc>
          <w:tcPr>
            <w:tcW w:w="566" w:type="dxa"/>
            <w:vAlign w:val="center"/>
          </w:tcPr>
          <w:p w:rsidR="00177178" w:rsidRDefault="00124ABE" w:rsidP="00340A5A">
            <w:pPr>
              <w:pStyle w:val="TableParagraph"/>
              <w:spacing w:before="1" w:line="223" w:lineRule="exact"/>
              <w:ind w:left="3" w:right="82"/>
              <w:jc w:val="center"/>
              <w:rPr>
                <w:rFonts w:ascii="Calibri"/>
                <w:b/>
                <w:sz w:val="20"/>
              </w:rPr>
            </w:pPr>
            <w:r>
              <w:rPr>
                <w:rFonts w:ascii="Calibri"/>
                <w:b/>
                <w:sz w:val="20"/>
              </w:rPr>
              <w:t>20</w:t>
            </w:r>
          </w:p>
        </w:tc>
        <w:tc>
          <w:tcPr>
            <w:tcW w:w="710" w:type="dxa"/>
            <w:vAlign w:val="center"/>
          </w:tcPr>
          <w:p w:rsidR="00177178" w:rsidRDefault="00124ABE" w:rsidP="00340A5A">
            <w:pPr>
              <w:pStyle w:val="TableParagraph"/>
              <w:spacing w:before="1" w:line="223" w:lineRule="exact"/>
              <w:ind w:left="3" w:right="82"/>
              <w:jc w:val="center"/>
              <w:rPr>
                <w:rFonts w:ascii="Calibri"/>
                <w:b/>
                <w:sz w:val="20"/>
              </w:rPr>
            </w:pPr>
            <w:r>
              <w:rPr>
                <w:rFonts w:ascii="Calibri"/>
                <w:b/>
                <w:sz w:val="20"/>
              </w:rPr>
              <w:t>5</w:t>
            </w:r>
          </w:p>
        </w:tc>
      </w:tr>
      <w:tr w:rsidR="00177178" w:rsidTr="00340A5A">
        <w:trPr>
          <w:trHeight w:hRule="exact" w:val="510"/>
        </w:trPr>
        <w:tc>
          <w:tcPr>
            <w:tcW w:w="569" w:type="dxa"/>
          </w:tcPr>
          <w:p w:rsidR="00177178" w:rsidRDefault="00177178" w:rsidP="00A01FFC">
            <w:pPr>
              <w:pStyle w:val="TableParagraph"/>
              <w:spacing w:line="224" w:lineRule="exact"/>
              <w:ind w:left="66" w:right="120"/>
              <w:jc w:val="center"/>
              <w:rPr>
                <w:sz w:val="20"/>
              </w:rPr>
            </w:pPr>
            <w:r>
              <w:rPr>
                <w:spacing w:val="-5"/>
                <w:sz w:val="20"/>
              </w:rPr>
              <w:t>14-</w:t>
            </w:r>
          </w:p>
        </w:tc>
        <w:tc>
          <w:tcPr>
            <w:tcW w:w="6661" w:type="dxa"/>
          </w:tcPr>
          <w:p w:rsidR="00177178" w:rsidRDefault="00177178" w:rsidP="00A01FFC">
            <w:pPr>
              <w:pStyle w:val="TableParagraph"/>
              <w:spacing w:before="6" w:line="218" w:lineRule="exact"/>
              <w:ind w:left="105"/>
              <w:rPr>
                <w:sz w:val="20"/>
              </w:rPr>
            </w:pPr>
            <w:r>
              <w:rPr>
                <w:sz w:val="20"/>
              </w:rPr>
              <w:t>Okulda,</w:t>
            </w:r>
            <w:r>
              <w:rPr>
                <w:spacing w:val="-10"/>
                <w:sz w:val="20"/>
              </w:rPr>
              <w:t xml:space="preserve"> </w:t>
            </w:r>
            <w:r>
              <w:rPr>
                <w:sz w:val="20"/>
              </w:rPr>
              <w:t>velilerin</w:t>
            </w:r>
            <w:r>
              <w:rPr>
                <w:spacing w:val="-9"/>
                <w:sz w:val="20"/>
              </w:rPr>
              <w:t xml:space="preserve"> </w:t>
            </w:r>
            <w:r>
              <w:rPr>
                <w:sz w:val="20"/>
              </w:rPr>
              <w:t>ihtiyaçlarına</w:t>
            </w:r>
            <w:r>
              <w:rPr>
                <w:spacing w:val="-9"/>
                <w:sz w:val="20"/>
              </w:rPr>
              <w:t xml:space="preserve"> </w:t>
            </w:r>
            <w:r>
              <w:rPr>
                <w:sz w:val="20"/>
              </w:rPr>
              <w:t>uygun</w:t>
            </w:r>
            <w:r>
              <w:rPr>
                <w:spacing w:val="-8"/>
                <w:sz w:val="20"/>
              </w:rPr>
              <w:t xml:space="preserve"> </w:t>
            </w:r>
            <w:r>
              <w:rPr>
                <w:sz w:val="20"/>
              </w:rPr>
              <w:t>eğitim</w:t>
            </w:r>
            <w:r>
              <w:rPr>
                <w:spacing w:val="-10"/>
                <w:sz w:val="20"/>
              </w:rPr>
              <w:t xml:space="preserve"> </w:t>
            </w:r>
            <w:r>
              <w:rPr>
                <w:sz w:val="20"/>
              </w:rPr>
              <w:t>faaliyetleri</w:t>
            </w:r>
            <w:r>
              <w:rPr>
                <w:spacing w:val="-8"/>
                <w:sz w:val="20"/>
              </w:rPr>
              <w:t xml:space="preserve"> </w:t>
            </w:r>
            <w:r>
              <w:rPr>
                <w:spacing w:val="-2"/>
                <w:sz w:val="20"/>
              </w:rPr>
              <w:t>düzenlenir.</w:t>
            </w:r>
          </w:p>
        </w:tc>
        <w:tc>
          <w:tcPr>
            <w:tcW w:w="709" w:type="dxa"/>
            <w:vAlign w:val="center"/>
          </w:tcPr>
          <w:p w:rsidR="00177178" w:rsidRDefault="00124ABE" w:rsidP="00340A5A">
            <w:pPr>
              <w:pStyle w:val="TableParagraph"/>
              <w:spacing w:line="224" w:lineRule="exact"/>
              <w:ind w:left="107"/>
              <w:jc w:val="center"/>
              <w:rPr>
                <w:rFonts w:ascii="Calibri"/>
                <w:b/>
                <w:sz w:val="20"/>
              </w:rPr>
            </w:pPr>
            <w:r>
              <w:rPr>
                <w:rFonts w:ascii="Calibri"/>
                <w:b/>
                <w:sz w:val="20"/>
              </w:rPr>
              <w:t>52,38</w:t>
            </w:r>
          </w:p>
        </w:tc>
        <w:tc>
          <w:tcPr>
            <w:tcW w:w="526" w:type="dxa"/>
            <w:vAlign w:val="center"/>
          </w:tcPr>
          <w:p w:rsidR="00177178" w:rsidRDefault="00124ABE" w:rsidP="00340A5A">
            <w:pPr>
              <w:pStyle w:val="TableParagraph"/>
              <w:spacing w:line="224" w:lineRule="exact"/>
              <w:ind w:right="39"/>
              <w:jc w:val="center"/>
              <w:rPr>
                <w:rFonts w:ascii="Calibri"/>
                <w:b/>
                <w:sz w:val="20"/>
              </w:rPr>
            </w:pPr>
            <w:r>
              <w:rPr>
                <w:rFonts w:ascii="Calibri"/>
                <w:b/>
                <w:sz w:val="20"/>
              </w:rPr>
              <w:t>14,29</w:t>
            </w:r>
          </w:p>
        </w:tc>
        <w:tc>
          <w:tcPr>
            <w:tcW w:w="608" w:type="dxa"/>
            <w:vAlign w:val="center"/>
          </w:tcPr>
          <w:p w:rsidR="00177178" w:rsidRDefault="00124ABE" w:rsidP="00340A5A">
            <w:pPr>
              <w:pStyle w:val="TableParagraph"/>
              <w:spacing w:line="224" w:lineRule="exact"/>
              <w:ind w:left="17" w:right="9"/>
              <w:jc w:val="center"/>
              <w:rPr>
                <w:rFonts w:ascii="Calibri"/>
                <w:b/>
                <w:sz w:val="20"/>
              </w:rPr>
            </w:pPr>
            <w:r>
              <w:rPr>
                <w:rFonts w:ascii="Calibri"/>
                <w:b/>
                <w:sz w:val="20"/>
              </w:rPr>
              <w:t>14,29</w:t>
            </w:r>
          </w:p>
        </w:tc>
        <w:tc>
          <w:tcPr>
            <w:tcW w:w="566" w:type="dxa"/>
            <w:vAlign w:val="center"/>
          </w:tcPr>
          <w:p w:rsidR="00177178" w:rsidRDefault="00124ABE" w:rsidP="00340A5A">
            <w:pPr>
              <w:pStyle w:val="TableParagraph"/>
              <w:spacing w:line="224" w:lineRule="exact"/>
              <w:ind w:left="3" w:right="82"/>
              <w:jc w:val="center"/>
              <w:rPr>
                <w:rFonts w:ascii="Calibri"/>
                <w:b/>
                <w:sz w:val="20"/>
              </w:rPr>
            </w:pPr>
            <w:r>
              <w:rPr>
                <w:rFonts w:ascii="Calibri"/>
                <w:b/>
                <w:sz w:val="20"/>
              </w:rPr>
              <w:t>14,29</w:t>
            </w:r>
          </w:p>
        </w:tc>
        <w:tc>
          <w:tcPr>
            <w:tcW w:w="710" w:type="dxa"/>
            <w:vAlign w:val="center"/>
          </w:tcPr>
          <w:p w:rsidR="00177178" w:rsidRDefault="00124ABE" w:rsidP="00340A5A">
            <w:pPr>
              <w:pStyle w:val="TableParagraph"/>
              <w:spacing w:line="224" w:lineRule="exact"/>
              <w:ind w:left="3" w:right="82"/>
              <w:jc w:val="center"/>
              <w:rPr>
                <w:rFonts w:ascii="Calibri"/>
                <w:b/>
                <w:sz w:val="20"/>
              </w:rPr>
            </w:pPr>
            <w:r>
              <w:rPr>
                <w:rFonts w:ascii="Calibri"/>
                <w:b/>
                <w:sz w:val="20"/>
              </w:rPr>
              <w:t>4,76</w:t>
            </w:r>
          </w:p>
        </w:tc>
      </w:tr>
      <w:tr w:rsidR="00177178" w:rsidTr="00340A5A">
        <w:trPr>
          <w:trHeight w:hRule="exact" w:val="510"/>
        </w:trPr>
        <w:tc>
          <w:tcPr>
            <w:tcW w:w="569" w:type="dxa"/>
          </w:tcPr>
          <w:p w:rsidR="00177178" w:rsidRDefault="00177178" w:rsidP="00A01FFC">
            <w:pPr>
              <w:pStyle w:val="TableParagraph"/>
              <w:spacing w:line="224" w:lineRule="exact"/>
              <w:ind w:left="66" w:right="120"/>
              <w:jc w:val="center"/>
              <w:rPr>
                <w:sz w:val="20"/>
              </w:rPr>
            </w:pPr>
            <w:r>
              <w:rPr>
                <w:spacing w:val="-5"/>
                <w:sz w:val="20"/>
              </w:rPr>
              <w:t>15-</w:t>
            </w:r>
          </w:p>
        </w:tc>
        <w:tc>
          <w:tcPr>
            <w:tcW w:w="6661" w:type="dxa"/>
          </w:tcPr>
          <w:p w:rsidR="00177178" w:rsidRDefault="00177178" w:rsidP="00A01FFC">
            <w:pPr>
              <w:pStyle w:val="TableParagraph"/>
              <w:spacing w:before="4" w:line="220" w:lineRule="exact"/>
              <w:ind w:left="105"/>
              <w:rPr>
                <w:sz w:val="20"/>
              </w:rPr>
            </w:pPr>
            <w:r>
              <w:rPr>
                <w:sz w:val="20"/>
              </w:rPr>
              <w:t>Okul,</w:t>
            </w:r>
            <w:r>
              <w:rPr>
                <w:spacing w:val="-8"/>
                <w:sz w:val="20"/>
              </w:rPr>
              <w:t xml:space="preserve"> </w:t>
            </w:r>
            <w:r>
              <w:rPr>
                <w:sz w:val="20"/>
              </w:rPr>
              <w:t>çocukların</w:t>
            </w:r>
            <w:r>
              <w:rPr>
                <w:spacing w:val="-9"/>
                <w:sz w:val="20"/>
              </w:rPr>
              <w:t xml:space="preserve"> </w:t>
            </w:r>
            <w:r>
              <w:rPr>
                <w:sz w:val="20"/>
              </w:rPr>
              <w:t>gelişimini</w:t>
            </w:r>
            <w:r>
              <w:rPr>
                <w:spacing w:val="-6"/>
                <w:sz w:val="20"/>
              </w:rPr>
              <w:t xml:space="preserve"> </w:t>
            </w:r>
            <w:r>
              <w:rPr>
                <w:sz w:val="20"/>
              </w:rPr>
              <w:t>desteklemek</w:t>
            </w:r>
            <w:r>
              <w:rPr>
                <w:spacing w:val="-5"/>
                <w:sz w:val="20"/>
              </w:rPr>
              <w:t xml:space="preserve"> </w:t>
            </w:r>
            <w:r>
              <w:rPr>
                <w:sz w:val="20"/>
              </w:rPr>
              <w:t>için</w:t>
            </w:r>
            <w:r>
              <w:rPr>
                <w:spacing w:val="-9"/>
                <w:sz w:val="20"/>
              </w:rPr>
              <w:t xml:space="preserve"> </w:t>
            </w:r>
            <w:r>
              <w:rPr>
                <w:sz w:val="20"/>
              </w:rPr>
              <w:t>velilerle</w:t>
            </w:r>
            <w:r>
              <w:rPr>
                <w:spacing w:val="-10"/>
                <w:sz w:val="20"/>
              </w:rPr>
              <w:t xml:space="preserve"> </w:t>
            </w:r>
            <w:r>
              <w:rPr>
                <w:sz w:val="20"/>
              </w:rPr>
              <w:t>iyi</w:t>
            </w:r>
            <w:r>
              <w:rPr>
                <w:spacing w:val="-4"/>
                <w:sz w:val="20"/>
              </w:rPr>
              <w:t xml:space="preserve"> </w:t>
            </w:r>
            <w:r>
              <w:rPr>
                <w:sz w:val="20"/>
              </w:rPr>
              <w:t>bir</w:t>
            </w:r>
            <w:r>
              <w:rPr>
                <w:spacing w:val="-7"/>
                <w:sz w:val="20"/>
              </w:rPr>
              <w:t xml:space="preserve"> </w:t>
            </w:r>
            <w:r>
              <w:rPr>
                <w:sz w:val="20"/>
              </w:rPr>
              <w:t>ilişki</w:t>
            </w:r>
            <w:r>
              <w:rPr>
                <w:spacing w:val="-8"/>
                <w:sz w:val="20"/>
              </w:rPr>
              <w:t xml:space="preserve"> </w:t>
            </w:r>
            <w:r>
              <w:rPr>
                <w:spacing w:val="-2"/>
                <w:sz w:val="20"/>
              </w:rPr>
              <w:t>kurar.</w:t>
            </w:r>
          </w:p>
        </w:tc>
        <w:tc>
          <w:tcPr>
            <w:tcW w:w="709" w:type="dxa"/>
            <w:vAlign w:val="center"/>
          </w:tcPr>
          <w:p w:rsidR="00177178" w:rsidRDefault="00124ABE" w:rsidP="00340A5A">
            <w:pPr>
              <w:pStyle w:val="TableParagraph"/>
              <w:spacing w:line="224" w:lineRule="exact"/>
              <w:ind w:left="107"/>
              <w:jc w:val="center"/>
              <w:rPr>
                <w:rFonts w:ascii="Calibri"/>
                <w:b/>
                <w:sz w:val="20"/>
              </w:rPr>
            </w:pPr>
            <w:r>
              <w:rPr>
                <w:rFonts w:ascii="Calibri"/>
                <w:b/>
                <w:sz w:val="20"/>
              </w:rPr>
              <w:t>52,38</w:t>
            </w:r>
          </w:p>
        </w:tc>
        <w:tc>
          <w:tcPr>
            <w:tcW w:w="526" w:type="dxa"/>
            <w:vAlign w:val="center"/>
          </w:tcPr>
          <w:p w:rsidR="00177178" w:rsidRDefault="00124ABE" w:rsidP="00340A5A">
            <w:pPr>
              <w:pStyle w:val="TableParagraph"/>
              <w:spacing w:line="224" w:lineRule="exact"/>
              <w:ind w:right="39"/>
              <w:jc w:val="center"/>
              <w:rPr>
                <w:rFonts w:ascii="Calibri"/>
                <w:b/>
                <w:sz w:val="20"/>
              </w:rPr>
            </w:pPr>
            <w:r>
              <w:rPr>
                <w:rFonts w:ascii="Calibri"/>
                <w:b/>
                <w:sz w:val="20"/>
              </w:rPr>
              <w:t>19,05</w:t>
            </w:r>
          </w:p>
        </w:tc>
        <w:tc>
          <w:tcPr>
            <w:tcW w:w="608" w:type="dxa"/>
            <w:vAlign w:val="center"/>
          </w:tcPr>
          <w:p w:rsidR="00177178" w:rsidRDefault="00124ABE" w:rsidP="00340A5A">
            <w:pPr>
              <w:pStyle w:val="TableParagraph"/>
              <w:spacing w:line="224" w:lineRule="exact"/>
              <w:ind w:left="17" w:right="9"/>
              <w:jc w:val="center"/>
              <w:rPr>
                <w:rFonts w:ascii="Calibri"/>
                <w:b/>
                <w:sz w:val="20"/>
              </w:rPr>
            </w:pPr>
            <w:r>
              <w:rPr>
                <w:rFonts w:ascii="Calibri"/>
                <w:b/>
                <w:sz w:val="20"/>
              </w:rPr>
              <w:t>4,76</w:t>
            </w:r>
          </w:p>
        </w:tc>
        <w:tc>
          <w:tcPr>
            <w:tcW w:w="566" w:type="dxa"/>
            <w:vAlign w:val="center"/>
          </w:tcPr>
          <w:p w:rsidR="00177178" w:rsidRDefault="00124ABE" w:rsidP="00340A5A">
            <w:pPr>
              <w:pStyle w:val="TableParagraph"/>
              <w:spacing w:line="224" w:lineRule="exact"/>
              <w:ind w:left="3" w:right="82"/>
              <w:jc w:val="center"/>
              <w:rPr>
                <w:rFonts w:ascii="Calibri"/>
                <w:b/>
                <w:sz w:val="20"/>
              </w:rPr>
            </w:pPr>
            <w:r>
              <w:rPr>
                <w:rFonts w:ascii="Calibri"/>
                <w:b/>
                <w:sz w:val="20"/>
              </w:rPr>
              <w:t>19,05</w:t>
            </w:r>
          </w:p>
        </w:tc>
        <w:tc>
          <w:tcPr>
            <w:tcW w:w="710" w:type="dxa"/>
            <w:vAlign w:val="center"/>
          </w:tcPr>
          <w:p w:rsidR="00177178" w:rsidRDefault="00124ABE" w:rsidP="00340A5A">
            <w:pPr>
              <w:pStyle w:val="TableParagraph"/>
              <w:spacing w:line="224" w:lineRule="exact"/>
              <w:ind w:left="3" w:right="82"/>
              <w:jc w:val="center"/>
              <w:rPr>
                <w:rFonts w:ascii="Calibri"/>
                <w:b/>
                <w:sz w:val="20"/>
              </w:rPr>
            </w:pPr>
            <w:r>
              <w:rPr>
                <w:rFonts w:ascii="Calibri"/>
                <w:b/>
                <w:sz w:val="20"/>
              </w:rPr>
              <w:t>4,76</w:t>
            </w:r>
          </w:p>
        </w:tc>
      </w:tr>
      <w:tr w:rsidR="00177178" w:rsidTr="00340A5A">
        <w:trPr>
          <w:trHeight w:hRule="exact" w:val="510"/>
        </w:trPr>
        <w:tc>
          <w:tcPr>
            <w:tcW w:w="569" w:type="dxa"/>
          </w:tcPr>
          <w:p w:rsidR="00177178" w:rsidRDefault="00177178" w:rsidP="00A01FFC">
            <w:pPr>
              <w:pStyle w:val="TableParagraph"/>
              <w:spacing w:line="224" w:lineRule="exact"/>
              <w:ind w:right="120"/>
              <w:jc w:val="center"/>
              <w:rPr>
                <w:sz w:val="20"/>
              </w:rPr>
            </w:pPr>
            <w:r>
              <w:rPr>
                <w:spacing w:val="-5"/>
                <w:sz w:val="20"/>
              </w:rPr>
              <w:t>16</w:t>
            </w:r>
          </w:p>
        </w:tc>
        <w:tc>
          <w:tcPr>
            <w:tcW w:w="6661" w:type="dxa"/>
          </w:tcPr>
          <w:p w:rsidR="00177178" w:rsidRDefault="00177178" w:rsidP="00A01FFC">
            <w:pPr>
              <w:pStyle w:val="TableParagraph"/>
              <w:spacing w:before="4" w:line="220" w:lineRule="exact"/>
              <w:ind w:left="105"/>
              <w:rPr>
                <w:sz w:val="20"/>
              </w:rPr>
            </w:pPr>
            <w:r>
              <w:rPr>
                <w:sz w:val="20"/>
              </w:rPr>
              <w:t>Okul,</w:t>
            </w:r>
            <w:r>
              <w:rPr>
                <w:spacing w:val="-7"/>
                <w:sz w:val="20"/>
              </w:rPr>
              <w:t xml:space="preserve"> </w:t>
            </w:r>
            <w:r>
              <w:rPr>
                <w:sz w:val="20"/>
              </w:rPr>
              <w:t>aktif</w:t>
            </w:r>
            <w:r>
              <w:rPr>
                <w:spacing w:val="-7"/>
                <w:sz w:val="20"/>
              </w:rPr>
              <w:t xml:space="preserve"> </w:t>
            </w:r>
            <w:r>
              <w:rPr>
                <w:sz w:val="20"/>
              </w:rPr>
              <w:t>veli</w:t>
            </w:r>
            <w:r>
              <w:rPr>
                <w:spacing w:val="-6"/>
                <w:sz w:val="20"/>
              </w:rPr>
              <w:t xml:space="preserve"> </w:t>
            </w:r>
            <w:r>
              <w:rPr>
                <w:sz w:val="20"/>
              </w:rPr>
              <w:t>katılımını</w:t>
            </w:r>
            <w:r>
              <w:rPr>
                <w:spacing w:val="-4"/>
                <w:sz w:val="20"/>
              </w:rPr>
              <w:t xml:space="preserve"> </w:t>
            </w:r>
            <w:r>
              <w:rPr>
                <w:sz w:val="20"/>
              </w:rPr>
              <w:t>teşvik</w:t>
            </w:r>
            <w:r>
              <w:rPr>
                <w:spacing w:val="-5"/>
                <w:sz w:val="20"/>
              </w:rPr>
              <w:t xml:space="preserve"> </w:t>
            </w:r>
            <w:r>
              <w:rPr>
                <w:spacing w:val="-4"/>
                <w:sz w:val="20"/>
              </w:rPr>
              <w:t>eder.</w:t>
            </w:r>
          </w:p>
        </w:tc>
        <w:tc>
          <w:tcPr>
            <w:tcW w:w="709" w:type="dxa"/>
            <w:vAlign w:val="center"/>
          </w:tcPr>
          <w:p w:rsidR="00177178" w:rsidRDefault="00124ABE" w:rsidP="00340A5A">
            <w:pPr>
              <w:pStyle w:val="TableParagraph"/>
              <w:spacing w:line="224" w:lineRule="exact"/>
              <w:ind w:left="107"/>
              <w:jc w:val="center"/>
              <w:rPr>
                <w:rFonts w:ascii="Calibri"/>
                <w:b/>
                <w:sz w:val="20"/>
              </w:rPr>
            </w:pPr>
            <w:r>
              <w:rPr>
                <w:rFonts w:ascii="Calibri"/>
                <w:b/>
                <w:sz w:val="20"/>
              </w:rPr>
              <w:t>42,86</w:t>
            </w:r>
          </w:p>
        </w:tc>
        <w:tc>
          <w:tcPr>
            <w:tcW w:w="526" w:type="dxa"/>
            <w:vAlign w:val="center"/>
          </w:tcPr>
          <w:p w:rsidR="00177178" w:rsidRDefault="00124ABE" w:rsidP="00340A5A">
            <w:pPr>
              <w:pStyle w:val="TableParagraph"/>
              <w:spacing w:line="224" w:lineRule="exact"/>
              <w:ind w:right="39"/>
              <w:jc w:val="center"/>
              <w:rPr>
                <w:rFonts w:ascii="Calibri"/>
                <w:b/>
                <w:sz w:val="20"/>
              </w:rPr>
            </w:pPr>
            <w:r>
              <w:rPr>
                <w:rFonts w:ascii="Calibri"/>
                <w:b/>
                <w:sz w:val="20"/>
              </w:rPr>
              <w:t>42,86</w:t>
            </w:r>
          </w:p>
        </w:tc>
        <w:tc>
          <w:tcPr>
            <w:tcW w:w="608" w:type="dxa"/>
            <w:vAlign w:val="center"/>
          </w:tcPr>
          <w:p w:rsidR="00177178" w:rsidRDefault="00124ABE" w:rsidP="00340A5A">
            <w:pPr>
              <w:pStyle w:val="TableParagraph"/>
              <w:spacing w:line="224" w:lineRule="exact"/>
              <w:ind w:left="17" w:right="9"/>
              <w:jc w:val="center"/>
              <w:rPr>
                <w:rFonts w:ascii="Calibri"/>
                <w:b/>
                <w:sz w:val="20"/>
              </w:rPr>
            </w:pPr>
            <w:r>
              <w:rPr>
                <w:rFonts w:ascii="Calibri"/>
                <w:b/>
                <w:sz w:val="20"/>
              </w:rPr>
              <w:t>0</w:t>
            </w:r>
          </w:p>
        </w:tc>
        <w:tc>
          <w:tcPr>
            <w:tcW w:w="566" w:type="dxa"/>
            <w:vAlign w:val="center"/>
          </w:tcPr>
          <w:p w:rsidR="00177178" w:rsidRDefault="00124ABE" w:rsidP="00340A5A">
            <w:pPr>
              <w:pStyle w:val="TableParagraph"/>
              <w:spacing w:line="224" w:lineRule="exact"/>
              <w:ind w:left="3" w:right="82"/>
              <w:jc w:val="center"/>
              <w:rPr>
                <w:rFonts w:ascii="Calibri"/>
                <w:b/>
                <w:sz w:val="20"/>
              </w:rPr>
            </w:pPr>
            <w:r>
              <w:rPr>
                <w:rFonts w:ascii="Calibri"/>
                <w:b/>
                <w:sz w:val="20"/>
              </w:rPr>
              <w:t>14,29</w:t>
            </w:r>
          </w:p>
        </w:tc>
        <w:tc>
          <w:tcPr>
            <w:tcW w:w="710" w:type="dxa"/>
            <w:vAlign w:val="center"/>
          </w:tcPr>
          <w:p w:rsidR="00177178" w:rsidRDefault="00124ABE" w:rsidP="00340A5A">
            <w:pPr>
              <w:pStyle w:val="TableParagraph"/>
              <w:spacing w:line="224" w:lineRule="exact"/>
              <w:ind w:left="3" w:right="82"/>
              <w:jc w:val="center"/>
              <w:rPr>
                <w:rFonts w:ascii="Calibri"/>
                <w:b/>
                <w:sz w:val="20"/>
              </w:rPr>
            </w:pPr>
            <w:r>
              <w:rPr>
                <w:rFonts w:ascii="Calibri"/>
                <w:b/>
                <w:sz w:val="20"/>
              </w:rPr>
              <w:t>0</w:t>
            </w:r>
          </w:p>
        </w:tc>
      </w:tr>
      <w:tr w:rsidR="00177178" w:rsidTr="00340A5A">
        <w:trPr>
          <w:trHeight w:hRule="exact" w:val="510"/>
        </w:trPr>
        <w:tc>
          <w:tcPr>
            <w:tcW w:w="569" w:type="dxa"/>
          </w:tcPr>
          <w:p w:rsidR="00177178" w:rsidRDefault="00177178" w:rsidP="00A01FFC">
            <w:pPr>
              <w:pStyle w:val="TableParagraph"/>
              <w:spacing w:line="234" w:lineRule="exact"/>
              <w:ind w:left="66" w:right="120"/>
              <w:jc w:val="center"/>
              <w:rPr>
                <w:sz w:val="20"/>
              </w:rPr>
            </w:pPr>
            <w:r>
              <w:rPr>
                <w:spacing w:val="-5"/>
                <w:sz w:val="20"/>
              </w:rPr>
              <w:t>17-</w:t>
            </w:r>
          </w:p>
        </w:tc>
        <w:tc>
          <w:tcPr>
            <w:tcW w:w="6661" w:type="dxa"/>
          </w:tcPr>
          <w:p w:rsidR="00177178" w:rsidRDefault="00177178" w:rsidP="00A01FFC">
            <w:pPr>
              <w:pStyle w:val="TableParagraph"/>
              <w:spacing w:before="52"/>
              <w:ind w:left="105"/>
              <w:rPr>
                <w:sz w:val="20"/>
              </w:rPr>
            </w:pPr>
            <w:r>
              <w:rPr>
                <w:sz w:val="20"/>
              </w:rPr>
              <w:t>Okulun</w:t>
            </w:r>
            <w:r>
              <w:rPr>
                <w:spacing w:val="-8"/>
                <w:sz w:val="20"/>
              </w:rPr>
              <w:t xml:space="preserve"> </w:t>
            </w:r>
            <w:r>
              <w:rPr>
                <w:sz w:val="20"/>
              </w:rPr>
              <w:t>veli</w:t>
            </w:r>
            <w:r>
              <w:rPr>
                <w:spacing w:val="-6"/>
                <w:sz w:val="20"/>
              </w:rPr>
              <w:t xml:space="preserve"> </w:t>
            </w:r>
            <w:r>
              <w:rPr>
                <w:sz w:val="20"/>
              </w:rPr>
              <w:t>etkinliklerine</w:t>
            </w:r>
            <w:r>
              <w:rPr>
                <w:spacing w:val="-6"/>
                <w:sz w:val="20"/>
              </w:rPr>
              <w:t xml:space="preserve"> </w:t>
            </w:r>
            <w:r>
              <w:rPr>
                <w:sz w:val="20"/>
              </w:rPr>
              <w:t>aktif</w:t>
            </w:r>
            <w:r>
              <w:rPr>
                <w:spacing w:val="-7"/>
                <w:sz w:val="20"/>
              </w:rPr>
              <w:t xml:space="preserve"> </w:t>
            </w:r>
            <w:r>
              <w:rPr>
                <w:sz w:val="20"/>
              </w:rPr>
              <w:t>olarak</w:t>
            </w:r>
            <w:r>
              <w:rPr>
                <w:spacing w:val="-7"/>
                <w:sz w:val="20"/>
              </w:rPr>
              <w:t xml:space="preserve"> </w:t>
            </w:r>
            <w:r>
              <w:rPr>
                <w:spacing w:val="-2"/>
                <w:sz w:val="20"/>
              </w:rPr>
              <w:t>katılırım.</w:t>
            </w:r>
          </w:p>
        </w:tc>
        <w:tc>
          <w:tcPr>
            <w:tcW w:w="709" w:type="dxa"/>
            <w:vAlign w:val="center"/>
          </w:tcPr>
          <w:p w:rsidR="00177178" w:rsidRDefault="00124ABE" w:rsidP="00340A5A">
            <w:pPr>
              <w:pStyle w:val="TableParagraph"/>
              <w:spacing w:before="47"/>
              <w:ind w:left="107"/>
              <w:jc w:val="center"/>
              <w:rPr>
                <w:rFonts w:ascii="Calibri"/>
                <w:b/>
                <w:sz w:val="20"/>
              </w:rPr>
            </w:pPr>
            <w:r>
              <w:rPr>
                <w:rFonts w:ascii="Calibri"/>
                <w:b/>
                <w:sz w:val="20"/>
              </w:rPr>
              <w:t>52,38</w:t>
            </w:r>
          </w:p>
        </w:tc>
        <w:tc>
          <w:tcPr>
            <w:tcW w:w="526" w:type="dxa"/>
            <w:vAlign w:val="center"/>
          </w:tcPr>
          <w:p w:rsidR="00177178" w:rsidRDefault="00124ABE" w:rsidP="00340A5A">
            <w:pPr>
              <w:pStyle w:val="TableParagraph"/>
              <w:spacing w:before="47"/>
              <w:ind w:right="39"/>
              <w:jc w:val="center"/>
              <w:rPr>
                <w:rFonts w:ascii="Calibri"/>
                <w:b/>
                <w:sz w:val="20"/>
              </w:rPr>
            </w:pPr>
            <w:r>
              <w:rPr>
                <w:rFonts w:ascii="Calibri"/>
                <w:b/>
                <w:sz w:val="20"/>
              </w:rPr>
              <w:t>14,29</w:t>
            </w:r>
          </w:p>
        </w:tc>
        <w:tc>
          <w:tcPr>
            <w:tcW w:w="608" w:type="dxa"/>
            <w:vAlign w:val="center"/>
          </w:tcPr>
          <w:p w:rsidR="00177178" w:rsidRDefault="00124ABE" w:rsidP="00340A5A">
            <w:pPr>
              <w:pStyle w:val="TableParagraph"/>
              <w:spacing w:before="47"/>
              <w:ind w:left="17" w:right="9"/>
              <w:jc w:val="center"/>
              <w:rPr>
                <w:rFonts w:ascii="Calibri"/>
                <w:b/>
                <w:sz w:val="20"/>
              </w:rPr>
            </w:pPr>
            <w:r>
              <w:rPr>
                <w:rFonts w:ascii="Calibri"/>
                <w:b/>
                <w:sz w:val="20"/>
              </w:rPr>
              <w:t>9,52</w:t>
            </w:r>
          </w:p>
        </w:tc>
        <w:tc>
          <w:tcPr>
            <w:tcW w:w="566" w:type="dxa"/>
            <w:vAlign w:val="center"/>
          </w:tcPr>
          <w:p w:rsidR="00177178" w:rsidRDefault="00124ABE" w:rsidP="00340A5A">
            <w:pPr>
              <w:pStyle w:val="TableParagraph"/>
              <w:spacing w:before="47"/>
              <w:ind w:left="3" w:right="83"/>
              <w:jc w:val="center"/>
              <w:rPr>
                <w:rFonts w:ascii="Calibri"/>
                <w:b/>
                <w:sz w:val="20"/>
              </w:rPr>
            </w:pPr>
            <w:r>
              <w:rPr>
                <w:rFonts w:ascii="Calibri"/>
                <w:b/>
                <w:sz w:val="20"/>
              </w:rPr>
              <w:t>19,05</w:t>
            </w:r>
          </w:p>
        </w:tc>
        <w:tc>
          <w:tcPr>
            <w:tcW w:w="710" w:type="dxa"/>
            <w:vAlign w:val="center"/>
          </w:tcPr>
          <w:p w:rsidR="00177178" w:rsidRDefault="00124ABE" w:rsidP="00340A5A">
            <w:pPr>
              <w:pStyle w:val="TableParagraph"/>
              <w:spacing w:before="47"/>
              <w:ind w:left="3" w:right="82"/>
              <w:jc w:val="center"/>
              <w:rPr>
                <w:rFonts w:ascii="Calibri"/>
                <w:b/>
                <w:sz w:val="20"/>
              </w:rPr>
            </w:pPr>
            <w:r>
              <w:rPr>
                <w:rFonts w:ascii="Calibri"/>
                <w:b/>
                <w:sz w:val="20"/>
              </w:rPr>
              <w:t>4,76</w:t>
            </w:r>
          </w:p>
        </w:tc>
      </w:tr>
      <w:tr w:rsidR="00177178" w:rsidTr="00340A5A">
        <w:trPr>
          <w:trHeight w:hRule="exact" w:val="510"/>
        </w:trPr>
        <w:tc>
          <w:tcPr>
            <w:tcW w:w="569" w:type="dxa"/>
          </w:tcPr>
          <w:p w:rsidR="00177178" w:rsidRDefault="00177178" w:rsidP="00A01FFC">
            <w:pPr>
              <w:pStyle w:val="TableParagraph"/>
              <w:spacing w:before="1" w:line="223" w:lineRule="exact"/>
              <w:ind w:left="66" w:right="120"/>
              <w:jc w:val="center"/>
              <w:rPr>
                <w:sz w:val="20"/>
              </w:rPr>
            </w:pPr>
            <w:r>
              <w:rPr>
                <w:spacing w:val="-5"/>
                <w:sz w:val="20"/>
              </w:rPr>
              <w:t>18-</w:t>
            </w:r>
          </w:p>
        </w:tc>
        <w:tc>
          <w:tcPr>
            <w:tcW w:w="6661" w:type="dxa"/>
          </w:tcPr>
          <w:p w:rsidR="00177178" w:rsidRDefault="00177178" w:rsidP="00A01FFC">
            <w:pPr>
              <w:pStyle w:val="TableParagraph"/>
              <w:spacing w:before="6" w:line="218" w:lineRule="exact"/>
              <w:ind w:left="105"/>
              <w:rPr>
                <w:sz w:val="20"/>
              </w:rPr>
            </w:pPr>
            <w:r>
              <w:rPr>
                <w:sz w:val="20"/>
              </w:rPr>
              <w:t>Bir</w:t>
            </w:r>
            <w:r>
              <w:rPr>
                <w:spacing w:val="-7"/>
                <w:sz w:val="20"/>
              </w:rPr>
              <w:t xml:space="preserve"> </w:t>
            </w:r>
            <w:r>
              <w:rPr>
                <w:sz w:val="20"/>
              </w:rPr>
              <w:t>veli</w:t>
            </w:r>
            <w:r>
              <w:rPr>
                <w:spacing w:val="-7"/>
                <w:sz w:val="20"/>
              </w:rPr>
              <w:t xml:space="preserve"> </w:t>
            </w:r>
            <w:r>
              <w:rPr>
                <w:sz w:val="20"/>
              </w:rPr>
              <w:t>olarak</w:t>
            </w:r>
            <w:r>
              <w:rPr>
                <w:spacing w:val="-4"/>
                <w:sz w:val="20"/>
              </w:rPr>
              <w:t xml:space="preserve"> </w:t>
            </w:r>
            <w:r>
              <w:rPr>
                <w:sz w:val="20"/>
              </w:rPr>
              <w:t>okula</w:t>
            </w:r>
            <w:r>
              <w:rPr>
                <w:spacing w:val="-5"/>
                <w:sz w:val="20"/>
              </w:rPr>
              <w:t xml:space="preserve"> </w:t>
            </w:r>
            <w:r>
              <w:rPr>
                <w:sz w:val="20"/>
              </w:rPr>
              <w:t>aidiyet</w:t>
            </w:r>
            <w:r>
              <w:rPr>
                <w:spacing w:val="-2"/>
                <w:sz w:val="20"/>
              </w:rPr>
              <w:t xml:space="preserve"> hissediyorum.</w:t>
            </w:r>
          </w:p>
        </w:tc>
        <w:tc>
          <w:tcPr>
            <w:tcW w:w="709" w:type="dxa"/>
            <w:vAlign w:val="center"/>
          </w:tcPr>
          <w:p w:rsidR="00177178" w:rsidRDefault="00124ABE" w:rsidP="00340A5A">
            <w:pPr>
              <w:pStyle w:val="TableParagraph"/>
              <w:spacing w:before="1" w:line="223" w:lineRule="exact"/>
              <w:ind w:left="107"/>
              <w:jc w:val="center"/>
              <w:rPr>
                <w:rFonts w:ascii="Calibri"/>
                <w:b/>
                <w:sz w:val="20"/>
              </w:rPr>
            </w:pPr>
            <w:r>
              <w:rPr>
                <w:rFonts w:ascii="Calibri"/>
                <w:b/>
                <w:sz w:val="20"/>
              </w:rPr>
              <w:t>57,14</w:t>
            </w:r>
          </w:p>
        </w:tc>
        <w:tc>
          <w:tcPr>
            <w:tcW w:w="526" w:type="dxa"/>
            <w:vAlign w:val="center"/>
          </w:tcPr>
          <w:p w:rsidR="00177178" w:rsidRDefault="00124ABE" w:rsidP="00340A5A">
            <w:pPr>
              <w:pStyle w:val="TableParagraph"/>
              <w:spacing w:before="1" w:line="223" w:lineRule="exact"/>
              <w:ind w:right="39"/>
              <w:jc w:val="center"/>
              <w:rPr>
                <w:rFonts w:ascii="Calibri"/>
                <w:b/>
                <w:sz w:val="20"/>
              </w:rPr>
            </w:pPr>
            <w:r>
              <w:rPr>
                <w:rFonts w:ascii="Calibri"/>
                <w:b/>
                <w:sz w:val="20"/>
              </w:rPr>
              <w:t>33,33</w:t>
            </w:r>
          </w:p>
        </w:tc>
        <w:tc>
          <w:tcPr>
            <w:tcW w:w="608" w:type="dxa"/>
            <w:vAlign w:val="center"/>
          </w:tcPr>
          <w:p w:rsidR="00177178" w:rsidRDefault="00124ABE" w:rsidP="00340A5A">
            <w:pPr>
              <w:pStyle w:val="TableParagraph"/>
              <w:spacing w:before="1" w:line="223" w:lineRule="exact"/>
              <w:ind w:left="17" w:right="9"/>
              <w:jc w:val="center"/>
              <w:rPr>
                <w:rFonts w:ascii="Calibri"/>
                <w:b/>
                <w:sz w:val="20"/>
              </w:rPr>
            </w:pPr>
            <w:r>
              <w:rPr>
                <w:rFonts w:ascii="Calibri"/>
                <w:b/>
                <w:sz w:val="20"/>
              </w:rPr>
              <w:t>4,76</w:t>
            </w:r>
          </w:p>
        </w:tc>
        <w:tc>
          <w:tcPr>
            <w:tcW w:w="566" w:type="dxa"/>
            <w:vAlign w:val="center"/>
          </w:tcPr>
          <w:p w:rsidR="00177178" w:rsidRDefault="00124ABE" w:rsidP="00340A5A">
            <w:pPr>
              <w:pStyle w:val="TableParagraph"/>
              <w:spacing w:before="1" w:line="223" w:lineRule="exact"/>
              <w:ind w:left="3" w:right="82"/>
              <w:jc w:val="center"/>
              <w:rPr>
                <w:rFonts w:ascii="Calibri"/>
                <w:b/>
                <w:sz w:val="20"/>
              </w:rPr>
            </w:pPr>
            <w:r>
              <w:rPr>
                <w:rFonts w:ascii="Calibri"/>
                <w:b/>
                <w:sz w:val="20"/>
              </w:rPr>
              <w:t>4,76</w:t>
            </w:r>
          </w:p>
        </w:tc>
        <w:tc>
          <w:tcPr>
            <w:tcW w:w="710" w:type="dxa"/>
            <w:vAlign w:val="center"/>
          </w:tcPr>
          <w:p w:rsidR="00177178" w:rsidRDefault="00124ABE" w:rsidP="00340A5A">
            <w:pPr>
              <w:pStyle w:val="TableParagraph"/>
              <w:spacing w:before="1" w:line="223" w:lineRule="exact"/>
              <w:ind w:left="3" w:right="82"/>
              <w:jc w:val="center"/>
              <w:rPr>
                <w:rFonts w:ascii="Calibri"/>
                <w:b/>
                <w:sz w:val="20"/>
              </w:rPr>
            </w:pPr>
            <w:r>
              <w:rPr>
                <w:rFonts w:ascii="Calibri"/>
                <w:b/>
                <w:sz w:val="20"/>
              </w:rPr>
              <w:t>0</w:t>
            </w:r>
          </w:p>
        </w:tc>
      </w:tr>
      <w:tr w:rsidR="00177178" w:rsidTr="00340A5A">
        <w:trPr>
          <w:trHeight w:hRule="exact" w:val="510"/>
        </w:trPr>
        <w:tc>
          <w:tcPr>
            <w:tcW w:w="569" w:type="dxa"/>
          </w:tcPr>
          <w:p w:rsidR="00177178" w:rsidRDefault="00177178" w:rsidP="00A01FFC">
            <w:pPr>
              <w:pStyle w:val="TableParagraph"/>
              <w:spacing w:line="224" w:lineRule="exact"/>
              <w:ind w:left="66" w:right="120"/>
              <w:jc w:val="center"/>
              <w:rPr>
                <w:sz w:val="20"/>
              </w:rPr>
            </w:pPr>
            <w:r>
              <w:rPr>
                <w:spacing w:val="-5"/>
                <w:sz w:val="20"/>
              </w:rPr>
              <w:t>19-</w:t>
            </w:r>
          </w:p>
        </w:tc>
        <w:tc>
          <w:tcPr>
            <w:tcW w:w="6661" w:type="dxa"/>
          </w:tcPr>
          <w:p w:rsidR="00177178" w:rsidRDefault="00177178" w:rsidP="00A01FFC">
            <w:pPr>
              <w:pStyle w:val="TableParagraph"/>
              <w:spacing w:before="4" w:line="220" w:lineRule="exact"/>
              <w:ind w:left="105"/>
              <w:rPr>
                <w:sz w:val="20"/>
              </w:rPr>
            </w:pPr>
            <w:r>
              <w:rPr>
                <w:sz w:val="20"/>
              </w:rPr>
              <w:t>Çocuğumun</w:t>
            </w:r>
            <w:r>
              <w:rPr>
                <w:spacing w:val="-12"/>
                <w:sz w:val="20"/>
              </w:rPr>
              <w:t xml:space="preserve"> </w:t>
            </w:r>
            <w:r>
              <w:rPr>
                <w:sz w:val="20"/>
              </w:rPr>
              <w:t>ev</w:t>
            </w:r>
            <w:r>
              <w:rPr>
                <w:spacing w:val="-10"/>
                <w:sz w:val="20"/>
              </w:rPr>
              <w:t xml:space="preserve"> </w:t>
            </w:r>
            <w:r>
              <w:rPr>
                <w:sz w:val="20"/>
              </w:rPr>
              <w:t>ödevlerini</w:t>
            </w:r>
            <w:r>
              <w:rPr>
                <w:spacing w:val="-10"/>
                <w:sz w:val="20"/>
              </w:rPr>
              <w:t xml:space="preserve"> </w:t>
            </w:r>
            <w:r>
              <w:rPr>
                <w:sz w:val="20"/>
              </w:rPr>
              <w:t>tamamlamasını</w:t>
            </w:r>
            <w:r>
              <w:rPr>
                <w:spacing w:val="-11"/>
                <w:sz w:val="20"/>
              </w:rPr>
              <w:t xml:space="preserve"> </w:t>
            </w:r>
            <w:r>
              <w:rPr>
                <w:spacing w:val="-2"/>
                <w:sz w:val="20"/>
              </w:rPr>
              <w:t>sağlarım.</w:t>
            </w:r>
          </w:p>
        </w:tc>
        <w:tc>
          <w:tcPr>
            <w:tcW w:w="709" w:type="dxa"/>
            <w:vAlign w:val="center"/>
          </w:tcPr>
          <w:p w:rsidR="00177178" w:rsidRDefault="00124ABE" w:rsidP="00340A5A">
            <w:pPr>
              <w:pStyle w:val="TableParagraph"/>
              <w:spacing w:line="224" w:lineRule="exact"/>
              <w:ind w:left="107"/>
              <w:jc w:val="center"/>
              <w:rPr>
                <w:rFonts w:ascii="Calibri"/>
                <w:b/>
                <w:sz w:val="20"/>
              </w:rPr>
            </w:pPr>
            <w:r>
              <w:rPr>
                <w:rFonts w:ascii="Calibri"/>
                <w:b/>
                <w:sz w:val="20"/>
              </w:rPr>
              <w:t>80,95</w:t>
            </w:r>
          </w:p>
        </w:tc>
        <w:tc>
          <w:tcPr>
            <w:tcW w:w="526" w:type="dxa"/>
            <w:vAlign w:val="center"/>
          </w:tcPr>
          <w:p w:rsidR="00177178" w:rsidRDefault="00124ABE" w:rsidP="00340A5A">
            <w:pPr>
              <w:pStyle w:val="TableParagraph"/>
              <w:spacing w:line="224" w:lineRule="exact"/>
              <w:ind w:right="39"/>
              <w:jc w:val="center"/>
              <w:rPr>
                <w:rFonts w:ascii="Calibri"/>
                <w:b/>
                <w:sz w:val="20"/>
              </w:rPr>
            </w:pPr>
            <w:r>
              <w:rPr>
                <w:rFonts w:ascii="Calibri"/>
                <w:b/>
                <w:sz w:val="20"/>
              </w:rPr>
              <w:t>14,29</w:t>
            </w:r>
          </w:p>
        </w:tc>
        <w:tc>
          <w:tcPr>
            <w:tcW w:w="608" w:type="dxa"/>
            <w:vAlign w:val="center"/>
          </w:tcPr>
          <w:p w:rsidR="00177178" w:rsidRDefault="00124ABE" w:rsidP="00340A5A">
            <w:pPr>
              <w:pStyle w:val="TableParagraph"/>
              <w:spacing w:line="224" w:lineRule="exact"/>
              <w:ind w:left="17" w:right="9"/>
              <w:jc w:val="center"/>
              <w:rPr>
                <w:rFonts w:ascii="Calibri"/>
                <w:b/>
                <w:sz w:val="20"/>
              </w:rPr>
            </w:pPr>
            <w:r>
              <w:rPr>
                <w:rFonts w:ascii="Calibri"/>
                <w:b/>
                <w:sz w:val="20"/>
              </w:rPr>
              <w:t>4,76</w:t>
            </w:r>
          </w:p>
        </w:tc>
        <w:tc>
          <w:tcPr>
            <w:tcW w:w="566" w:type="dxa"/>
            <w:vAlign w:val="center"/>
          </w:tcPr>
          <w:p w:rsidR="00177178" w:rsidRDefault="00124ABE" w:rsidP="00340A5A">
            <w:pPr>
              <w:pStyle w:val="TableParagraph"/>
              <w:spacing w:line="224" w:lineRule="exact"/>
              <w:ind w:left="3" w:right="82"/>
              <w:jc w:val="center"/>
              <w:rPr>
                <w:rFonts w:ascii="Calibri"/>
                <w:b/>
                <w:sz w:val="20"/>
              </w:rPr>
            </w:pPr>
            <w:r>
              <w:rPr>
                <w:rFonts w:ascii="Calibri"/>
                <w:b/>
                <w:sz w:val="20"/>
              </w:rPr>
              <w:t>0</w:t>
            </w:r>
          </w:p>
        </w:tc>
        <w:tc>
          <w:tcPr>
            <w:tcW w:w="710" w:type="dxa"/>
            <w:vAlign w:val="center"/>
          </w:tcPr>
          <w:p w:rsidR="00177178" w:rsidRDefault="00124ABE" w:rsidP="00340A5A">
            <w:pPr>
              <w:pStyle w:val="TableParagraph"/>
              <w:spacing w:line="224" w:lineRule="exact"/>
              <w:ind w:left="3" w:right="82"/>
              <w:jc w:val="center"/>
              <w:rPr>
                <w:rFonts w:ascii="Calibri"/>
                <w:b/>
                <w:sz w:val="20"/>
              </w:rPr>
            </w:pPr>
            <w:r>
              <w:rPr>
                <w:rFonts w:ascii="Calibri"/>
                <w:b/>
                <w:sz w:val="20"/>
              </w:rPr>
              <w:t>0</w:t>
            </w:r>
          </w:p>
        </w:tc>
      </w:tr>
      <w:tr w:rsidR="00177178" w:rsidTr="00340A5A">
        <w:trPr>
          <w:trHeight w:hRule="exact" w:val="510"/>
        </w:trPr>
        <w:tc>
          <w:tcPr>
            <w:tcW w:w="569" w:type="dxa"/>
          </w:tcPr>
          <w:p w:rsidR="00177178" w:rsidRDefault="00177178" w:rsidP="00A01FFC">
            <w:pPr>
              <w:pStyle w:val="TableParagraph"/>
              <w:spacing w:line="224" w:lineRule="exact"/>
              <w:ind w:left="66" w:right="120"/>
              <w:jc w:val="center"/>
              <w:rPr>
                <w:sz w:val="20"/>
              </w:rPr>
            </w:pPr>
            <w:r>
              <w:rPr>
                <w:spacing w:val="-5"/>
                <w:sz w:val="20"/>
              </w:rPr>
              <w:t>20-</w:t>
            </w:r>
          </w:p>
        </w:tc>
        <w:tc>
          <w:tcPr>
            <w:tcW w:w="6661" w:type="dxa"/>
          </w:tcPr>
          <w:p w:rsidR="00177178" w:rsidRDefault="00177178" w:rsidP="00A01FFC">
            <w:pPr>
              <w:pStyle w:val="TableParagraph"/>
              <w:spacing w:before="4" w:line="220" w:lineRule="exact"/>
              <w:ind w:left="105"/>
              <w:rPr>
                <w:sz w:val="20"/>
              </w:rPr>
            </w:pPr>
            <w:r>
              <w:rPr>
                <w:sz w:val="20"/>
              </w:rPr>
              <w:t>Çocuğumu</w:t>
            </w:r>
            <w:r>
              <w:rPr>
                <w:spacing w:val="-10"/>
                <w:sz w:val="20"/>
              </w:rPr>
              <w:t xml:space="preserve"> </w:t>
            </w:r>
            <w:r>
              <w:rPr>
                <w:sz w:val="20"/>
              </w:rPr>
              <w:t>okumaya</w:t>
            </w:r>
            <w:r>
              <w:rPr>
                <w:spacing w:val="-9"/>
                <w:sz w:val="20"/>
              </w:rPr>
              <w:t xml:space="preserve"> </w:t>
            </w:r>
            <w:r>
              <w:rPr>
                <w:sz w:val="20"/>
              </w:rPr>
              <w:t>teşvik</w:t>
            </w:r>
            <w:r>
              <w:rPr>
                <w:spacing w:val="-8"/>
                <w:sz w:val="20"/>
              </w:rPr>
              <w:t xml:space="preserve"> </w:t>
            </w:r>
            <w:r>
              <w:rPr>
                <w:spacing w:val="-2"/>
                <w:sz w:val="20"/>
              </w:rPr>
              <w:t>ederim.</w:t>
            </w:r>
          </w:p>
        </w:tc>
        <w:tc>
          <w:tcPr>
            <w:tcW w:w="709" w:type="dxa"/>
            <w:vAlign w:val="center"/>
          </w:tcPr>
          <w:p w:rsidR="00177178" w:rsidRDefault="00124ABE" w:rsidP="00340A5A">
            <w:pPr>
              <w:pStyle w:val="TableParagraph"/>
              <w:spacing w:line="224" w:lineRule="exact"/>
              <w:ind w:left="107"/>
              <w:jc w:val="center"/>
              <w:rPr>
                <w:rFonts w:ascii="Calibri"/>
                <w:b/>
                <w:sz w:val="20"/>
              </w:rPr>
            </w:pPr>
            <w:r>
              <w:rPr>
                <w:rFonts w:ascii="Calibri"/>
                <w:b/>
                <w:sz w:val="20"/>
              </w:rPr>
              <w:t>85,71</w:t>
            </w:r>
          </w:p>
        </w:tc>
        <w:tc>
          <w:tcPr>
            <w:tcW w:w="526" w:type="dxa"/>
            <w:vAlign w:val="center"/>
          </w:tcPr>
          <w:p w:rsidR="00177178" w:rsidRDefault="00124ABE" w:rsidP="00340A5A">
            <w:pPr>
              <w:pStyle w:val="TableParagraph"/>
              <w:spacing w:line="224" w:lineRule="exact"/>
              <w:ind w:right="39"/>
              <w:jc w:val="center"/>
              <w:rPr>
                <w:rFonts w:ascii="Calibri"/>
                <w:b/>
                <w:sz w:val="20"/>
              </w:rPr>
            </w:pPr>
            <w:r>
              <w:rPr>
                <w:rFonts w:ascii="Calibri"/>
                <w:b/>
                <w:sz w:val="20"/>
              </w:rPr>
              <w:t>14,29</w:t>
            </w:r>
          </w:p>
        </w:tc>
        <w:tc>
          <w:tcPr>
            <w:tcW w:w="608" w:type="dxa"/>
            <w:vAlign w:val="center"/>
          </w:tcPr>
          <w:p w:rsidR="00177178" w:rsidRDefault="00124ABE" w:rsidP="00340A5A">
            <w:pPr>
              <w:pStyle w:val="TableParagraph"/>
              <w:spacing w:line="224" w:lineRule="exact"/>
              <w:ind w:left="17" w:right="9"/>
              <w:jc w:val="center"/>
              <w:rPr>
                <w:rFonts w:ascii="Calibri"/>
                <w:b/>
                <w:sz w:val="20"/>
              </w:rPr>
            </w:pPr>
            <w:r>
              <w:rPr>
                <w:rFonts w:ascii="Calibri"/>
                <w:b/>
                <w:sz w:val="20"/>
              </w:rPr>
              <w:t>0</w:t>
            </w:r>
          </w:p>
        </w:tc>
        <w:tc>
          <w:tcPr>
            <w:tcW w:w="566" w:type="dxa"/>
            <w:vAlign w:val="center"/>
          </w:tcPr>
          <w:p w:rsidR="00177178" w:rsidRDefault="00124ABE" w:rsidP="00340A5A">
            <w:pPr>
              <w:pStyle w:val="TableParagraph"/>
              <w:spacing w:line="224" w:lineRule="exact"/>
              <w:ind w:left="3" w:right="82"/>
              <w:jc w:val="center"/>
              <w:rPr>
                <w:rFonts w:ascii="Calibri"/>
                <w:b/>
                <w:sz w:val="20"/>
              </w:rPr>
            </w:pPr>
            <w:r>
              <w:rPr>
                <w:rFonts w:ascii="Calibri"/>
                <w:b/>
                <w:sz w:val="20"/>
              </w:rPr>
              <w:t>0</w:t>
            </w:r>
          </w:p>
        </w:tc>
        <w:tc>
          <w:tcPr>
            <w:tcW w:w="710" w:type="dxa"/>
            <w:vAlign w:val="center"/>
          </w:tcPr>
          <w:p w:rsidR="00177178" w:rsidRDefault="00124ABE" w:rsidP="00340A5A">
            <w:pPr>
              <w:pStyle w:val="TableParagraph"/>
              <w:spacing w:line="224" w:lineRule="exact"/>
              <w:ind w:left="3" w:right="82"/>
              <w:jc w:val="center"/>
              <w:rPr>
                <w:rFonts w:ascii="Calibri"/>
                <w:b/>
                <w:sz w:val="20"/>
              </w:rPr>
            </w:pPr>
            <w:r>
              <w:rPr>
                <w:rFonts w:ascii="Calibri"/>
                <w:b/>
                <w:sz w:val="20"/>
              </w:rPr>
              <w:t>0</w:t>
            </w:r>
          </w:p>
        </w:tc>
      </w:tr>
      <w:tr w:rsidR="00177178" w:rsidTr="00340A5A">
        <w:trPr>
          <w:trHeight w:hRule="exact" w:val="510"/>
        </w:trPr>
        <w:tc>
          <w:tcPr>
            <w:tcW w:w="569" w:type="dxa"/>
          </w:tcPr>
          <w:p w:rsidR="00177178" w:rsidRDefault="00177178" w:rsidP="00A01FFC">
            <w:pPr>
              <w:pStyle w:val="TableParagraph"/>
              <w:spacing w:line="224" w:lineRule="exact"/>
              <w:ind w:left="66" w:right="120"/>
              <w:jc w:val="center"/>
              <w:rPr>
                <w:sz w:val="20"/>
              </w:rPr>
            </w:pPr>
            <w:r>
              <w:rPr>
                <w:spacing w:val="-5"/>
                <w:sz w:val="20"/>
              </w:rPr>
              <w:t>21-</w:t>
            </w:r>
          </w:p>
        </w:tc>
        <w:tc>
          <w:tcPr>
            <w:tcW w:w="6661" w:type="dxa"/>
          </w:tcPr>
          <w:p w:rsidR="00177178" w:rsidRDefault="00177178" w:rsidP="00A01FFC">
            <w:pPr>
              <w:pStyle w:val="TableParagraph"/>
              <w:spacing w:before="4" w:line="220" w:lineRule="exact"/>
              <w:ind w:left="105"/>
              <w:rPr>
                <w:sz w:val="20"/>
              </w:rPr>
            </w:pPr>
            <w:r>
              <w:rPr>
                <w:sz w:val="20"/>
              </w:rPr>
              <w:t>Çocuğumun</w:t>
            </w:r>
            <w:r>
              <w:rPr>
                <w:spacing w:val="-9"/>
                <w:sz w:val="20"/>
              </w:rPr>
              <w:t xml:space="preserve"> </w:t>
            </w:r>
            <w:r>
              <w:rPr>
                <w:sz w:val="20"/>
              </w:rPr>
              <w:t>her</w:t>
            </w:r>
            <w:r>
              <w:rPr>
                <w:spacing w:val="-7"/>
                <w:sz w:val="20"/>
              </w:rPr>
              <w:t xml:space="preserve"> </w:t>
            </w:r>
            <w:r>
              <w:rPr>
                <w:sz w:val="20"/>
              </w:rPr>
              <w:t>gün</w:t>
            </w:r>
            <w:r>
              <w:rPr>
                <w:spacing w:val="-7"/>
                <w:sz w:val="20"/>
              </w:rPr>
              <w:t xml:space="preserve"> </w:t>
            </w:r>
            <w:r>
              <w:rPr>
                <w:sz w:val="20"/>
              </w:rPr>
              <w:t>okula</w:t>
            </w:r>
            <w:r>
              <w:rPr>
                <w:spacing w:val="-7"/>
                <w:sz w:val="20"/>
              </w:rPr>
              <w:t xml:space="preserve"> </w:t>
            </w:r>
            <w:r>
              <w:rPr>
                <w:sz w:val="20"/>
              </w:rPr>
              <w:t>gitmesini</w:t>
            </w:r>
            <w:r>
              <w:rPr>
                <w:spacing w:val="-8"/>
                <w:sz w:val="20"/>
              </w:rPr>
              <w:t xml:space="preserve"> </w:t>
            </w:r>
            <w:r>
              <w:rPr>
                <w:spacing w:val="-2"/>
                <w:sz w:val="20"/>
              </w:rPr>
              <w:t>sağlarım.</w:t>
            </w:r>
          </w:p>
        </w:tc>
        <w:tc>
          <w:tcPr>
            <w:tcW w:w="709" w:type="dxa"/>
            <w:vAlign w:val="center"/>
          </w:tcPr>
          <w:p w:rsidR="00177178" w:rsidRDefault="00124ABE" w:rsidP="00340A5A">
            <w:pPr>
              <w:pStyle w:val="TableParagraph"/>
              <w:spacing w:line="224" w:lineRule="exact"/>
              <w:ind w:left="107"/>
              <w:jc w:val="center"/>
              <w:rPr>
                <w:rFonts w:ascii="Calibri"/>
                <w:b/>
                <w:sz w:val="20"/>
              </w:rPr>
            </w:pPr>
            <w:r>
              <w:rPr>
                <w:rFonts w:ascii="Calibri"/>
                <w:b/>
                <w:sz w:val="20"/>
              </w:rPr>
              <w:t>80,95</w:t>
            </w:r>
          </w:p>
        </w:tc>
        <w:tc>
          <w:tcPr>
            <w:tcW w:w="526" w:type="dxa"/>
            <w:vAlign w:val="center"/>
          </w:tcPr>
          <w:p w:rsidR="00177178" w:rsidRDefault="00124ABE" w:rsidP="00340A5A">
            <w:pPr>
              <w:pStyle w:val="TableParagraph"/>
              <w:spacing w:line="224" w:lineRule="exact"/>
              <w:ind w:right="39"/>
              <w:jc w:val="center"/>
              <w:rPr>
                <w:rFonts w:ascii="Calibri"/>
                <w:b/>
                <w:sz w:val="20"/>
              </w:rPr>
            </w:pPr>
            <w:r>
              <w:rPr>
                <w:rFonts w:ascii="Calibri"/>
                <w:b/>
                <w:sz w:val="20"/>
              </w:rPr>
              <w:t>19,05</w:t>
            </w:r>
          </w:p>
        </w:tc>
        <w:tc>
          <w:tcPr>
            <w:tcW w:w="608" w:type="dxa"/>
            <w:vAlign w:val="center"/>
          </w:tcPr>
          <w:p w:rsidR="00177178" w:rsidRDefault="00124ABE" w:rsidP="00340A5A">
            <w:pPr>
              <w:pStyle w:val="TableParagraph"/>
              <w:spacing w:line="224" w:lineRule="exact"/>
              <w:ind w:left="17" w:right="9"/>
              <w:jc w:val="center"/>
              <w:rPr>
                <w:rFonts w:ascii="Calibri"/>
                <w:b/>
                <w:sz w:val="20"/>
              </w:rPr>
            </w:pPr>
            <w:r>
              <w:rPr>
                <w:rFonts w:ascii="Calibri"/>
                <w:b/>
                <w:sz w:val="20"/>
              </w:rPr>
              <w:t>0</w:t>
            </w:r>
          </w:p>
        </w:tc>
        <w:tc>
          <w:tcPr>
            <w:tcW w:w="566" w:type="dxa"/>
            <w:vAlign w:val="center"/>
          </w:tcPr>
          <w:p w:rsidR="00177178" w:rsidRDefault="00124ABE" w:rsidP="00340A5A">
            <w:pPr>
              <w:pStyle w:val="TableParagraph"/>
              <w:spacing w:line="224" w:lineRule="exact"/>
              <w:ind w:left="3" w:right="82"/>
              <w:jc w:val="center"/>
              <w:rPr>
                <w:rFonts w:ascii="Calibri"/>
                <w:b/>
                <w:sz w:val="20"/>
              </w:rPr>
            </w:pPr>
            <w:r>
              <w:rPr>
                <w:rFonts w:ascii="Calibri"/>
                <w:b/>
                <w:sz w:val="20"/>
              </w:rPr>
              <w:t>0</w:t>
            </w:r>
          </w:p>
        </w:tc>
        <w:tc>
          <w:tcPr>
            <w:tcW w:w="710" w:type="dxa"/>
            <w:vAlign w:val="center"/>
          </w:tcPr>
          <w:p w:rsidR="00177178" w:rsidRDefault="00124ABE" w:rsidP="00340A5A">
            <w:pPr>
              <w:pStyle w:val="TableParagraph"/>
              <w:spacing w:line="224" w:lineRule="exact"/>
              <w:ind w:left="3" w:right="82"/>
              <w:jc w:val="center"/>
              <w:rPr>
                <w:rFonts w:ascii="Calibri"/>
                <w:b/>
                <w:sz w:val="20"/>
              </w:rPr>
            </w:pPr>
            <w:r>
              <w:rPr>
                <w:rFonts w:ascii="Calibri"/>
                <w:b/>
                <w:sz w:val="20"/>
              </w:rPr>
              <w:t>0</w:t>
            </w:r>
          </w:p>
        </w:tc>
      </w:tr>
      <w:tr w:rsidR="00177178" w:rsidTr="00340A5A">
        <w:trPr>
          <w:trHeight w:hRule="exact" w:val="510"/>
        </w:trPr>
        <w:tc>
          <w:tcPr>
            <w:tcW w:w="569" w:type="dxa"/>
          </w:tcPr>
          <w:p w:rsidR="00177178" w:rsidRDefault="00177178" w:rsidP="00A01FFC">
            <w:pPr>
              <w:pStyle w:val="TableParagraph"/>
              <w:spacing w:line="224" w:lineRule="exact"/>
              <w:ind w:left="66" w:right="120"/>
              <w:jc w:val="center"/>
              <w:rPr>
                <w:sz w:val="20"/>
              </w:rPr>
            </w:pPr>
            <w:r>
              <w:rPr>
                <w:spacing w:val="-5"/>
                <w:sz w:val="20"/>
              </w:rPr>
              <w:t>22-</w:t>
            </w:r>
          </w:p>
        </w:tc>
        <w:tc>
          <w:tcPr>
            <w:tcW w:w="6661" w:type="dxa"/>
          </w:tcPr>
          <w:p w:rsidR="00177178" w:rsidRDefault="00177178" w:rsidP="00A01FFC">
            <w:pPr>
              <w:pStyle w:val="TableParagraph"/>
              <w:spacing w:before="4" w:line="220" w:lineRule="exact"/>
              <w:ind w:left="105"/>
              <w:rPr>
                <w:sz w:val="20"/>
              </w:rPr>
            </w:pPr>
            <w:r>
              <w:rPr>
                <w:sz w:val="20"/>
              </w:rPr>
              <w:t>Çocuğumun</w:t>
            </w:r>
            <w:r>
              <w:rPr>
                <w:spacing w:val="-9"/>
                <w:sz w:val="20"/>
              </w:rPr>
              <w:t xml:space="preserve"> </w:t>
            </w:r>
            <w:r>
              <w:rPr>
                <w:sz w:val="20"/>
              </w:rPr>
              <w:t>eğitiminde</w:t>
            </w:r>
            <w:r>
              <w:rPr>
                <w:spacing w:val="-10"/>
                <w:sz w:val="20"/>
              </w:rPr>
              <w:t xml:space="preserve"> </w:t>
            </w:r>
            <w:r>
              <w:rPr>
                <w:sz w:val="20"/>
              </w:rPr>
              <w:t>aktif</w:t>
            </w:r>
            <w:r>
              <w:rPr>
                <w:spacing w:val="-8"/>
                <w:sz w:val="20"/>
              </w:rPr>
              <w:t xml:space="preserve"> </w:t>
            </w:r>
            <w:r>
              <w:rPr>
                <w:sz w:val="20"/>
              </w:rPr>
              <w:t>bir</w:t>
            </w:r>
            <w:r>
              <w:rPr>
                <w:spacing w:val="-8"/>
                <w:sz w:val="20"/>
              </w:rPr>
              <w:t xml:space="preserve"> </w:t>
            </w:r>
            <w:r>
              <w:rPr>
                <w:spacing w:val="-2"/>
                <w:sz w:val="20"/>
              </w:rPr>
              <w:t>ortağım.</w:t>
            </w:r>
          </w:p>
        </w:tc>
        <w:tc>
          <w:tcPr>
            <w:tcW w:w="709" w:type="dxa"/>
            <w:vAlign w:val="center"/>
          </w:tcPr>
          <w:p w:rsidR="00177178" w:rsidRPr="00124ABE" w:rsidRDefault="00124ABE" w:rsidP="00340A5A">
            <w:pPr>
              <w:pStyle w:val="TableParagraph"/>
              <w:jc w:val="center"/>
              <w:rPr>
                <w:rFonts w:ascii="Calibri"/>
                <w:b/>
                <w:sz w:val="20"/>
              </w:rPr>
            </w:pPr>
            <w:r w:rsidRPr="00124ABE">
              <w:rPr>
                <w:rFonts w:ascii="Calibri"/>
                <w:b/>
                <w:sz w:val="20"/>
              </w:rPr>
              <w:t>85,71</w:t>
            </w:r>
          </w:p>
        </w:tc>
        <w:tc>
          <w:tcPr>
            <w:tcW w:w="526" w:type="dxa"/>
            <w:vAlign w:val="center"/>
          </w:tcPr>
          <w:p w:rsidR="00177178" w:rsidRPr="00124ABE" w:rsidRDefault="00124ABE" w:rsidP="00340A5A">
            <w:pPr>
              <w:pStyle w:val="TableParagraph"/>
              <w:jc w:val="center"/>
              <w:rPr>
                <w:rFonts w:ascii="Calibri"/>
                <w:b/>
                <w:sz w:val="20"/>
              </w:rPr>
            </w:pPr>
            <w:r w:rsidRPr="00124ABE">
              <w:rPr>
                <w:rFonts w:ascii="Calibri"/>
                <w:b/>
                <w:sz w:val="20"/>
              </w:rPr>
              <w:t>14,29</w:t>
            </w:r>
          </w:p>
        </w:tc>
        <w:tc>
          <w:tcPr>
            <w:tcW w:w="608" w:type="dxa"/>
            <w:vAlign w:val="center"/>
          </w:tcPr>
          <w:p w:rsidR="00177178" w:rsidRPr="00124ABE" w:rsidRDefault="00124ABE" w:rsidP="00340A5A">
            <w:pPr>
              <w:pStyle w:val="TableParagraph"/>
              <w:jc w:val="center"/>
              <w:rPr>
                <w:rFonts w:ascii="Calibri"/>
                <w:b/>
                <w:sz w:val="20"/>
              </w:rPr>
            </w:pPr>
            <w:r w:rsidRPr="00124ABE">
              <w:rPr>
                <w:rFonts w:ascii="Calibri"/>
                <w:b/>
                <w:sz w:val="20"/>
              </w:rPr>
              <w:t>0</w:t>
            </w:r>
          </w:p>
        </w:tc>
        <w:tc>
          <w:tcPr>
            <w:tcW w:w="566" w:type="dxa"/>
            <w:vAlign w:val="center"/>
          </w:tcPr>
          <w:p w:rsidR="00177178" w:rsidRPr="00124ABE" w:rsidRDefault="00124ABE" w:rsidP="00340A5A">
            <w:pPr>
              <w:pStyle w:val="TableParagraph"/>
              <w:jc w:val="center"/>
              <w:rPr>
                <w:rFonts w:ascii="Calibri"/>
                <w:b/>
                <w:sz w:val="20"/>
              </w:rPr>
            </w:pPr>
            <w:r w:rsidRPr="00124ABE">
              <w:rPr>
                <w:rFonts w:ascii="Calibri"/>
                <w:b/>
                <w:sz w:val="20"/>
              </w:rPr>
              <w:t>0</w:t>
            </w:r>
          </w:p>
        </w:tc>
        <w:tc>
          <w:tcPr>
            <w:tcW w:w="710" w:type="dxa"/>
            <w:vAlign w:val="center"/>
          </w:tcPr>
          <w:p w:rsidR="00177178" w:rsidRPr="00124ABE" w:rsidRDefault="00124ABE" w:rsidP="00340A5A">
            <w:pPr>
              <w:pStyle w:val="TableParagraph"/>
              <w:jc w:val="center"/>
              <w:rPr>
                <w:rFonts w:ascii="Calibri"/>
                <w:b/>
                <w:sz w:val="20"/>
              </w:rPr>
            </w:pPr>
            <w:r w:rsidRPr="00124ABE">
              <w:rPr>
                <w:rFonts w:ascii="Calibri"/>
                <w:b/>
                <w:sz w:val="20"/>
              </w:rPr>
              <w:t>0</w:t>
            </w:r>
          </w:p>
        </w:tc>
      </w:tr>
    </w:tbl>
    <w:p w:rsidR="00177178" w:rsidRDefault="00177178" w:rsidP="002C5534">
      <w:pPr>
        <w:pStyle w:val="GvdeMetni"/>
        <w:jc w:val="center"/>
        <w:rPr>
          <w:b/>
        </w:rPr>
      </w:pPr>
    </w:p>
    <w:p w:rsidR="002C5534" w:rsidRDefault="002C5534" w:rsidP="00864246">
      <w:pPr>
        <w:pStyle w:val="GvdeMetni"/>
        <w:spacing w:before="118" w:line="360" w:lineRule="auto"/>
        <w:ind w:left="958" w:right="1012" w:firstLine="482"/>
        <w:jc w:val="both"/>
      </w:pPr>
    </w:p>
    <w:p w:rsidR="00E44BBB" w:rsidRDefault="00E44BBB" w:rsidP="00864246">
      <w:pPr>
        <w:pStyle w:val="GvdeMetni"/>
        <w:spacing w:before="118" w:line="360" w:lineRule="auto"/>
        <w:ind w:left="958" w:right="1012" w:firstLine="482"/>
        <w:jc w:val="both"/>
      </w:pPr>
    </w:p>
    <w:p w:rsidR="00F57279" w:rsidRPr="00A01FFC" w:rsidRDefault="00BC419C" w:rsidP="005A7987">
      <w:pPr>
        <w:pStyle w:val="Balk3"/>
        <w:numPr>
          <w:ilvl w:val="1"/>
          <w:numId w:val="18"/>
        </w:numPr>
        <w:tabs>
          <w:tab w:val="left" w:pos="1553"/>
        </w:tabs>
        <w:spacing w:line="374" w:lineRule="exact"/>
        <w:ind w:left="1553" w:hanging="595"/>
      </w:pPr>
      <w:r>
        <w:lastRenderedPageBreak/>
        <w:t>Okul/Kurum</w:t>
      </w:r>
      <w:r>
        <w:rPr>
          <w:spacing w:val="-13"/>
        </w:rPr>
        <w:t xml:space="preserve"> </w:t>
      </w:r>
      <w:r>
        <w:t>İçi</w:t>
      </w:r>
      <w:r>
        <w:rPr>
          <w:spacing w:val="-13"/>
        </w:rPr>
        <w:t xml:space="preserve"> </w:t>
      </w:r>
      <w:r>
        <w:rPr>
          <w:spacing w:val="-2"/>
        </w:rPr>
        <w:t>Analiz</w:t>
      </w:r>
    </w:p>
    <w:p w:rsidR="00A01FFC" w:rsidRDefault="00A01FFC" w:rsidP="005A7987">
      <w:pPr>
        <w:pStyle w:val="Balk4"/>
        <w:numPr>
          <w:ilvl w:val="2"/>
          <w:numId w:val="26"/>
        </w:numPr>
        <w:tabs>
          <w:tab w:val="left" w:pos="1708"/>
        </w:tabs>
      </w:pPr>
      <w:r>
        <w:t>Teşkilat Yapısı</w:t>
      </w:r>
    </w:p>
    <w:p w:rsidR="00E44BBB" w:rsidRDefault="00E44BBB" w:rsidP="00E44BBB">
      <w:pPr>
        <w:pStyle w:val="Balk4"/>
        <w:tabs>
          <w:tab w:val="left" w:pos="1708"/>
        </w:tabs>
      </w:pPr>
    </w:p>
    <w:p w:rsidR="00E44BBB" w:rsidRPr="00741758" w:rsidRDefault="00E44BBB" w:rsidP="00741758">
      <w:pPr>
        <w:spacing w:before="64"/>
        <w:jc w:val="both"/>
        <w:outlineLvl w:val="0"/>
        <w:rPr>
          <w:b/>
          <w:sz w:val="20"/>
        </w:rPr>
      </w:pPr>
      <w:r w:rsidRPr="00741758">
        <w:rPr>
          <w:b/>
          <w:sz w:val="20"/>
        </w:rPr>
        <w:t>Tablo</w:t>
      </w:r>
      <w:r w:rsidR="00B47D9F" w:rsidRPr="00741758">
        <w:rPr>
          <w:b/>
          <w:sz w:val="20"/>
        </w:rPr>
        <w:t xml:space="preserve"> 4</w:t>
      </w:r>
      <w:r w:rsidRPr="00741758">
        <w:rPr>
          <w:b/>
          <w:sz w:val="20"/>
        </w:rPr>
        <w:t>: Okul Yönetici Sayıları</w:t>
      </w:r>
    </w:p>
    <w:tbl>
      <w:tblPr>
        <w:tblStyle w:val="AkListe-Vurgu3"/>
        <w:tblW w:w="9265" w:type="dxa"/>
        <w:tblLayout w:type="fixed"/>
        <w:tblLook w:val="01E0" w:firstRow="1" w:lastRow="1" w:firstColumn="1" w:lastColumn="1" w:noHBand="0" w:noVBand="0"/>
      </w:tblPr>
      <w:tblGrid>
        <w:gridCol w:w="1427"/>
        <w:gridCol w:w="1559"/>
        <w:gridCol w:w="3041"/>
        <w:gridCol w:w="3238"/>
      </w:tblGrid>
      <w:tr w:rsidR="00E44BBB" w:rsidRPr="00D01A5D" w:rsidTr="00741758">
        <w:trPr>
          <w:cnfStyle w:val="100000000000" w:firstRow="1" w:lastRow="0" w:firstColumn="0" w:lastColumn="0" w:oddVBand="0" w:evenVBand="0" w:oddHBand="0"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1427" w:type="dxa"/>
          </w:tcPr>
          <w:p w:rsidR="00E44BBB" w:rsidRPr="00B47D9F" w:rsidRDefault="00E44BBB" w:rsidP="00B47D9F">
            <w:pPr>
              <w:tabs>
                <w:tab w:val="left" w:pos="635"/>
              </w:tabs>
              <w:spacing w:line="256" w:lineRule="exact"/>
              <w:ind w:right="286"/>
              <w:jc w:val="right"/>
              <w:rPr>
                <w:b w:val="0"/>
                <w:spacing w:val="-2"/>
                <w:sz w:val="20"/>
              </w:rPr>
            </w:pPr>
          </w:p>
        </w:tc>
        <w:tc>
          <w:tcPr>
            <w:cnfStyle w:val="000010000000" w:firstRow="0" w:lastRow="0" w:firstColumn="0" w:lastColumn="0" w:oddVBand="1" w:evenVBand="0" w:oddHBand="0" w:evenHBand="0" w:firstRowFirstColumn="0" w:firstRowLastColumn="0" w:lastRowFirstColumn="0" w:lastRowLastColumn="0"/>
            <w:tcW w:w="1559" w:type="dxa"/>
          </w:tcPr>
          <w:p w:rsidR="00E44BBB" w:rsidRPr="00B47D9F" w:rsidRDefault="00E44BBB" w:rsidP="00B47D9F">
            <w:pPr>
              <w:tabs>
                <w:tab w:val="left" w:pos="635"/>
              </w:tabs>
              <w:spacing w:line="256" w:lineRule="exact"/>
              <w:ind w:left="307" w:right="286"/>
              <w:jc w:val="right"/>
              <w:rPr>
                <w:color w:val="auto"/>
                <w:spacing w:val="-2"/>
                <w:sz w:val="20"/>
              </w:rPr>
            </w:pPr>
            <w:r w:rsidRPr="00B47D9F">
              <w:rPr>
                <w:color w:val="auto"/>
                <w:spacing w:val="-2"/>
                <w:sz w:val="20"/>
              </w:rPr>
              <w:t>Müdür</w:t>
            </w:r>
          </w:p>
        </w:tc>
        <w:tc>
          <w:tcPr>
            <w:tcW w:w="3041" w:type="dxa"/>
          </w:tcPr>
          <w:p w:rsidR="00E44BBB" w:rsidRPr="00B47D9F" w:rsidRDefault="00E44BBB" w:rsidP="00B47D9F">
            <w:pPr>
              <w:tabs>
                <w:tab w:val="left" w:pos="635"/>
              </w:tabs>
              <w:spacing w:line="256" w:lineRule="exact"/>
              <w:ind w:left="120"/>
              <w:jc w:val="right"/>
              <w:cnfStyle w:val="100000000000" w:firstRow="1" w:lastRow="0" w:firstColumn="0" w:lastColumn="0" w:oddVBand="0" w:evenVBand="0" w:oddHBand="0" w:evenHBand="0" w:firstRowFirstColumn="0" w:firstRowLastColumn="0" w:lastRowFirstColumn="0" w:lastRowLastColumn="0"/>
              <w:rPr>
                <w:color w:val="auto"/>
                <w:spacing w:val="-2"/>
                <w:sz w:val="20"/>
              </w:rPr>
            </w:pPr>
            <w:r w:rsidRPr="00B47D9F">
              <w:rPr>
                <w:color w:val="auto"/>
                <w:spacing w:val="-2"/>
                <w:sz w:val="20"/>
              </w:rPr>
              <w:t>Müdür Başyardımcısı</w:t>
            </w:r>
          </w:p>
        </w:tc>
        <w:tc>
          <w:tcPr>
            <w:cnfStyle w:val="000100000000" w:firstRow="0" w:lastRow="0" w:firstColumn="0" w:lastColumn="1" w:oddVBand="0" w:evenVBand="0" w:oddHBand="0" w:evenHBand="0" w:firstRowFirstColumn="0" w:firstRowLastColumn="0" w:lastRowFirstColumn="0" w:lastRowLastColumn="0"/>
            <w:tcW w:w="3238" w:type="dxa"/>
          </w:tcPr>
          <w:p w:rsidR="00E44BBB" w:rsidRPr="00B47D9F" w:rsidRDefault="00E44BBB" w:rsidP="00B47D9F">
            <w:pPr>
              <w:tabs>
                <w:tab w:val="left" w:pos="635"/>
              </w:tabs>
              <w:spacing w:line="256" w:lineRule="exact"/>
              <w:ind w:left="505" w:right="286"/>
              <w:jc w:val="right"/>
              <w:rPr>
                <w:color w:val="auto"/>
                <w:spacing w:val="-2"/>
                <w:sz w:val="20"/>
              </w:rPr>
            </w:pPr>
            <w:r w:rsidRPr="00B47D9F">
              <w:rPr>
                <w:color w:val="auto"/>
                <w:spacing w:val="-2"/>
                <w:sz w:val="20"/>
              </w:rPr>
              <w:t>Müdür Yardımcısı</w:t>
            </w:r>
          </w:p>
        </w:tc>
      </w:tr>
      <w:tr w:rsidR="00E44BBB" w:rsidRPr="00D01A5D" w:rsidTr="0074175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1427" w:type="dxa"/>
          </w:tcPr>
          <w:p w:rsidR="00E44BBB" w:rsidRPr="00B47D9F" w:rsidRDefault="00E44BBB" w:rsidP="00B47D9F">
            <w:pPr>
              <w:spacing w:line="224" w:lineRule="exact"/>
              <w:ind w:right="373"/>
              <w:rPr>
                <w:b w:val="0"/>
                <w:bCs w:val="0"/>
                <w:sz w:val="20"/>
              </w:rPr>
            </w:pPr>
            <w:r w:rsidRPr="00B47D9F">
              <w:rPr>
                <w:b w:val="0"/>
                <w:bCs w:val="0"/>
                <w:sz w:val="20"/>
              </w:rPr>
              <w:t>Norm</w:t>
            </w:r>
          </w:p>
        </w:tc>
        <w:tc>
          <w:tcPr>
            <w:cnfStyle w:val="000010000000" w:firstRow="0" w:lastRow="0" w:firstColumn="0" w:lastColumn="0" w:oddVBand="1" w:evenVBand="0" w:oddHBand="0" w:evenHBand="0" w:firstRowFirstColumn="0" w:firstRowLastColumn="0" w:lastRowFirstColumn="0" w:lastRowLastColumn="0"/>
            <w:tcW w:w="1559" w:type="dxa"/>
          </w:tcPr>
          <w:p w:rsidR="00E44BBB" w:rsidRPr="00B47D9F" w:rsidRDefault="00F362D4" w:rsidP="00F362D4">
            <w:pPr>
              <w:spacing w:line="224" w:lineRule="exact"/>
              <w:ind w:right="373"/>
              <w:jc w:val="center"/>
              <w:rPr>
                <w:b/>
                <w:bCs/>
                <w:sz w:val="20"/>
              </w:rPr>
            </w:pPr>
            <w:r>
              <w:rPr>
                <w:b/>
                <w:bCs/>
                <w:sz w:val="20"/>
              </w:rPr>
              <w:t xml:space="preserve">       0</w:t>
            </w:r>
          </w:p>
        </w:tc>
        <w:tc>
          <w:tcPr>
            <w:tcW w:w="3041" w:type="dxa"/>
          </w:tcPr>
          <w:p w:rsidR="00E44BBB" w:rsidRPr="00B47D9F" w:rsidRDefault="00F362D4" w:rsidP="00F362D4">
            <w:pPr>
              <w:spacing w:line="224" w:lineRule="exact"/>
              <w:ind w:right="373"/>
              <w:jc w:val="center"/>
              <w:cnfStyle w:val="000000100000" w:firstRow="0" w:lastRow="0" w:firstColumn="0" w:lastColumn="0" w:oddVBand="0" w:evenVBand="0" w:oddHBand="1" w:evenHBand="0" w:firstRowFirstColumn="0" w:firstRowLastColumn="0" w:lastRowFirstColumn="0" w:lastRowLastColumn="0"/>
              <w:rPr>
                <w:b/>
                <w:bCs/>
                <w:sz w:val="20"/>
              </w:rPr>
            </w:pPr>
            <w:r>
              <w:rPr>
                <w:b/>
                <w:bCs/>
                <w:sz w:val="20"/>
              </w:rPr>
              <w:t xml:space="preserve">                                                  </w:t>
            </w:r>
            <w:r w:rsidR="00E44BBB" w:rsidRPr="00B47D9F">
              <w:rPr>
                <w:b/>
                <w:bCs/>
                <w:sz w:val="20"/>
              </w:rPr>
              <w:t>0</w:t>
            </w:r>
          </w:p>
        </w:tc>
        <w:tc>
          <w:tcPr>
            <w:cnfStyle w:val="000100000000" w:firstRow="0" w:lastRow="0" w:firstColumn="0" w:lastColumn="1" w:oddVBand="0" w:evenVBand="0" w:oddHBand="0" w:evenHBand="0" w:firstRowFirstColumn="0" w:firstRowLastColumn="0" w:lastRowFirstColumn="0" w:lastRowLastColumn="0"/>
            <w:tcW w:w="3238" w:type="dxa"/>
          </w:tcPr>
          <w:p w:rsidR="00E44BBB" w:rsidRPr="00B47D9F" w:rsidRDefault="00E44BBB" w:rsidP="00B47D9F">
            <w:pPr>
              <w:spacing w:line="224" w:lineRule="exact"/>
              <w:ind w:right="373"/>
              <w:jc w:val="right"/>
              <w:rPr>
                <w:b w:val="0"/>
                <w:bCs w:val="0"/>
                <w:sz w:val="20"/>
              </w:rPr>
            </w:pPr>
            <w:r w:rsidRPr="00B47D9F">
              <w:rPr>
                <w:b w:val="0"/>
                <w:bCs w:val="0"/>
                <w:sz w:val="20"/>
              </w:rPr>
              <w:t>1</w:t>
            </w:r>
          </w:p>
        </w:tc>
      </w:tr>
      <w:tr w:rsidR="00E44BBB" w:rsidRPr="00D01A5D" w:rsidTr="00741758">
        <w:trPr>
          <w:cnfStyle w:val="010000000000" w:firstRow="0" w:lastRow="1" w:firstColumn="0" w:lastColumn="0" w:oddVBand="0" w:evenVBand="0" w:oddHBand="0"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1427" w:type="dxa"/>
          </w:tcPr>
          <w:p w:rsidR="00E44BBB" w:rsidRPr="00B47D9F" w:rsidRDefault="00E44BBB" w:rsidP="00741758">
            <w:pPr>
              <w:spacing w:line="224" w:lineRule="exact"/>
              <w:ind w:right="373"/>
              <w:rPr>
                <w:b w:val="0"/>
                <w:bCs w:val="0"/>
                <w:sz w:val="20"/>
              </w:rPr>
            </w:pPr>
            <w:r w:rsidRPr="00B47D9F">
              <w:rPr>
                <w:b w:val="0"/>
                <w:bCs w:val="0"/>
                <w:sz w:val="20"/>
              </w:rPr>
              <w:t>Mevcut</w:t>
            </w:r>
          </w:p>
        </w:tc>
        <w:tc>
          <w:tcPr>
            <w:cnfStyle w:val="000010000000" w:firstRow="0" w:lastRow="0" w:firstColumn="0" w:lastColumn="0" w:oddVBand="1" w:evenVBand="0" w:oddHBand="0" w:evenHBand="0" w:firstRowFirstColumn="0" w:firstRowLastColumn="0" w:lastRowFirstColumn="0" w:lastRowLastColumn="0"/>
            <w:tcW w:w="1559" w:type="dxa"/>
          </w:tcPr>
          <w:p w:rsidR="00E44BBB" w:rsidRPr="00B47D9F" w:rsidRDefault="00F362D4" w:rsidP="00741758">
            <w:pPr>
              <w:spacing w:line="224" w:lineRule="exact"/>
              <w:ind w:right="373"/>
              <w:rPr>
                <w:sz w:val="20"/>
              </w:rPr>
            </w:pPr>
            <w:r>
              <w:rPr>
                <w:sz w:val="20"/>
              </w:rPr>
              <w:t xml:space="preserve">             </w:t>
            </w:r>
            <w:r w:rsidR="00E44BBB" w:rsidRPr="00B47D9F">
              <w:rPr>
                <w:sz w:val="20"/>
              </w:rPr>
              <w:t>1</w:t>
            </w:r>
          </w:p>
        </w:tc>
        <w:tc>
          <w:tcPr>
            <w:tcW w:w="3041" w:type="dxa"/>
          </w:tcPr>
          <w:p w:rsidR="00E44BBB" w:rsidRPr="00B47D9F" w:rsidRDefault="00F362D4" w:rsidP="00741758">
            <w:pPr>
              <w:spacing w:line="224" w:lineRule="exact"/>
              <w:ind w:right="373"/>
              <w:cnfStyle w:val="010000000000" w:firstRow="0" w:lastRow="1" w:firstColumn="0" w:lastColumn="0" w:oddVBand="0" w:evenVBand="0" w:oddHBand="0" w:evenHBand="0" w:firstRowFirstColumn="0" w:firstRowLastColumn="0" w:lastRowFirstColumn="0" w:lastRowLastColumn="0"/>
              <w:rPr>
                <w:sz w:val="20"/>
              </w:rPr>
            </w:pPr>
            <w:r>
              <w:rPr>
                <w:sz w:val="20"/>
              </w:rPr>
              <w:t xml:space="preserve">                                                    </w:t>
            </w:r>
            <w:r w:rsidR="00E44BBB" w:rsidRPr="00B47D9F">
              <w:rPr>
                <w:sz w:val="20"/>
              </w:rPr>
              <w:t>0</w:t>
            </w:r>
          </w:p>
        </w:tc>
        <w:tc>
          <w:tcPr>
            <w:cnfStyle w:val="000100000000" w:firstRow="0" w:lastRow="0" w:firstColumn="0" w:lastColumn="1" w:oddVBand="0" w:evenVBand="0" w:oddHBand="0" w:evenHBand="0" w:firstRowFirstColumn="0" w:firstRowLastColumn="0" w:lastRowFirstColumn="0" w:lastRowLastColumn="0"/>
            <w:tcW w:w="3238" w:type="dxa"/>
          </w:tcPr>
          <w:p w:rsidR="00E44BBB" w:rsidRPr="00B47D9F" w:rsidRDefault="00F362D4" w:rsidP="00741758">
            <w:pPr>
              <w:spacing w:line="224" w:lineRule="exact"/>
              <w:ind w:right="373"/>
              <w:rPr>
                <w:b w:val="0"/>
                <w:bCs w:val="0"/>
                <w:sz w:val="20"/>
              </w:rPr>
            </w:pPr>
            <w:r>
              <w:rPr>
                <w:b w:val="0"/>
                <w:bCs w:val="0"/>
                <w:sz w:val="20"/>
              </w:rPr>
              <w:t xml:space="preserve">                                                         </w:t>
            </w:r>
            <w:r w:rsidR="00E44BBB" w:rsidRPr="00B47D9F">
              <w:rPr>
                <w:b w:val="0"/>
                <w:bCs w:val="0"/>
                <w:sz w:val="20"/>
              </w:rPr>
              <w:t>1</w:t>
            </w:r>
          </w:p>
        </w:tc>
      </w:tr>
    </w:tbl>
    <w:p w:rsidR="00E44BBB" w:rsidRPr="00E44BBB" w:rsidRDefault="00E44BBB" w:rsidP="00E44BBB">
      <w:pPr>
        <w:spacing w:before="8"/>
        <w:rPr>
          <w:rFonts w:ascii="Times New Roman" w:eastAsia="Times New Roman" w:hAnsi="Times New Roman" w:cs="Times New Roman"/>
          <w:b/>
          <w:sz w:val="23"/>
          <w:szCs w:val="24"/>
        </w:rPr>
      </w:pPr>
    </w:p>
    <w:p w:rsidR="00E44BBB" w:rsidRPr="00741758" w:rsidRDefault="00E44BBB" w:rsidP="00741758">
      <w:pPr>
        <w:spacing w:before="64"/>
        <w:jc w:val="both"/>
        <w:outlineLvl w:val="0"/>
        <w:rPr>
          <w:b/>
          <w:sz w:val="20"/>
        </w:rPr>
      </w:pPr>
      <w:bookmarkStart w:id="4" w:name="_TOC_250005"/>
      <w:r w:rsidRPr="00741758">
        <w:rPr>
          <w:b/>
          <w:sz w:val="20"/>
        </w:rPr>
        <w:t>Tablo</w:t>
      </w:r>
      <w:r w:rsidR="00B47D9F" w:rsidRPr="00741758">
        <w:rPr>
          <w:b/>
          <w:sz w:val="20"/>
        </w:rPr>
        <w:t xml:space="preserve"> 5</w:t>
      </w:r>
      <w:r w:rsidRPr="00741758">
        <w:rPr>
          <w:b/>
          <w:sz w:val="20"/>
        </w:rPr>
        <w:t xml:space="preserve">: Öğretmen, Öğrenci, Derslik </w:t>
      </w:r>
      <w:bookmarkEnd w:id="4"/>
      <w:r w:rsidRPr="00741758">
        <w:rPr>
          <w:b/>
          <w:sz w:val="20"/>
        </w:rPr>
        <w:t>Sayıları</w:t>
      </w:r>
    </w:p>
    <w:tbl>
      <w:tblPr>
        <w:tblStyle w:val="AkListe-Vurgu3"/>
        <w:tblW w:w="9762" w:type="dxa"/>
        <w:tblLayout w:type="fixed"/>
        <w:tblLook w:val="01E0" w:firstRow="1" w:lastRow="1" w:firstColumn="1" w:lastColumn="1" w:noHBand="0" w:noVBand="0"/>
      </w:tblPr>
      <w:tblGrid>
        <w:gridCol w:w="1101"/>
        <w:gridCol w:w="7002"/>
        <w:gridCol w:w="1659"/>
      </w:tblGrid>
      <w:tr w:rsidR="00E44BBB" w:rsidRPr="00D01A5D" w:rsidTr="00B47D9F">
        <w:trPr>
          <w:cnfStyle w:val="100000000000" w:firstRow="1" w:lastRow="0" w:firstColumn="0" w:lastColumn="0" w:oddVBand="0" w:evenVBand="0" w:oddHBand="0"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1101" w:type="dxa"/>
          </w:tcPr>
          <w:p w:rsidR="00E44BBB" w:rsidRPr="00B47D9F" w:rsidRDefault="00E44BBB" w:rsidP="00B47D9F">
            <w:pPr>
              <w:tabs>
                <w:tab w:val="left" w:pos="635"/>
              </w:tabs>
              <w:spacing w:line="256" w:lineRule="exact"/>
              <w:ind w:right="286"/>
              <w:jc w:val="right"/>
              <w:rPr>
                <w:b w:val="0"/>
                <w:spacing w:val="-2"/>
                <w:sz w:val="20"/>
              </w:rPr>
            </w:pPr>
            <w:r w:rsidRPr="00B47D9F">
              <w:rPr>
                <w:color w:val="auto"/>
                <w:spacing w:val="-2"/>
                <w:sz w:val="20"/>
              </w:rPr>
              <w:t>SIRA</w:t>
            </w:r>
          </w:p>
        </w:tc>
        <w:tc>
          <w:tcPr>
            <w:cnfStyle w:val="000010000000" w:firstRow="0" w:lastRow="0" w:firstColumn="0" w:lastColumn="0" w:oddVBand="1" w:evenVBand="0" w:oddHBand="0" w:evenHBand="0" w:firstRowFirstColumn="0" w:firstRowLastColumn="0" w:lastRowFirstColumn="0" w:lastRowLastColumn="0"/>
            <w:tcW w:w="7002" w:type="dxa"/>
          </w:tcPr>
          <w:p w:rsidR="00E44BBB" w:rsidRPr="00B47D9F" w:rsidRDefault="00E44BBB" w:rsidP="00B47D9F">
            <w:pPr>
              <w:tabs>
                <w:tab w:val="left" w:pos="635"/>
              </w:tabs>
              <w:spacing w:line="256" w:lineRule="exact"/>
              <w:ind w:right="286"/>
              <w:rPr>
                <w:b w:val="0"/>
                <w:spacing w:val="-2"/>
                <w:sz w:val="20"/>
              </w:rPr>
            </w:pPr>
            <w:r w:rsidRPr="00B47D9F">
              <w:rPr>
                <w:color w:val="auto"/>
                <w:spacing w:val="-2"/>
                <w:sz w:val="20"/>
              </w:rPr>
              <w:t>ÖĞRENCİ-ÖĞRETMEN-DERSLİK BİLGİLERİ</w:t>
            </w:r>
          </w:p>
        </w:tc>
        <w:tc>
          <w:tcPr>
            <w:cnfStyle w:val="000100000000" w:firstRow="0" w:lastRow="0" w:firstColumn="0" w:lastColumn="1" w:oddVBand="0" w:evenVBand="0" w:oddHBand="0" w:evenHBand="0" w:firstRowFirstColumn="0" w:firstRowLastColumn="0" w:lastRowFirstColumn="0" w:lastRowLastColumn="0"/>
            <w:tcW w:w="1659" w:type="dxa"/>
          </w:tcPr>
          <w:p w:rsidR="00E44BBB" w:rsidRPr="00B47D9F" w:rsidRDefault="00E44BBB" w:rsidP="00B47D9F">
            <w:pPr>
              <w:tabs>
                <w:tab w:val="left" w:pos="635"/>
              </w:tabs>
              <w:spacing w:before="5" w:line="256" w:lineRule="exact"/>
              <w:ind w:right="286"/>
              <w:jc w:val="right"/>
              <w:rPr>
                <w:b w:val="0"/>
                <w:spacing w:val="-2"/>
                <w:sz w:val="20"/>
              </w:rPr>
            </w:pPr>
            <w:r w:rsidRPr="00B47D9F">
              <w:rPr>
                <w:color w:val="auto"/>
                <w:spacing w:val="-2"/>
                <w:sz w:val="20"/>
              </w:rPr>
              <w:t>SAYI</w:t>
            </w:r>
          </w:p>
        </w:tc>
      </w:tr>
      <w:tr w:rsidR="00E44BBB" w:rsidRPr="00D01A5D" w:rsidTr="00B47D9F">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1101" w:type="dxa"/>
          </w:tcPr>
          <w:p w:rsidR="00E44BBB" w:rsidRPr="00B47D9F" w:rsidRDefault="00E44BBB" w:rsidP="00B47D9F">
            <w:pPr>
              <w:spacing w:line="224" w:lineRule="exact"/>
              <w:ind w:right="373"/>
              <w:rPr>
                <w:b w:val="0"/>
                <w:bCs w:val="0"/>
                <w:sz w:val="20"/>
              </w:rPr>
            </w:pPr>
            <w:r w:rsidRPr="00B47D9F">
              <w:rPr>
                <w:b w:val="0"/>
                <w:bCs w:val="0"/>
                <w:sz w:val="20"/>
              </w:rPr>
              <w:t>1</w:t>
            </w:r>
          </w:p>
        </w:tc>
        <w:tc>
          <w:tcPr>
            <w:cnfStyle w:val="000010000000" w:firstRow="0" w:lastRow="0" w:firstColumn="0" w:lastColumn="0" w:oddVBand="1" w:evenVBand="0" w:oddHBand="0" w:evenHBand="0" w:firstRowFirstColumn="0" w:firstRowLastColumn="0" w:lastRowFirstColumn="0" w:lastRowLastColumn="0"/>
            <w:tcW w:w="7002" w:type="dxa"/>
          </w:tcPr>
          <w:p w:rsidR="00E44BBB" w:rsidRPr="00B47D9F" w:rsidRDefault="00E44BBB" w:rsidP="00B47D9F">
            <w:pPr>
              <w:spacing w:line="224" w:lineRule="exact"/>
              <w:ind w:right="373"/>
              <w:rPr>
                <w:sz w:val="20"/>
              </w:rPr>
            </w:pPr>
            <w:r w:rsidRPr="00B47D9F">
              <w:rPr>
                <w:sz w:val="20"/>
              </w:rPr>
              <w:t>Öğrenci Sayısı</w:t>
            </w:r>
          </w:p>
        </w:tc>
        <w:tc>
          <w:tcPr>
            <w:cnfStyle w:val="000100000000" w:firstRow="0" w:lastRow="0" w:firstColumn="0" w:lastColumn="1" w:oddVBand="0" w:evenVBand="0" w:oddHBand="0" w:evenHBand="0" w:firstRowFirstColumn="0" w:firstRowLastColumn="0" w:lastRowFirstColumn="0" w:lastRowLastColumn="0"/>
            <w:tcW w:w="1659" w:type="dxa"/>
          </w:tcPr>
          <w:p w:rsidR="00E44BBB" w:rsidRPr="00B47D9F" w:rsidRDefault="00F362D4" w:rsidP="00B47D9F">
            <w:pPr>
              <w:spacing w:line="224" w:lineRule="exact"/>
              <w:ind w:right="373"/>
              <w:rPr>
                <w:sz w:val="20"/>
              </w:rPr>
            </w:pPr>
            <w:r>
              <w:rPr>
                <w:b w:val="0"/>
                <w:bCs w:val="0"/>
                <w:sz w:val="20"/>
              </w:rPr>
              <w:t>129</w:t>
            </w:r>
          </w:p>
        </w:tc>
      </w:tr>
      <w:tr w:rsidR="00E44BBB" w:rsidRPr="00D01A5D" w:rsidTr="00B47D9F">
        <w:trPr>
          <w:trHeight w:val="336"/>
        </w:trPr>
        <w:tc>
          <w:tcPr>
            <w:cnfStyle w:val="001000000000" w:firstRow="0" w:lastRow="0" w:firstColumn="1" w:lastColumn="0" w:oddVBand="0" w:evenVBand="0" w:oddHBand="0" w:evenHBand="0" w:firstRowFirstColumn="0" w:firstRowLastColumn="0" w:lastRowFirstColumn="0" w:lastRowLastColumn="0"/>
            <w:tcW w:w="1101" w:type="dxa"/>
          </w:tcPr>
          <w:p w:rsidR="00E44BBB" w:rsidRPr="00B47D9F" w:rsidRDefault="00E44BBB" w:rsidP="00B47D9F">
            <w:pPr>
              <w:spacing w:line="224" w:lineRule="exact"/>
              <w:ind w:right="373"/>
              <w:rPr>
                <w:b w:val="0"/>
                <w:bCs w:val="0"/>
                <w:sz w:val="20"/>
              </w:rPr>
            </w:pPr>
            <w:r w:rsidRPr="00B47D9F">
              <w:rPr>
                <w:b w:val="0"/>
                <w:bCs w:val="0"/>
                <w:sz w:val="20"/>
              </w:rPr>
              <w:t>2</w:t>
            </w:r>
          </w:p>
        </w:tc>
        <w:tc>
          <w:tcPr>
            <w:cnfStyle w:val="000010000000" w:firstRow="0" w:lastRow="0" w:firstColumn="0" w:lastColumn="0" w:oddVBand="1" w:evenVBand="0" w:oddHBand="0" w:evenHBand="0" w:firstRowFirstColumn="0" w:firstRowLastColumn="0" w:lastRowFirstColumn="0" w:lastRowLastColumn="0"/>
            <w:tcW w:w="7002" w:type="dxa"/>
          </w:tcPr>
          <w:p w:rsidR="00E44BBB" w:rsidRPr="00B47D9F" w:rsidRDefault="00E44BBB" w:rsidP="00B47D9F">
            <w:pPr>
              <w:spacing w:line="224" w:lineRule="exact"/>
              <w:ind w:right="373"/>
              <w:rPr>
                <w:sz w:val="20"/>
              </w:rPr>
            </w:pPr>
            <w:r w:rsidRPr="00B47D9F">
              <w:rPr>
                <w:sz w:val="20"/>
              </w:rPr>
              <w:t>Öğretmen Sayısı</w:t>
            </w:r>
          </w:p>
        </w:tc>
        <w:tc>
          <w:tcPr>
            <w:cnfStyle w:val="000100000000" w:firstRow="0" w:lastRow="0" w:firstColumn="0" w:lastColumn="1" w:oddVBand="0" w:evenVBand="0" w:oddHBand="0" w:evenHBand="0" w:firstRowFirstColumn="0" w:firstRowLastColumn="0" w:lastRowFirstColumn="0" w:lastRowLastColumn="0"/>
            <w:tcW w:w="1659" w:type="dxa"/>
          </w:tcPr>
          <w:p w:rsidR="00E44BBB" w:rsidRPr="00B47D9F" w:rsidRDefault="007A70AF" w:rsidP="00B47D9F">
            <w:pPr>
              <w:spacing w:line="224" w:lineRule="exact"/>
              <w:ind w:right="373"/>
              <w:rPr>
                <w:b w:val="0"/>
                <w:bCs w:val="0"/>
                <w:sz w:val="20"/>
              </w:rPr>
            </w:pPr>
            <w:r>
              <w:rPr>
                <w:b w:val="0"/>
                <w:bCs w:val="0"/>
                <w:sz w:val="20"/>
              </w:rPr>
              <w:t>15</w:t>
            </w:r>
          </w:p>
        </w:tc>
      </w:tr>
      <w:tr w:rsidR="00E44BBB" w:rsidRPr="00D01A5D" w:rsidTr="00B47D9F">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1101" w:type="dxa"/>
          </w:tcPr>
          <w:p w:rsidR="00E44BBB" w:rsidRPr="00B47D9F" w:rsidRDefault="00E44BBB" w:rsidP="00B47D9F">
            <w:pPr>
              <w:spacing w:line="224" w:lineRule="exact"/>
              <w:ind w:right="373"/>
              <w:rPr>
                <w:b w:val="0"/>
                <w:bCs w:val="0"/>
                <w:sz w:val="20"/>
              </w:rPr>
            </w:pPr>
            <w:r w:rsidRPr="00B47D9F">
              <w:rPr>
                <w:b w:val="0"/>
                <w:bCs w:val="0"/>
                <w:sz w:val="20"/>
              </w:rPr>
              <w:t>3</w:t>
            </w:r>
          </w:p>
        </w:tc>
        <w:tc>
          <w:tcPr>
            <w:cnfStyle w:val="000010000000" w:firstRow="0" w:lastRow="0" w:firstColumn="0" w:lastColumn="0" w:oddVBand="1" w:evenVBand="0" w:oddHBand="0" w:evenHBand="0" w:firstRowFirstColumn="0" w:firstRowLastColumn="0" w:lastRowFirstColumn="0" w:lastRowLastColumn="0"/>
            <w:tcW w:w="7002" w:type="dxa"/>
          </w:tcPr>
          <w:p w:rsidR="00E44BBB" w:rsidRPr="00B47D9F" w:rsidRDefault="00E44BBB" w:rsidP="00B47D9F">
            <w:pPr>
              <w:spacing w:line="224" w:lineRule="exact"/>
              <w:ind w:right="373"/>
              <w:rPr>
                <w:sz w:val="20"/>
              </w:rPr>
            </w:pPr>
            <w:r w:rsidRPr="00B47D9F">
              <w:rPr>
                <w:sz w:val="20"/>
              </w:rPr>
              <w:t>Derslik Sayısı</w:t>
            </w:r>
          </w:p>
        </w:tc>
        <w:tc>
          <w:tcPr>
            <w:cnfStyle w:val="000100000000" w:firstRow="0" w:lastRow="0" w:firstColumn="0" w:lastColumn="1" w:oddVBand="0" w:evenVBand="0" w:oddHBand="0" w:evenHBand="0" w:firstRowFirstColumn="0" w:firstRowLastColumn="0" w:lastRowFirstColumn="0" w:lastRowLastColumn="0"/>
            <w:tcW w:w="1659" w:type="dxa"/>
          </w:tcPr>
          <w:p w:rsidR="00E44BBB" w:rsidRPr="00B47D9F" w:rsidRDefault="00F362D4" w:rsidP="00B47D9F">
            <w:pPr>
              <w:spacing w:line="224" w:lineRule="exact"/>
              <w:ind w:right="373"/>
              <w:rPr>
                <w:b w:val="0"/>
                <w:bCs w:val="0"/>
                <w:sz w:val="20"/>
              </w:rPr>
            </w:pPr>
            <w:r>
              <w:rPr>
                <w:b w:val="0"/>
                <w:bCs w:val="0"/>
                <w:sz w:val="20"/>
              </w:rPr>
              <w:t>9</w:t>
            </w:r>
          </w:p>
        </w:tc>
      </w:tr>
      <w:tr w:rsidR="00E44BBB" w:rsidRPr="00D01A5D" w:rsidTr="00B47D9F">
        <w:trPr>
          <w:trHeight w:val="244"/>
        </w:trPr>
        <w:tc>
          <w:tcPr>
            <w:cnfStyle w:val="001000000000" w:firstRow="0" w:lastRow="0" w:firstColumn="1" w:lastColumn="0" w:oddVBand="0" w:evenVBand="0" w:oddHBand="0" w:evenHBand="0" w:firstRowFirstColumn="0" w:firstRowLastColumn="0" w:lastRowFirstColumn="0" w:lastRowLastColumn="0"/>
            <w:tcW w:w="1101" w:type="dxa"/>
          </w:tcPr>
          <w:p w:rsidR="00E44BBB" w:rsidRPr="00B47D9F" w:rsidRDefault="00E44BBB" w:rsidP="00B47D9F">
            <w:pPr>
              <w:spacing w:line="224" w:lineRule="exact"/>
              <w:ind w:right="373"/>
              <w:rPr>
                <w:b w:val="0"/>
                <w:bCs w:val="0"/>
                <w:sz w:val="20"/>
              </w:rPr>
            </w:pPr>
            <w:r w:rsidRPr="00B47D9F">
              <w:rPr>
                <w:b w:val="0"/>
                <w:bCs w:val="0"/>
                <w:sz w:val="20"/>
              </w:rPr>
              <w:t>4</w:t>
            </w:r>
          </w:p>
        </w:tc>
        <w:tc>
          <w:tcPr>
            <w:cnfStyle w:val="000010000000" w:firstRow="0" w:lastRow="0" w:firstColumn="0" w:lastColumn="0" w:oddVBand="1" w:evenVBand="0" w:oddHBand="0" w:evenHBand="0" w:firstRowFirstColumn="0" w:firstRowLastColumn="0" w:lastRowFirstColumn="0" w:lastRowLastColumn="0"/>
            <w:tcW w:w="7002" w:type="dxa"/>
          </w:tcPr>
          <w:p w:rsidR="00E44BBB" w:rsidRPr="00B47D9F" w:rsidRDefault="00E44BBB" w:rsidP="00B47D9F">
            <w:pPr>
              <w:spacing w:line="224" w:lineRule="exact"/>
              <w:ind w:right="373"/>
              <w:rPr>
                <w:sz w:val="20"/>
              </w:rPr>
            </w:pPr>
            <w:r w:rsidRPr="00B47D9F">
              <w:rPr>
                <w:sz w:val="20"/>
              </w:rPr>
              <w:t>Özel Eğitim Derslik Sayısı</w:t>
            </w:r>
          </w:p>
        </w:tc>
        <w:tc>
          <w:tcPr>
            <w:cnfStyle w:val="000100000000" w:firstRow="0" w:lastRow="0" w:firstColumn="0" w:lastColumn="1" w:oddVBand="0" w:evenVBand="0" w:oddHBand="0" w:evenHBand="0" w:firstRowFirstColumn="0" w:firstRowLastColumn="0" w:lastRowFirstColumn="0" w:lastRowLastColumn="0"/>
            <w:tcW w:w="1659" w:type="dxa"/>
          </w:tcPr>
          <w:p w:rsidR="00E44BBB" w:rsidRPr="00B47D9F" w:rsidRDefault="00F362D4" w:rsidP="00B47D9F">
            <w:pPr>
              <w:spacing w:line="224" w:lineRule="exact"/>
              <w:ind w:right="373"/>
              <w:rPr>
                <w:b w:val="0"/>
                <w:bCs w:val="0"/>
                <w:sz w:val="20"/>
              </w:rPr>
            </w:pPr>
            <w:r>
              <w:rPr>
                <w:b w:val="0"/>
                <w:bCs w:val="0"/>
                <w:sz w:val="20"/>
              </w:rPr>
              <w:t>0</w:t>
            </w:r>
          </w:p>
        </w:tc>
      </w:tr>
      <w:tr w:rsidR="00E44BBB" w:rsidRPr="00D01A5D" w:rsidTr="00B47D9F">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1101" w:type="dxa"/>
          </w:tcPr>
          <w:p w:rsidR="00E44BBB" w:rsidRPr="00B47D9F" w:rsidRDefault="00E44BBB" w:rsidP="00B47D9F">
            <w:pPr>
              <w:spacing w:line="224" w:lineRule="exact"/>
              <w:ind w:right="373"/>
              <w:rPr>
                <w:b w:val="0"/>
                <w:bCs w:val="0"/>
                <w:sz w:val="20"/>
              </w:rPr>
            </w:pPr>
            <w:r w:rsidRPr="00B47D9F">
              <w:rPr>
                <w:b w:val="0"/>
                <w:bCs w:val="0"/>
                <w:sz w:val="20"/>
              </w:rPr>
              <w:t>5</w:t>
            </w:r>
          </w:p>
        </w:tc>
        <w:tc>
          <w:tcPr>
            <w:cnfStyle w:val="000010000000" w:firstRow="0" w:lastRow="0" w:firstColumn="0" w:lastColumn="0" w:oddVBand="1" w:evenVBand="0" w:oddHBand="0" w:evenHBand="0" w:firstRowFirstColumn="0" w:firstRowLastColumn="0" w:lastRowFirstColumn="0" w:lastRowLastColumn="0"/>
            <w:tcW w:w="7002" w:type="dxa"/>
          </w:tcPr>
          <w:p w:rsidR="00E44BBB" w:rsidRPr="00B47D9F" w:rsidRDefault="00E44BBB" w:rsidP="00B47D9F">
            <w:pPr>
              <w:spacing w:line="224" w:lineRule="exact"/>
              <w:ind w:right="373"/>
              <w:rPr>
                <w:sz w:val="20"/>
              </w:rPr>
            </w:pPr>
            <w:r w:rsidRPr="00B47D9F">
              <w:rPr>
                <w:sz w:val="20"/>
              </w:rPr>
              <w:t>Özel Eğitim Derslik Başına Düşen Öğrenci Sayısı</w:t>
            </w:r>
          </w:p>
        </w:tc>
        <w:tc>
          <w:tcPr>
            <w:cnfStyle w:val="000100000000" w:firstRow="0" w:lastRow="0" w:firstColumn="0" w:lastColumn="1" w:oddVBand="0" w:evenVBand="0" w:oddHBand="0" w:evenHBand="0" w:firstRowFirstColumn="0" w:firstRowLastColumn="0" w:lastRowFirstColumn="0" w:lastRowLastColumn="0"/>
            <w:tcW w:w="1659" w:type="dxa"/>
          </w:tcPr>
          <w:p w:rsidR="00E44BBB" w:rsidRPr="00B47D9F" w:rsidRDefault="00F362D4" w:rsidP="00B47D9F">
            <w:pPr>
              <w:spacing w:line="224" w:lineRule="exact"/>
              <w:ind w:right="373"/>
              <w:rPr>
                <w:b w:val="0"/>
                <w:bCs w:val="0"/>
                <w:sz w:val="20"/>
              </w:rPr>
            </w:pPr>
            <w:r>
              <w:rPr>
                <w:b w:val="0"/>
                <w:bCs w:val="0"/>
                <w:sz w:val="20"/>
              </w:rPr>
              <w:t>0</w:t>
            </w:r>
          </w:p>
        </w:tc>
      </w:tr>
      <w:tr w:rsidR="00E44BBB" w:rsidRPr="00D01A5D" w:rsidTr="00B47D9F">
        <w:trPr>
          <w:trHeight w:val="244"/>
        </w:trPr>
        <w:tc>
          <w:tcPr>
            <w:cnfStyle w:val="001000000000" w:firstRow="0" w:lastRow="0" w:firstColumn="1" w:lastColumn="0" w:oddVBand="0" w:evenVBand="0" w:oddHBand="0" w:evenHBand="0" w:firstRowFirstColumn="0" w:firstRowLastColumn="0" w:lastRowFirstColumn="0" w:lastRowLastColumn="0"/>
            <w:tcW w:w="1101" w:type="dxa"/>
          </w:tcPr>
          <w:p w:rsidR="00E44BBB" w:rsidRPr="00B47D9F" w:rsidRDefault="00E44BBB" w:rsidP="00B47D9F">
            <w:pPr>
              <w:spacing w:line="224" w:lineRule="exact"/>
              <w:ind w:right="373"/>
              <w:rPr>
                <w:b w:val="0"/>
                <w:bCs w:val="0"/>
                <w:sz w:val="20"/>
              </w:rPr>
            </w:pPr>
            <w:r w:rsidRPr="00B47D9F">
              <w:rPr>
                <w:b w:val="0"/>
                <w:bCs w:val="0"/>
                <w:sz w:val="20"/>
              </w:rPr>
              <w:t>6</w:t>
            </w:r>
          </w:p>
        </w:tc>
        <w:tc>
          <w:tcPr>
            <w:cnfStyle w:val="000010000000" w:firstRow="0" w:lastRow="0" w:firstColumn="0" w:lastColumn="0" w:oddVBand="1" w:evenVBand="0" w:oddHBand="0" w:evenHBand="0" w:firstRowFirstColumn="0" w:firstRowLastColumn="0" w:lastRowFirstColumn="0" w:lastRowLastColumn="0"/>
            <w:tcW w:w="7002" w:type="dxa"/>
          </w:tcPr>
          <w:p w:rsidR="00E44BBB" w:rsidRPr="00B47D9F" w:rsidRDefault="00E44BBB" w:rsidP="00B47D9F">
            <w:pPr>
              <w:spacing w:line="224" w:lineRule="exact"/>
              <w:ind w:right="373"/>
              <w:rPr>
                <w:sz w:val="20"/>
              </w:rPr>
            </w:pPr>
            <w:r w:rsidRPr="00B47D9F">
              <w:rPr>
                <w:sz w:val="20"/>
              </w:rPr>
              <w:t>Derslik Başına Düşen Öğrenci Sayısı</w:t>
            </w:r>
          </w:p>
        </w:tc>
        <w:tc>
          <w:tcPr>
            <w:cnfStyle w:val="000100000000" w:firstRow="0" w:lastRow="0" w:firstColumn="0" w:lastColumn="1" w:oddVBand="0" w:evenVBand="0" w:oddHBand="0" w:evenHBand="0" w:firstRowFirstColumn="0" w:firstRowLastColumn="0" w:lastRowFirstColumn="0" w:lastRowLastColumn="0"/>
            <w:tcW w:w="1659" w:type="dxa"/>
          </w:tcPr>
          <w:p w:rsidR="00E44BBB" w:rsidRPr="00B47D9F" w:rsidRDefault="00F362D4" w:rsidP="00B47D9F">
            <w:pPr>
              <w:spacing w:line="224" w:lineRule="exact"/>
              <w:ind w:right="373"/>
              <w:rPr>
                <w:b w:val="0"/>
                <w:bCs w:val="0"/>
                <w:sz w:val="20"/>
              </w:rPr>
            </w:pPr>
            <w:r>
              <w:rPr>
                <w:b w:val="0"/>
                <w:bCs w:val="0"/>
                <w:sz w:val="20"/>
              </w:rPr>
              <w:t>14,33</w:t>
            </w:r>
          </w:p>
        </w:tc>
      </w:tr>
      <w:tr w:rsidR="00E44BBB" w:rsidRPr="00D01A5D" w:rsidTr="00B47D9F">
        <w:trPr>
          <w:cnfStyle w:val="010000000000" w:firstRow="0" w:lastRow="1" w:firstColumn="0" w:lastColumn="0" w:oddVBand="0" w:evenVBand="0" w:oddHBand="0"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1101" w:type="dxa"/>
          </w:tcPr>
          <w:p w:rsidR="00E44BBB" w:rsidRPr="00B47D9F" w:rsidRDefault="00E44BBB" w:rsidP="00B47D9F">
            <w:pPr>
              <w:spacing w:line="224" w:lineRule="exact"/>
              <w:ind w:right="373"/>
              <w:rPr>
                <w:b w:val="0"/>
                <w:bCs w:val="0"/>
                <w:sz w:val="20"/>
              </w:rPr>
            </w:pPr>
            <w:r w:rsidRPr="00B47D9F">
              <w:rPr>
                <w:b w:val="0"/>
                <w:bCs w:val="0"/>
                <w:sz w:val="20"/>
              </w:rPr>
              <w:t>7</w:t>
            </w:r>
          </w:p>
        </w:tc>
        <w:tc>
          <w:tcPr>
            <w:cnfStyle w:val="000010000000" w:firstRow="0" w:lastRow="0" w:firstColumn="0" w:lastColumn="0" w:oddVBand="1" w:evenVBand="0" w:oddHBand="0" w:evenHBand="0" w:firstRowFirstColumn="0" w:firstRowLastColumn="0" w:lastRowFirstColumn="0" w:lastRowLastColumn="0"/>
            <w:tcW w:w="7002" w:type="dxa"/>
          </w:tcPr>
          <w:p w:rsidR="00E44BBB" w:rsidRPr="00B47D9F" w:rsidRDefault="00E44BBB" w:rsidP="00B47D9F">
            <w:pPr>
              <w:spacing w:line="224" w:lineRule="exact"/>
              <w:ind w:right="373"/>
              <w:rPr>
                <w:b w:val="0"/>
                <w:bCs w:val="0"/>
                <w:sz w:val="20"/>
              </w:rPr>
            </w:pPr>
            <w:r w:rsidRPr="00B47D9F">
              <w:rPr>
                <w:b w:val="0"/>
                <w:bCs w:val="0"/>
                <w:sz w:val="20"/>
              </w:rPr>
              <w:t>Öğretmen Başına Düşen Öğrenci Sayısı</w:t>
            </w:r>
          </w:p>
        </w:tc>
        <w:tc>
          <w:tcPr>
            <w:cnfStyle w:val="000100000000" w:firstRow="0" w:lastRow="0" w:firstColumn="0" w:lastColumn="1" w:oddVBand="0" w:evenVBand="0" w:oddHBand="0" w:evenHBand="0" w:firstRowFirstColumn="0" w:firstRowLastColumn="0" w:lastRowFirstColumn="0" w:lastRowLastColumn="0"/>
            <w:tcW w:w="1659" w:type="dxa"/>
          </w:tcPr>
          <w:p w:rsidR="00E44BBB" w:rsidRPr="00B47D9F" w:rsidRDefault="00F362D4" w:rsidP="00B47D9F">
            <w:pPr>
              <w:spacing w:line="224" w:lineRule="exact"/>
              <w:ind w:right="373"/>
              <w:rPr>
                <w:b w:val="0"/>
                <w:bCs w:val="0"/>
                <w:sz w:val="20"/>
              </w:rPr>
            </w:pPr>
            <w:r>
              <w:rPr>
                <w:b w:val="0"/>
                <w:bCs w:val="0"/>
                <w:sz w:val="20"/>
              </w:rPr>
              <w:t>11,72</w:t>
            </w:r>
          </w:p>
        </w:tc>
      </w:tr>
    </w:tbl>
    <w:p w:rsidR="00E44BBB" w:rsidRPr="00E44BBB" w:rsidRDefault="00E44BBB" w:rsidP="00E44BBB">
      <w:pPr>
        <w:spacing w:before="8"/>
        <w:rPr>
          <w:rFonts w:ascii="Times New Roman" w:eastAsia="Times New Roman" w:hAnsi="Times New Roman" w:cs="Times New Roman"/>
          <w:b/>
          <w:sz w:val="23"/>
          <w:szCs w:val="24"/>
        </w:rPr>
      </w:pPr>
    </w:p>
    <w:p w:rsidR="00E44BBB" w:rsidRPr="00741758" w:rsidRDefault="00E44BBB" w:rsidP="00741758">
      <w:pPr>
        <w:spacing w:before="64"/>
        <w:jc w:val="both"/>
        <w:outlineLvl w:val="0"/>
        <w:rPr>
          <w:b/>
          <w:sz w:val="20"/>
        </w:rPr>
      </w:pPr>
      <w:bookmarkStart w:id="5" w:name="_TOC_250004"/>
      <w:r w:rsidRPr="00741758">
        <w:rPr>
          <w:b/>
          <w:sz w:val="20"/>
        </w:rPr>
        <w:t>Tablo</w:t>
      </w:r>
      <w:r w:rsidR="00B47D9F" w:rsidRPr="00741758">
        <w:rPr>
          <w:b/>
          <w:sz w:val="20"/>
        </w:rPr>
        <w:t xml:space="preserve"> 6</w:t>
      </w:r>
      <w:r w:rsidRPr="00741758">
        <w:rPr>
          <w:b/>
          <w:sz w:val="20"/>
        </w:rPr>
        <w:t xml:space="preserve">: Branş Bazında Öğretmen Norm, Mevcut, İhtiyaç </w:t>
      </w:r>
      <w:bookmarkEnd w:id="5"/>
      <w:r w:rsidRPr="00741758">
        <w:rPr>
          <w:b/>
          <w:sz w:val="20"/>
        </w:rPr>
        <w:t>Sayıları</w:t>
      </w:r>
    </w:p>
    <w:tbl>
      <w:tblPr>
        <w:tblStyle w:val="AkListe-Vurgu3"/>
        <w:tblW w:w="9278" w:type="dxa"/>
        <w:tblLayout w:type="fixed"/>
        <w:tblLook w:val="01E0" w:firstRow="1" w:lastRow="1" w:firstColumn="1" w:lastColumn="1" w:noHBand="0" w:noVBand="0"/>
      </w:tblPr>
      <w:tblGrid>
        <w:gridCol w:w="751"/>
        <w:gridCol w:w="4319"/>
        <w:gridCol w:w="1275"/>
        <w:gridCol w:w="1276"/>
        <w:gridCol w:w="1657"/>
      </w:tblGrid>
      <w:tr w:rsidR="00E44BBB" w:rsidRPr="00D01A5D" w:rsidTr="00B47D9F">
        <w:trPr>
          <w:cnfStyle w:val="100000000000" w:firstRow="1" w:lastRow="0" w:firstColumn="0" w:lastColumn="0" w:oddVBand="0" w:evenVBand="0" w:oddHBand="0"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751" w:type="dxa"/>
          </w:tcPr>
          <w:p w:rsidR="00E44BBB" w:rsidRPr="00B47D9F" w:rsidRDefault="00E44BBB" w:rsidP="00B47D9F">
            <w:pPr>
              <w:tabs>
                <w:tab w:val="left" w:pos="426"/>
                <w:tab w:val="left" w:pos="635"/>
              </w:tabs>
              <w:spacing w:line="256" w:lineRule="exact"/>
              <w:ind w:right="109"/>
              <w:jc w:val="right"/>
              <w:rPr>
                <w:bCs w:val="0"/>
                <w:color w:val="auto"/>
                <w:spacing w:val="-2"/>
                <w:sz w:val="20"/>
              </w:rPr>
            </w:pPr>
            <w:r w:rsidRPr="00B47D9F">
              <w:rPr>
                <w:bCs w:val="0"/>
                <w:color w:val="auto"/>
                <w:spacing w:val="-2"/>
                <w:sz w:val="20"/>
              </w:rPr>
              <w:t>Sıra</w:t>
            </w:r>
          </w:p>
        </w:tc>
        <w:tc>
          <w:tcPr>
            <w:cnfStyle w:val="000010000000" w:firstRow="0" w:lastRow="0" w:firstColumn="0" w:lastColumn="0" w:oddVBand="1" w:evenVBand="0" w:oddHBand="0" w:evenHBand="0" w:firstRowFirstColumn="0" w:firstRowLastColumn="0" w:lastRowFirstColumn="0" w:lastRowLastColumn="0"/>
            <w:tcW w:w="4319" w:type="dxa"/>
          </w:tcPr>
          <w:p w:rsidR="00E44BBB" w:rsidRPr="00B47D9F" w:rsidRDefault="00E44BBB" w:rsidP="00B47D9F">
            <w:pPr>
              <w:tabs>
                <w:tab w:val="left" w:pos="635"/>
              </w:tabs>
              <w:spacing w:line="256" w:lineRule="exact"/>
              <w:ind w:right="286"/>
              <w:rPr>
                <w:bCs w:val="0"/>
                <w:color w:val="auto"/>
                <w:spacing w:val="-2"/>
                <w:sz w:val="20"/>
              </w:rPr>
            </w:pPr>
            <w:r w:rsidRPr="00B47D9F">
              <w:rPr>
                <w:bCs w:val="0"/>
                <w:color w:val="auto"/>
                <w:spacing w:val="-2"/>
                <w:sz w:val="20"/>
              </w:rPr>
              <w:t>Branş</w:t>
            </w:r>
          </w:p>
        </w:tc>
        <w:tc>
          <w:tcPr>
            <w:tcW w:w="1275" w:type="dxa"/>
          </w:tcPr>
          <w:p w:rsidR="00E44BBB" w:rsidRPr="00B47D9F" w:rsidRDefault="00E44BBB" w:rsidP="00B47D9F">
            <w:pPr>
              <w:tabs>
                <w:tab w:val="left" w:pos="635"/>
              </w:tabs>
              <w:spacing w:line="256" w:lineRule="exact"/>
              <w:ind w:right="286"/>
              <w:jc w:val="right"/>
              <w:cnfStyle w:val="100000000000" w:firstRow="1" w:lastRow="0" w:firstColumn="0" w:lastColumn="0" w:oddVBand="0" w:evenVBand="0" w:oddHBand="0" w:evenHBand="0" w:firstRowFirstColumn="0" w:firstRowLastColumn="0" w:lastRowFirstColumn="0" w:lastRowLastColumn="0"/>
              <w:rPr>
                <w:bCs w:val="0"/>
                <w:color w:val="auto"/>
                <w:spacing w:val="-2"/>
                <w:sz w:val="20"/>
              </w:rPr>
            </w:pPr>
            <w:r w:rsidRPr="00B47D9F">
              <w:rPr>
                <w:bCs w:val="0"/>
                <w:color w:val="auto"/>
                <w:spacing w:val="-2"/>
                <w:sz w:val="20"/>
              </w:rPr>
              <w:t>Norm</w:t>
            </w:r>
          </w:p>
        </w:tc>
        <w:tc>
          <w:tcPr>
            <w:cnfStyle w:val="000010000000" w:firstRow="0" w:lastRow="0" w:firstColumn="0" w:lastColumn="0" w:oddVBand="1" w:evenVBand="0" w:oddHBand="0" w:evenHBand="0" w:firstRowFirstColumn="0" w:firstRowLastColumn="0" w:lastRowFirstColumn="0" w:lastRowLastColumn="0"/>
            <w:tcW w:w="1276" w:type="dxa"/>
          </w:tcPr>
          <w:p w:rsidR="00E44BBB" w:rsidRPr="00B47D9F" w:rsidRDefault="00E44BBB" w:rsidP="00B47D9F">
            <w:pPr>
              <w:tabs>
                <w:tab w:val="left" w:pos="635"/>
              </w:tabs>
              <w:spacing w:line="256" w:lineRule="exact"/>
              <w:ind w:right="286"/>
              <w:jc w:val="right"/>
              <w:rPr>
                <w:bCs w:val="0"/>
                <w:color w:val="auto"/>
                <w:spacing w:val="-2"/>
                <w:sz w:val="20"/>
              </w:rPr>
            </w:pPr>
            <w:r w:rsidRPr="00B47D9F">
              <w:rPr>
                <w:bCs w:val="0"/>
                <w:color w:val="auto"/>
                <w:spacing w:val="-2"/>
                <w:sz w:val="20"/>
              </w:rPr>
              <w:t>Mevcut</w:t>
            </w:r>
          </w:p>
        </w:tc>
        <w:tc>
          <w:tcPr>
            <w:cnfStyle w:val="000100000000" w:firstRow="0" w:lastRow="0" w:firstColumn="0" w:lastColumn="1" w:oddVBand="0" w:evenVBand="0" w:oddHBand="0" w:evenHBand="0" w:firstRowFirstColumn="0" w:firstRowLastColumn="0" w:lastRowFirstColumn="0" w:lastRowLastColumn="0"/>
            <w:tcW w:w="1657" w:type="dxa"/>
          </w:tcPr>
          <w:p w:rsidR="00E44BBB" w:rsidRPr="00B47D9F" w:rsidRDefault="00E44BBB" w:rsidP="00B47D9F">
            <w:pPr>
              <w:tabs>
                <w:tab w:val="left" w:pos="635"/>
              </w:tabs>
              <w:spacing w:line="256" w:lineRule="exact"/>
              <w:ind w:right="286"/>
              <w:jc w:val="right"/>
              <w:rPr>
                <w:bCs w:val="0"/>
                <w:color w:val="auto"/>
                <w:spacing w:val="-2"/>
                <w:sz w:val="20"/>
              </w:rPr>
            </w:pPr>
            <w:r w:rsidRPr="00B47D9F">
              <w:rPr>
                <w:bCs w:val="0"/>
                <w:color w:val="auto"/>
                <w:spacing w:val="-2"/>
                <w:sz w:val="20"/>
              </w:rPr>
              <w:t>İhtiyaç</w:t>
            </w:r>
          </w:p>
        </w:tc>
      </w:tr>
      <w:tr w:rsidR="00E44BBB" w:rsidRPr="00D01A5D" w:rsidTr="00B47D9F">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751" w:type="dxa"/>
          </w:tcPr>
          <w:p w:rsidR="00E44BBB" w:rsidRPr="00B47D9F" w:rsidRDefault="00E44BBB" w:rsidP="00772DB0">
            <w:pPr>
              <w:spacing w:line="224" w:lineRule="exact"/>
              <w:ind w:right="373"/>
              <w:jc w:val="right"/>
              <w:rPr>
                <w:b w:val="0"/>
                <w:bCs w:val="0"/>
                <w:sz w:val="20"/>
              </w:rPr>
            </w:pPr>
            <w:r w:rsidRPr="00B47D9F">
              <w:rPr>
                <w:b w:val="0"/>
                <w:bCs w:val="0"/>
                <w:sz w:val="20"/>
              </w:rPr>
              <w:t>1</w:t>
            </w:r>
          </w:p>
        </w:tc>
        <w:tc>
          <w:tcPr>
            <w:cnfStyle w:val="000010000000" w:firstRow="0" w:lastRow="0" w:firstColumn="0" w:lastColumn="0" w:oddVBand="1" w:evenVBand="0" w:oddHBand="0" w:evenHBand="0" w:firstRowFirstColumn="0" w:firstRowLastColumn="0" w:lastRowFirstColumn="0" w:lastRowLastColumn="0"/>
            <w:tcW w:w="4319" w:type="dxa"/>
          </w:tcPr>
          <w:p w:rsidR="00E44BBB" w:rsidRPr="00B47D9F" w:rsidRDefault="00FC3383" w:rsidP="00263A1E">
            <w:pPr>
              <w:spacing w:line="223" w:lineRule="exact"/>
              <w:rPr>
                <w:sz w:val="20"/>
              </w:rPr>
            </w:pPr>
            <w:r>
              <w:rPr>
                <w:sz w:val="20"/>
              </w:rPr>
              <w:t>Fen Bilimleri</w:t>
            </w:r>
          </w:p>
        </w:tc>
        <w:tc>
          <w:tcPr>
            <w:tcW w:w="1275" w:type="dxa"/>
          </w:tcPr>
          <w:p w:rsidR="00E44BBB" w:rsidRPr="00B47D9F" w:rsidRDefault="00FC3383" w:rsidP="00772DB0">
            <w:pPr>
              <w:spacing w:line="224" w:lineRule="exact"/>
              <w:ind w:left="11"/>
              <w:jc w:val="center"/>
              <w:cnfStyle w:val="000000100000" w:firstRow="0" w:lastRow="0" w:firstColumn="0" w:lastColumn="0" w:oddVBand="0" w:evenVBand="0" w:oddHBand="1" w:evenHBand="0" w:firstRowFirstColumn="0" w:firstRowLastColumn="0" w:lastRowFirstColumn="0" w:lastRowLastColumn="0"/>
              <w:rPr>
                <w:sz w:val="20"/>
              </w:rPr>
            </w:pPr>
            <w:r>
              <w:rPr>
                <w:sz w:val="20"/>
              </w:rPr>
              <w:t>2</w:t>
            </w:r>
          </w:p>
        </w:tc>
        <w:tc>
          <w:tcPr>
            <w:cnfStyle w:val="000010000000" w:firstRow="0" w:lastRow="0" w:firstColumn="0" w:lastColumn="0" w:oddVBand="1" w:evenVBand="0" w:oddHBand="0" w:evenHBand="0" w:firstRowFirstColumn="0" w:firstRowLastColumn="0" w:lastRowFirstColumn="0" w:lastRowLastColumn="0"/>
            <w:tcW w:w="1276" w:type="dxa"/>
          </w:tcPr>
          <w:p w:rsidR="00E44BBB" w:rsidRPr="00B47D9F" w:rsidRDefault="00FC3383" w:rsidP="00772DB0">
            <w:pPr>
              <w:spacing w:line="224" w:lineRule="exact"/>
              <w:ind w:left="15"/>
              <w:jc w:val="center"/>
              <w:rPr>
                <w:sz w:val="20"/>
              </w:rPr>
            </w:pPr>
            <w:r>
              <w:rPr>
                <w:sz w:val="20"/>
              </w:rPr>
              <w:t>2</w:t>
            </w:r>
          </w:p>
        </w:tc>
        <w:tc>
          <w:tcPr>
            <w:cnfStyle w:val="000100000000" w:firstRow="0" w:lastRow="0" w:firstColumn="0" w:lastColumn="1" w:oddVBand="0" w:evenVBand="0" w:oddHBand="0" w:evenHBand="0" w:firstRowFirstColumn="0" w:firstRowLastColumn="0" w:lastRowFirstColumn="0" w:lastRowLastColumn="0"/>
            <w:tcW w:w="1657" w:type="dxa"/>
          </w:tcPr>
          <w:p w:rsidR="00E44BBB" w:rsidRPr="00B47D9F" w:rsidRDefault="00E44BBB" w:rsidP="00772DB0">
            <w:pPr>
              <w:spacing w:line="224" w:lineRule="exact"/>
              <w:ind w:left="17"/>
              <w:jc w:val="center"/>
              <w:rPr>
                <w:b w:val="0"/>
                <w:bCs w:val="0"/>
                <w:sz w:val="20"/>
              </w:rPr>
            </w:pPr>
            <w:r w:rsidRPr="00B47D9F">
              <w:rPr>
                <w:b w:val="0"/>
                <w:bCs w:val="0"/>
                <w:sz w:val="20"/>
              </w:rPr>
              <w:t>0</w:t>
            </w:r>
          </w:p>
        </w:tc>
      </w:tr>
      <w:tr w:rsidR="00E44BBB" w:rsidRPr="00D01A5D" w:rsidTr="00B47D9F">
        <w:trPr>
          <w:trHeight w:val="244"/>
        </w:trPr>
        <w:tc>
          <w:tcPr>
            <w:cnfStyle w:val="001000000000" w:firstRow="0" w:lastRow="0" w:firstColumn="1" w:lastColumn="0" w:oddVBand="0" w:evenVBand="0" w:oddHBand="0" w:evenHBand="0" w:firstRowFirstColumn="0" w:firstRowLastColumn="0" w:lastRowFirstColumn="0" w:lastRowLastColumn="0"/>
            <w:tcW w:w="751" w:type="dxa"/>
          </w:tcPr>
          <w:p w:rsidR="00E44BBB" w:rsidRPr="00B47D9F" w:rsidRDefault="00E44BBB" w:rsidP="00772DB0">
            <w:pPr>
              <w:spacing w:line="224" w:lineRule="exact"/>
              <w:ind w:right="373"/>
              <w:jc w:val="right"/>
              <w:rPr>
                <w:b w:val="0"/>
                <w:bCs w:val="0"/>
                <w:sz w:val="20"/>
              </w:rPr>
            </w:pPr>
            <w:r w:rsidRPr="00B47D9F">
              <w:rPr>
                <w:b w:val="0"/>
                <w:bCs w:val="0"/>
                <w:sz w:val="20"/>
              </w:rPr>
              <w:t>2</w:t>
            </w:r>
          </w:p>
        </w:tc>
        <w:tc>
          <w:tcPr>
            <w:cnfStyle w:val="000010000000" w:firstRow="0" w:lastRow="0" w:firstColumn="0" w:lastColumn="0" w:oddVBand="1" w:evenVBand="0" w:oddHBand="0" w:evenHBand="0" w:firstRowFirstColumn="0" w:firstRowLastColumn="0" w:lastRowFirstColumn="0" w:lastRowLastColumn="0"/>
            <w:tcW w:w="4319" w:type="dxa"/>
          </w:tcPr>
          <w:p w:rsidR="00E44BBB" w:rsidRPr="00B47D9F" w:rsidRDefault="00FC3383" w:rsidP="00263A1E">
            <w:pPr>
              <w:spacing w:line="223" w:lineRule="exact"/>
              <w:rPr>
                <w:sz w:val="20"/>
              </w:rPr>
            </w:pPr>
            <w:r>
              <w:rPr>
                <w:sz w:val="20"/>
              </w:rPr>
              <w:t>Teknoloji ve Tasarım</w:t>
            </w:r>
          </w:p>
        </w:tc>
        <w:tc>
          <w:tcPr>
            <w:tcW w:w="1275" w:type="dxa"/>
          </w:tcPr>
          <w:p w:rsidR="00E44BBB" w:rsidRPr="00B47D9F" w:rsidRDefault="00FC3383" w:rsidP="00772DB0">
            <w:pPr>
              <w:spacing w:line="224" w:lineRule="exact"/>
              <w:ind w:left="11"/>
              <w:jc w:val="center"/>
              <w:cnfStyle w:val="000000000000" w:firstRow="0" w:lastRow="0" w:firstColumn="0" w:lastColumn="0" w:oddVBand="0" w:evenVBand="0" w:oddHBand="0" w:evenHBand="0" w:firstRowFirstColumn="0" w:firstRowLastColumn="0" w:lastRowFirstColumn="0" w:lastRowLastColumn="0"/>
              <w:rPr>
                <w:sz w:val="20"/>
              </w:rPr>
            </w:pPr>
            <w:r>
              <w:rPr>
                <w:sz w:val="20"/>
              </w:rPr>
              <w:t>1</w:t>
            </w:r>
          </w:p>
        </w:tc>
        <w:tc>
          <w:tcPr>
            <w:cnfStyle w:val="000010000000" w:firstRow="0" w:lastRow="0" w:firstColumn="0" w:lastColumn="0" w:oddVBand="1" w:evenVBand="0" w:oddHBand="0" w:evenHBand="0" w:firstRowFirstColumn="0" w:firstRowLastColumn="0" w:lastRowFirstColumn="0" w:lastRowLastColumn="0"/>
            <w:tcW w:w="1276" w:type="dxa"/>
          </w:tcPr>
          <w:p w:rsidR="00E44BBB" w:rsidRPr="00B47D9F" w:rsidRDefault="00FC3383" w:rsidP="00772DB0">
            <w:pPr>
              <w:spacing w:line="224" w:lineRule="exact"/>
              <w:ind w:left="15"/>
              <w:jc w:val="center"/>
              <w:rPr>
                <w:sz w:val="20"/>
              </w:rPr>
            </w:pPr>
            <w:r>
              <w:rPr>
                <w:sz w:val="20"/>
              </w:rPr>
              <w:t>1</w:t>
            </w:r>
          </w:p>
        </w:tc>
        <w:tc>
          <w:tcPr>
            <w:cnfStyle w:val="000100000000" w:firstRow="0" w:lastRow="0" w:firstColumn="0" w:lastColumn="1" w:oddVBand="0" w:evenVBand="0" w:oddHBand="0" w:evenHBand="0" w:firstRowFirstColumn="0" w:firstRowLastColumn="0" w:lastRowFirstColumn="0" w:lastRowLastColumn="0"/>
            <w:tcW w:w="1657" w:type="dxa"/>
          </w:tcPr>
          <w:p w:rsidR="00E44BBB" w:rsidRPr="00B47D9F" w:rsidRDefault="00E44BBB" w:rsidP="00772DB0">
            <w:pPr>
              <w:spacing w:line="224" w:lineRule="exact"/>
              <w:ind w:left="17"/>
              <w:jc w:val="center"/>
              <w:rPr>
                <w:b w:val="0"/>
                <w:bCs w:val="0"/>
                <w:sz w:val="20"/>
              </w:rPr>
            </w:pPr>
            <w:r w:rsidRPr="00B47D9F">
              <w:rPr>
                <w:b w:val="0"/>
                <w:bCs w:val="0"/>
                <w:sz w:val="20"/>
              </w:rPr>
              <w:t>0</w:t>
            </w:r>
          </w:p>
        </w:tc>
      </w:tr>
      <w:tr w:rsidR="00E44BBB" w:rsidRPr="00D01A5D" w:rsidTr="00B47D9F">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751" w:type="dxa"/>
          </w:tcPr>
          <w:p w:rsidR="00E44BBB" w:rsidRPr="00B47D9F" w:rsidRDefault="00E44BBB" w:rsidP="00772DB0">
            <w:pPr>
              <w:spacing w:line="224" w:lineRule="exact"/>
              <w:ind w:right="373"/>
              <w:jc w:val="right"/>
              <w:rPr>
                <w:b w:val="0"/>
                <w:bCs w:val="0"/>
                <w:sz w:val="20"/>
              </w:rPr>
            </w:pPr>
            <w:r w:rsidRPr="00B47D9F">
              <w:rPr>
                <w:b w:val="0"/>
                <w:bCs w:val="0"/>
                <w:sz w:val="20"/>
              </w:rPr>
              <w:t>3</w:t>
            </w:r>
          </w:p>
        </w:tc>
        <w:tc>
          <w:tcPr>
            <w:cnfStyle w:val="000010000000" w:firstRow="0" w:lastRow="0" w:firstColumn="0" w:lastColumn="0" w:oddVBand="1" w:evenVBand="0" w:oddHBand="0" w:evenHBand="0" w:firstRowFirstColumn="0" w:firstRowLastColumn="0" w:lastRowFirstColumn="0" w:lastRowLastColumn="0"/>
            <w:tcW w:w="4319" w:type="dxa"/>
          </w:tcPr>
          <w:p w:rsidR="00E44BBB" w:rsidRPr="00B47D9F" w:rsidRDefault="00FC3383" w:rsidP="00263A1E">
            <w:pPr>
              <w:spacing w:line="223" w:lineRule="exact"/>
              <w:rPr>
                <w:sz w:val="20"/>
              </w:rPr>
            </w:pPr>
            <w:r>
              <w:rPr>
                <w:sz w:val="20"/>
              </w:rPr>
              <w:t>Görsel Sanatlar</w:t>
            </w:r>
          </w:p>
        </w:tc>
        <w:tc>
          <w:tcPr>
            <w:tcW w:w="1275" w:type="dxa"/>
          </w:tcPr>
          <w:p w:rsidR="00E44BBB" w:rsidRPr="00B47D9F" w:rsidRDefault="00FC3383" w:rsidP="00772DB0">
            <w:pPr>
              <w:spacing w:line="224" w:lineRule="exact"/>
              <w:ind w:left="11"/>
              <w:jc w:val="center"/>
              <w:cnfStyle w:val="000000100000" w:firstRow="0" w:lastRow="0" w:firstColumn="0" w:lastColumn="0" w:oddVBand="0" w:evenVBand="0" w:oddHBand="1" w:evenHBand="0" w:firstRowFirstColumn="0" w:firstRowLastColumn="0" w:lastRowFirstColumn="0" w:lastRowLastColumn="0"/>
              <w:rPr>
                <w:sz w:val="20"/>
              </w:rPr>
            </w:pPr>
            <w:r>
              <w:rPr>
                <w:sz w:val="20"/>
              </w:rPr>
              <w:t>1</w:t>
            </w:r>
          </w:p>
        </w:tc>
        <w:tc>
          <w:tcPr>
            <w:cnfStyle w:val="000010000000" w:firstRow="0" w:lastRow="0" w:firstColumn="0" w:lastColumn="0" w:oddVBand="1" w:evenVBand="0" w:oddHBand="0" w:evenHBand="0" w:firstRowFirstColumn="0" w:firstRowLastColumn="0" w:lastRowFirstColumn="0" w:lastRowLastColumn="0"/>
            <w:tcW w:w="1276" w:type="dxa"/>
          </w:tcPr>
          <w:p w:rsidR="00E44BBB" w:rsidRPr="00B47D9F" w:rsidRDefault="00FC3383" w:rsidP="00772DB0">
            <w:pPr>
              <w:spacing w:line="224" w:lineRule="exact"/>
              <w:ind w:left="15"/>
              <w:jc w:val="center"/>
              <w:rPr>
                <w:sz w:val="20"/>
              </w:rPr>
            </w:pPr>
            <w:r>
              <w:rPr>
                <w:sz w:val="20"/>
              </w:rPr>
              <w:t>1</w:t>
            </w:r>
          </w:p>
        </w:tc>
        <w:tc>
          <w:tcPr>
            <w:cnfStyle w:val="000100000000" w:firstRow="0" w:lastRow="0" w:firstColumn="0" w:lastColumn="1" w:oddVBand="0" w:evenVBand="0" w:oddHBand="0" w:evenHBand="0" w:firstRowFirstColumn="0" w:firstRowLastColumn="0" w:lastRowFirstColumn="0" w:lastRowLastColumn="0"/>
            <w:tcW w:w="1657" w:type="dxa"/>
          </w:tcPr>
          <w:p w:rsidR="00E44BBB" w:rsidRPr="00B47D9F" w:rsidRDefault="00E44BBB" w:rsidP="00772DB0">
            <w:pPr>
              <w:spacing w:line="224" w:lineRule="exact"/>
              <w:ind w:left="17"/>
              <w:jc w:val="center"/>
              <w:rPr>
                <w:b w:val="0"/>
                <w:bCs w:val="0"/>
                <w:sz w:val="20"/>
              </w:rPr>
            </w:pPr>
            <w:r w:rsidRPr="00B47D9F">
              <w:rPr>
                <w:b w:val="0"/>
                <w:bCs w:val="0"/>
                <w:sz w:val="20"/>
              </w:rPr>
              <w:t>0</w:t>
            </w:r>
          </w:p>
        </w:tc>
      </w:tr>
      <w:tr w:rsidR="00E44BBB" w:rsidRPr="00D01A5D" w:rsidTr="00B47D9F">
        <w:trPr>
          <w:trHeight w:val="244"/>
        </w:trPr>
        <w:tc>
          <w:tcPr>
            <w:cnfStyle w:val="001000000000" w:firstRow="0" w:lastRow="0" w:firstColumn="1" w:lastColumn="0" w:oddVBand="0" w:evenVBand="0" w:oddHBand="0" w:evenHBand="0" w:firstRowFirstColumn="0" w:firstRowLastColumn="0" w:lastRowFirstColumn="0" w:lastRowLastColumn="0"/>
            <w:tcW w:w="751" w:type="dxa"/>
          </w:tcPr>
          <w:p w:rsidR="00E44BBB" w:rsidRPr="00B47D9F" w:rsidRDefault="00E44BBB" w:rsidP="00772DB0">
            <w:pPr>
              <w:spacing w:line="224" w:lineRule="exact"/>
              <w:ind w:right="373"/>
              <w:jc w:val="right"/>
              <w:rPr>
                <w:b w:val="0"/>
                <w:bCs w:val="0"/>
                <w:sz w:val="20"/>
              </w:rPr>
            </w:pPr>
            <w:r w:rsidRPr="00B47D9F">
              <w:rPr>
                <w:b w:val="0"/>
                <w:bCs w:val="0"/>
                <w:sz w:val="20"/>
              </w:rPr>
              <w:t>4</w:t>
            </w:r>
          </w:p>
        </w:tc>
        <w:tc>
          <w:tcPr>
            <w:cnfStyle w:val="000010000000" w:firstRow="0" w:lastRow="0" w:firstColumn="0" w:lastColumn="0" w:oddVBand="1" w:evenVBand="0" w:oddHBand="0" w:evenHBand="0" w:firstRowFirstColumn="0" w:firstRowLastColumn="0" w:lastRowFirstColumn="0" w:lastRowLastColumn="0"/>
            <w:tcW w:w="4319" w:type="dxa"/>
          </w:tcPr>
          <w:p w:rsidR="00E44BBB" w:rsidRPr="00B47D9F" w:rsidRDefault="00FC3383" w:rsidP="00FC3383">
            <w:pPr>
              <w:spacing w:line="223" w:lineRule="exact"/>
              <w:rPr>
                <w:sz w:val="20"/>
              </w:rPr>
            </w:pPr>
            <w:r>
              <w:rPr>
                <w:sz w:val="20"/>
              </w:rPr>
              <w:t>Rehberlik</w:t>
            </w:r>
          </w:p>
        </w:tc>
        <w:tc>
          <w:tcPr>
            <w:tcW w:w="1275" w:type="dxa"/>
          </w:tcPr>
          <w:p w:rsidR="00E44BBB" w:rsidRPr="00B47D9F" w:rsidRDefault="00FC3383" w:rsidP="00772DB0">
            <w:pPr>
              <w:spacing w:line="224" w:lineRule="exact"/>
              <w:ind w:left="11"/>
              <w:jc w:val="center"/>
              <w:cnfStyle w:val="000000000000" w:firstRow="0" w:lastRow="0" w:firstColumn="0" w:lastColumn="0" w:oddVBand="0" w:evenVBand="0" w:oddHBand="0" w:evenHBand="0" w:firstRowFirstColumn="0" w:firstRowLastColumn="0" w:lastRowFirstColumn="0" w:lastRowLastColumn="0"/>
              <w:rPr>
                <w:sz w:val="20"/>
              </w:rPr>
            </w:pPr>
            <w:r>
              <w:rPr>
                <w:sz w:val="20"/>
              </w:rPr>
              <w:t>1</w:t>
            </w:r>
          </w:p>
        </w:tc>
        <w:tc>
          <w:tcPr>
            <w:cnfStyle w:val="000010000000" w:firstRow="0" w:lastRow="0" w:firstColumn="0" w:lastColumn="0" w:oddVBand="1" w:evenVBand="0" w:oddHBand="0" w:evenHBand="0" w:firstRowFirstColumn="0" w:firstRowLastColumn="0" w:lastRowFirstColumn="0" w:lastRowLastColumn="0"/>
            <w:tcW w:w="1276" w:type="dxa"/>
          </w:tcPr>
          <w:p w:rsidR="00E44BBB" w:rsidRPr="00B47D9F" w:rsidRDefault="00FC3383" w:rsidP="00772DB0">
            <w:pPr>
              <w:spacing w:line="224" w:lineRule="exact"/>
              <w:ind w:left="15"/>
              <w:jc w:val="center"/>
              <w:rPr>
                <w:sz w:val="20"/>
              </w:rPr>
            </w:pPr>
            <w:r>
              <w:rPr>
                <w:sz w:val="20"/>
              </w:rPr>
              <w:t>1</w:t>
            </w:r>
          </w:p>
        </w:tc>
        <w:tc>
          <w:tcPr>
            <w:cnfStyle w:val="000100000000" w:firstRow="0" w:lastRow="0" w:firstColumn="0" w:lastColumn="1" w:oddVBand="0" w:evenVBand="0" w:oddHBand="0" w:evenHBand="0" w:firstRowFirstColumn="0" w:firstRowLastColumn="0" w:lastRowFirstColumn="0" w:lastRowLastColumn="0"/>
            <w:tcW w:w="1657" w:type="dxa"/>
          </w:tcPr>
          <w:p w:rsidR="00E44BBB" w:rsidRPr="00B47D9F" w:rsidRDefault="00FC3383" w:rsidP="00772DB0">
            <w:pPr>
              <w:spacing w:line="224" w:lineRule="exact"/>
              <w:ind w:left="17"/>
              <w:jc w:val="center"/>
              <w:rPr>
                <w:b w:val="0"/>
                <w:bCs w:val="0"/>
                <w:sz w:val="20"/>
              </w:rPr>
            </w:pPr>
            <w:r>
              <w:rPr>
                <w:b w:val="0"/>
                <w:bCs w:val="0"/>
                <w:sz w:val="20"/>
              </w:rPr>
              <w:t>0</w:t>
            </w:r>
          </w:p>
        </w:tc>
      </w:tr>
      <w:tr w:rsidR="00E44BBB" w:rsidRPr="00D01A5D" w:rsidTr="00B47D9F">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751" w:type="dxa"/>
          </w:tcPr>
          <w:p w:rsidR="00E44BBB" w:rsidRPr="00B47D9F" w:rsidRDefault="00E44BBB" w:rsidP="00772DB0">
            <w:pPr>
              <w:spacing w:line="224" w:lineRule="exact"/>
              <w:ind w:right="373"/>
              <w:jc w:val="right"/>
              <w:rPr>
                <w:b w:val="0"/>
                <w:bCs w:val="0"/>
                <w:sz w:val="20"/>
              </w:rPr>
            </w:pPr>
            <w:r w:rsidRPr="00B47D9F">
              <w:rPr>
                <w:b w:val="0"/>
                <w:bCs w:val="0"/>
                <w:sz w:val="20"/>
              </w:rPr>
              <w:t>5</w:t>
            </w:r>
          </w:p>
        </w:tc>
        <w:tc>
          <w:tcPr>
            <w:cnfStyle w:val="000010000000" w:firstRow="0" w:lastRow="0" w:firstColumn="0" w:lastColumn="0" w:oddVBand="1" w:evenVBand="0" w:oddHBand="0" w:evenHBand="0" w:firstRowFirstColumn="0" w:firstRowLastColumn="0" w:lastRowFirstColumn="0" w:lastRowLastColumn="0"/>
            <w:tcW w:w="4319" w:type="dxa"/>
          </w:tcPr>
          <w:p w:rsidR="00E44BBB" w:rsidRPr="00B47D9F" w:rsidRDefault="00FC3383" w:rsidP="00FC3383">
            <w:pPr>
              <w:spacing w:line="223" w:lineRule="exact"/>
              <w:rPr>
                <w:sz w:val="20"/>
              </w:rPr>
            </w:pPr>
            <w:r>
              <w:rPr>
                <w:sz w:val="20"/>
              </w:rPr>
              <w:t>Türkçe</w:t>
            </w:r>
          </w:p>
        </w:tc>
        <w:tc>
          <w:tcPr>
            <w:tcW w:w="1275" w:type="dxa"/>
          </w:tcPr>
          <w:p w:rsidR="00E44BBB" w:rsidRPr="00B47D9F" w:rsidRDefault="00155208" w:rsidP="00772DB0">
            <w:pPr>
              <w:spacing w:line="224" w:lineRule="exact"/>
              <w:ind w:left="11"/>
              <w:jc w:val="center"/>
              <w:cnfStyle w:val="000000100000" w:firstRow="0" w:lastRow="0" w:firstColumn="0" w:lastColumn="0" w:oddVBand="0" w:evenVBand="0" w:oddHBand="1" w:evenHBand="0" w:firstRowFirstColumn="0" w:firstRowLastColumn="0" w:lastRowFirstColumn="0" w:lastRowLastColumn="0"/>
              <w:rPr>
                <w:sz w:val="20"/>
              </w:rPr>
            </w:pPr>
            <w:r>
              <w:rPr>
                <w:sz w:val="20"/>
              </w:rPr>
              <w:t>2</w:t>
            </w:r>
          </w:p>
        </w:tc>
        <w:tc>
          <w:tcPr>
            <w:cnfStyle w:val="000010000000" w:firstRow="0" w:lastRow="0" w:firstColumn="0" w:lastColumn="0" w:oddVBand="1" w:evenVBand="0" w:oddHBand="0" w:evenHBand="0" w:firstRowFirstColumn="0" w:firstRowLastColumn="0" w:lastRowFirstColumn="0" w:lastRowLastColumn="0"/>
            <w:tcW w:w="1276" w:type="dxa"/>
          </w:tcPr>
          <w:p w:rsidR="00E44BBB" w:rsidRPr="00B47D9F" w:rsidRDefault="00155208" w:rsidP="00772DB0">
            <w:pPr>
              <w:spacing w:line="224" w:lineRule="exact"/>
              <w:ind w:left="15"/>
              <w:jc w:val="center"/>
              <w:rPr>
                <w:sz w:val="20"/>
              </w:rPr>
            </w:pPr>
            <w:r>
              <w:rPr>
                <w:sz w:val="20"/>
              </w:rPr>
              <w:t>2</w:t>
            </w:r>
          </w:p>
        </w:tc>
        <w:tc>
          <w:tcPr>
            <w:cnfStyle w:val="000100000000" w:firstRow="0" w:lastRow="0" w:firstColumn="0" w:lastColumn="1" w:oddVBand="0" w:evenVBand="0" w:oddHBand="0" w:evenHBand="0" w:firstRowFirstColumn="0" w:firstRowLastColumn="0" w:lastRowFirstColumn="0" w:lastRowLastColumn="0"/>
            <w:tcW w:w="1657" w:type="dxa"/>
          </w:tcPr>
          <w:p w:rsidR="00E44BBB" w:rsidRPr="00B47D9F" w:rsidRDefault="00FC3383" w:rsidP="00772DB0">
            <w:pPr>
              <w:spacing w:line="224" w:lineRule="exact"/>
              <w:ind w:left="17"/>
              <w:jc w:val="center"/>
              <w:rPr>
                <w:b w:val="0"/>
                <w:bCs w:val="0"/>
                <w:sz w:val="20"/>
              </w:rPr>
            </w:pPr>
            <w:r>
              <w:rPr>
                <w:b w:val="0"/>
                <w:bCs w:val="0"/>
                <w:sz w:val="20"/>
              </w:rPr>
              <w:t>0</w:t>
            </w:r>
          </w:p>
        </w:tc>
      </w:tr>
      <w:tr w:rsidR="00E44BBB" w:rsidRPr="00D01A5D" w:rsidTr="00B47D9F">
        <w:trPr>
          <w:trHeight w:val="244"/>
        </w:trPr>
        <w:tc>
          <w:tcPr>
            <w:cnfStyle w:val="001000000000" w:firstRow="0" w:lastRow="0" w:firstColumn="1" w:lastColumn="0" w:oddVBand="0" w:evenVBand="0" w:oddHBand="0" w:evenHBand="0" w:firstRowFirstColumn="0" w:firstRowLastColumn="0" w:lastRowFirstColumn="0" w:lastRowLastColumn="0"/>
            <w:tcW w:w="751" w:type="dxa"/>
          </w:tcPr>
          <w:p w:rsidR="00E44BBB" w:rsidRPr="00B47D9F" w:rsidRDefault="00E44BBB" w:rsidP="00772DB0">
            <w:pPr>
              <w:spacing w:line="224" w:lineRule="exact"/>
              <w:ind w:right="373"/>
              <w:jc w:val="right"/>
              <w:rPr>
                <w:b w:val="0"/>
                <w:bCs w:val="0"/>
                <w:sz w:val="20"/>
              </w:rPr>
            </w:pPr>
            <w:r w:rsidRPr="00B47D9F">
              <w:rPr>
                <w:b w:val="0"/>
                <w:bCs w:val="0"/>
                <w:sz w:val="20"/>
              </w:rPr>
              <w:t>6</w:t>
            </w:r>
          </w:p>
        </w:tc>
        <w:tc>
          <w:tcPr>
            <w:cnfStyle w:val="000010000000" w:firstRow="0" w:lastRow="0" w:firstColumn="0" w:lastColumn="0" w:oddVBand="1" w:evenVBand="0" w:oddHBand="0" w:evenHBand="0" w:firstRowFirstColumn="0" w:firstRowLastColumn="0" w:lastRowFirstColumn="0" w:lastRowLastColumn="0"/>
            <w:tcW w:w="4319" w:type="dxa"/>
          </w:tcPr>
          <w:p w:rsidR="00E44BBB" w:rsidRPr="00B47D9F" w:rsidRDefault="00FC3383" w:rsidP="00FC3383">
            <w:pPr>
              <w:spacing w:line="223" w:lineRule="exact"/>
              <w:rPr>
                <w:sz w:val="20"/>
              </w:rPr>
            </w:pPr>
            <w:r>
              <w:rPr>
                <w:sz w:val="20"/>
              </w:rPr>
              <w:t>İlköğretim Matematik</w:t>
            </w:r>
          </w:p>
        </w:tc>
        <w:tc>
          <w:tcPr>
            <w:tcW w:w="1275" w:type="dxa"/>
          </w:tcPr>
          <w:p w:rsidR="00E44BBB" w:rsidRPr="00B47D9F" w:rsidRDefault="00FC3383" w:rsidP="00772DB0">
            <w:pPr>
              <w:spacing w:line="224" w:lineRule="exact"/>
              <w:ind w:left="11"/>
              <w:jc w:val="center"/>
              <w:cnfStyle w:val="000000000000" w:firstRow="0" w:lastRow="0" w:firstColumn="0" w:lastColumn="0" w:oddVBand="0" w:evenVBand="0" w:oddHBand="0" w:evenHBand="0" w:firstRowFirstColumn="0" w:firstRowLastColumn="0" w:lastRowFirstColumn="0" w:lastRowLastColumn="0"/>
              <w:rPr>
                <w:sz w:val="20"/>
              </w:rPr>
            </w:pPr>
            <w:r>
              <w:rPr>
                <w:sz w:val="20"/>
              </w:rPr>
              <w:t>2</w:t>
            </w:r>
          </w:p>
        </w:tc>
        <w:tc>
          <w:tcPr>
            <w:cnfStyle w:val="000010000000" w:firstRow="0" w:lastRow="0" w:firstColumn="0" w:lastColumn="0" w:oddVBand="1" w:evenVBand="0" w:oddHBand="0" w:evenHBand="0" w:firstRowFirstColumn="0" w:firstRowLastColumn="0" w:lastRowFirstColumn="0" w:lastRowLastColumn="0"/>
            <w:tcW w:w="1276" w:type="dxa"/>
          </w:tcPr>
          <w:p w:rsidR="00E44BBB" w:rsidRPr="00B47D9F" w:rsidRDefault="00FC3383" w:rsidP="00772DB0">
            <w:pPr>
              <w:spacing w:line="224" w:lineRule="exact"/>
              <w:ind w:left="15"/>
              <w:jc w:val="center"/>
              <w:rPr>
                <w:sz w:val="20"/>
              </w:rPr>
            </w:pPr>
            <w:r>
              <w:rPr>
                <w:sz w:val="20"/>
              </w:rPr>
              <w:t>2</w:t>
            </w:r>
          </w:p>
        </w:tc>
        <w:tc>
          <w:tcPr>
            <w:cnfStyle w:val="000100000000" w:firstRow="0" w:lastRow="0" w:firstColumn="0" w:lastColumn="1" w:oddVBand="0" w:evenVBand="0" w:oddHBand="0" w:evenHBand="0" w:firstRowFirstColumn="0" w:firstRowLastColumn="0" w:lastRowFirstColumn="0" w:lastRowLastColumn="0"/>
            <w:tcW w:w="1657" w:type="dxa"/>
          </w:tcPr>
          <w:p w:rsidR="00E44BBB" w:rsidRPr="00B47D9F" w:rsidRDefault="00FC3383" w:rsidP="00772DB0">
            <w:pPr>
              <w:spacing w:line="224" w:lineRule="exact"/>
              <w:ind w:left="17"/>
              <w:jc w:val="center"/>
              <w:rPr>
                <w:b w:val="0"/>
                <w:bCs w:val="0"/>
                <w:sz w:val="20"/>
              </w:rPr>
            </w:pPr>
            <w:r>
              <w:rPr>
                <w:b w:val="0"/>
                <w:bCs w:val="0"/>
                <w:sz w:val="20"/>
              </w:rPr>
              <w:t>0</w:t>
            </w:r>
          </w:p>
        </w:tc>
      </w:tr>
      <w:tr w:rsidR="00E44BBB" w:rsidRPr="00D01A5D" w:rsidTr="00B47D9F">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751" w:type="dxa"/>
          </w:tcPr>
          <w:p w:rsidR="00E44BBB" w:rsidRPr="00B47D9F" w:rsidRDefault="00E44BBB" w:rsidP="00772DB0">
            <w:pPr>
              <w:spacing w:line="224" w:lineRule="exact"/>
              <w:ind w:right="373"/>
              <w:jc w:val="right"/>
              <w:rPr>
                <w:b w:val="0"/>
                <w:bCs w:val="0"/>
                <w:sz w:val="20"/>
              </w:rPr>
            </w:pPr>
            <w:r w:rsidRPr="00B47D9F">
              <w:rPr>
                <w:b w:val="0"/>
                <w:bCs w:val="0"/>
                <w:sz w:val="20"/>
              </w:rPr>
              <w:t>7</w:t>
            </w:r>
          </w:p>
        </w:tc>
        <w:tc>
          <w:tcPr>
            <w:cnfStyle w:val="000010000000" w:firstRow="0" w:lastRow="0" w:firstColumn="0" w:lastColumn="0" w:oddVBand="1" w:evenVBand="0" w:oddHBand="0" w:evenHBand="0" w:firstRowFirstColumn="0" w:firstRowLastColumn="0" w:lastRowFirstColumn="0" w:lastRowLastColumn="0"/>
            <w:tcW w:w="4319" w:type="dxa"/>
          </w:tcPr>
          <w:p w:rsidR="00E44BBB" w:rsidRPr="00B47D9F" w:rsidRDefault="00FC3383" w:rsidP="00FC3383">
            <w:pPr>
              <w:spacing w:line="223" w:lineRule="exact"/>
              <w:rPr>
                <w:sz w:val="20"/>
              </w:rPr>
            </w:pPr>
            <w:r>
              <w:rPr>
                <w:sz w:val="20"/>
              </w:rPr>
              <w:t>Din Kültürü ve Ahlak Bilgisi</w:t>
            </w:r>
          </w:p>
        </w:tc>
        <w:tc>
          <w:tcPr>
            <w:tcW w:w="1275" w:type="dxa"/>
          </w:tcPr>
          <w:p w:rsidR="00E44BBB" w:rsidRPr="00B47D9F" w:rsidRDefault="00FC3383" w:rsidP="00772DB0">
            <w:pPr>
              <w:spacing w:line="224" w:lineRule="exact"/>
              <w:ind w:left="11"/>
              <w:jc w:val="center"/>
              <w:cnfStyle w:val="000000100000" w:firstRow="0" w:lastRow="0" w:firstColumn="0" w:lastColumn="0" w:oddVBand="0" w:evenVBand="0" w:oddHBand="1" w:evenHBand="0" w:firstRowFirstColumn="0" w:firstRowLastColumn="0" w:lastRowFirstColumn="0" w:lastRowLastColumn="0"/>
              <w:rPr>
                <w:sz w:val="20"/>
              </w:rPr>
            </w:pPr>
            <w:r>
              <w:rPr>
                <w:sz w:val="20"/>
              </w:rPr>
              <w:t>1</w:t>
            </w:r>
          </w:p>
        </w:tc>
        <w:tc>
          <w:tcPr>
            <w:cnfStyle w:val="000010000000" w:firstRow="0" w:lastRow="0" w:firstColumn="0" w:lastColumn="0" w:oddVBand="1" w:evenVBand="0" w:oddHBand="0" w:evenHBand="0" w:firstRowFirstColumn="0" w:firstRowLastColumn="0" w:lastRowFirstColumn="0" w:lastRowLastColumn="0"/>
            <w:tcW w:w="1276" w:type="dxa"/>
          </w:tcPr>
          <w:p w:rsidR="00E44BBB" w:rsidRPr="00B47D9F" w:rsidRDefault="00FC3383" w:rsidP="00772DB0">
            <w:pPr>
              <w:spacing w:line="224" w:lineRule="exact"/>
              <w:ind w:left="15"/>
              <w:jc w:val="center"/>
              <w:rPr>
                <w:sz w:val="20"/>
              </w:rPr>
            </w:pPr>
            <w:r>
              <w:rPr>
                <w:sz w:val="20"/>
              </w:rPr>
              <w:t>1</w:t>
            </w:r>
          </w:p>
        </w:tc>
        <w:tc>
          <w:tcPr>
            <w:cnfStyle w:val="000100000000" w:firstRow="0" w:lastRow="0" w:firstColumn="0" w:lastColumn="1" w:oddVBand="0" w:evenVBand="0" w:oddHBand="0" w:evenHBand="0" w:firstRowFirstColumn="0" w:firstRowLastColumn="0" w:lastRowFirstColumn="0" w:lastRowLastColumn="0"/>
            <w:tcW w:w="1657" w:type="dxa"/>
          </w:tcPr>
          <w:p w:rsidR="00E44BBB" w:rsidRPr="00B47D9F" w:rsidRDefault="00FC3383" w:rsidP="00772DB0">
            <w:pPr>
              <w:spacing w:line="224" w:lineRule="exact"/>
              <w:ind w:left="17"/>
              <w:jc w:val="center"/>
              <w:rPr>
                <w:b w:val="0"/>
                <w:bCs w:val="0"/>
                <w:sz w:val="20"/>
              </w:rPr>
            </w:pPr>
            <w:r>
              <w:rPr>
                <w:b w:val="0"/>
                <w:bCs w:val="0"/>
                <w:sz w:val="20"/>
              </w:rPr>
              <w:t>0</w:t>
            </w:r>
          </w:p>
        </w:tc>
      </w:tr>
      <w:tr w:rsidR="00E44BBB" w:rsidRPr="00D01A5D" w:rsidTr="00B47D9F">
        <w:trPr>
          <w:trHeight w:val="244"/>
        </w:trPr>
        <w:tc>
          <w:tcPr>
            <w:cnfStyle w:val="001000000000" w:firstRow="0" w:lastRow="0" w:firstColumn="1" w:lastColumn="0" w:oddVBand="0" w:evenVBand="0" w:oddHBand="0" w:evenHBand="0" w:firstRowFirstColumn="0" w:firstRowLastColumn="0" w:lastRowFirstColumn="0" w:lastRowLastColumn="0"/>
            <w:tcW w:w="751" w:type="dxa"/>
          </w:tcPr>
          <w:p w:rsidR="00E44BBB" w:rsidRPr="00B47D9F" w:rsidRDefault="00E44BBB" w:rsidP="00772DB0">
            <w:pPr>
              <w:spacing w:line="224" w:lineRule="exact"/>
              <w:ind w:right="373"/>
              <w:jc w:val="right"/>
              <w:rPr>
                <w:b w:val="0"/>
                <w:bCs w:val="0"/>
                <w:sz w:val="20"/>
              </w:rPr>
            </w:pPr>
            <w:r w:rsidRPr="00B47D9F">
              <w:rPr>
                <w:b w:val="0"/>
                <w:bCs w:val="0"/>
                <w:sz w:val="20"/>
              </w:rPr>
              <w:t>8</w:t>
            </w:r>
          </w:p>
        </w:tc>
        <w:tc>
          <w:tcPr>
            <w:cnfStyle w:val="000010000000" w:firstRow="0" w:lastRow="0" w:firstColumn="0" w:lastColumn="0" w:oddVBand="1" w:evenVBand="0" w:oddHBand="0" w:evenHBand="0" w:firstRowFirstColumn="0" w:firstRowLastColumn="0" w:lastRowFirstColumn="0" w:lastRowLastColumn="0"/>
            <w:tcW w:w="4319" w:type="dxa"/>
          </w:tcPr>
          <w:p w:rsidR="00E44BBB" w:rsidRPr="00B47D9F" w:rsidRDefault="00FC3383" w:rsidP="00FC3383">
            <w:pPr>
              <w:spacing w:line="223" w:lineRule="exact"/>
              <w:rPr>
                <w:sz w:val="20"/>
              </w:rPr>
            </w:pPr>
            <w:r>
              <w:rPr>
                <w:sz w:val="20"/>
              </w:rPr>
              <w:t>Bilişim Teknolojileri</w:t>
            </w:r>
          </w:p>
        </w:tc>
        <w:tc>
          <w:tcPr>
            <w:tcW w:w="1275" w:type="dxa"/>
          </w:tcPr>
          <w:p w:rsidR="00E44BBB" w:rsidRPr="00B47D9F" w:rsidRDefault="00FC3383" w:rsidP="00772DB0">
            <w:pPr>
              <w:spacing w:line="224" w:lineRule="exact"/>
              <w:ind w:left="11"/>
              <w:jc w:val="center"/>
              <w:cnfStyle w:val="000000000000" w:firstRow="0" w:lastRow="0" w:firstColumn="0" w:lastColumn="0" w:oddVBand="0" w:evenVBand="0" w:oddHBand="0" w:evenHBand="0" w:firstRowFirstColumn="0" w:firstRowLastColumn="0" w:lastRowFirstColumn="0" w:lastRowLastColumn="0"/>
              <w:rPr>
                <w:sz w:val="20"/>
              </w:rPr>
            </w:pPr>
            <w:r>
              <w:rPr>
                <w:sz w:val="20"/>
              </w:rPr>
              <w:t>1</w:t>
            </w:r>
          </w:p>
        </w:tc>
        <w:tc>
          <w:tcPr>
            <w:cnfStyle w:val="000010000000" w:firstRow="0" w:lastRow="0" w:firstColumn="0" w:lastColumn="0" w:oddVBand="1" w:evenVBand="0" w:oddHBand="0" w:evenHBand="0" w:firstRowFirstColumn="0" w:firstRowLastColumn="0" w:lastRowFirstColumn="0" w:lastRowLastColumn="0"/>
            <w:tcW w:w="1276" w:type="dxa"/>
          </w:tcPr>
          <w:p w:rsidR="00E44BBB" w:rsidRPr="00B47D9F" w:rsidRDefault="00044CE0" w:rsidP="00772DB0">
            <w:pPr>
              <w:spacing w:line="224" w:lineRule="exact"/>
              <w:ind w:left="15"/>
              <w:jc w:val="center"/>
              <w:rPr>
                <w:sz w:val="20"/>
              </w:rPr>
            </w:pPr>
            <w:r>
              <w:rPr>
                <w:sz w:val="20"/>
              </w:rPr>
              <w:t>0</w:t>
            </w:r>
          </w:p>
        </w:tc>
        <w:tc>
          <w:tcPr>
            <w:cnfStyle w:val="000100000000" w:firstRow="0" w:lastRow="0" w:firstColumn="0" w:lastColumn="1" w:oddVBand="0" w:evenVBand="0" w:oddHBand="0" w:evenHBand="0" w:firstRowFirstColumn="0" w:firstRowLastColumn="0" w:lastRowFirstColumn="0" w:lastRowLastColumn="0"/>
            <w:tcW w:w="1657" w:type="dxa"/>
          </w:tcPr>
          <w:p w:rsidR="00E44BBB" w:rsidRPr="00B47D9F" w:rsidRDefault="00044CE0" w:rsidP="00772DB0">
            <w:pPr>
              <w:spacing w:line="224" w:lineRule="exact"/>
              <w:ind w:left="17"/>
              <w:jc w:val="center"/>
              <w:rPr>
                <w:b w:val="0"/>
                <w:bCs w:val="0"/>
                <w:sz w:val="20"/>
              </w:rPr>
            </w:pPr>
            <w:r>
              <w:rPr>
                <w:b w:val="0"/>
                <w:bCs w:val="0"/>
                <w:sz w:val="20"/>
              </w:rPr>
              <w:t>1</w:t>
            </w:r>
          </w:p>
        </w:tc>
      </w:tr>
      <w:tr w:rsidR="00E44BBB" w:rsidRPr="00D01A5D" w:rsidTr="00B47D9F">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751" w:type="dxa"/>
          </w:tcPr>
          <w:p w:rsidR="00E44BBB" w:rsidRPr="00B47D9F" w:rsidRDefault="00E44BBB" w:rsidP="00772DB0">
            <w:pPr>
              <w:spacing w:line="224" w:lineRule="exact"/>
              <w:ind w:right="373"/>
              <w:jc w:val="right"/>
              <w:rPr>
                <w:b w:val="0"/>
                <w:bCs w:val="0"/>
                <w:sz w:val="20"/>
              </w:rPr>
            </w:pPr>
            <w:r w:rsidRPr="00B47D9F">
              <w:rPr>
                <w:b w:val="0"/>
                <w:bCs w:val="0"/>
                <w:sz w:val="20"/>
              </w:rPr>
              <w:t>9</w:t>
            </w:r>
          </w:p>
        </w:tc>
        <w:tc>
          <w:tcPr>
            <w:cnfStyle w:val="000010000000" w:firstRow="0" w:lastRow="0" w:firstColumn="0" w:lastColumn="0" w:oddVBand="1" w:evenVBand="0" w:oddHBand="0" w:evenHBand="0" w:firstRowFirstColumn="0" w:firstRowLastColumn="0" w:lastRowFirstColumn="0" w:lastRowLastColumn="0"/>
            <w:tcW w:w="4319" w:type="dxa"/>
          </w:tcPr>
          <w:p w:rsidR="00FC3383" w:rsidRPr="00B47D9F" w:rsidRDefault="00FC3383" w:rsidP="00FC3383">
            <w:pPr>
              <w:spacing w:line="223" w:lineRule="exact"/>
              <w:rPr>
                <w:sz w:val="20"/>
              </w:rPr>
            </w:pPr>
            <w:r>
              <w:rPr>
                <w:sz w:val="20"/>
              </w:rPr>
              <w:t>İngilizce</w:t>
            </w:r>
          </w:p>
        </w:tc>
        <w:tc>
          <w:tcPr>
            <w:tcW w:w="1275" w:type="dxa"/>
          </w:tcPr>
          <w:p w:rsidR="00E44BBB" w:rsidRPr="00B47D9F" w:rsidRDefault="00FC3383" w:rsidP="00772DB0">
            <w:pPr>
              <w:spacing w:line="224" w:lineRule="exact"/>
              <w:ind w:left="11"/>
              <w:jc w:val="center"/>
              <w:cnfStyle w:val="000000100000" w:firstRow="0" w:lastRow="0" w:firstColumn="0" w:lastColumn="0" w:oddVBand="0" w:evenVBand="0" w:oddHBand="1" w:evenHBand="0" w:firstRowFirstColumn="0" w:firstRowLastColumn="0" w:lastRowFirstColumn="0" w:lastRowLastColumn="0"/>
              <w:rPr>
                <w:sz w:val="20"/>
              </w:rPr>
            </w:pPr>
            <w:r>
              <w:rPr>
                <w:sz w:val="20"/>
              </w:rPr>
              <w:t>1</w:t>
            </w:r>
          </w:p>
        </w:tc>
        <w:tc>
          <w:tcPr>
            <w:cnfStyle w:val="000010000000" w:firstRow="0" w:lastRow="0" w:firstColumn="0" w:lastColumn="0" w:oddVBand="1" w:evenVBand="0" w:oddHBand="0" w:evenHBand="0" w:firstRowFirstColumn="0" w:firstRowLastColumn="0" w:lastRowFirstColumn="0" w:lastRowLastColumn="0"/>
            <w:tcW w:w="1276" w:type="dxa"/>
          </w:tcPr>
          <w:p w:rsidR="00E44BBB" w:rsidRPr="00B47D9F" w:rsidRDefault="00FC3383" w:rsidP="00772DB0">
            <w:pPr>
              <w:spacing w:line="224" w:lineRule="exact"/>
              <w:ind w:left="15"/>
              <w:jc w:val="center"/>
              <w:rPr>
                <w:sz w:val="20"/>
              </w:rPr>
            </w:pPr>
            <w:r>
              <w:rPr>
                <w:sz w:val="20"/>
              </w:rPr>
              <w:t>1</w:t>
            </w:r>
          </w:p>
        </w:tc>
        <w:tc>
          <w:tcPr>
            <w:cnfStyle w:val="000100000000" w:firstRow="0" w:lastRow="0" w:firstColumn="0" w:lastColumn="1" w:oddVBand="0" w:evenVBand="0" w:oddHBand="0" w:evenHBand="0" w:firstRowFirstColumn="0" w:firstRowLastColumn="0" w:lastRowFirstColumn="0" w:lastRowLastColumn="0"/>
            <w:tcW w:w="1657" w:type="dxa"/>
          </w:tcPr>
          <w:p w:rsidR="00E44BBB" w:rsidRPr="00B47D9F" w:rsidRDefault="00FC3383" w:rsidP="00772DB0">
            <w:pPr>
              <w:spacing w:line="224" w:lineRule="exact"/>
              <w:ind w:left="17"/>
              <w:jc w:val="center"/>
              <w:rPr>
                <w:b w:val="0"/>
                <w:bCs w:val="0"/>
                <w:sz w:val="20"/>
              </w:rPr>
            </w:pPr>
            <w:r>
              <w:rPr>
                <w:b w:val="0"/>
                <w:bCs w:val="0"/>
                <w:sz w:val="20"/>
              </w:rPr>
              <w:t>0</w:t>
            </w:r>
          </w:p>
        </w:tc>
      </w:tr>
      <w:tr w:rsidR="00FC3383" w:rsidRPr="00D01A5D" w:rsidTr="00B47D9F">
        <w:trPr>
          <w:trHeight w:val="244"/>
        </w:trPr>
        <w:tc>
          <w:tcPr>
            <w:cnfStyle w:val="001000000000" w:firstRow="0" w:lastRow="0" w:firstColumn="1" w:lastColumn="0" w:oddVBand="0" w:evenVBand="0" w:oddHBand="0" w:evenHBand="0" w:firstRowFirstColumn="0" w:firstRowLastColumn="0" w:lastRowFirstColumn="0" w:lastRowLastColumn="0"/>
            <w:tcW w:w="751" w:type="dxa"/>
          </w:tcPr>
          <w:p w:rsidR="00FC3383" w:rsidRPr="00B47D9F" w:rsidRDefault="00FC3383" w:rsidP="00B47D9F">
            <w:pPr>
              <w:spacing w:line="224" w:lineRule="exact"/>
              <w:ind w:right="109"/>
              <w:rPr>
                <w:b w:val="0"/>
                <w:bCs w:val="0"/>
                <w:sz w:val="20"/>
              </w:rPr>
            </w:pPr>
            <w:r>
              <w:rPr>
                <w:b w:val="0"/>
                <w:bCs w:val="0"/>
                <w:sz w:val="20"/>
              </w:rPr>
              <w:t>10</w:t>
            </w:r>
          </w:p>
        </w:tc>
        <w:tc>
          <w:tcPr>
            <w:cnfStyle w:val="000010000000" w:firstRow="0" w:lastRow="0" w:firstColumn="0" w:lastColumn="0" w:oddVBand="1" w:evenVBand="0" w:oddHBand="0" w:evenHBand="0" w:firstRowFirstColumn="0" w:firstRowLastColumn="0" w:lastRowFirstColumn="0" w:lastRowLastColumn="0"/>
            <w:tcW w:w="4319" w:type="dxa"/>
          </w:tcPr>
          <w:p w:rsidR="00FC3383" w:rsidRPr="00FC3383" w:rsidRDefault="00FC3383" w:rsidP="00FC3383">
            <w:pPr>
              <w:spacing w:line="223" w:lineRule="exact"/>
              <w:rPr>
                <w:bCs/>
                <w:sz w:val="20"/>
              </w:rPr>
            </w:pPr>
            <w:r>
              <w:rPr>
                <w:bCs/>
                <w:sz w:val="20"/>
              </w:rPr>
              <w:t>Sosyal Bilgiler</w:t>
            </w:r>
          </w:p>
        </w:tc>
        <w:tc>
          <w:tcPr>
            <w:tcW w:w="1275" w:type="dxa"/>
          </w:tcPr>
          <w:p w:rsidR="00FC3383" w:rsidRPr="00FC3383" w:rsidRDefault="00FC3383" w:rsidP="00772DB0">
            <w:pPr>
              <w:spacing w:line="224" w:lineRule="exact"/>
              <w:ind w:left="11"/>
              <w:jc w:val="center"/>
              <w:cnfStyle w:val="000000000000" w:firstRow="0" w:lastRow="0" w:firstColumn="0" w:lastColumn="0" w:oddVBand="0" w:evenVBand="0" w:oddHBand="0" w:evenHBand="0" w:firstRowFirstColumn="0" w:firstRowLastColumn="0" w:lastRowFirstColumn="0" w:lastRowLastColumn="0"/>
              <w:rPr>
                <w:bCs/>
                <w:sz w:val="20"/>
              </w:rPr>
            </w:pPr>
            <w:r w:rsidRPr="00FC3383">
              <w:rPr>
                <w:bCs/>
                <w:sz w:val="20"/>
              </w:rPr>
              <w:t>1</w:t>
            </w:r>
          </w:p>
        </w:tc>
        <w:tc>
          <w:tcPr>
            <w:cnfStyle w:val="000010000000" w:firstRow="0" w:lastRow="0" w:firstColumn="0" w:lastColumn="0" w:oddVBand="1" w:evenVBand="0" w:oddHBand="0" w:evenHBand="0" w:firstRowFirstColumn="0" w:firstRowLastColumn="0" w:lastRowFirstColumn="0" w:lastRowLastColumn="0"/>
            <w:tcW w:w="1276" w:type="dxa"/>
          </w:tcPr>
          <w:p w:rsidR="00FC3383" w:rsidRPr="00FC3383" w:rsidRDefault="00FC3383" w:rsidP="00772DB0">
            <w:pPr>
              <w:spacing w:line="224" w:lineRule="exact"/>
              <w:ind w:left="15"/>
              <w:jc w:val="center"/>
              <w:rPr>
                <w:bCs/>
                <w:sz w:val="20"/>
              </w:rPr>
            </w:pPr>
            <w:r w:rsidRPr="00FC3383">
              <w:rPr>
                <w:bCs/>
                <w:sz w:val="20"/>
              </w:rPr>
              <w:t>1</w:t>
            </w:r>
          </w:p>
        </w:tc>
        <w:tc>
          <w:tcPr>
            <w:cnfStyle w:val="000100000000" w:firstRow="0" w:lastRow="0" w:firstColumn="0" w:lastColumn="1" w:oddVBand="0" w:evenVBand="0" w:oddHBand="0" w:evenHBand="0" w:firstRowFirstColumn="0" w:firstRowLastColumn="0" w:lastRowFirstColumn="0" w:lastRowLastColumn="0"/>
            <w:tcW w:w="1657" w:type="dxa"/>
          </w:tcPr>
          <w:p w:rsidR="00FC3383" w:rsidRPr="00B47D9F" w:rsidRDefault="00FC3383" w:rsidP="00772DB0">
            <w:pPr>
              <w:spacing w:line="224" w:lineRule="exact"/>
              <w:ind w:left="17"/>
              <w:jc w:val="center"/>
              <w:rPr>
                <w:b w:val="0"/>
                <w:bCs w:val="0"/>
                <w:sz w:val="20"/>
              </w:rPr>
            </w:pPr>
            <w:r>
              <w:rPr>
                <w:b w:val="0"/>
                <w:bCs w:val="0"/>
                <w:sz w:val="20"/>
              </w:rPr>
              <w:t>0</w:t>
            </w:r>
          </w:p>
        </w:tc>
      </w:tr>
      <w:tr w:rsidR="00FC3383" w:rsidRPr="00D01A5D" w:rsidTr="00B47D9F">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751" w:type="dxa"/>
          </w:tcPr>
          <w:p w:rsidR="00FC3383" w:rsidRDefault="00FC3383" w:rsidP="00B47D9F">
            <w:pPr>
              <w:spacing w:line="224" w:lineRule="exact"/>
              <w:ind w:right="109"/>
              <w:rPr>
                <w:b w:val="0"/>
                <w:bCs w:val="0"/>
                <w:sz w:val="20"/>
              </w:rPr>
            </w:pPr>
            <w:r>
              <w:rPr>
                <w:b w:val="0"/>
                <w:bCs w:val="0"/>
                <w:sz w:val="20"/>
              </w:rPr>
              <w:t>11</w:t>
            </w:r>
          </w:p>
        </w:tc>
        <w:tc>
          <w:tcPr>
            <w:cnfStyle w:val="000010000000" w:firstRow="0" w:lastRow="0" w:firstColumn="0" w:lastColumn="0" w:oddVBand="1" w:evenVBand="0" w:oddHBand="0" w:evenHBand="0" w:firstRowFirstColumn="0" w:firstRowLastColumn="0" w:lastRowFirstColumn="0" w:lastRowLastColumn="0"/>
            <w:tcW w:w="4319" w:type="dxa"/>
          </w:tcPr>
          <w:p w:rsidR="00FC3383" w:rsidRPr="00FC3383" w:rsidRDefault="00FC3383" w:rsidP="00FC3383">
            <w:pPr>
              <w:spacing w:line="223" w:lineRule="exact"/>
              <w:rPr>
                <w:bCs/>
                <w:sz w:val="20"/>
              </w:rPr>
            </w:pPr>
            <w:r>
              <w:rPr>
                <w:bCs/>
                <w:sz w:val="20"/>
              </w:rPr>
              <w:t>Müzik</w:t>
            </w:r>
          </w:p>
        </w:tc>
        <w:tc>
          <w:tcPr>
            <w:tcW w:w="1275" w:type="dxa"/>
          </w:tcPr>
          <w:p w:rsidR="00FC3383" w:rsidRPr="00FC3383" w:rsidRDefault="00FC3383" w:rsidP="00772DB0">
            <w:pPr>
              <w:spacing w:line="224" w:lineRule="exact"/>
              <w:ind w:left="11"/>
              <w:jc w:val="center"/>
              <w:cnfStyle w:val="000000100000" w:firstRow="0" w:lastRow="0" w:firstColumn="0" w:lastColumn="0" w:oddVBand="0" w:evenVBand="0" w:oddHBand="1" w:evenHBand="0" w:firstRowFirstColumn="0" w:firstRowLastColumn="0" w:lastRowFirstColumn="0" w:lastRowLastColumn="0"/>
              <w:rPr>
                <w:bCs/>
                <w:sz w:val="20"/>
              </w:rPr>
            </w:pPr>
            <w:r w:rsidRPr="00FC3383">
              <w:rPr>
                <w:bCs/>
                <w:sz w:val="20"/>
              </w:rPr>
              <w:t>1</w:t>
            </w:r>
          </w:p>
        </w:tc>
        <w:tc>
          <w:tcPr>
            <w:cnfStyle w:val="000010000000" w:firstRow="0" w:lastRow="0" w:firstColumn="0" w:lastColumn="0" w:oddVBand="1" w:evenVBand="0" w:oddHBand="0" w:evenHBand="0" w:firstRowFirstColumn="0" w:firstRowLastColumn="0" w:lastRowFirstColumn="0" w:lastRowLastColumn="0"/>
            <w:tcW w:w="1276" w:type="dxa"/>
          </w:tcPr>
          <w:p w:rsidR="00FC3383" w:rsidRPr="00FC3383" w:rsidRDefault="00FC3383" w:rsidP="00772DB0">
            <w:pPr>
              <w:spacing w:line="224" w:lineRule="exact"/>
              <w:ind w:left="15"/>
              <w:jc w:val="center"/>
              <w:rPr>
                <w:bCs/>
                <w:sz w:val="20"/>
              </w:rPr>
            </w:pPr>
            <w:r w:rsidRPr="00FC3383">
              <w:rPr>
                <w:bCs/>
                <w:sz w:val="20"/>
              </w:rPr>
              <w:t>1</w:t>
            </w:r>
          </w:p>
        </w:tc>
        <w:tc>
          <w:tcPr>
            <w:cnfStyle w:val="000100000000" w:firstRow="0" w:lastRow="0" w:firstColumn="0" w:lastColumn="1" w:oddVBand="0" w:evenVBand="0" w:oddHBand="0" w:evenHBand="0" w:firstRowFirstColumn="0" w:firstRowLastColumn="0" w:lastRowFirstColumn="0" w:lastRowLastColumn="0"/>
            <w:tcW w:w="1657" w:type="dxa"/>
          </w:tcPr>
          <w:p w:rsidR="00FC3383" w:rsidRPr="00B47D9F" w:rsidRDefault="00FC3383" w:rsidP="00772DB0">
            <w:pPr>
              <w:spacing w:line="224" w:lineRule="exact"/>
              <w:ind w:left="17"/>
              <w:jc w:val="center"/>
              <w:rPr>
                <w:b w:val="0"/>
                <w:bCs w:val="0"/>
                <w:sz w:val="20"/>
              </w:rPr>
            </w:pPr>
            <w:r>
              <w:rPr>
                <w:b w:val="0"/>
                <w:bCs w:val="0"/>
                <w:sz w:val="20"/>
              </w:rPr>
              <w:t>0</w:t>
            </w:r>
          </w:p>
        </w:tc>
      </w:tr>
      <w:tr w:rsidR="00FC3383" w:rsidRPr="00D01A5D" w:rsidTr="00B47D9F">
        <w:trPr>
          <w:cnfStyle w:val="010000000000" w:firstRow="0" w:lastRow="1" w:firstColumn="0" w:lastColumn="0" w:oddVBand="0" w:evenVBand="0" w:oddHBand="0"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751" w:type="dxa"/>
          </w:tcPr>
          <w:p w:rsidR="00FC3383" w:rsidRDefault="00FC3383" w:rsidP="00B47D9F">
            <w:pPr>
              <w:spacing w:line="224" w:lineRule="exact"/>
              <w:ind w:right="109"/>
              <w:rPr>
                <w:b w:val="0"/>
                <w:bCs w:val="0"/>
                <w:sz w:val="20"/>
              </w:rPr>
            </w:pPr>
            <w:r>
              <w:rPr>
                <w:b w:val="0"/>
                <w:bCs w:val="0"/>
                <w:sz w:val="20"/>
              </w:rPr>
              <w:t>12</w:t>
            </w:r>
          </w:p>
        </w:tc>
        <w:tc>
          <w:tcPr>
            <w:cnfStyle w:val="000010000000" w:firstRow="0" w:lastRow="0" w:firstColumn="0" w:lastColumn="0" w:oddVBand="1" w:evenVBand="0" w:oddHBand="0" w:evenHBand="0" w:firstRowFirstColumn="0" w:firstRowLastColumn="0" w:lastRowFirstColumn="0" w:lastRowLastColumn="0"/>
            <w:tcW w:w="4319" w:type="dxa"/>
          </w:tcPr>
          <w:p w:rsidR="00FC3383" w:rsidRPr="00FC3383" w:rsidRDefault="00FC3383" w:rsidP="00FC3383">
            <w:pPr>
              <w:spacing w:line="223" w:lineRule="exact"/>
              <w:rPr>
                <w:b w:val="0"/>
                <w:bCs w:val="0"/>
                <w:sz w:val="20"/>
              </w:rPr>
            </w:pPr>
            <w:r w:rsidRPr="00FC3383">
              <w:rPr>
                <w:b w:val="0"/>
                <w:bCs w:val="0"/>
                <w:sz w:val="20"/>
              </w:rPr>
              <w:t>Beden Eğitimi</w:t>
            </w:r>
          </w:p>
        </w:tc>
        <w:tc>
          <w:tcPr>
            <w:tcW w:w="1275" w:type="dxa"/>
          </w:tcPr>
          <w:p w:rsidR="00FC3383" w:rsidRPr="00B47D9F" w:rsidRDefault="00FC3383" w:rsidP="00772DB0">
            <w:pPr>
              <w:spacing w:line="224" w:lineRule="exact"/>
              <w:ind w:left="11"/>
              <w:jc w:val="center"/>
              <w:cnfStyle w:val="010000000000" w:firstRow="0" w:lastRow="1" w:firstColumn="0" w:lastColumn="0" w:oddVBand="0" w:evenVBand="0" w:oddHBand="0" w:evenHBand="0" w:firstRowFirstColumn="0" w:firstRowLastColumn="0" w:lastRowFirstColumn="0" w:lastRowLastColumn="0"/>
              <w:rPr>
                <w:b w:val="0"/>
                <w:bCs w:val="0"/>
                <w:sz w:val="20"/>
              </w:rPr>
            </w:pPr>
            <w:r>
              <w:rPr>
                <w:b w:val="0"/>
                <w:bCs w:val="0"/>
                <w:sz w:val="20"/>
              </w:rPr>
              <w:t>1</w:t>
            </w:r>
          </w:p>
        </w:tc>
        <w:tc>
          <w:tcPr>
            <w:cnfStyle w:val="000010000000" w:firstRow="0" w:lastRow="0" w:firstColumn="0" w:lastColumn="0" w:oddVBand="1" w:evenVBand="0" w:oddHBand="0" w:evenHBand="0" w:firstRowFirstColumn="0" w:firstRowLastColumn="0" w:lastRowFirstColumn="0" w:lastRowLastColumn="0"/>
            <w:tcW w:w="1276" w:type="dxa"/>
          </w:tcPr>
          <w:p w:rsidR="00FC3383" w:rsidRPr="00B47D9F" w:rsidRDefault="00FC3383" w:rsidP="00772DB0">
            <w:pPr>
              <w:spacing w:line="224" w:lineRule="exact"/>
              <w:ind w:left="15"/>
              <w:jc w:val="center"/>
              <w:rPr>
                <w:b w:val="0"/>
                <w:bCs w:val="0"/>
                <w:sz w:val="20"/>
              </w:rPr>
            </w:pPr>
            <w:r>
              <w:rPr>
                <w:b w:val="0"/>
                <w:bCs w:val="0"/>
                <w:sz w:val="20"/>
              </w:rPr>
              <w:t>1</w:t>
            </w:r>
          </w:p>
        </w:tc>
        <w:tc>
          <w:tcPr>
            <w:cnfStyle w:val="000100000000" w:firstRow="0" w:lastRow="0" w:firstColumn="0" w:lastColumn="1" w:oddVBand="0" w:evenVBand="0" w:oddHBand="0" w:evenHBand="0" w:firstRowFirstColumn="0" w:firstRowLastColumn="0" w:lastRowFirstColumn="0" w:lastRowLastColumn="0"/>
            <w:tcW w:w="1657" w:type="dxa"/>
          </w:tcPr>
          <w:p w:rsidR="00FC3383" w:rsidRPr="00B47D9F" w:rsidRDefault="00FC3383" w:rsidP="00772DB0">
            <w:pPr>
              <w:spacing w:line="224" w:lineRule="exact"/>
              <w:ind w:left="17"/>
              <w:jc w:val="center"/>
              <w:rPr>
                <w:b w:val="0"/>
                <w:bCs w:val="0"/>
                <w:sz w:val="20"/>
              </w:rPr>
            </w:pPr>
            <w:r>
              <w:rPr>
                <w:b w:val="0"/>
                <w:bCs w:val="0"/>
                <w:sz w:val="20"/>
              </w:rPr>
              <w:t>0</w:t>
            </w:r>
          </w:p>
        </w:tc>
      </w:tr>
    </w:tbl>
    <w:p w:rsidR="00E44BBB" w:rsidRPr="00E44BBB" w:rsidRDefault="00E44BBB" w:rsidP="00E44BBB">
      <w:pPr>
        <w:tabs>
          <w:tab w:val="left" w:pos="2220"/>
        </w:tabs>
        <w:spacing w:after="160" w:line="300" w:lineRule="auto"/>
        <w:rPr>
          <w:rFonts w:ascii="Times New Roman" w:eastAsia="Times New Roman" w:hAnsi="Times New Roman" w:cs="Times New Roman"/>
          <w:sz w:val="14"/>
        </w:rPr>
      </w:pPr>
    </w:p>
    <w:p w:rsidR="00E44BBB" w:rsidRPr="00741758" w:rsidRDefault="00E44BBB" w:rsidP="00E44BBB">
      <w:pPr>
        <w:spacing w:before="64"/>
        <w:jc w:val="both"/>
        <w:outlineLvl w:val="0"/>
        <w:rPr>
          <w:b/>
          <w:sz w:val="20"/>
        </w:rPr>
      </w:pPr>
      <w:bookmarkStart w:id="6" w:name="_TOC_250003"/>
      <w:r w:rsidRPr="00741758">
        <w:rPr>
          <w:b/>
          <w:sz w:val="20"/>
        </w:rPr>
        <w:t>Tablo</w:t>
      </w:r>
      <w:r w:rsidR="00B47D9F" w:rsidRPr="00741758">
        <w:rPr>
          <w:b/>
          <w:sz w:val="20"/>
        </w:rPr>
        <w:t xml:space="preserve"> 7</w:t>
      </w:r>
      <w:r w:rsidRPr="00741758">
        <w:rPr>
          <w:b/>
          <w:sz w:val="20"/>
        </w:rPr>
        <w:t xml:space="preserve">: Yardımcı Personel/Destek Personeli </w:t>
      </w:r>
      <w:bookmarkEnd w:id="6"/>
      <w:r w:rsidRPr="00741758">
        <w:rPr>
          <w:b/>
          <w:sz w:val="20"/>
        </w:rPr>
        <w:t>Sayısı</w:t>
      </w:r>
    </w:p>
    <w:tbl>
      <w:tblPr>
        <w:tblStyle w:val="AkListe-Vurgu3"/>
        <w:tblW w:w="9748" w:type="dxa"/>
        <w:tblLayout w:type="fixed"/>
        <w:tblLook w:val="01E0" w:firstRow="1" w:lastRow="1" w:firstColumn="1" w:lastColumn="1" w:noHBand="0" w:noVBand="0"/>
      </w:tblPr>
      <w:tblGrid>
        <w:gridCol w:w="1101"/>
        <w:gridCol w:w="2410"/>
        <w:gridCol w:w="1621"/>
        <w:gridCol w:w="2258"/>
        <w:gridCol w:w="2358"/>
      </w:tblGrid>
      <w:tr w:rsidR="00E44BBB" w:rsidRPr="00D01A5D" w:rsidTr="00741758">
        <w:trPr>
          <w:cnfStyle w:val="100000000000" w:firstRow="1" w:lastRow="0" w:firstColumn="0" w:lastColumn="0" w:oddVBand="0" w:evenVBand="0" w:oddHBand="0"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1101" w:type="dxa"/>
          </w:tcPr>
          <w:p w:rsidR="00E44BBB" w:rsidRPr="00B47D9F" w:rsidRDefault="00E44BBB" w:rsidP="00B47D9F">
            <w:pPr>
              <w:tabs>
                <w:tab w:val="left" w:pos="635"/>
              </w:tabs>
              <w:spacing w:line="256" w:lineRule="exact"/>
              <w:ind w:right="286"/>
              <w:jc w:val="right"/>
              <w:rPr>
                <w:bCs w:val="0"/>
                <w:color w:val="auto"/>
                <w:spacing w:val="-2"/>
                <w:sz w:val="20"/>
              </w:rPr>
            </w:pPr>
            <w:r w:rsidRPr="00B47D9F">
              <w:rPr>
                <w:bCs w:val="0"/>
                <w:color w:val="auto"/>
                <w:spacing w:val="-2"/>
                <w:sz w:val="20"/>
              </w:rPr>
              <w:t>Sıra</w:t>
            </w:r>
          </w:p>
        </w:tc>
        <w:tc>
          <w:tcPr>
            <w:cnfStyle w:val="000010000000" w:firstRow="0" w:lastRow="0" w:firstColumn="0" w:lastColumn="0" w:oddVBand="1" w:evenVBand="0" w:oddHBand="0" w:evenHBand="0" w:firstRowFirstColumn="0" w:firstRowLastColumn="0" w:lastRowFirstColumn="0" w:lastRowLastColumn="0"/>
            <w:tcW w:w="2410" w:type="dxa"/>
          </w:tcPr>
          <w:p w:rsidR="00E44BBB" w:rsidRPr="00B47D9F" w:rsidRDefault="00E44BBB" w:rsidP="00772DB0">
            <w:pPr>
              <w:spacing w:line="256" w:lineRule="exact"/>
              <w:ind w:right="979"/>
              <w:rPr>
                <w:bCs w:val="0"/>
                <w:color w:val="auto"/>
                <w:spacing w:val="-2"/>
                <w:sz w:val="20"/>
              </w:rPr>
            </w:pPr>
            <w:r w:rsidRPr="00B47D9F">
              <w:rPr>
                <w:bCs w:val="0"/>
                <w:color w:val="auto"/>
                <w:spacing w:val="-2"/>
                <w:sz w:val="20"/>
              </w:rPr>
              <w:t xml:space="preserve">             Branş</w:t>
            </w:r>
          </w:p>
        </w:tc>
        <w:tc>
          <w:tcPr>
            <w:tcW w:w="1621" w:type="dxa"/>
          </w:tcPr>
          <w:p w:rsidR="00E44BBB" w:rsidRPr="00B47D9F" w:rsidRDefault="00E44BBB" w:rsidP="00741758">
            <w:pPr>
              <w:spacing w:line="256" w:lineRule="exact"/>
              <w:ind w:right="624"/>
              <w:cnfStyle w:val="100000000000" w:firstRow="1" w:lastRow="0" w:firstColumn="0" w:lastColumn="0" w:oddVBand="0" w:evenVBand="0" w:oddHBand="0" w:evenHBand="0" w:firstRowFirstColumn="0" w:firstRowLastColumn="0" w:lastRowFirstColumn="0" w:lastRowLastColumn="0"/>
              <w:rPr>
                <w:bCs w:val="0"/>
                <w:color w:val="auto"/>
                <w:spacing w:val="-2"/>
                <w:sz w:val="20"/>
              </w:rPr>
            </w:pPr>
            <w:r w:rsidRPr="00B47D9F">
              <w:rPr>
                <w:bCs w:val="0"/>
                <w:color w:val="auto"/>
                <w:spacing w:val="-2"/>
                <w:sz w:val="20"/>
              </w:rPr>
              <w:t xml:space="preserve">      Norm</w:t>
            </w:r>
          </w:p>
        </w:tc>
        <w:tc>
          <w:tcPr>
            <w:cnfStyle w:val="000010000000" w:firstRow="0" w:lastRow="0" w:firstColumn="0" w:lastColumn="0" w:oddVBand="1" w:evenVBand="0" w:oddHBand="0" w:evenHBand="0" w:firstRowFirstColumn="0" w:firstRowLastColumn="0" w:lastRowFirstColumn="0" w:lastRowLastColumn="0"/>
            <w:tcW w:w="2258" w:type="dxa"/>
          </w:tcPr>
          <w:p w:rsidR="00E44BBB" w:rsidRPr="00B47D9F" w:rsidRDefault="00E44BBB" w:rsidP="00B47D9F">
            <w:pPr>
              <w:spacing w:line="256" w:lineRule="exact"/>
              <w:ind w:left="743" w:right="370"/>
              <w:jc w:val="center"/>
              <w:rPr>
                <w:bCs w:val="0"/>
                <w:color w:val="auto"/>
                <w:spacing w:val="-2"/>
                <w:sz w:val="20"/>
              </w:rPr>
            </w:pPr>
            <w:r w:rsidRPr="00B47D9F">
              <w:rPr>
                <w:bCs w:val="0"/>
                <w:color w:val="auto"/>
                <w:spacing w:val="-2"/>
                <w:sz w:val="20"/>
              </w:rPr>
              <w:t>Mevcut</w:t>
            </w:r>
          </w:p>
        </w:tc>
        <w:tc>
          <w:tcPr>
            <w:cnfStyle w:val="000100000000" w:firstRow="0" w:lastRow="0" w:firstColumn="0" w:lastColumn="1" w:oddVBand="0" w:evenVBand="0" w:oddHBand="0" w:evenHBand="0" w:firstRowFirstColumn="0" w:firstRowLastColumn="0" w:lastRowFirstColumn="0" w:lastRowLastColumn="0"/>
            <w:tcW w:w="2358" w:type="dxa"/>
          </w:tcPr>
          <w:p w:rsidR="00E44BBB" w:rsidRPr="00B47D9F" w:rsidRDefault="00E44BBB" w:rsidP="00772DB0">
            <w:pPr>
              <w:spacing w:line="256" w:lineRule="exact"/>
              <w:ind w:left="682" w:right="668"/>
              <w:jc w:val="center"/>
              <w:rPr>
                <w:bCs w:val="0"/>
                <w:color w:val="auto"/>
                <w:spacing w:val="-2"/>
                <w:sz w:val="20"/>
              </w:rPr>
            </w:pPr>
            <w:r w:rsidRPr="00B47D9F">
              <w:rPr>
                <w:bCs w:val="0"/>
                <w:color w:val="auto"/>
                <w:spacing w:val="-2"/>
                <w:sz w:val="20"/>
              </w:rPr>
              <w:t>İhtiyaç</w:t>
            </w:r>
          </w:p>
        </w:tc>
      </w:tr>
      <w:tr w:rsidR="00E44BBB" w:rsidRPr="00D01A5D" w:rsidTr="00B47D9F">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1101" w:type="dxa"/>
          </w:tcPr>
          <w:p w:rsidR="00E44BBB" w:rsidRPr="00B47D9F" w:rsidRDefault="00E44BBB" w:rsidP="00772DB0">
            <w:pPr>
              <w:spacing w:line="256" w:lineRule="exact"/>
              <w:ind w:right="326"/>
              <w:jc w:val="right"/>
              <w:rPr>
                <w:b w:val="0"/>
                <w:bCs w:val="0"/>
                <w:sz w:val="20"/>
              </w:rPr>
            </w:pPr>
            <w:r w:rsidRPr="00B47D9F">
              <w:rPr>
                <w:b w:val="0"/>
                <w:bCs w:val="0"/>
                <w:sz w:val="20"/>
              </w:rPr>
              <w:t>1</w:t>
            </w:r>
          </w:p>
        </w:tc>
        <w:tc>
          <w:tcPr>
            <w:cnfStyle w:val="000010000000" w:firstRow="0" w:lastRow="0" w:firstColumn="0" w:lastColumn="0" w:oddVBand="1" w:evenVBand="0" w:oddHBand="0" w:evenHBand="0" w:firstRowFirstColumn="0" w:firstRowLastColumn="0" w:lastRowFirstColumn="0" w:lastRowLastColumn="0"/>
            <w:tcW w:w="2410" w:type="dxa"/>
          </w:tcPr>
          <w:p w:rsidR="00E44BBB" w:rsidRPr="00B47D9F" w:rsidRDefault="00E44BBB" w:rsidP="00772DB0">
            <w:pPr>
              <w:spacing w:line="256" w:lineRule="exact"/>
              <w:ind w:left="108"/>
              <w:rPr>
                <w:sz w:val="20"/>
              </w:rPr>
            </w:pPr>
            <w:r w:rsidRPr="00B47D9F">
              <w:rPr>
                <w:sz w:val="20"/>
              </w:rPr>
              <w:t>Memur</w:t>
            </w:r>
          </w:p>
        </w:tc>
        <w:tc>
          <w:tcPr>
            <w:tcW w:w="1621" w:type="dxa"/>
          </w:tcPr>
          <w:p w:rsidR="00E44BBB" w:rsidRPr="00B47D9F" w:rsidRDefault="00E44BBB" w:rsidP="00772DB0">
            <w:pPr>
              <w:spacing w:line="256" w:lineRule="exact"/>
              <w:ind w:left="11"/>
              <w:jc w:val="center"/>
              <w:cnfStyle w:val="000000100000" w:firstRow="0" w:lastRow="0" w:firstColumn="0" w:lastColumn="0" w:oddVBand="0" w:evenVBand="0" w:oddHBand="1" w:evenHBand="0" w:firstRowFirstColumn="0" w:firstRowLastColumn="0" w:lastRowFirstColumn="0" w:lastRowLastColumn="0"/>
              <w:rPr>
                <w:sz w:val="20"/>
              </w:rPr>
            </w:pPr>
            <w:r w:rsidRPr="00B47D9F">
              <w:rPr>
                <w:sz w:val="20"/>
              </w:rPr>
              <w:t>0</w:t>
            </w:r>
          </w:p>
        </w:tc>
        <w:tc>
          <w:tcPr>
            <w:cnfStyle w:val="000010000000" w:firstRow="0" w:lastRow="0" w:firstColumn="0" w:lastColumn="0" w:oddVBand="1" w:evenVBand="0" w:oddHBand="0" w:evenHBand="0" w:firstRowFirstColumn="0" w:firstRowLastColumn="0" w:lastRowFirstColumn="0" w:lastRowLastColumn="0"/>
            <w:tcW w:w="2258" w:type="dxa"/>
          </w:tcPr>
          <w:p w:rsidR="00E44BBB" w:rsidRPr="00B47D9F" w:rsidRDefault="00E44BBB" w:rsidP="00772DB0">
            <w:pPr>
              <w:spacing w:line="256" w:lineRule="exact"/>
              <w:ind w:left="13"/>
              <w:jc w:val="center"/>
              <w:rPr>
                <w:sz w:val="20"/>
              </w:rPr>
            </w:pPr>
            <w:r w:rsidRPr="00B47D9F">
              <w:rPr>
                <w:sz w:val="20"/>
              </w:rPr>
              <w:t>0</w:t>
            </w:r>
          </w:p>
        </w:tc>
        <w:tc>
          <w:tcPr>
            <w:cnfStyle w:val="000100000000" w:firstRow="0" w:lastRow="0" w:firstColumn="0" w:lastColumn="1" w:oddVBand="0" w:evenVBand="0" w:oddHBand="0" w:evenHBand="0" w:firstRowFirstColumn="0" w:firstRowLastColumn="0" w:lastRowFirstColumn="0" w:lastRowLastColumn="0"/>
            <w:tcW w:w="2358" w:type="dxa"/>
          </w:tcPr>
          <w:p w:rsidR="00E44BBB" w:rsidRPr="00B47D9F" w:rsidRDefault="00E44BBB" w:rsidP="00772DB0">
            <w:pPr>
              <w:spacing w:line="256" w:lineRule="exact"/>
              <w:ind w:left="18"/>
              <w:jc w:val="center"/>
              <w:rPr>
                <w:b w:val="0"/>
                <w:bCs w:val="0"/>
                <w:sz w:val="20"/>
              </w:rPr>
            </w:pPr>
            <w:r w:rsidRPr="00B47D9F">
              <w:rPr>
                <w:b w:val="0"/>
                <w:bCs w:val="0"/>
                <w:sz w:val="20"/>
              </w:rPr>
              <w:t>0</w:t>
            </w:r>
          </w:p>
        </w:tc>
      </w:tr>
      <w:tr w:rsidR="00E44BBB" w:rsidRPr="00D01A5D" w:rsidTr="00B47D9F">
        <w:trPr>
          <w:trHeight w:val="275"/>
        </w:trPr>
        <w:tc>
          <w:tcPr>
            <w:cnfStyle w:val="001000000000" w:firstRow="0" w:lastRow="0" w:firstColumn="1" w:lastColumn="0" w:oddVBand="0" w:evenVBand="0" w:oddHBand="0" w:evenHBand="0" w:firstRowFirstColumn="0" w:firstRowLastColumn="0" w:lastRowFirstColumn="0" w:lastRowLastColumn="0"/>
            <w:tcW w:w="1101" w:type="dxa"/>
          </w:tcPr>
          <w:p w:rsidR="00E44BBB" w:rsidRPr="00B47D9F" w:rsidRDefault="00E44BBB" w:rsidP="00772DB0">
            <w:pPr>
              <w:spacing w:line="256" w:lineRule="exact"/>
              <w:ind w:right="326"/>
              <w:jc w:val="right"/>
              <w:rPr>
                <w:b w:val="0"/>
                <w:bCs w:val="0"/>
                <w:sz w:val="20"/>
              </w:rPr>
            </w:pPr>
            <w:r w:rsidRPr="00B47D9F">
              <w:rPr>
                <w:b w:val="0"/>
                <w:bCs w:val="0"/>
                <w:sz w:val="20"/>
              </w:rPr>
              <w:t>2</w:t>
            </w:r>
          </w:p>
        </w:tc>
        <w:tc>
          <w:tcPr>
            <w:cnfStyle w:val="000010000000" w:firstRow="0" w:lastRow="0" w:firstColumn="0" w:lastColumn="0" w:oddVBand="1" w:evenVBand="0" w:oddHBand="0" w:evenHBand="0" w:firstRowFirstColumn="0" w:firstRowLastColumn="0" w:lastRowFirstColumn="0" w:lastRowLastColumn="0"/>
            <w:tcW w:w="2410" w:type="dxa"/>
          </w:tcPr>
          <w:p w:rsidR="00E44BBB" w:rsidRPr="00B47D9F" w:rsidRDefault="00F362D4" w:rsidP="00772DB0">
            <w:pPr>
              <w:spacing w:line="256" w:lineRule="exact"/>
              <w:ind w:left="108"/>
              <w:rPr>
                <w:sz w:val="20"/>
              </w:rPr>
            </w:pPr>
            <w:r>
              <w:rPr>
                <w:sz w:val="20"/>
              </w:rPr>
              <w:t>Yardımcı Personel (Geçici İşçi</w:t>
            </w:r>
            <w:r w:rsidR="00E44BBB" w:rsidRPr="00B47D9F">
              <w:rPr>
                <w:sz w:val="20"/>
              </w:rPr>
              <w:t>)</w:t>
            </w:r>
          </w:p>
        </w:tc>
        <w:tc>
          <w:tcPr>
            <w:tcW w:w="1621" w:type="dxa"/>
          </w:tcPr>
          <w:p w:rsidR="00E44BBB" w:rsidRPr="00B47D9F" w:rsidRDefault="00E44BBB" w:rsidP="00772DB0">
            <w:pPr>
              <w:spacing w:line="256" w:lineRule="exact"/>
              <w:ind w:left="11"/>
              <w:jc w:val="center"/>
              <w:cnfStyle w:val="000000000000" w:firstRow="0" w:lastRow="0" w:firstColumn="0" w:lastColumn="0" w:oddVBand="0" w:evenVBand="0" w:oddHBand="0" w:evenHBand="0" w:firstRowFirstColumn="0" w:firstRowLastColumn="0" w:lastRowFirstColumn="0" w:lastRowLastColumn="0"/>
              <w:rPr>
                <w:sz w:val="20"/>
              </w:rPr>
            </w:pPr>
            <w:r w:rsidRPr="00B47D9F">
              <w:rPr>
                <w:sz w:val="20"/>
              </w:rPr>
              <w:t>-</w:t>
            </w:r>
          </w:p>
        </w:tc>
        <w:tc>
          <w:tcPr>
            <w:cnfStyle w:val="000010000000" w:firstRow="0" w:lastRow="0" w:firstColumn="0" w:lastColumn="0" w:oddVBand="1" w:evenVBand="0" w:oddHBand="0" w:evenHBand="0" w:firstRowFirstColumn="0" w:firstRowLastColumn="0" w:lastRowFirstColumn="0" w:lastRowLastColumn="0"/>
            <w:tcW w:w="2258" w:type="dxa"/>
          </w:tcPr>
          <w:p w:rsidR="00E44BBB" w:rsidRPr="00B47D9F" w:rsidRDefault="00F362D4" w:rsidP="00772DB0">
            <w:pPr>
              <w:spacing w:line="256" w:lineRule="exact"/>
              <w:ind w:left="13"/>
              <w:jc w:val="center"/>
              <w:rPr>
                <w:sz w:val="20"/>
              </w:rPr>
            </w:pPr>
            <w:r>
              <w:rPr>
                <w:sz w:val="20"/>
              </w:rPr>
              <w:t>1</w:t>
            </w:r>
          </w:p>
        </w:tc>
        <w:tc>
          <w:tcPr>
            <w:cnfStyle w:val="000100000000" w:firstRow="0" w:lastRow="0" w:firstColumn="0" w:lastColumn="1" w:oddVBand="0" w:evenVBand="0" w:oddHBand="0" w:evenHBand="0" w:firstRowFirstColumn="0" w:firstRowLastColumn="0" w:lastRowFirstColumn="0" w:lastRowLastColumn="0"/>
            <w:tcW w:w="2358" w:type="dxa"/>
          </w:tcPr>
          <w:p w:rsidR="00E44BBB" w:rsidRPr="00B47D9F" w:rsidRDefault="00E44BBB" w:rsidP="00772DB0">
            <w:pPr>
              <w:spacing w:line="256" w:lineRule="exact"/>
              <w:ind w:left="18"/>
              <w:jc w:val="center"/>
              <w:rPr>
                <w:b w:val="0"/>
                <w:bCs w:val="0"/>
                <w:sz w:val="20"/>
              </w:rPr>
            </w:pPr>
            <w:r w:rsidRPr="00B47D9F">
              <w:rPr>
                <w:b w:val="0"/>
                <w:bCs w:val="0"/>
                <w:sz w:val="20"/>
              </w:rPr>
              <w:t>0</w:t>
            </w:r>
          </w:p>
        </w:tc>
      </w:tr>
      <w:tr w:rsidR="00E44BBB" w:rsidRPr="00D01A5D" w:rsidTr="00B47D9F">
        <w:trPr>
          <w:cnfStyle w:val="010000000000" w:firstRow="0" w:lastRow="1" w:firstColumn="0" w:lastColumn="0" w:oddVBand="0" w:evenVBand="0" w:oddHBand="0"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1101" w:type="dxa"/>
          </w:tcPr>
          <w:p w:rsidR="00E44BBB" w:rsidRPr="00B47D9F" w:rsidRDefault="00E44BBB" w:rsidP="00772DB0">
            <w:pPr>
              <w:spacing w:line="258" w:lineRule="exact"/>
              <w:ind w:right="326"/>
              <w:jc w:val="right"/>
              <w:rPr>
                <w:b w:val="0"/>
                <w:bCs w:val="0"/>
                <w:sz w:val="20"/>
              </w:rPr>
            </w:pPr>
            <w:r w:rsidRPr="00B47D9F">
              <w:rPr>
                <w:b w:val="0"/>
                <w:bCs w:val="0"/>
                <w:sz w:val="20"/>
              </w:rPr>
              <w:t>3</w:t>
            </w:r>
          </w:p>
        </w:tc>
        <w:tc>
          <w:tcPr>
            <w:cnfStyle w:val="000010000000" w:firstRow="0" w:lastRow="0" w:firstColumn="0" w:lastColumn="0" w:oddVBand="1" w:evenVBand="0" w:oddHBand="0" w:evenHBand="0" w:firstRowFirstColumn="0" w:firstRowLastColumn="0" w:lastRowFirstColumn="0" w:lastRowLastColumn="0"/>
            <w:tcW w:w="2410" w:type="dxa"/>
          </w:tcPr>
          <w:p w:rsidR="00E44BBB" w:rsidRPr="00B47D9F" w:rsidRDefault="00E44BBB" w:rsidP="00772DB0">
            <w:pPr>
              <w:spacing w:line="258" w:lineRule="exact"/>
              <w:ind w:left="108"/>
              <w:rPr>
                <w:b w:val="0"/>
                <w:bCs w:val="0"/>
                <w:sz w:val="20"/>
              </w:rPr>
            </w:pPr>
            <w:r w:rsidRPr="00B47D9F">
              <w:rPr>
                <w:b w:val="0"/>
                <w:bCs w:val="0"/>
                <w:sz w:val="20"/>
              </w:rPr>
              <w:t>Güvenlik Görevlisi</w:t>
            </w:r>
          </w:p>
        </w:tc>
        <w:tc>
          <w:tcPr>
            <w:tcW w:w="1621" w:type="dxa"/>
          </w:tcPr>
          <w:p w:rsidR="00E44BBB" w:rsidRPr="00B47D9F" w:rsidRDefault="00E44BBB" w:rsidP="00772DB0">
            <w:pPr>
              <w:spacing w:line="258" w:lineRule="exact"/>
              <w:ind w:left="11"/>
              <w:jc w:val="center"/>
              <w:cnfStyle w:val="010000000000" w:firstRow="0" w:lastRow="1" w:firstColumn="0" w:lastColumn="0" w:oddVBand="0" w:evenVBand="0" w:oddHBand="0" w:evenHBand="0" w:firstRowFirstColumn="0" w:firstRowLastColumn="0" w:lastRowFirstColumn="0" w:lastRowLastColumn="0"/>
              <w:rPr>
                <w:b w:val="0"/>
                <w:bCs w:val="0"/>
                <w:sz w:val="20"/>
              </w:rPr>
            </w:pPr>
            <w:r w:rsidRPr="00B47D9F">
              <w:rPr>
                <w:b w:val="0"/>
                <w:bCs w:val="0"/>
                <w:sz w:val="20"/>
              </w:rPr>
              <w:t>0</w:t>
            </w:r>
          </w:p>
        </w:tc>
        <w:tc>
          <w:tcPr>
            <w:cnfStyle w:val="000010000000" w:firstRow="0" w:lastRow="0" w:firstColumn="0" w:lastColumn="0" w:oddVBand="1" w:evenVBand="0" w:oddHBand="0" w:evenHBand="0" w:firstRowFirstColumn="0" w:firstRowLastColumn="0" w:lastRowFirstColumn="0" w:lastRowLastColumn="0"/>
            <w:tcW w:w="2258" w:type="dxa"/>
          </w:tcPr>
          <w:p w:rsidR="00E44BBB" w:rsidRPr="00B47D9F" w:rsidRDefault="00E44BBB" w:rsidP="00772DB0">
            <w:pPr>
              <w:spacing w:line="258" w:lineRule="exact"/>
              <w:ind w:left="13"/>
              <w:jc w:val="center"/>
              <w:rPr>
                <w:b w:val="0"/>
                <w:bCs w:val="0"/>
                <w:sz w:val="20"/>
              </w:rPr>
            </w:pPr>
            <w:r w:rsidRPr="00B47D9F">
              <w:rPr>
                <w:b w:val="0"/>
                <w:bCs w:val="0"/>
                <w:sz w:val="20"/>
              </w:rPr>
              <w:t>0</w:t>
            </w:r>
          </w:p>
        </w:tc>
        <w:tc>
          <w:tcPr>
            <w:cnfStyle w:val="000100000000" w:firstRow="0" w:lastRow="0" w:firstColumn="0" w:lastColumn="1" w:oddVBand="0" w:evenVBand="0" w:oddHBand="0" w:evenHBand="0" w:firstRowFirstColumn="0" w:firstRowLastColumn="0" w:lastRowFirstColumn="0" w:lastRowLastColumn="0"/>
            <w:tcW w:w="2358" w:type="dxa"/>
          </w:tcPr>
          <w:p w:rsidR="00E44BBB" w:rsidRPr="00B47D9F" w:rsidRDefault="00E44BBB" w:rsidP="00772DB0">
            <w:pPr>
              <w:spacing w:line="258" w:lineRule="exact"/>
              <w:ind w:left="18"/>
              <w:jc w:val="center"/>
              <w:rPr>
                <w:b w:val="0"/>
                <w:bCs w:val="0"/>
                <w:sz w:val="20"/>
              </w:rPr>
            </w:pPr>
            <w:r w:rsidRPr="00B47D9F">
              <w:rPr>
                <w:b w:val="0"/>
                <w:bCs w:val="0"/>
                <w:sz w:val="20"/>
              </w:rPr>
              <w:t>0</w:t>
            </w:r>
          </w:p>
        </w:tc>
      </w:tr>
    </w:tbl>
    <w:p w:rsidR="00E44BBB" w:rsidRPr="00E44BBB" w:rsidRDefault="00E44BBB" w:rsidP="005A7987">
      <w:pPr>
        <w:pStyle w:val="ListeParagraf"/>
        <w:numPr>
          <w:ilvl w:val="0"/>
          <w:numId w:val="26"/>
        </w:numPr>
        <w:tabs>
          <w:tab w:val="left" w:pos="2220"/>
        </w:tabs>
        <w:spacing w:after="160" w:line="300" w:lineRule="auto"/>
        <w:rPr>
          <w:rFonts w:ascii="Times New Roman" w:eastAsia="Times New Roman" w:hAnsi="Times New Roman" w:cs="Times New Roman"/>
          <w:sz w:val="14"/>
        </w:rPr>
        <w:sectPr w:rsidR="00E44BBB" w:rsidRPr="00E44BBB" w:rsidSect="00772DB0">
          <w:pgSz w:w="11920" w:h="16850"/>
          <w:pgMar w:top="760" w:right="1060" w:bottom="0" w:left="960" w:header="708" w:footer="708" w:gutter="0"/>
          <w:cols w:space="708"/>
        </w:sectPr>
      </w:pPr>
    </w:p>
    <w:p w:rsidR="00F57279" w:rsidRPr="00F362D4" w:rsidRDefault="00BC419C" w:rsidP="00F362D4">
      <w:pPr>
        <w:pStyle w:val="Balk4"/>
        <w:numPr>
          <w:ilvl w:val="2"/>
          <w:numId w:val="16"/>
        </w:numPr>
        <w:tabs>
          <w:tab w:val="left" w:pos="1708"/>
        </w:tabs>
        <w:ind w:left="1708" w:hanging="750"/>
      </w:pPr>
      <w:r>
        <w:lastRenderedPageBreak/>
        <w:t>İnsan</w:t>
      </w:r>
      <w:r>
        <w:rPr>
          <w:spacing w:val="-3"/>
        </w:rPr>
        <w:t xml:space="preserve"> </w:t>
      </w:r>
      <w:r>
        <w:rPr>
          <w:spacing w:val="-2"/>
        </w:rPr>
        <w:t>Kaynakları</w:t>
      </w:r>
    </w:p>
    <w:p w:rsidR="00F57279" w:rsidRDefault="00BC419C">
      <w:pPr>
        <w:ind w:left="958"/>
        <w:rPr>
          <w:b/>
          <w:sz w:val="20"/>
        </w:rPr>
      </w:pPr>
      <w:r>
        <w:rPr>
          <w:b/>
          <w:sz w:val="20"/>
        </w:rPr>
        <w:t>Tablo</w:t>
      </w:r>
      <w:r>
        <w:rPr>
          <w:b/>
          <w:spacing w:val="-7"/>
          <w:sz w:val="20"/>
        </w:rPr>
        <w:t xml:space="preserve"> </w:t>
      </w:r>
      <w:r w:rsidR="00741758">
        <w:rPr>
          <w:b/>
          <w:spacing w:val="-7"/>
          <w:sz w:val="20"/>
        </w:rPr>
        <w:t>8</w:t>
      </w:r>
      <w:r>
        <w:rPr>
          <w:b/>
          <w:sz w:val="20"/>
        </w:rPr>
        <w:t>.</w:t>
      </w:r>
      <w:r>
        <w:rPr>
          <w:b/>
          <w:spacing w:val="-6"/>
          <w:sz w:val="20"/>
        </w:rPr>
        <w:t xml:space="preserve"> </w:t>
      </w:r>
      <w:r>
        <w:rPr>
          <w:b/>
          <w:sz w:val="20"/>
        </w:rPr>
        <w:t>Çalışanların</w:t>
      </w:r>
      <w:r>
        <w:rPr>
          <w:b/>
          <w:spacing w:val="-5"/>
          <w:sz w:val="20"/>
        </w:rPr>
        <w:t xml:space="preserve"> </w:t>
      </w:r>
      <w:r>
        <w:rPr>
          <w:b/>
          <w:sz w:val="20"/>
        </w:rPr>
        <w:t>Görev</w:t>
      </w:r>
      <w:r>
        <w:rPr>
          <w:b/>
          <w:spacing w:val="-7"/>
          <w:sz w:val="20"/>
        </w:rPr>
        <w:t xml:space="preserve"> </w:t>
      </w:r>
      <w:r>
        <w:rPr>
          <w:b/>
          <w:spacing w:val="-2"/>
          <w:sz w:val="20"/>
        </w:rPr>
        <w:t>Dağılımı</w:t>
      </w:r>
    </w:p>
    <w:tbl>
      <w:tblPr>
        <w:tblStyle w:val="TableNormal"/>
        <w:tblW w:w="0" w:type="auto"/>
        <w:tblInd w:w="9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330"/>
        <w:gridCol w:w="4721"/>
      </w:tblGrid>
      <w:tr w:rsidR="00F57279">
        <w:trPr>
          <w:trHeight w:val="234"/>
        </w:trPr>
        <w:tc>
          <w:tcPr>
            <w:tcW w:w="4330" w:type="dxa"/>
          </w:tcPr>
          <w:p w:rsidR="00F57279" w:rsidRDefault="00BC419C">
            <w:pPr>
              <w:pStyle w:val="TableParagraph"/>
              <w:spacing w:line="214" w:lineRule="exact"/>
              <w:ind w:left="107"/>
              <w:rPr>
                <w:b/>
                <w:sz w:val="20"/>
              </w:rPr>
            </w:pPr>
            <w:r>
              <w:rPr>
                <w:b/>
                <w:sz w:val="20"/>
              </w:rPr>
              <w:t>Çalışanın</w:t>
            </w:r>
            <w:r>
              <w:rPr>
                <w:b/>
                <w:spacing w:val="-9"/>
                <w:sz w:val="20"/>
              </w:rPr>
              <w:t xml:space="preserve"> </w:t>
            </w:r>
            <w:proofErr w:type="spellStart"/>
            <w:r>
              <w:rPr>
                <w:b/>
                <w:spacing w:val="-2"/>
                <w:sz w:val="20"/>
              </w:rPr>
              <w:t>Ünvanı</w:t>
            </w:r>
            <w:proofErr w:type="spellEnd"/>
          </w:p>
        </w:tc>
        <w:tc>
          <w:tcPr>
            <w:tcW w:w="4721" w:type="dxa"/>
          </w:tcPr>
          <w:p w:rsidR="00F57279" w:rsidRDefault="00BC419C">
            <w:pPr>
              <w:pStyle w:val="TableParagraph"/>
              <w:spacing w:line="214" w:lineRule="exact"/>
              <w:ind w:left="107"/>
              <w:rPr>
                <w:b/>
                <w:sz w:val="20"/>
              </w:rPr>
            </w:pPr>
            <w:r>
              <w:rPr>
                <w:b/>
                <w:spacing w:val="-2"/>
                <w:sz w:val="20"/>
              </w:rPr>
              <w:t>Görevleri</w:t>
            </w:r>
          </w:p>
        </w:tc>
      </w:tr>
      <w:tr w:rsidR="00F57279">
        <w:trPr>
          <w:trHeight w:val="234"/>
        </w:trPr>
        <w:tc>
          <w:tcPr>
            <w:tcW w:w="4330" w:type="dxa"/>
            <w:shd w:val="clear" w:color="auto" w:fill="E2EFD9"/>
          </w:tcPr>
          <w:p w:rsidR="00F57279" w:rsidRDefault="00BC419C">
            <w:pPr>
              <w:pStyle w:val="TableParagraph"/>
              <w:spacing w:line="214" w:lineRule="exact"/>
              <w:ind w:left="107"/>
              <w:rPr>
                <w:sz w:val="20"/>
              </w:rPr>
            </w:pPr>
            <w:r>
              <w:rPr>
                <w:sz w:val="20"/>
              </w:rPr>
              <w:t>Okul</w:t>
            </w:r>
            <w:r>
              <w:rPr>
                <w:spacing w:val="-7"/>
                <w:sz w:val="20"/>
              </w:rPr>
              <w:t xml:space="preserve"> </w:t>
            </w:r>
            <w:r>
              <w:rPr>
                <w:sz w:val="20"/>
              </w:rPr>
              <w:t>/Kurum</w:t>
            </w:r>
            <w:r>
              <w:rPr>
                <w:spacing w:val="-5"/>
                <w:sz w:val="20"/>
              </w:rPr>
              <w:t xml:space="preserve"> </w:t>
            </w:r>
            <w:r>
              <w:rPr>
                <w:spacing w:val="-2"/>
                <w:sz w:val="20"/>
              </w:rPr>
              <w:t>Müdürü</w:t>
            </w:r>
          </w:p>
        </w:tc>
        <w:tc>
          <w:tcPr>
            <w:tcW w:w="4721" w:type="dxa"/>
            <w:shd w:val="clear" w:color="auto" w:fill="E2EFD9"/>
          </w:tcPr>
          <w:p w:rsidR="00F57279" w:rsidRDefault="002E04E6" w:rsidP="00847244">
            <w:pPr>
              <w:pStyle w:val="TableParagraph"/>
              <w:rPr>
                <w:rFonts w:ascii="Times New Roman"/>
                <w:sz w:val="16"/>
              </w:rPr>
            </w:pPr>
            <w:r w:rsidRPr="002E04E6">
              <w:rPr>
                <w:sz w:val="20"/>
              </w:rPr>
              <w:t>O</w:t>
            </w:r>
            <w:r w:rsidR="00847244">
              <w:rPr>
                <w:sz w:val="20"/>
              </w:rPr>
              <w:t>kul Müdürü</w:t>
            </w:r>
            <w:r w:rsidRPr="002E04E6">
              <w:rPr>
                <w:sz w:val="20"/>
              </w:rPr>
              <w:t>, bir okulun en üst düzey yöneticisi olarak görev yapar. Okul müdürleri, öğretmenleri, personeli, öğrencileri ve velileri yönetir ve okulun günlük işleyişini denetler. Okul müdürleri, eğitim programlarını, öğretim metotlarını ve okul hedeflerini belirler ve bu hedeflerin gerçekleştirilmesi için çalışırlar.</w:t>
            </w:r>
          </w:p>
        </w:tc>
      </w:tr>
      <w:tr w:rsidR="00F57279">
        <w:trPr>
          <w:trHeight w:val="234"/>
        </w:trPr>
        <w:tc>
          <w:tcPr>
            <w:tcW w:w="4330" w:type="dxa"/>
            <w:shd w:val="clear" w:color="auto" w:fill="E2EFD9"/>
          </w:tcPr>
          <w:p w:rsidR="00F57279" w:rsidRDefault="00BC419C">
            <w:pPr>
              <w:pStyle w:val="TableParagraph"/>
              <w:spacing w:line="214" w:lineRule="exact"/>
              <w:ind w:left="107"/>
              <w:rPr>
                <w:sz w:val="20"/>
              </w:rPr>
            </w:pPr>
            <w:r>
              <w:rPr>
                <w:sz w:val="20"/>
              </w:rPr>
              <w:t>Müdür</w:t>
            </w:r>
            <w:r>
              <w:rPr>
                <w:spacing w:val="-7"/>
                <w:sz w:val="20"/>
              </w:rPr>
              <w:t xml:space="preserve"> </w:t>
            </w:r>
            <w:r>
              <w:rPr>
                <w:spacing w:val="-2"/>
                <w:sz w:val="20"/>
              </w:rPr>
              <w:t>Yardımcısı</w:t>
            </w:r>
          </w:p>
        </w:tc>
        <w:tc>
          <w:tcPr>
            <w:tcW w:w="4721" w:type="dxa"/>
            <w:shd w:val="clear" w:color="auto" w:fill="E2EFD9"/>
          </w:tcPr>
          <w:p w:rsidR="00F57279" w:rsidRDefault="002E04E6">
            <w:pPr>
              <w:pStyle w:val="TableParagraph"/>
              <w:rPr>
                <w:rFonts w:ascii="Times New Roman"/>
                <w:sz w:val="16"/>
              </w:rPr>
            </w:pPr>
            <w:r w:rsidRPr="002E04E6">
              <w:rPr>
                <w:sz w:val="20"/>
              </w:rPr>
              <w:t>Müdür yardımcısı okulun her türlü eğitim, öğrenci, yönetim, yazışma, etkinlikler, bakım, koruma, düzen, temizlik gibi görevleri yerine getirmektedir. Bu görevlerin yapılmasında müdüre karşı sorumludur. Müdür yardımcısı gerektiğinde müdürün yerine geçebilmektedir.</w:t>
            </w:r>
          </w:p>
        </w:tc>
      </w:tr>
      <w:tr w:rsidR="00F57279">
        <w:trPr>
          <w:trHeight w:val="234"/>
        </w:trPr>
        <w:tc>
          <w:tcPr>
            <w:tcW w:w="4330" w:type="dxa"/>
            <w:shd w:val="clear" w:color="auto" w:fill="E2EFD9"/>
          </w:tcPr>
          <w:p w:rsidR="00F57279" w:rsidRDefault="00BC419C">
            <w:pPr>
              <w:pStyle w:val="TableParagraph"/>
              <w:spacing w:line="214" w:lineRule="exact"/>
              <w:ind w:left="107"/>
              <w:rPr>
                <w:sz w:val="20"/>
              </w:rPr>
            </w:pPr>
            <w:r w:rsidRPr="002E04E6">
              <w:rPr>
                <w:sz w:val="20"/>
              </w:rPr>
              <w:t>Öğretmenler</w:t>
            </w:r>
          </w:p>
        </w:tc>
        <w:tc>
          <w:tcPr>
            <w:tcW w:w="4721" w:type="dxa"/>
            <w:shd w:val="clear" w:color="auto" w:fill="E2EFD9"/>
          </w:tcPr>
          <w:p w:rsidR="00F57279" w:rsidRPr="002E04E6" w:rsidRDefault="002E04E6" w:rsidP="002E04E6">
            <w:pPr>
              <w:pStyle w:val="TableParagraph"/>
              <w:rPr>
                <w:sz w:val="20"/>
              </w:rPr>
            </w:pPr>
            <w:r w:rsidRPr="002E04E6">
              <w:rPr>
                <w:sz w:val="20"/>
              </w:rPr>
              <w:t>Ö</w:t>
            </w:r>
            <w:r>
              <w:rPr>
                <w:sz w:val="20"/>
              </w:rPr>
              <w:t>ğretmen</w:t>
            </w:r>
            <w:r w:rsidRPr="002E04E6">
              <w:rPr>
                <w:sz w:val="20"/>
              </w:rPr>
              <w:t>, eğitim kurumlarında öğrencilere ders veren kişidir. Öğretmenler, öğrencilerin öğrenme potansiyelini ortaya çıkarmak, öğrencileri eğitmek, yeteneklerini geliştirmek ve onları gelecekteki hayatlarına hazırlamak için çalışırlar.</w:t>
            </w:r>
          </w:p>
        </w:tc>
      </w:tr>
    </w:tbl>
    <w:p w:rsidR="00F57279" w:rsidRDefault="00F57279">
      <w:pPr>
        <w:pStyle w:val="GvdeMetni"/>
        <w:spacing w:before="229"/>
        <w:rPr>
          <w:b/>
          <w:sz w:val="20"/>
        </w:rPr>
      </w:pPr>
    </w:p>
    <w:p w:rsidR="00F57279" w:rsidRDefault="00BC419C">
      <w:pPr>
        <w:ind w:left="958"/>
        <w:rPr>
          <w:b/>
          <w:sz w:val="20"/>
        </w:rPr>
      </w:pPr>
      <w:r>
        <w:rPr>
          <w:b/>
          <w:sz w:val="20"/>
        </w:rPr>
        <w:t>Tablo</w:t>
      </w:r>
      <w:r>
        <w:rPr>
          <w:b/>
          <w:spacing w:val="-7"/>
          <w:sz w:val="20"/>
        </w:rPr>
        <w:t xml:space="preserve"> </w:t>
      </w:r>
      <w:r w:rsidR="00741758">
        <w:rPr>
          <w:b/>
          <w:spacing w:val="-7"/>
          <w:sz w:val="20"/>
        </w:rPr>
        <w:t>9</w:t>
      </w:r>
      <w:r>
        <w:rPr>
          <w:b/>
          <w:sz w:val="20"/>
        </w:rPr>
        <w:t>.</w:t>
      </w:r>
      <w:r>
        <w:rPr>
          <w:b/>
          <w:spacing w:val="-7"/>
          <w:sz w:val="20"/>
        </w:rPr>
        <w:t xml:space="preserve"> </w:t>
      </w:r>
      <w:r>
        <w:rPr>
          <w:b/>
          <w:sz w:val="20"/>
        </w:rPr>
        <w:t>İdari</w:t>
      </w:r>
      <w:r>
        <w:rPr>
          <w:b/>
          <w:spacing w:val="-9"/>
          <w:sz w:val="20"/>
        </w:rPr>
        <w:t xml:space="preserve"> </w:t>
      </w:r>
      <w:r>
        <w:rPr>
          <w:b/>
          <w:sz w:val="20"/>
        </w:rPr>
        <w:t>Personelin</w:t>
      </w:r>
      <w:r>
        <w:rPr>
          <w:b/>
          <w:spacing w:val="-4"/>
          <w:sz w:val="20"/>
        </w:rPr>
        <w:t xml:space="preserve"> </w:t>
      </w:r>
      <w:r>
        <w:rPr>
          <w:b/>
          <w:sz w:val="20"/>
        </w:rPr>
        <w:t>Hizmet</w:t>
      </w:r>
      <w:r>
        <w:rPr>
          <w:b/>
          <w:spacing w:val="-9"/>
          <w:sz w:val="20"/>
        </w:rPr>
        <w:t xml:space="preserve"> </w:t>
      </w:r>
      <w:r>
        <w:rPr>
          <w:b/>
          <w:sz w:val="20"/>
        </w:rPr>
        <w:t>Süresine</w:t>
      </w:r>
      <w:r>
        <w:rPr>
          <w:b/>
          <w:spacing w:val="-7"/>
          <w:sz w:val="20"/>
        </w:rPr>
        <w:t xml:space="preserve"> </w:t>
      </w:r>
      <w:r>
        <w:rPr>
          <w:b/>
          <w:sz w:val="20"/>
        </w:rPr>
        <w:t>İlişkin</w:t>
      </w:r>
      <w:r>
        <w:rPr>
          <w:b/>
          <w:spacing w:val="-6"/>
          <w:sz w:val="20"/>
        </w:rPr>
        <w:t xml:space="preserve"> </w:t>
      </w:r>
      <w:r>
        <w:rPr>
          <w:b/>
          <w:spacing w:val="-2"/>
          <w:sz w:val="20"/>
        </w:rPr>
        <w:t>Bilgiler</w:t>
      </w:r>
    </w:p>
    <w:tbl>
      <w:tblPr>
        <w:tblStyle w:val="TableNormal"/>
        <w:tblW w:w="0" w:type="auto"/>
        <w:tblInd w:w="9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19"/>
        <w:gridCol w:w="3021"/>
        <w:gridCol w:w="3019"/>
      </w:tblGrid>
      <w:tr w:rsidR="00F57279">
        <w:trPr>
          <w:trHeight w:val="234"/>
        </w:trPr>
        <w:tc>
          <w:tcPr>
            <w:tcW w:w="3019" w:type="dxa"/>
            <w:vMerge w:val="restart"/>
            <w:shd w:val="clear" w:color="auto" w:fill="E2EFD9"/>
          </w:tcPr>
          <w:p w:rsidR="00F57279" w:rsidRDefault="00BC419C">
            <w:pPr>
              <w:pStyle w:val="TableParagraph"/>
              <w:spacing w:line="234" w:lineRule="exact"/>
              <w:ind w:left="107"/>
              <w:rPr>
                <w:b/>
                <w:sz w:val="20"/>
              </w:rPr>
            </w:pPr>
            <w:r>
              <w:rPr>
                <w:b/>
                <w:sz w:val="20"/>
              </w:rPr>
              <w:t>Hizmet</w:t>
            </w:r>
            <w:r>
              <w:rPr>
                <w:b/>
                <w:spacing w:val="-11"/>
                <w:sz w:val="20"/>
              </w:rPr>
              <w:t xml:space="preserve"> </w:t>
            </w:r>
            <w:r>
              <w:rPr>
                <w:b/>
                <w:spacing w:val="-2"/>
                <w:sz w:val="20"/>
              </w:rPr>
              <w:t>Süreleri</w:t>
            </w:r>
          </w:p>
        </w:tc>
        <w:tc>
          <w:tcPr>
            <w:tcW w:w="6040" w:type="dxa"/>
            <w:gridSpan w:val="2"/>
            <w:shd w:val="clear" w:color="auto" w:fill="E2EFD9"/>
          </w:tcPr>
          <w:p w:rsidR="00F57279" w:rsidRDefault="00A01FFC">
            <w:pPr>
              <w:pStyle w:val="TableParagraph"/>
              <w:tabs>
                <w:tab w:val="left" w:leader="dot" w:pos="662"/>
              </w:tabs>
              <w:spacing w:line="215" w:lineRule="exact"/>
              <w:ind w:left="108"/>
              <w:rPr>
                <w:b/>
                <w:sz w:val="20"/>
              </w:rPr>
            </w:pPr>
            <w:r>
              <w:rPr>
                <w:b/>
                <w:spacing w:val="-10"/>
                <w:sz w:val="20"/>
              </w:rPr>
              <w:t xml:space="preserve">2024 </w:t>
            </w:r>
            <w:r w:rsidR="00BC419C">
              <w:rPr>
                <w:b/>
                <w:sz w:val="20"/>
              </w:rPr>
              <w:t>Yıl</w:t>
            </w:r>
            <w:r w:rsidR="00BC419C">
              <w:rPr>
                <w:b/>
                <w:spacing w:val="-3"/>
                <w:sz w:val="20"/>
              </w:rPr>
              <w:t xml:space="preserve"> </w:t>
            </w:r>
            <w:r w:rsidR="00BC419C">
              <w:rPr>
                <w:b/>
                <w:spacing w:val="-2"/>
                <w:sz w:val="20"/>
              </w:rPr>
              <w:t>İtibarıyla</w:t>
            </w:r>
          </w:p>
        </w:tc>
      </w:tr>
      <w:tr w:rsidR="00F57279">
        <w:trPr>
          <w:trHeight w:val="234"/>
        </w:trPr>
        <w:tc>
          <w:tcPr>
            <w:tcW w:w="3019" w:type="dxa"/>
            <w:vMerge/>
            <w:tcBorders>
              <w:top w:val="nil"/>
            </w:tcBorders>
            <w:shd w:val="clear" w:color="auto" w:fill="E2EFD9"/>
          </w:tcPr>
          <w:p w:rsidR="00F57279" w:rsidRDefault="00F57279">
            <w:pPr>
              <w:rPr>
                <w:sz w:val="2"/>
                <w:szCs w:val="2"/>
              </w:rPr>
            </w:pPr>
          </w:p>
        </w:tc>
        <w:tc>
          <w:tcPr>
            <w:tcW w:w="3021" w:type="dxa"/>
          </w:tcPr>
          <w:p w:rsidR="00F57279" w:rsidRDefault="00BC419C">
            <w:pPr>
              <w:pStyle w:val="TableParagraph"/>
              <w:spacing w:line="215" w:lineRule="exact"/>
              <w:ind w:left="108"/>
              <w:rPr>
                <w:b/>
                <w:sz w:val="20"/>
              </w:rPr>
            </w:pPr>
            <w:r>
              <w:rPr>
                <w:b/>
                <w:sz w:val="20"/>
              </w:rPr>
              <w:t>Kişi</w:t>
            </w:r>
            <w:r>
              <w:rPr>
                <w:b/>
                <w:spacing w:val="-7"/>
                <w:sz w:val="20"/>
              </w:rPr>
              <w:t xml:space="preserve"> </w:t>
            </w:r>
            <w:r>
              <w:rPr>
                <w:b/>
                <w:spacing w:val="-2"/>
                <w:sz w:val="20"/>
              </w:rPr>
              <w:t>Sayısı</w:t>
            </w:r>
          </w:p>
        </w:tc>
        <w:tc>
          <w:tcPr>
            <w:tcW w:w="3019" w:type="dxa"/>
          </w:tcPr>
          <w:p w:rsidR="00F57279" w:rsidRDefault="00BC419C" w:rsidP="00A01FFC">
            <w:pPr>
              <w:pStyle w:val="TableParagraph"/>
              <w:spacing w:line="215" w:lineRule="exact"/>
              <w:ind w:left="108"/>
              <w:jc w:val="center"/>
              <w:rPr>
                <w:sz w:val="20"/>
              </w:rPr>
            </w:pPr>
            <w:r>
              <w:rPr>
                <w:spacing w:val="-10"/>
                <w:sz w:val="20"/>
              </w:rPr>
              <w:t>%</w:t>
            </w:r>
          </w:p>
        </w:tc>
      </w:tr>
      <w:tr w:rsidR="00F57279">
        <w:trPr>
          <w:trHeight w:val="234"/>
        </w:trPr>
        <w:tc>
          <w:tcPr>
            <w:tcW w:w="3019" w:type="dxa"/>
            <w:shd w:val="clear" w:color="auto" w:fill="E2EFD9"/>
          </w:tcPr>
          <w:p w:rsidR="00F57279" w:rsidRDefault="00BC419C">
            <w:pPr>
              <w:pStyle w:val="TableParagraph"/>
              <w:spacing w:line="215" w:lineRule="exact"/>
              <w:ind w:left="107"/>
              <w:rPr>
                <w:sz w:val="20"/>
              </w:rPr>
            </w:pPr>
            <w:r>
              <w:rPr>
                <w:sz w:val="20"/>
              </w:rPr>
              <w:t>1-4</w:t>
            </w:r>
            <w:r>
              <w:rPr>
                <w:spacing w:val="-3"/>
                <w:sz w:val="20"/>
              </w:rPr>
              <w:t xml:space="preserve"> </w:t>
            </w:r>
            <w:r>
              <w:rPr>
                <w:spacing w:val="-5"/>
                <w:sz w:val="20"/>
              </w:rPr>
              <w:t>Yıl</w:t>
            </w:r>
          </w:p>
        </w:tc>
        <w:tc>
          <w:tcPr>
            <w:tcW w:w="3021" w:type="dxa"/>
          </w:tcPr>
          <w:p w:rsidR="00F57279" w:rsidRDefault="00A01FFC" w:rsidP="00A01FFC">
            <w:pPr>
              <w:pStyle w:val="TableParagraph"/>
              <w:jc w:val="center"/>
              <w:rPr>
                <w:rFonts w:ascii="Times New Roman"/>
                <w:sz w:val="16"/>
              </w:rPr>
            </w:pPr>
            <w:r>
              <w:rPr>
                <w:rFonts w:ascii="Times New Roman"/>
                <w:sz w:val="16"/>
              </w:rPr>
              <w:t>2</w:t>
            </w:r>
          </w:p>
        </w:tc>
        <w:tc>
          <w:tcPr>
            <w:tcW w:w="3019" w:type="dxa"/>
          </w:tcPr>
          <w:p w:rsidR="00F57279" w:rsidRDefault="00F57279" w:rsidP="00A01FFC">
            <w:pPr>
              <w:pStyle w:val="TableParagraph"/>
              <w:jc w:val="center"/>
              <w:rPr>
                <w:rFonts w:ascii="Times New Roman"/>
                <w:sz w:val="16"/>
              </w:rPr>
            </w:pPr>
          </w:p>
        </w:tc>
      </w:tr>
      <w:tr w:rsidR="00F57279">
        <w:trPr>
          <w:trHeight w:val="232"/>
        </w:trPr>
        <w:tc>
          <w:tcPr>
            <w:tcW w:w="3019" w:type="dxa"/>
            <w:shd w:val="clear" w:color="auto" w:fill="E2EFD9"/>
          </w:tcPr>
          <w:p w:rsidR="00F57279" w:rsidRDefault="00BC419C">
            <w:pPr>
              <w:pStyle w:val="TableParagraph"/>
              <w:spacing w:line="212" w:lineRule="exact"/>
              <w:ind w:left="107"/>
              <w:rPr>
                <w:sz w:val="20"/>
              </w:rPr>
            </w:pPr>
            <w:r>
              <w:rPr>
                <w:sz w:val="20"/>
              </w:rPr>
              <w:t>5-6</w:t>
            </w:r>
            <w:r>
              <w:rPr>
                <w:spacing w:val="-3"/>
                <w:sz w:val="20"/>
              </w:rPr>
              <w:t xml:space="preserve"> </w:t>
            </w:r>
            <w:r>
              <w:rPr>
                <w:spacing w:val="-5"/>
                <w:sz w:val="20"/>
              </w:rPr>
              <w:t>Yıl</w:t>
            </w:r>
          </w:p>
        </w:tc>
        <w:tc>
          <w:tcPr>
            <w:tcW w:w="3021" w:type="dxa"/>
          </w:tcPr>
          <w:p w:rsidR="00F57279" w:rsidRDefault="00B04421" w:rsidP="00B04421">
            <w:pPr>
              <w:pStyle w:val="TableParagraph"/>
              <w:jc w:val="center"/>
              <w:rPr>
                <w:rFonts w:ascii="Times New Roman"/>
                <w:sz w:val="16"/>
              </w:rPr>
            </w:pPr>
            <w:r>
              <w:rPr>
                <w:rFonts w:ascii="Times New Roman"/>
                <w:sz w:val="16"/>
              </w:rPr>
              <w:t>0</w:t>
            </w:r>
          </w:p>
        </w:tc>
        <w:tc>
          <w:tcPr>
            <w:tcW w:w="3019" w:type="dxa"/>
          </w:tcPr>
          <w:p w:rsidR="00F57279" w:rsidRDefault="00F57279">
            <w:pPr>
              <w:pStyle w:val="TableParagraph"/>
              <w:rPr>
                <w:rFonts w:ascii="Times New Roman"/>
                <w:sz w:val="16"/>
              </w:rPr>
            </w:pPr>
          </w:p>
        </w:tc>
      </w:tr>
      <w:tr w:rsidR="00F57279">
        <w:trPr>
          <w:trHeight w:val="234"/>
        </w:trPr>
        <w:tc>
          <w:tcPr>
            <w:tcW w:w="3019" w:type="dxa"/>
            <w:shd w:val="clear" w:color="auto" w:fill="E2EFD9"/>
          </w:tcPr>
          <w:p w:rsidR="00F57279" w:rsidRDefault="00BC419C">
            <w:pPr>
              <w:pStyle w:val="TableParagraph"/>
              <w:spacing w:before="1" w:line="213" w:lineRule="exact"/>
              <w:ind w:left="107"/>
              <w:rPr>
                <w:sz w:val="20"/>
              </w:rPr>
            </w:pPr>
            <w:r>
              <w:rPr>
                <w:sz w:val="20"/>
              </w:rPr>
              <w:t>7-10</w:t>
            </w:r>
            <w:r>
              <w:rPr>
                <w:spacing w:val="-4"/>
                <w:sz w:val="20"/>
              </w:rPr>
              <w:t xml:space="preserve"> </w:t>
            </w:r>
            <w:r>
              <w:rPr>
                <w:spacing w:val="-5"/>
                <w:sz w:val="20"/>
              </w:rPr>
              <w:t>Yıl</w:t>
            </w:r>
          </w:p>
        </w:tc>
        <w:tc>
          <w:tcPr>
            <w:tcW w:w="3021" w:type="dxa"/>
          </w:tcPr>
          <w:p w:rsidR="00F57279" w:rsidRDefault="0092046B" w:rsidP="0092046B">
            <w:pPr>
              <w:pStyle w:val="TableParagraph"/>
              <w:jc w:val="center"/>
              <w:rPr>
                <w:rFonts w:ascii="Times New Roman"/>
                <w:sz w:val="16"/>
              </w:rPr>
            </w:pPr>
            <w:r>
              <w:rPr>
                <w:rFonts w:ascii="Times New Roman"/>
                <w:sz w:val="16"/>
              </w:rPr>
              <w:t>9</w:t>
            </w:r>
          </w:p>
        </w:tc>
        <w:tc>
          <w:tcPr>
            <w:tcW w:w="3019" w:type="dxa"/>
          </w:tcPr>
          <w:p w:rsidR="00F57279" w:rsidRDefault="00F57279">
            <w:pPr>
              <w:pStyle w:val="TableParagraph"/>
              <w:rPr>
                <w:rFonts w:ascii="Times New Roman"/>
                <w:sz w:val="16"/>
              </w:rPr>
            </w:pPr>
          </w:p>
        </w:tc>
      </w:tr>
      <w:tr w:rsidR="00F57279">
        <w:trPr>
          <w:trHeight w:val="234"/>
        </w:trPr>
        <w:tc>
          <w:tcPr>
            <w:tcW w:w="3019" w:type="dxa"/>
            <w:shd w:val="clear" w:color="auto" w:fill="E2EFD9"/>
          </w:tcPr>
          <w:p w:rsidR="00F57279" w:rsidRDefault="00BC419C">
            <w:pPr>
              <w:pStyle w:val="TableParagraph"/>
              <w:spacing w:line="215" w:lineRule="exact"/>
              <w:ind w:left="107"/>
              <w:rPr>
                <w:sz w:val="20"/>
              </w:rPr>
            </w:pPr>
            <w:r>
              <w:rPr>
                <w:spacing w:val="-2"/>
                <w:sz w:val="20"/>
              </w:rPr>
              <w:t>10</w:t>
            </w:r>
            <w:proofErr w:type="gramStart"/>
            <w:r>
              <w:rPr>
                <w:spacing w:val="-2"/>
                <w:sz w:val="20"/>
              </w:rPr>
              <w:t>…..</w:t>
            </w:r>
            <w:proofErr w:type="gramEnd"/>
            <w:r>
              <w:rPr>
                <w:spacing w:val="-2"/>
                <w:sz w:val="20"/>
              </w:rPr>
              <w:t>Üzeri</w:t>
            </w:r>
          </w:p>
        </w:tc>
        <w:tc>
          <w:tcPr>
            <w:tcW w:w="3021" w:type="dxa"/>
          </w:tcPr>
          <w:p w:rsidR="00F57279" w:rsidRDefault="0092046B" w:rsidP="0092046B">
            <w:pPr>
              <w:pStyle w:val="TableParagraph"/>
              <w:jc w:val="center"/>
              <w:rPr>
                <w:rFonts w:ascii="Times New Roman"/>
                <w:sz w:val="16"/>
              </w:rPr>
            </w:pPr>
            <w:r>
              <w:rPr>
                <w:rFonts w:ascii="Times New Roman"/>
                <w:sz w:val="16"/>
              </w:rPr>
              <w:t>6</w:t>
            </w:r>
          </w:p>
        </w:tc>
        <w:tc>
          <w:tcPr>
            <w:tcW w:w="3019" w:type="dxa"/>
          </w:tcPr>
          <w:p w:rsidR="00F57279" w:rsidRDefault="00F57279">
            <w:pPr>
              <w:pStyle w:val="TableParagraph"/>
              <w:rPr>
                <w:rFonts w:ascii="Times New Roman"/>
                <w:sz w:val="16"/>
              </w:rPr>
            </w:pPr>
          </w:p>
        </w:tc>
      </w:tr>
    </w:tbl>
    <w:p w:rsidR="00F57279" w:rsidRDefault="00F57279">
      <w:pPr>
        <w:pStyle w:val="GvdeMetni"/>
        <w:spacing w:before="29"/>
        <w:rPr>
          <w:b/>
          <w:sz w:val="20"/>
        </w:rPr>
      </w:pPr>
    </w:p>
    <w:p w:rsidR="00F57279" w:rsidRDefault="00BC419C">
      <w:pPr>
        <w:ind w:left="958"/>
        <w:rPr>
          <w:b/>
          <w:sz w:val="20"/>
        </w:rPr>
      </w:pPr>
      <w:r>
        <w:rPr>
          <w:b/>
          <w:sz w:val="20"/>
        </w:rPr>
        <w:t>Tablo</w:t>
      </w:r>
      <w:r>
        <w:rPr>
          <w:b/>
          <w:spacing w:val="-9"/>
          <w:sz w:val="20"/>
        </w:rPr>
        <w:t xml:space="preserve"> </w:t>
      </w:r>
      <w:r w:rsidR="00741758">
        <w:rPr>
          <w:b/>
          <w:sz w:val="20"/>
        </w:rPr>
        <w:t>10</w:t>
      </w:r>
      <w:r>
        <w:rPr>
          <w:b/>
          <w:sz w:val="20"/>
        </w:rPr>
        <w:t>.</w:t>
      </w:r>
      <w:r>
        <w:rPr>
          <w:b/>
          <w:spacing w:val="-9"/>
          <w:sz w:val="20"/>
        </w:rPr>
        <w:t xml:space="preserve"> </w:t>
      </w:r>
      <w:r>
        <w:rPr>
          <w:b/>
          <w:sz w:val="20"/>
        </w:rPr>
        <w:t>Okul/Kurumda</w:t>
      </w:r>
      <w:r>
        <w:rPr>
          <w:b/>
          <w:spacing w:val="-10"/>
          <w:sz w:val="20"/>
        </w:rPr>
        <w:t xml:space="preserve"> </w:t>
      </w:r>
      <w:r>
        <w:rPr>
          <w:b/>
          <w:sz w:val="20"/>
        </w:rPr>
        <w:t>Oluşan</w:t>
      </w:r>
      <w:r>
        <w:rPr>
          <w:b/>
          <w:spacing w:val="-8"/>
          <w:sz w:val="20"/>
        </w:rPr>
        <w:t xml:space="preserve"> </w:t>
      </w:r>
      <w:r>
        <w:rPr>
          <w:b/>
          <w:sz w:val="20"/>
        </w:rPr>
        <w:t>Yönetici</w:t>
      </w:r>
      <w:r>
        <w:rPr>
          <w:b/>
          <w:spacing w:val="-10"/>
          <w:sz w:val="20"/>
        </w:rPr>
        <w:t xml:space="preserve"> </w:t>
      </w:r>
      <w:r>
        <w:rPr>
          <w:b/>
          <w:sz w:val="20"/>
        </w:rPr>
        <w:t>Sirkülasyonu</w:t>
      </w:r>
      <w:r>
        <w:rPr>
          <w:b/>
          <w:spacing w:val="-9"/>
          <w:sz w:val="20"/>
        </w:rPr>
        <w:t xml:space="preserve"> </w:t>
      </w:r>
      <w:r>
        <w:rPr>
          <w:b/>
          <w:spacing w:val="-2"/>
          <w:sz w:val="20"/>
        </w:rPr>
        <w:t>Oranı</w:t>
      </w:r>
    </w:p>
    <w:tbl>
      <w:tblPr>
        <w:tblStyle w:val="TableNormal"/>
        <w:tblW w:w="0" w:type="auto"/>
        <w:tblInd w:w="9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02"/>
        <w:gridCol w:w="1277"/>
        <w:gridCol w:w="1277"/>
        <w:gridCol w:w="1277"/>
        <w:gridCol w:w="1275"/>
        <w:gridCol w:w="1277"/>
        <w:gridCol w:w="1277"/>
      </w:tblGrid>
      <w:tr w:rsidR="00F57279">
        <w:trPr>
          <w:trHeight w:val="707"/>
        </w:trPr>
        <w:tc>
          <w:tcPr>
            <w:tcW w:w="1402" w:type="dxa"/>
            <w:vMerge w:val="restart"/>
            <w:shd w:val="clear" w:color="auto" w:fill="E2EFD9"/>
          </w:tcPr>
          <w:p w:rsidR="00F57279" w:rsidRDefault="00F57279">
            <w:pPr>
              <w:pStyle w:val="TableParagraph"/>
              <w:rPr>
                <w:rFonts w:ascii="Times New Roman"/>
                <w:sz w:val="18"/>
              </w:rPr>
            </w:pPr>
          </w:p>
        </w:tc>
        <w:tc>
          <w:tcPr>
            <w:tcW w:w="3831" w:type="dxa"/>
            <w:gridSpan w:val="3"/>
            <w:shd w:val="clear" w:color="auto" w:fill="E2EFD9"/>
          </w:tcPr>
          <w:p w:rsidR="00F57279" w:rsidRDefault="00BC419C">
            <w:pPr>
              <w:pStyle w:val="TableParagraph"/>
              <w:spacing w:before="1" w:line="300" w:lineRule="auto"/>
              <w:ind w:left="107" w:right="102"/>
              <w:rPr>
                <w:b/>
                <w:sz w:val="20"/>
              </w:rPr>
            </w:pPr>
            <w:r>
              <w:rPr>
                <w:b/>
                <w:sz w:val="20"/>
              </w:rPr>
              <w:t>Yıl</w:t>
            </w:r>
            <w:r>
              <w:rPr>
                <w:b/>
                <w:spacing w:val="17"/>
                <w:sz w:val="20"/>
              </w:rPr>
              <w:t xml:space="preserve"> </w:t>
            </w:r>
            <w:r>
              <w:rPr>
                <w:b/>
                <w:sz w:val="20"/>
              </w:rPr>
              <w:t>İçerisinde</w:t>
            </w:r>
            <w:r>
              <w:rPr>
                <w:b/>
                <w:spacing w:val="18"/>
                <w:sz w:val="20"/>
              </w:rPr>
              <w:t xml:space="preserve"> </w:t>
            </w:r>
            <w:r>
              <w:rPr>
                <w:b/>
                <w:sz w:val="20"/>
              </w:rPr>
              <w:t>Okul/Kurumdan</w:t>
            </w:r>
            <w:r>
              <w:rPr>
                <w:b/>
                <w:spacing w:val="18"/>
                <w:sz w:val="20"/>
              </w:rPr>
              <w:t xml:space="preserve"> </w:t>
            </w:r>
            <w:r>
              <w:rPr>
                <w:b/>
                <w:sz w:val="20"/>
              </w:rPr>
              <w:t>Ayrılan Yönetici Sayısı</w:t>
            </w:r>
          </w:p>
        </w:tc>
        <w:tc>
          <w:tcPr>
            <w:tcW w:w="3829" w:type="dxa"/>
            <w:gridSpan w:val="3"/>
            <w:shd w:val="clear" w:color="auto" w:fill="E2EFD9"/>
          </w:tcPr>
          <w:p w:rsidR="00F57279" w:rsidRDefault="00BC419C">
            <w:pPr>
              <w:pStyle w:val="TableParagraph"/>
              <w:spacing w:before="1" w:line="300" w:lineRule="auto"/>
              <w:ind w:left="104" w:right="103"/>
              <w:rPr>
                <w:b/>
                <w:sz w:val="20"/>
              </w:rPr>
            </w:pPr>
            <w:r>
              <w:rPr>
                <w:b/>
                <w:sz w:val="20"/>
              </w:rPr>
              <w:t>Yıl</w:t>
            </w:r>
            <w:r>
              <w:rPr>
                <w:b/>
                <w:spacing w:val="40"/>
                <w:sz w:val="20"/>
              </w:rPr>
              <w:t xml:space="preserve"> </w:t>
            </w:r>
            <w:r>
              <w:rPr>
                <w:b/>
                <w:sz w:val="20"/>
              </w:rPr>
              <w:t>İçerisinde</w:t>
            </w:r>
            <w:r>
              <w:rPr>
                <w:b/>
                <w:spacing w:val="40"/>
                <w:sz w:val="20"/>
              </w:rPr>
              <w:t xml:space="preserve"> </w:t>
            </w:r>
            <w:r>
              <w:rPr>
                <w:b/>
                <w:sz w:val="20"/>
              </w:rPr>
              <w:t>Okul/Kurumda</w:t>
            </w:r>
            <w:r>
              <w:rPr>
                <w:b/>
                <w:spacing w:val="40"/>
                <w:sz w:val="20"/>
              </w:rPr>
              <w:t xml:space="preserve"> </w:t>
            </w:r>
            <w:r>
              <w:rPr>
                <w:b/>
                <w:sz w:val="20"/>
              </w:rPr>
              <w:t>Göreve Başlayan Yönetici Sayısı</w:t>
            </w:r>
          </w:p>
        </w:tc>
      </w:tr>
      <w:tr w:rsidR="00F57279">
        <w:trPr>
          <w:trHeight w:val="650"/>
        </w:trPr>
        <w:tc>
          <w:tcPr>
            <w:tcW w:w="1402" w:type="dxa"/>
            <w:vMerge/>
            <w:tcBorders>
              <w:top w:val="nil"/>
            </w:tcBorders>
            <w:shd w:val="clear" w:color="auto" w:fill="E2EFD9"/>
          </w:tcPr>
          <w:p w:rsidR="00F57279" w:rsidRDefault="00F57279">
            <w:pPr>
              <w:rPr>
                <w:sz w:val="2"/>
                <w:szCs w:val="2"/>
              </w:rPr>
            </w:pPr>
          </w:p>
        </w:tc>
        <w:tc>
          <w:tcPr>
            <w:tcW w:w="1277" w:type="dxa"/>
          </w:tcPr>
          <w:p w:rsidR="00F57279" w:rsidRDefault="00BC419C">
            <w:pPr>
              <w:pStyle w:val="TableParagraph"/>
              <w:spacing w:before="119"/>
              <w:ind w:left="400"/>
              <w:rPr>
                <w:b/>
                <w:sz w:val="20"/>
              </w:rPr>
            </w:pPr>
            <w:r>
              <w:rPr>
                <w:b/>
                <w:spacing w:val="-4"/>
                <w:sz w:val="20"/>
              </w:rPr>
              <w:t>2021</w:t>
            </w:r>
          </w:p>
        </w:tc>
        <w:tc>
          <w:tcPr>
            <w:tcW w:w="1277" w:type="dxa"/>
          </w:tcPr>
          <w:p w:rsidR="00F57279" w:rsidRDefault="00BC419C">
            <w:pPr>
              <w:pStyle w:val="TableParagraph"/>
              <w:spacing w:before="119"/>
              <w:ind w:left="399"/>
              <w:rPr>
                <w:b/>
                <w:sz w:val="20"/>
              </w:rPr>
            </w:pPr>
            <w:r>
              <w:rPr>
                <w:b/>
                <w:spacing w:val="-4"/>
                <w:sz w:val="20"/>
              </w:rPr>
              <w:t>2022</w:t>
            </w:r>
          </w:p>
        </w:tc>
        <w:tc>
          <w:tcPr>
            <w:tcW w:w="1277" w:type="dxa"/>
          </w:tcPr>
          <w:p w:rsidR="00F57279" w:rsidRDefault="00BC419C">
            <w:pPr>
              <w:pStyle w:val="TableParagraph"/>
              <w:spacing w:before="119"/>
              <w:ind w:left="397"/>
              <w:rPr>
                <w:b/>
                <w:sz w:val="20"/>
              </w:rPr>
            </w:pPr>
            <w:r>
              <w:rPr>
                <w:b/>
                <w:spacing w:val="-4"/>
                <w:sz w:val="20"/>
              </w:rPr>
              <w:t>2023</w:t>
            </w:r>
          </w:p>
        </w:tc>
        <w:tc>
          <w:tcPr>
            <w:tcW w:w="1275" w:type="dxa"/>
          </w:tcPr>
          <w:p w:rsidR="00F57279" w:rsidRDefault="00BC419C">
            <w:pPr>
              <w:pStyle w:val="TableParagraph"/>
              <w:spacing w:before="119"/>
              <w:ind w:left="396"/>
              <w:rPr>
                <w:b/>
                <w:sz w:val="20"/>
              </w:rPr>
            </w:pPr>
            <w:r>
              <w:rPr>
                <w:b/>
                <w:spacing w:val="-4"/>
                <w:sz w:val="20"/>
              </w:rPr>
              <w:t>2021</w:t>
            </w:r>
          </w:p>
        </w:tc>
        <w:tc>
          <w:tcPr>
            <w:tcW w:w="1277" w:type="dxa"/>
          </w:tcPr>
          <w:p w:rsidR="00F57279" w:rsidRDefault="00BC419C">
            <w:pPr>
              <w:pStyle w:val="TableParagraph"/>
              <w:spacing w:before="119"/>
              <w:ind w:left="398"/>
              <w:rPr>
                <w:b/>
                <w:sz w:val="20"/>
              </w:rPr>
            </w:pPr>
            <w:r>
              <w:rPr>
                <w:b/>
                <w:spacing w:val="-4"/>
                <w:sz w:val="20"/>
              </w:rPr>
              <w:t>2022</w:t>
            </w:r>
          </w:p>
        </w:tc>
        <w:tc>
          <w:tcPr>
            <w:tcW w:w="1277" w:type="dxa"/>
          </w:tcPr>
          <w:p w:rsidR="00F57279" w:rsidRDefault="00BC419C">
            <w:pPr>
              <w:pStyle w:val="TableParagraph"/>
              <w:spacing w:before="119"/>
              <w:ind w:left="398"/>
              <w:rPr>
                <w:b/>
                <w:sz w:val="20"/>
              </w:rPr>
            </w:pPr>
            <w:r>
              <w:rPr>
                <w:b/>
                <w:spacing w:val="-4"/>
                <w:sz w:val="20"/>
              </w:rPr>
              <w:t>2023</w:t>
            </w:r>
          </w:p>
        </w:tc>
      </w:tr>
      <w:tr w:rsidR="00F57279">
        <w:trPr>
          <w:trHeight w:val="412"/>
        </w:trPr>
        <w:tc>
          <w:tcPr>
            <w:tcW w:w="1402" w:type="dxa"/>
            <w:shd w:val="clear" w:color="auto" w:fill="E2EFD9"/>
          </w:tcPr>
          <w:p w:rsidR="00F57279" w:rsidRDefault="00BC419C">
            <w:pPr>
              <w:pStyle w:val="TableParagraph"/>
              <w:spacing w:before="1"/>
              <w:ind w:left="107"/>
              <w:rPr>
                <w:b/>
                <w:sz w:val="20"/>
              </w:rPr>
            </w:pPr>
            <w:r>
              <w:rPr>
                <w:b/>
                <w:spacing w:val="-2"/>
                <w:sz w:val="20"/>
              </w:rPr>
              <w:t>TOPLAM</w:t>
            </w:r>
          </w:p>
        </w:tc>
        <w:tc>
          <w:tcPr>
            <w:tcW w:w="1277" w:type="dxa"/>
          </w:tcPr>
          <w:p w:rsidR="00F57279" w:rsidRDefault="00A01FFC" w:rsidP="00A01FFC">
            <w:pPr>
              <w:pStyle w:val="TableParagraph"/>
              <w:jc w:val="center"/>
              <w:rPr>
                <w:rFonts w:ascii="Times New Roman"/>
                <w:sz w:val="18"/>
              </w:rPr>
            </w:pPr>
            <w:r>
              <w:rPr>
                <w:rFonts w:ascii="Times New Roman"/>
                <w:sz w:val="18"/>
              </w:rPr>
              <w:t>0</w:t>
            </w:r>
          </w:p>
        </w:tc>
        <w:tc>
          <w:tcPr>
            <w:tcW w:w="1277" w:type="dxa"/>
          </w:tcPr>
          <w:p w:rsidR="00F57279" w:rsidRDefault="00A01FFC" w:rsidP="00A01FFC">
            <w:pPr>
              <w:pStyle w:val="TableParagraph"/>
              <w:jc w:val="center"/>
              <w:rPr>
                <w:rFonts w:ascii="Times New Roman"/>
                <w:sz w:val="18"/>
              </w:rPr>
            </w:pPr>
            <w:r>
              <w:rPr>
                <w:rFonts w:ascii="Times New Roman"/>
                <w:sz w:val="18"/>
              </w:rPr>
              <w:t>0</w:t>
            </w:r>
          </w:p>
        </w:tc>
        <w:tc>
          <w:tcPr>
            <w:tcW w:w="1277" w:type="dxa"/>
          </w:tcPr>
          <w:p w:rsidR="00F57279" w:rsidRDefault="00F6667A" w:rsidP="00A01FFC">
            <w:pPr>
              <w:pStyle w:val="TableParagraph"/>
              <w:jc w:val="center"/>
              <w:rPr>
                <w:rFonts w:ascii="Times New Roman"/>
                <w:sz w:val="18"/>
              </w:rPr>
            </w:pPr>
            <w:r>
              <w:rPr>
                <w:rFonts w:ascii="Times New Roman"/>
                <w:sz w:val="18"/>
              </w:rPr>
              <w:t>1</w:t>
            </w:r>
          </w:p>
        </w:tc>
        <w:tc>
          <w:tcPr>
            <w:tcW w:w="1275" w:type="dxa"/>
          </w:tcPr>
          <w:p w:rsidR="00F57279" w:rsidRDefault="00F6667A" w:rsidP="00A01FFC">
            <w:pPr>
              <w:pStyle w:val="TableParagraph"/>
              <w:jc w:val="center"/>
              <w:rPr>
                <w:rFonts w:ascii="Times New Roman"/>
                <w:sz w:val="18"/>
              </w:rPr>
            </w:pPr>
            <w:r>
              <w:rPr>
                <w:rFonts w:ascii="Times New Roman"/>
                <w:sz w:val="18"/>
              </w:rPr>
              <w:t>1</w:t>
            </w:r>
          </w:p>
        </w:tc>
        <w:tc>
          <w:tcPr>
            <w:tcW w:w="1277" w:type="dxa"/>
          </w:tcPr>
          <w:p w:rsidR="00F57279" w:rsidRDefault="00F362D4" w:rsidP="00A01FFC">
            <w:pPr>
              <w:pStyle w:val="TableParagraph"/>
              <w:jc w:val="center"/>
              <w:rPr>
                <w:rFonts w:ascii="Times New Roman"/>
                <w:sz w:val="18"/>
              </w:rPr>
            </w:pPr>
            <w:r>
              <w:rPr>
                <w:rFonts w:ascii="Times New Roman"/>
                <w:sz w:val="18"/>
              </w:rPr>
              <w:t>0</w:t>
            </w:r>
          </w:p>
        </w:tc>
        <w:tc>
          <w:tcPr>
            <w:tcW w:w="1277" w:type="dxa"/>
          </w:tcPr>
          <w:p w:rsidR="00F57279" w:rsidRDefault="00F6667A" w:rsidP="00A01FFC">
            <w:pPr>
              <w:pStyle w:val="TableParagraph"/>
              <w:jc w:val="center"/>
              <w:rPr>
                <w:rFonts w:ascii="Times New Roman"/>
                <w:sz w:val="18"/>
              </w:rPr>
            </w:pPr>
            <w:r>
              <w:rPr>
                <w:rFonts w:ascii="Times New Roman"/>
                <w:sz w:val="18"/>
              </w:rPr>
              <w:t>1</w:t>
            </w:r>
          </w:p>
        </w:tc>
      </w:tr>
      <w:tr w:rsidR="00F57279">
        <w:trPr>
          <w:trHeight w:val="412"/>
        </w:trPr>
        <w:tc>
          <w:tcPr>
            <w:tcW w:w="1402" w:type="dxa"/>
            <w:shd w:val="clear" w:color="auto" w:fill="E2EFD9"/>
          </w:tcPr>
          <w:p w:rsidR="00F57279" w:rsidRDefault="00F57279">
            <w:pPr>
              <w:pStyle w:val="TableParagraph"/>
              <w:rPr>
                <w:rFonts w:ascii="Times New Roman"/>
                <w:sz w:val="18"/>
              </w:rPr>
            </w:pPr>
          </w:p>
        </w:tc>
        <w:tc>
          <w:tcPr>
            <w:tcW w:w="1277" w:type="dxa"/>
          </w:tcPr>
          <w:p w:rsidR="00F57279" w:rsidRDefault="00F57279">
            <w:pPr>
              <w:pStyle w:val="TableParagraph"/>
              <w:rPr>
                <w:rFonts w:ascii="Times New Roman"/>
                <w:sz w:val="18"/>
              </w:rPr>
            </w:pPr>
          </w:p>
        </w:tc>
        <w:tc>
          <w:tcPr>
            <w:tcW w:w="1277" w:type="dxa"/>
          </w:tcPr>
          <w:p w:rsidR="00F57279" w:rsidRDefault="00F57279">
            <w:pPr>
              <w:pStyle w:val="TableParagraph"/>
              <w:rPr>
                <w:rFonts w:ascii="Times New Roman"/>
                <w:sz w:val="18"/>
              </w:rPr>
            </w:pPr>
          </w:p>
        </w:tc>
        <w:tc>
          <w:tcPr>
            <w:tcW w:w="1277" w:type="dxa"/>
          </w:tcPr>
          <w:p w:rsidR="00F57279" w:rsidRDefault="00F57279">
            <w:pPr>
              <w:pStyle w:val="TableParagraph"/>
              <w:rPr>
                <w:rFonts w:ascii="Times New Roman"/>
                <w:sz w:val="18"/>
              </w:rPr>
            </w:pPr>
          </w:p>
        </w:tc>
        <w:tc>
          <w:tcPr>
            <w:tcW w:w="1275" w:type="dxa"/>
          </w:tcPr>
          <w:p w:rsidR="00F57279" w:rsidRDefault="00F57279">
            <w:pPr>
              <w:pStyle w:val="TableParagraph"/>
              <w:rPr>
                <w:rFonts w:ascii="Times New Roman"/>
                <w:sz w:val="18"/>
              </w:rPr>
            </w:pPr>
          </w:p>
        </w:tc>
        <w:tc>
          <w:tcPr>
            <w:tcW w:w="1277" w:type="dxa"/>
          </w:tcPr>
          <w:p w:rsidR="00F57279" w:rsidRDefault="00F57279">
            <w:pPr>
              <w:pStyle w:val="TableParagraph"/>
              <w:rPr>
                <w:rFonts w:ascii="Times New Roman"/>
                <w:sz w:val="18"/>
              </w:rPr>
            </w:pPr>
          </w:p>
        </w:tc>
        <w:tc>
          <w:tcPr>
            <w:tcW w:w="1277" w:type="dxa"/>
          </w:tcPr>
          <w:p w:rsidR="00F57279" w:rsidRDefault="00F57279">
            <w:pPr>
              <w:pStyle w:val="TableParagraph"/>
              <w:rPr>
                <w:rFonts w:ascii="Times New Roman"/>
                <w:sz w:val="18"/>
              </w:rPr>
            </w:pPr>
          </w:p>
        </w:tc>
      </w:tr>
    </w:tbl>
    <w:p w:rsidR="00F57279" w:rsidRDefault="00F57279">
      <w:pPr>
        <w:pStyle w:val="GvdeMetni"/>
        <w:rPr>
          <w:b/>
          <w:sz w:val="20"/>
        </w:rPr>
      </w:pPr>
    </w:p>
    <w:p w:rsidR="00F362D4" w:rsidRDefault="00F362D4" w:rsidP="00F362D4">
      <w:pPr>
        <w:spacing w:before="1"/>
        <w:ind w:left="958"/>
        <w:rPr>
          <w:b/>
          <w:sz w:val="20"/>
        </w:rPr>
      </w:pPr>
      <w:r>
        <w:rPr>
          <w:b/>
          <w:sz w:val="20"/>
        </w:rPr>
        <w:t>Tablo</w:t>
      </w:r>
      <w:r>
        <w:rPr>
          <w:b/>
          <w:spacing w:val="-7"/>
          <w:sz w:val="20"/>
        </w:rPr>
        <w:t xml:space="preserve"> </w:t>
      </w:r>
      <w:r w:rsidR="00611BA5">
        <w:rPr>
          <w:b/>
          <w:sz w:val="20"/>
        </w:rPr>
        <w:t>11</w:t>
      </w:r>
      <w:r>
        <w:rPr>
          <w:b/>
          <w:sz w:val="20"/>
        </w:rPr>
        <w:t>.</w:t>
      </w:r>
      <w:r>
        <w:rPr>
          <w:b/>
          <w:spacing w:val="-6"/>
          <w:sz w:val="20"/>
        </w:rPr>
        <w:t xml:space="preserve"> </w:t>
      </w:r>
      <w:r>
        <w:rPr>
          <w:b/>
          <w:sz w:val="20"/>
        </w:rPr>
        <w:t>İdari</w:t>
      </w:r>
      <w:r>
        <w:rPr>
          <w:b/>
          <w:spacing w:val="-8"/>
          <w:sz w:val="20"/>
        </w:rPr>
        <w:t xml:space="preserve"> </w:t>
      </w:r>
      <w:r>
        <w:rPr>
          <w:b/>
          <w:sz w:val="20"/>
        </w:rPr>
        <w:t>Personelin</w:t>
      </w:r>
      <w:r>
        <w:rPr>
          <w:b/>
          <w:spacing w:val="-4"/>
          <w:sz w:val="20"/>
        </w:rPr>
        <w:t xml:space="preserve"> </w:t>
      </w:r>
      <w:r>
        <w:rPr>
          <w:b/>
          <w:sz w:val="20"/>
        </w:rPr>
        <w:t>Katıldığı</w:t>
      </w:r>
      <w:r>
        <w:rPr>
          <w:b/>
          <w:spacing w:val="-5"/>
          <w:sz w:val="20"/>
        </w:rPr>
        <w:t xml:space="preserve"> </w:t>
      </w:r>
      <w:r>
        <w:rPr>
          <w:b/>
          <w:sz w:val="20"/>
        </w:rPr>
        <w:t>Hizmet</w:t>
      </w:r>
      <w:r>
        <w:rPr>
          <w:b/>
          <w:spacing w:val="-8"/>
          <w:sz w:val="20"/>
        </w:rPr>
        <w:t xml:space="preserve"> </w:t>
      </w:r>
      <w:r>
        <w:rPr>
          <w:b/>
          <w:sz w:val="20"/>
        </w:rPr>
        <w:t>İçi</w:t>
      </w:r>
      <w:r>
        <w:rPr>
          <w:b/>
          <w:spacing w:val="-6"/>
          <w:sz w:val="20"/>
        </w:rPr>
        <w:t xml:space="preserve"> </w:t>
      </w:r>
      <w:r>
        <w:rPr>
          <w:b/>
          <w:spacing w:val="-2"/>
          <w:sz w:val="20"/>
        </w:rPr>
        <w:t>Programları</w:t>
      </w:r>
    </w:p>
    <w:p w:rsidR="00F57279" w:rsidRDefault="00F57279">
      <w:pPr>
        <w:pStyle w:val="GvdeMetni"/>
        <w:spacing w:before="24"/>
        <w:rPr>
          <w:b/>
          <w:sz w:val="20"/>
        </w:rPr>
      </w:pPr>
    </w:p>
    <w:tbl>
      <w:tblPr>
        <w:tblStyle w:val="TableNormal"/>
        <w:tblW w:w="0" w:type="auto"/>
        <w:tblInd w:w="9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18"/>
        <w:gridCol w:w="1807"/>
        <w:gridCol w:w="2745"/>
        <w:gridCol w:w="1372"/>
        <w:gridCol w:w="1115"/>
      </w:tblGrid>
      <w:tr w:rsidR="00F362D4" w:rsidTr="001F3EFB">
        <w:trPr>
          <w:trHeight w:val="1062"/>
        </w:trPr>
        <w:tc>
          <w:tcPr>
            <w:tcW w:w="2018" w:type="dxa"/>
            <w:shd w:val="clear" w:color="auto" w:fill="E2EFD9"/>
          </w:tcPr>
          <w:p w:rsidR="00F362D4" w:rsidRDefault="00F362D4" w:rsidP="001F3EFB">
            <w:pPr>
              <w:pStyle w:val="TableParagraph"/>
              <w:spacing w:before="120"/>
              <w:rPr>
                <w:b/>
                <w:sz w:val="20"/>
              </w:rPr>
            </w:pPr>
          </w:p>
          <w:p w:rsidR="00F362D4" w:rsidRDefault="00F362D4" w:rsidP="001F3EFB">
            <w:pPr>
              <w:pStyle w:val="TableParagraph"/>
              <w:ind w:left="107"/>
              <w:rPr>
                <w:b/>
                <w:sz w:val="20"/>
              </w:rPr>
            </w:pPr>
            <w:r>
              <w:rPr>
                <w:b/>
                <w:sz w:val="20"/>
              </w:rPr>
              <w:t>Adı</w:t>
            </w:r>
            <w:r>
              <w:rPr>
                <w:b/>
                <w:spacing w:val="-6"/>
                <w:sz w:val="20"/>
              </w:rPr>
              <w:t xml:space="preserve"> </w:t>
            </w:r>
            <w:r>
              <w:rPr>
                <w:b/>
                <w:sz w:val="20"/>
              </w:rPr>
              <w:t>ve</w:t>
            </w:r>
            <w:r>
              <w:rPr>
                <w:b/>
                <w:spacing w:val="-4"/>
                <w:sz w:val="20"/>
              </w:rPr>
              <w:t xml:space="preserve"> </w:t>
            </w:r>
            <w:r>
              <w:rPr>
                <w:b/>
                <w:spacing w:val="-2"/>
                <w:sz w:val="20"/>
              </w:rPr>
              <w:t>Soyadı</w:t>
            </w:r>
          </w:p>
        </w:tc>
        <w:tc>
          <w:tcPr>
            <w:tcW w:w="1807" w:type="dxa"/>
            <w:shd w:val="clear" w:color="auto" w:fill="E2EFD9"/>
          </w:tcPr>
          <w:p w:rsidR="00F362D4" w:rsidRDefault="00F362D4" w:rsidP="001F3EFB">
            <w:pPr>
              <w:pStyle w:val="TableParagraph"/>
              <w:spacing w:before="120"/>
              <w:rPr>
                <w:b/>
                <w:sz w:val="20"/>
              </w:rPr>
            </w:pPr>
          </w:p>
          <w:p w:rsidR="00F362D4" w:rsidRDefault="00F362D4" w:rsidP="001F3EFB">
            <w:pPr>
              <w:pStyle w:val="TableParagraph"/>
              <w:ind w:left="192"/>
              <w:rPr>
                <w:b/>
                <w:sz w:val="20"/>
              </w:rPr>
            </w:pPr>
            <w:r>
              <w:rPr>
                <w:b/>
                <w:spacing w:val="-2"/>
                <w:sz w:val="20"/>
              </w:rPr>
              <w:t>Görevi</w:t>
            </w:r>
          </w:p>
        </w:tc>
        <w:tc>
          <w:tcPr>
            <w:tcW w:w="2745" w:type="dxa"/>
            <w:shd w:val="clear" w:color="auto" w:fill="E2EFD9"/>
          </w:tcPr>
          <w:p w:rsidR="00F362D4" w:rsidRDefault="00F362D4" w:rsidP="001F3EFB">
            <w:pPr>
              <w:pStyle w:val="TableParagraph"/>
              <w:spacing w:before="120"/>
              <w:rPr>
                <w:b/>
                <w:sz w:val="20"/>
              </w:rPr>
            </w:pPr>
          </w:p>
          <w:p w:rsidR="00F362D4" w:rsidRDefault="00F362D4" w:rsidP="001F3EFB">
            <w:pPr>
              <w:pStyle w:val="TableParagraph"/>
              <w:ind w:left="108"/>
              <w:rPr>
                <w:b/>
                <w:sz w:val="20"/>
              </w:rPr>
            </w:pPr>
            <w:r>
              <w:rPr>
                <w:b/>
                <w:sz w:val="20"/>
              </w:rPr>
              <w:t>Katıldığı</w:t>
            </w:r>
            <w:r>
              <w:rPr>
                <w:b/>
                <w:spacing w:val="-10"/>
                <w:sz w:val="20"/>
              </w:rPr>
              <w:t xml:space="preserve"> </w:t>
            </w:r>
            <w:r>
              <w:rPr>
                <w:b/>
                <w:sz w:val="20"/>
              </w:rPr>
              <w:t>Çalışmanın</w:t>
            </w:r>
            <w:r>
              <w:rPr>
                <w:b/>
                <w:spacing w:val="-11"/>
                <w:sz w:val="20"/>
              </w:rPr>
              <w:t xml:space="preserve"> </w:t>
            </w:r>
            <w:r>
              <w:rPr>
                <w:b/>
                <w:spacing w:val="-5"/>
                <w:sz w:val="20"/>
              </w:rPr>
              <w:t>Adı</w:t>
            </w:r>
          </w:p>
        </w:tc>
        <w:tc>
          <w:tcPr>
            <w:tcW w:w="1372" w:type="dxa"/>
            <w:shd w:val="clear" w:color="auto" w:fill="E2EFD9"/>
          </w:tcPr>
          <w:p w:rsidR="00F362D4" w:rsidRDefault="00F362D4" w:rsidP="001F3EFB">
            <w:pPr>
              <w:pStyle w:val="TableParagraph"/>
              <w:spacing w:before="120"/>
              <w:rPr>
                <w:b/>
                <w:sz w:val="20"/>
              </w:rPr>
            </w:pPr>
          </w:p>
          <w:p w:rsidR="00F362D4" w:rsidRDefault="00F362D4" w:rsidP="001F3EFB">
            <w:pPr>
              <w:pStyle w:val="TableParagraph"/>
              <w:ind w:left="109"/>
              <w:rPr>
                <w:b/>
                <w:sz w:val="20"/>
              </w:rPr>
            </w:pPr>
            <w:r>
              <w:rPr>
                <w:b/>
                <w:sz w:val="20"/>
              </w:rPr>
              <w:t>Katıldığı</w:t>
            </w:r>
            <w:r>
              <w:rPr>
                <w:b/>
                <w:spacing w:val="-9"/>
                <w:sz w:val="20"/>
              </w:rPr>
              <w:t xml:space="preserve"> </w:t>
            </w:r>
            <w:r>
              <w:rPr>
                <w:b/>
                <w:spacing w:val="-5"/>
                <w:sz w:val="20"/>
              </w:rPr>
              <w:t>Yıl</w:t>
            </w:r>
          </w:p>
        </w:tc>
        <w:tc>
          <w:tcPr>
            <w:tcW w:w="1115" w:type="dxa"/>
            <w:shd w:val="clear" w:color="auto" w:fill="E2EFD9"/>
          </w:tcPr>
          <w:p w:rsidR="00F362D4" w:rsidRDefault="00F362D4" w:rsidP="001F3EFB">
            <w:pPr>
              <w:pStyle w:val="TableParagraph"/>
              <w:spacing w:before="120"/>
              <w:rPr>
                <w:b/>
                <w:sz w:val="20"/>
              </w:rPr>
            </w:pPr>
          </w:p>
          <w:p w:rsidR="00F362D4" w:rsidRDefault="00F362D4" w:rsidP="001F3EFB">
            <w:pPr>
              <w:pStyle w:val="TableParagraph"/>
              <w:ind w:left="109"/>
              <w:rPr>
                <w:b/>
                <w:sz w:val="20"/>
              </w:rPr>
            </w:pPr>
            <w:r>
              <w:rPr>
                <w:b/>
                <w:sz w:val="20"/>
              </w:rPr>
              <w:t>Belge</w:t>
            </w:r>
            <w:r>
              <w:rPr>
                <w:b/>
                <w:spacing w:val="-7"/>
                <w:sz w:val="20"/>
              </w:rPr>
              <w:t xml:space="preserve"> </w:t>
            </w:r>
            <w:r>
              <w:rPr>
                <w:b/>
                <w:spacing w:val="-5"/>
                <w:sz w:val="20"/>
              </w:rPr>
              <w:t>No</w:t>
            </w:r>
          </w:p>
        </w:tc>
      </w:tr>
      <w:tr w:rsidR="00F362D4" w:rsidTr="001F3EFB">
        <w:trPr>
          <w:trHeight w:val="354"/>
        </w:trPr>
        <w:tc>
          <w:tcPr>
            <w:tcW w:w="2018" w:type="dxa"/>
            <w:shd w:val="clear" w:color="auto" w:fill="E2EFD9"/>
          </w:tcPr>
          <w:p w:rsidR="00F362D4" w:rsidRDefault="00F362D4" w:rsidP="001F3EFB">
            <w:pPr>
              <w:pStyle w:val="TableParagraph"/>
              <w:rPr>
                <w:rFonts w:ascii="Times New Roman"/>
                <w:sz w:val="18"/>
              </w:rPr>
            </w:pPr>
            <w:r>
              <w:rPr>
                <w:rFonts w:ascii="Times New Roman"/>
                <w:sz w:val="18"/>
              </w:rPr>
              <w:t>Ö</w:t>
            </w:r>
            <w:r>
              <w:rPr>
                <w:rFonts w:ascii="Times New Roman"/>
                <w:sz w:val="18"/>
              </w:rPr>
              <w:t>zg</w:t>
            </w:r>
            <w:r>
              <w:rPr>
                <w:rFonts w:ascii="Times New Roman"/>
                <w:sz w:val="18"/>
              </w:rPr>
              <w:t>ü</w:t>
            </w:r>
            <w:r>
              <w:rPr>
                <w:rFonts w:ascii="Times New Roman"/>
                <w:sz w:val="18"/>
              </w:rPr>
              <w:t>r ARAL</w:t>
            </w:r>
          </w:p>
        </w:tc>
        <w:tc>
          <w:tcPr>
            <w:tcW w:w="1807" w:type="dxa"/>
          </w:tcPr>
          <w:p w:rsidR="00F362D4" w:rsidRDefault="00F362D4" w:rsidP="001F3EFB">
            <w:pPr>
              <w:pStyle w:val="TableParagraph"/>
              <w:spacing w:before="1"/>
              <w:ind w:left="105"/>
              <w:rPr>
                <w:sz w:val="20"/>
              </w:rPr>
            </w:pPr>
            <w:r>
              <w:rPr>
                <w:spacing w:val="-4"/>
                <w:sz w:val="20"/>
              </w:rPr>
              <w:t>Müdür</w:t>
            </w:r>
          </w:p>
        </w:tc>
        <w:tc>
          <w:tcPr>
            <w:tcW w:w="2745" w:type="dxa"/>
          </w:tcPr>
          <w:p w:rsidR="00F362D4" w:rsidRPr="0041640D" w:rsidRDefault="00F362D4" w:rsidP="001F3EFB">
            <w:pPr>
              <w:pStyle w:val="TableParagraph"/>
              <w:rPr>
                <w:rFonts w:ascii="Times New Roman"/>
                <w:sz w:val="20"/>
                <w:szCs w:val="20"/>
              </w:rPr>
            </w:pPr>
            <w:r w:rsidRPr="0041640D">
              <w:rPr>
                <w:rFonts w:ascii="Verdana" w:hAnsi="Verdana"/>
                <w:color w:val="000000"/>
                <w:sz w:val="20"/>
                <w:szCs w:val="20"/>
                <w:shd w:val="clear" w:color="auto" w:fill="EEEEEE"/>
              </w:rPr>
              <w:t>Soruşturma Teknikleri Kursu-</w:t>
            </w:r>
            <w:r w:rsidRPr="0041640D">
              <w:rPr>
                <w:rFonts w:ascii="Verdana" w:hAnsi="Verdana"/>
                <w:color w:val="000000"/>
                <w:sz w:val="20"/>
                <w:szCs w:val="20"/>
                <w:shd w:val="clear" w:color="auto" w:fill="FFFFFF"/>
              </w:rPr>
              <w:t>Motorlu Taşıt Sürücüleri Uygulama Sınavı Sorumlusu Kursu</w:t>
            </w:r>
          </w:p>
        </w:tc>
        <w:tc>
          <w:tcPr>
            <w:tcW w:w="1372" w:type="dxa"/>
          </w:tcPr>
          <w:p w:rsidR="00F362D4" w:rsidRDefault="00F362D4" w:rsidP="001F3EFB">
            <w:pPr>
              <w:pStyle w:val="TableParagraph"/>
              <w:rPr>
                <w:rFonts w:ascii="Times New Roman"/>
                <w:sz w:val="18"/>
              </w:rPr>
            </w:pPr>
            <w:r>
              <w:rPr>
                <w:rFonts w:ascii="Times New Roman"/>
                <w:sz w:val="18"/>
              </w:rPr>
              <w:t>2021-2022</w:t>
            </w:r>
          </w:p>
        </w:tc>
        <w:tc>
          <w:tcPr>
            <w:tcW w:w="1115" w:type="dxa"/>
          </w:tcPr>
          <w:p w:rsidR="00F362D4" w:rsidRPr="0041640D" w:rsidRDefault="00F362D4" w:rsidP="001F3EFB">
            <w:pPr>
              <w:pStyle w:val="TableParagraph"/>
              <w:rPr>
                <w:rFonts w:ascii="Times New Roman"/>
                <w:sz w:val="20"/>
                <w:szCs w:val="20"/>
              </w:rPr>
            </w:pPr>
            <w:r w:rsidRPr="0041640D">
              <w:rPr>
                <w:rFonts w:ascii="Verdana" w:hAnsi="Verdana"/>
                <w:color w:val="000000"/>
                <w:sz w:val="20"/>
                <w:szCs w:val="20"/>
                <w:shd w:val="clear" w:color="auto" w:fill="EEEEEE"/>
              </w:rPr>
              <w:t>2023450257-</w:t>
            </w:r>
            <w:r w:rsidRPr="0041640D">
              <w:rPr>
                <w:rFonts w:ascii="Verdana" w:hAnsi="Verdana"/>
                <w:color w:val="000000"/>
                <w:sz w:val="20"/>
                <w:szCs w:val="20"/>
                <w:shd w:val="clear" w:color="auto" w:fill="FFFFFF"/>
              </w:rPr>
              <w:t>2021450339</w:t>
            </w:r>
          </w:p>
        </w:tc>
      </w:tr>
      <w:tr w:rsidR="00F362D4" w:rsidTr="001F3EFB">
        <w:trPr>
          <w:trHeight w:val="354"/>
        </w:trPr>
        <w:tc>
          <w:tcPr>
            <w:tcW w:w="2018" w:type="dxa"/>
            <w:shd w:val="clear" w:color="auto" w:fill="E2EFD9"/>
          </w:tcPr>
          <w:p w:rsidR="00F362D4" w:rsidRDefault="00F6667A" w:rsidP="001F3EFB">
            <w:pPr>
              <w:pStyle w:val="TableParagraph"/>
              <w:rPr>
                <w:rFonts w:ascii="Times New Roman"/>
                <w:sz w:val="18"/>
              </w:rPr>
            </w:pPr>
            <w:proofErr w:type="spellStart"/>
            <w:r>
              <w:rPr>
                <w:rFonts w:ascii="Times New Roman"/>
                <w:sz w:val="18"/>
              </w:rPr>
              <w:t>Ş</w:t>
            </w:r>
            <w:r>
              <w:rPr>
                <w:rFonts w:ascii="Times New Roman"/>
                <w:sz w:val="18"/>
              </w:rPr>
              <w:t>eydanur</w:t>
            </w:r>
            <w:proofErr w:type="spellEnd"/>
            <w:r>
              <w:rPr>
                <w:rFonts w:ascii="Times New Roman"/>
                <w:sz w:val="18"/>
              </w:rPr>
              <w:t xml:space="preserve"> B</w:t>
            </w:r>
            <w:r>
              <w:rPr>
                <w:rFonts w:ascii="Times New Roman"/>
                <w:sz w:val="18"/>
              </w:rPr>
              <w:t>İ</w:t>
            </w:r>
            <w:r>
              <w:rPr>
                <w:rFonts w:ascii="Times New Roman"/>
                <w:sz w:val="18"/>
              </w:rPr>
              <w:t>NG</w:t>
            </w:r>
            <w:r>
              <w:rPr>
                <w:rFonts w:ascii="Times New Roman"/>
                <w:sz w:val="18"/>
              </w:rPr>
              <w:t>Ö</w:t>
            </w:r>
            <w:r>
              <w:rPr>
                <w:rFonts w:ascii="Times New Roman"/>
                <w:sz w:val="18"/>
              </w:rPr>
              <w:t>LBALI</w:t>
            </w:r>
          </w:p>
        </w:tc>
        <w:tc>
          <w:tcPr>
            <w:tcW w:w="1807" w:type="dxa"/>
          </w:tcPr>
          <w:p w:rsidR="00F362D4" w:rsidRDefault="00F362D4" w:rsidP="001F3EFB">
            <w:pPr>
              <w:pStyle w:val="TableParagraph"/>
              <w:spacing w:before="1"/>
              <w:ind w:left="105"/>
              <w:rPr>
                <w:sz w:val="20"/>
              </w:rPr>
            </w:pPr>
            <w:r>
              <w:rPr>
                <w:sz w:val="20"/>
              </w:rPr>
              <w:t>Müdür</w:t>
            </w:r>
            <w:r>
              <w:rPr>
                <w:spacing w:val="-7"/>
                <w:sz w:val="20"/>
              </w:rPr>
              <w:t xml:space="preserve"> </w:t>
            </w:r>
            <w:r>
              <w:rPr>
                <w:spacing w:val="-2"/>
                <w:sz w:val="20"/>
              </w:rPr>
              <w:t>Yardımcısı</w:t>
            </w:r>
          </w:p>
        </w:tc>
        <w:tc>
          <w:tcPr>
            <w:tcW w:w="2745" w:type="dxa"/>
          </w:tcPr>
          <w:p w:rsidR="00F362D4" w:rsidRPr="0041640D" w:rsidRDefault="00155208" w:rsidP="001F3EFB">
            <w:pPr>
              <w:pStyle w:val="TableParagraph"/>
              <w:rPr>
                <w:rFonts w:ascii="Times New Roman"/>
                <w:sz w:val="20"/>
                <w:szCs w:val="20"/>
              </w:rPr>
            </w:pPr>
            <w:r>
              <w:rPr>
                <w:rFonts w:ascii="Verdana" w:hAnsi="Verdana"/>
                <w:color w:val="000000"/>
                <w:shd w:val="clear" w:color="auto" w:fill="FFFFFF"/>
              </w:rPr>
              <w:t> Okul Yöneticilerinin Rehberlik Koordinasyon Eğitimi Semineri</w:t>
            </w:r>
          </w:p>
        </w:tc>
        <w:tc>
          <w:tcPr>
            <w:tcW w:w="1372" w:type="dxa"/>
          </w:tcPr>
          <w:p w:rsidR="00F362D4" w:rsidRDefault="00F6667A" w:rsidP="001F3EFB">
            <w:pPr>
              <w:pStyle w:val="TableParagraph"/>
              <w:rPr>
                <w:rFonts w:ascii="Times New Roman"/>
                <w:sz w:val="18"/>
              </w:rPr>
            </w:pPr>
            <w:r>
              <w:rPr>
                <w:rFonts w:ascii="Times New Roman"/>
                <w:sz w:val="18"/>
              </w:rPr>
              <w:t>2022-2023</w:t>
            </w:r>
          </w:p>
        </w:tc>
        <w:tc>
          <w:tcPr>
            <w:tcW w:w="1115" w:type="dxa"/>
          </w:tcPr>
          <w:p w:rsidR="00F362D4" w:rsidRPr="00155208" w:rsidRDefault="00155208" w:rsidP="001F3EFB">
            <w:pPr>
              <w:pStyle w:val="TableParagraph"/>
              <w:rPr>
                <w:rFonts w:ascii="Times New Roman"/>
                <w:sz w:val="20"/>
                <w:szCs w:val="20"/>
              </w:rPr>
            </w:pPr>
            <w:r w:rsidRPr="00155208">
              <w:rPr>
                <w:rFonts w:ascii="Verdana" w:hAnsi="Verdana"/>
                <w:color w:val="000000"/>
                <w:sz w:val="20"/>
                <w:szCs w:val="20"/>
                <w:shd w:val="clear" w:color="auto" w:fill="FFFFFF"/>
              </w:rPr>
              <w:t>2023007928</w:t>
            </w:r>
          </w:p>
        </w:tc>
      </w:tr>
      <w:tr w:rsidR="00F362D4" w:rsidTr="001F3EFB">
        <w:trPr>
          <w:trHeight w:val="354"/>
        </w:trPr>
        <w:tc>
          <w:tcPr>
            <w:tcW w:w="2018" w:type="dxa"/>
            <w:shd w:val="clear" w:color="auto" w:fill="E2EFD9"/>
          </w:tcPr>
          <w:p w:rsidR="00F362D4" w:rsidRDefault="00F362D4" w:rsidP="001F3EFB">
            <w:pPr>
              <w:pStyle w:val="TableParagraph"/>
              <w:rPr>
                <w:rFonts w:ascii="Times New Roman"/>
                <w:sz w:val="18"/>
              </w:rPr>
            </w:pPr>
          </w:p>
        </w:tc>
        <w:tc>
          <w:tcPr>
            <w:tcW w:w="1807" w:type="dxa"/>
          </w:tcPr>
          <w:p w:rsidR="00F362D4" w:rsidRDefault="00F362D4" w:rsidP="001F3EFB">
            <w:pPr>
              <w:pStyle w:val="TableParagraph"/>
              <w:rPr>
                <w:rFonts w:ascii="Times New Roman"/>
                <w:sz w:val="18"/>
              </w:rPr>
            </w:pPr>
          </w:p>
        </w:tc>
        <w:tc>
          <w:tcPr>
            <w:tcW w:w="2745" w:type="dxa"/>
          </w:tcPr>
          <w:p w:rsidR="00F362D4" w:rsidRDefault="00F362D4" w:rsidP="001F3EFB">
            <w:pPr>
              <w:pStyle w:val="TableParagraph"/>
              <w:rPr>
                <w:rFonts w:ascii="Times New Roman"/>
                <w:sz w:val="18"/>
              </w:rPr>
            </w:pPr>
          </w:p>
        </w:tc>
        <w:tc>
          <w:tcPr>
            <w:tcW w:w="1372" w:type="dxa"/>
          </w:tcPr>
          <w:p w:rsidR="00F362D4" w:rsidRDefault="00F362D4" w:rsidP="001F3EFB">
            <w:pPr>
              <w:pStyle w:val="TableParagraph"/>
              <w:rPr>
                <w:rFonts w:ascii="Times New Roman"/>
                <w:sz w:val="18"/>
              </w:rPr>
            </w:pPr>
          </w:p>
        </w:tc>
        <w:tc>
          <w:tcPr>
            <w:tcW w:w="1115" w:type="dxa"/>
          </w:tcPr>
          <w:p w:rsidR="00F362D4" w:rsidRDefault="00F362D4" w:rsidP="001F3EFB">
            <w:pPr>
              <w:pStyle w:val="TableParagraph"/>
              <w:rPr>
                <w:rFonts w:ascii="Times New Roman"/>
                <w:sz w:val="18"/>
              </w:rPr>
            </w:pPr>
          </w:p>
        </w:tc>
      </w:tr>
    </w:tbl>
    <w:p w:rsidR="00F57279" w:rsidRDefault="00F57279">
      <w:pPr>
        <w:rPr>
          <w:rFonts w:ascii="Times New Roman"/>
          <w:sz w:val="18"/>
        </w:rPr>
        <w:sectPr w:rsidR="00F57279">
          <w:pgSz w:w="11910" w:h="16840"/>
          <w:pgMar w:top="1320" w:right="400" w:bottom="1280" w:left="460" w:header="0" w:footer="1097" w:gutter="0"/>
          <w:cols w:space="708"/>
        </w:sectPr>
      </w:pPr>
    </w:p>
    <w:p w:rsidR="00F57279" w:rsidRDefault="00BC419C">
      <w:pPr>
        <w:spacing w:before="79"/>
        <w:ind w:left="958"/>
        <w:rPr>
          <w:b/>
          <w:sz w:val="20"/>
        </w:rPr>
      </w:pPr>
      <w:r>
        <w:rPr>
          <w:b/>
          <w:sz w:val="20"/>
        </w:rPr>
        <w:lastRenderedPageBreak/>
        <w:t>Tablo</w:t>
      </w:r>
      <w:r>
        <w:rPr>
          <w:b/>
          <w:spacing w:val="-7"/>
          <w:sz w:val="20"/>
        </w:rPr>
        <w:t xml:space="preserve"> </w:t>
      </w:r>
      <w:r w:rsidR="00741758">
        <w:rPr>
          <w:b/>
          <w:spacing w:val="-7"/>
          <w:sz w:val="20"/>
        </w:rPr>
        <w:t>12</w:t>
      </w:r>
      <w:r>
        <w:rPr>
          <w:b/>
          <w:sz w:val="20"/>
        </w:rPr>
        <w:t>.</w:t>
      </w:r>
      <w:r>
        <w:rPr>
          <w:b/>
          <w:spacing w:val="-7"/>
          <w:sz w:val="20"/>
        </w:rPr>
        <w:t xml:space="preserve"> </w:t>
      </w:r>
      <w:r>
        <w:rPr>
          <w:b/>
          <w:sz w:val="20"/>
        </w:rPr>
        <w:t>Öğretmenlerin</w:t>
      </w:r>
      <w:r>
        <w:rPr>
          <w:b/>
          <w:spacing w:val="-8"/>
          <w:sz w:val="20"/>
        </w:rPr>
        <w:t xml:space="preserve"> </w:t>
      </w:r>
      <w:r>
        <w:rPr>
          <w:b/>
          <w:sz w:val="20"/>
        </w:rPr>
        <w:t>Hizmet</w:t>
      </w:r>
      <w:r>
        <w:rPr>
          <w:b/>
          <w:spacing w:val="-8"/>
          <w:sz w:val="20"/>
        </w:rPr>
        <w:t xml:space="preserve"> </w:t>
      </w:r>
      <w:r>
        <w:rPr>
          <w:b/>
          <w:sz w:val="20"/>
        </w:rPr>
        <w:t>Süreleri</w:t>
      </w:r>
      <w:r>
        <w:rPr>
          <w:b/>
          <w:spacing w:val="-9"/>
          <w:sz w:val="20"/>
        </w:rPr>
        <w:t xml:space="preserve"> </w:t>
      </w:r>
      <w:r>
        <w:rPr>
          <w:b/>
          <w:sz w:val="20"/>
        </w:rPr>
        <w:t>(Yıl</w:t>
      </w:r>
      <w:r>
        <w:rPr>
          <w:b/>
          <w:spacing w:val="-6"/>
          <w:sz w:val="20"/>
        </w:rPr>
        <w:t xml:space="preserve"> </w:t>
      </w:r>
      <w:r>
        <w:rPr>
          <w:b/>
          <w:spacing w:val="-2"/>
          <w:sz w:val="20"/>
        </w:rPr>
        <w:t>İtibarıyla)</w:t>
      </w:r>
    </w:p>
    <w:tbl>
      <w:tblPr>
        <w:tblStyle w:val="TableNormal"/>
        <w:tblW w:w="0" w:type="auto"/>
        <w:tblInd w:w="9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71"/>
        <w:gridCol w:w="1790"/>
        <w:gridCol w:w="1900"/>
        <w:gridCol w:w="1274"/>
        <w:gridCol w:w="1272"/>
        <w:gridCol w:w="1274"/>
      </w:tblGrid>
      <w:tr w:rsidR="00F57279" w:rsidTr="007C7114">
        <w:trPr>
          <w:trHeight w:val="745"/>
        </w:trPr>
        <w:tc>
          <w:tcPr>
            <w:tcW w:w="2071" w:type="dxa"/>
            <w:vMerge w:val="restart"/>
            <w:shd w:val="clear" w:color="auto" w:fill="E2EFD9"/>
          </w:tcPr>
          <w:p w:rsidR="00F57279" w:rsidRDefault="00F57279">
            <w:pPr>
              <w:pStyle w:val="TableParagraph"/>
              <w:spacing w:before="232"/>
              <w:rPr>
                <w:b/>
                <w:sz w:val="20"/>
              </w:rPr>
            </w:pPr>
          </w:p>
          <w:p w:rsidR="00F57279" w:rsidRDefault="00BC419C">
            <w:pPr>
              <w:pStyle w:val="TableParagraph"/>
              <w:spacing w:before="1"/>
              <w:ind w:left="107"/>
              <w:rPr>
                <w:b/>
                <w:sz w:val="20"/>
              </w:rPr>
            </w:pPr>
            <w:r>
              <w:rPr>
                <w:b/>
                <w:sz w:val="20"/>
              </w:rPr>
              <w:t>Hizmet</w:t>
            </w:r>
            <w:r>
              <w:rPr>
                <w:b/>
                <w:spacing w:val="-11"/>
                <w:sz w:val="20"/>
              </w:rPr>
              <w:t xml:space="preserve"> </w:t>
            </w:r>
            <w:r>
              <w:rPr>
                <w:b/>
                <w:spacing w:val="-2"/>
                <w:sz w:val="20"/>
              </w:rPr>
              <w:t>Süreleri</w:t>
            </w:r>
          </w:p>
        </w:tc>
        <w:tc>
          <w:tcPr>
            <w:tcW w:w="1790" w:type="dxa"/>
            <w:shd w:val="clear" w:color="auto" w:fill="E2EFD9"/>
          </w:tcPr>
          <w:p w:rsidR="00F57279" w:rsidRDefault="00BC419C">
            <w:pPr>
              <w:pStyle w:val="TableParagraph"/>
              <w:spacing w:before="167"/>
              <w:ind w:left="592"/>
              <w:rPr>
                <w:b/>
                <w:sz w:val="20"/>
              </w:rPr>
            </w:pPr>
            <w:r>
              <w:rPr>
                <w:b/>
                <w:spacing w:val="-2"/>
                <w:sz w:val="20"/>
              </w:rPr>
              <w:t>Branşı</w:t>
            </w:r>
          </w:p>
        </w:tc>
        <w:tc>
          <w:tcPr>
            <w:tcW w:w="1900" w:type="dxa"/>
            <w:shd w:val="clear" w:color="auto" w:fill="E2EFD9"/>
          </w:tcPr>
          <w:p w:rsidR="00F57279" w:rsidRDefault="00BC419C">
            <w:pPr>
              <w:pStyle w:val="TableParagraph"/>
              <w:spacing w:before="167"/>
              <w:ind w:left="9"/>
              <w:jc w:val="center"/>
              <w:rPr>
                <w:b/>
                <w:sz w:val="20"/>
              </w:rPr>
            </w:pPr>
            <w:r>
              <w:rPr>
                <w:b/>
                <w:spacing w:val="-2"/>
                <w:sz w:val="20"/>
              </w:rPr>
              <w:t>Kadın</w:t>
            </w:r>
          </w:p>
        </w:tc>
        <w:tc>
          <w:tcPr>
            <w:tcW w:w="1274" w:type="dxa"/>
            <w:shd w:val="clear" w:color="auto" w:fill="E2EFD9"/>
          </w:tcPr>
          <w:p w:rsidR="00F57279" w:rsidRDefault="00BC419C">
            <w:pPr>
              <w:pStyle w:val="TableParagraph"/>
              <w:spacing w:before="167"/>
              <w:ind w:left="361"/>
              <w:rPr>
                <w:b/>
                <w:sz w:val="20"/>
              </w:rPr>
            </w:pPr>
            <w:r>
              <w:rPr>
                <w:b/>
                <w:spacing w:val="-2"/>
                <w:sz w:val="20"/>
              </w:rPr>
              <w:t>Erkek</w:t>
            </w:r>
          </w:p>
        </w:tc>
        <w:tc>
          <w:tcPr>
            <w:tcW w:w="1272" w:type="dxa"/>
            <w:shd w:val="clear" w:color="auto" w:fill="E2EFD9"/>
          </w:tcPr>
          <w:p w:rsidR="00F57279" w:rsidRDefault="00BC419C">
            <w:pPr>
              <w:pStyle w:val="TableParagraph"/>
              <w:spacing w:before="167"/>
              <w:ind w:left="131"/>
              <w:rPr>
                <w:b/>
                <w:sz w:val="20"/>
              </w:rPr>
            </w:pPr>
            <w:r>
              <w:rPr>
                <w:b/>
                <w:sz w:val="20"/>
              </w:rPr>
              <w:t>Hizmet</w:t>
            </w:r>
            <w:r>
              <w:rPr>
                <w:b/>
                <w:spacing w:val="-9"/>
                <w:sz w:val="20"/>
              </w:rPr>
              <w:t xml:space="preserve"> </w:t>
            </w:r>
            <w:r>
              <w:rPr>
                <w:b/>
                <w:spacing w:val="-4"/>
                <w:sz w:val="20"/>
              </w:rPr>
              <w:t>Yılı</w:t>
            </w:r>
          </w:p>
        </w:tc>
        <w:tc>
          <w:tcPr>
            <w:tcW w:w="1274" w:type="dxa"/>
            <w:shd w:val="clear" w:color="auto" w:fill="E2EFD9"/>
          </w:tcPr>
          <w:p w:rsidR="00F57279" w:rsidRDefault="00BC419C">
            <w:pPr>
              <w:pStyle w:val="TableParagraph"/>
              <w:spacing w:before="167"/>
              <w:ind w:left="282"/>
              <w:rPr>
                <w:b/>
                <w:sz w:val="20"/>
              </w:rPr>
            </w:pPr>
            <w:r>
              <w:rPr>
                <w:b/>
                <w:spacing w:val="-2"/>
                <w:sz w:val="20"/>
              </w:rPr>
              <w:t>Toplam</w:t>
            </w:r>
          </w:p>
        </w:tc>
      </w:tr>
      <w:tr w:rsidR="00155208" w:rsidTr="007C7114">
        <w:trPr>
          <w:trHeight w:val="256"/>
        </w:trPr>
        <w:tc>
          <w:tcPr>
            <w:tcW w:w="2071" w:type="dxa"/>
            <w:vMerge/>
            <w:tcBorders>
              <w:top w:val="nil"/>
            </w:tcBorders>
            <w:shd w:val="clear" w:color="auto" w:fill="E2EFD9"/>
          </w:tcPr>
          <w:p w:rsidR="00155208" w:rsidRDefault="00155208" w:rsidP="00155208">
            <w:pPr>
              <w:rPr>
                <w:sz w:val="2"/>
                <w:szCs w:val="2"/>
              </w:rPr>
            </w:pPr>
          </w:p>
        </w:tc>
        <w:tc>
          <w:tcPr>
            <w:tcW w:w="1790" w:type="dxa"/>
          </w:tcPr>
          <w:p w:rsidR="00155208" w:rsidRPr="00B47D9F" w:rsidRDefault="00155208" w:rsidP="00155208">
            <w:pPr>
              <w:spacing w:line="223" w:lineRule="exact"/>
              <w:rPr>
                <w:sz w:val="20"/>
              </w:rPr>
            </w:pPr>
            <w:r>
              <w:rPr>
                <w:sz w:val="20"/>
              </w:rPr>
              <w:t>Fen Bilimleri</w:t>
            </w:r>
          </w:p>
        </w:tc>
        <w:tc>
          <w:tcPr>
            <w:tcW w:w="1900" w:type="dxa"/>
          </w:tcPr>
          <w:p w:rsidR="00155208" w:rsidRDefault="00155208" w:rsidP="00155208">
            <w:pPr>
              <w:pStyle w:val="TableParagraph"/>
              <w:jc w:val="center"/>
              <w:rPr>
                <w:rFonts w:ascii="Times New Roman"/>
                <w:sz w:val="18"/>
              </w:rPr>
            </w:pPr>
            <w:r>
              <w:rPr>
                <w:rFonts w:ascii="Times New Roman"/>
                <w:sz w:val="18"/>
              </w:rPr>
              <w:t>2</w:t>
            </w:r>
          </w:p>
        </w:tc>
        <w:tc>
          <w:tcPr>
            <w:tcW w:w="1274" w:type="dxa"/>
          </w:tcPr>
          <w:p w:rsidR="00155208" w:rsidRDefault="00155208" w:rsidP="00155208">
            <w:pPr>
              <w:pStyle w:val="TableParagraph"/>
              <w:jc w:val="center"/>
              <w:rPr>
                <w:rFonts w:ascii="Times New Roman"/>
                <w:sz w:val="18"/>
              </w:rPr>
            </w:pPr>
          </w:p>
        </w:tc>
        <w:tc>
          <w:tcPr>
            <w:tcW w:w="1272" w:type="dxa"/>
          </w:tcPr>
          <w:p w:rsidR="00155208" w:rsidRDefault="00155208" w:rsidP="00155208">
            <w:pPr>
              <w:pStyle w:val="TableParagraph"/>
              <w:jc w:val="center"/>
              <w:rPr>
                <w:rFonts w:ascii="Times New Roman"/>
                <w:sz w:val="18"/>
              </w:rPr>
            </w:pPr>
            <w:r>
              <w:rPr>
                <w:rFonts w:ascii="Times New Roman"/>
                <w:sz w:val="18"/>
              </w:rPr>
              <w:t>9-15</w:t>
            </w:r>
          </w:p>
        </w:tc>
        <w:tc>
          <w:tcPr>
            <w:tcW w:w="1274" w:type="dxa"/>
          </w:tcPr>
          <w:p w:rsidR="00155208" w:rsidRDefault="00155208" w:rsidP="00155208">
            <w:pPr>
              <w:pStyle w:val="TableParagraph"/>
              <w:jc w:val="center"/>
              <w:rPr>
                <w:rFonts w:ascii="Times New Roman"/>
                <w:sz w:val="18"/>
              </w:rPr>
            </w:pPr>
            <w:r>
              <w:rPr>
                <w:rFonts w:ascii="Times New Roman"/>
                <w:sz w:val="18"/>
              </w:rPr>
              <w:t>2</w:t>
            </w:r>
          </w:p>
        </w:tc>
      </w:tr>
      <w:tr w:rsidR="00155208" w:rsidTr="007C7114">
        <w:trPr>
          <w:trHeight w:val="256"/>
        </w:trPr>
        <w:tc>
          <w:tcPr>
            <w:tcW w:w="2071" w:type="dxa"/>
            <w:vMerge/>
            <w:tcBorders>
              <w:top w:val="nil"/>
            </w:tcBorders>
            <w:shd w:val="clear" w:color="auto" w:fill="E2EFD9"/>
          </w:tcPr>
          <w:p w:rsidR="00155208" w:rsidRDefault="00155208" w:rsidP="00155208">
            <w:pPr>
              <w:rPr>
                <w:sz w:val="2"/>
                <w:szCs w:val="2"/>
              </w:rPr>
            </w:pPr>
          </w:p>
        </w:tc>
        <w:tc>
          <w:tcPr>
            <w:tcW w:w="1790" w:type="dxa"/>
          </w:tcPr>
          <w:p w:rsidR="00155208" w:rsidRPr="00D01A5D" w:rsidRDefault="00155208" w:rsidP="00155208">
            <w:pPr>
              <w:spacing w:line="223" w:lineRule="exact"/>
              <w:rPr>
                <w:rFonts w:ascii="Times New Roman" w:eastAsia="Calibri" w:hAnsi="Times New Roman" w:cs="Times New Roman"/>
                <w:sz w:val="20"/>
              </w:rPr>
            </w:pPr>
            <w:r>
              <w:rPr>
                <w:sz w:val="20"/>
              </w:rPr>
              <w:t>Teknoloji ve Tasarım</w:t>
            </w:r>
          </w:p>
        </w:tc>
        <w:tc>
          <w:tcPr>
            <w:tcW w:w="1900" w:type="dxa"/>
          </w:tcPr>
          <w:p w:rsidR="00155208" w:rsidRDefault="00155208" w:rsidP="00155208">
            <w:pPr>
              <w:pStyle w:val="TableParagraph"/>
              <w:jc w:val="center"/>
              <w:rPr>
                <w:rFonts w:ascii="Times New Roman"/>
                <w:sz w:val="18"/>
              </w:rPr>
            </w:pPr>
            <w:r>
              <w:rPr>
                <w:rFonts w:ascii="Times New Roman"/>
                <w:sz w:val="18"/>
              </w:rPr>
              <w:t>1</w:t>
            </w:r>
          </w:p>
        </w:tc>
        <w:tc>
          <w:tcPr>
            <w:tcW w:w="1274" w:type="dxa"/>
          </w:tcPr>
          <w:p w:rsidR="00155208" w:rsidRDefault="00155208" w:rsidP="00155208">
            <w:pPr>
              <w:pStyle w:val="TableParagraph"/>
              <w:jc w:val="center"/>
              <w:rPr>
                <w:rFonts w:ascii="Times New Roman"/>
                <w:sz w:val="18"/>
              </w:rPr>
            </w:pPr>
          </w:p>
        </w:tc>
        <w:tc>
          <w:tcPr>
            <w:tcW w:w="1272" w:type="dxa"/>
          </w:tcPr>
          <w:p w:rsidR="00155208" w:rsidRDefault="00155208" w:rsidP="00155208">
            <w:pPr>
              <w:pStyle w:val="TableParagraph"/>
              <w:jc w:val="center"/>
              <w:rPr>
                <w:rFonts w:ascii="Times New Roman"/>
                <w:sz w:val="18"/>
              </w:rPr>
            </w:pPr>
          </w:p>
        </w:tc>
        <w:tc>
          <w:tcPr>
            <w:tcW w:w="1274" w:type="dxa"/>
          </w:tcPr>
          <w:p w:rsidR="00155208" w:rsidRDefault="00155208" w:rsidP="00155208">
            <w:pPr>
              <w:pStyle w:val="TableParagraph"/>
              <w:jc w:val="center"/>
              <w:rPr>
                <w:rFonts w:ascii="Times New Roman"/>
                <w:sz w:val="18"/>
              </w:rPr>
            </w:pPr>
          </w:p>
        </w:tc>
      </w:tr>
      <w:tr w:rsidR="00155208" w:rsidTr="007C7114">
        <w:trPr>
          <w:trHeight w:val="256"/>
        </w:trPr>
        <w:tc>
          <w:tcPr>
            <w:tcW w:w="2071" w:type="dxa"/>
            <w:vMerge/>
            <w:tcBorders>
              <w:top w:val="nil"/>
            </w:tcBorders>
            <w:shd w:val="clear" w:color="auto" w:fill="E2EFD9"/>
          </w:tcPr>
          <w:p w:rsidR="00155208" w:rsidRDefault="00155208" w:rsidP="00155208">
            <w:pPr>
              <w:rPr>
                <w:sz w:val="2"/>
                <w:szCs w:val="2"/>
              </w:rPr>
            </w:pPr>
          </w:p>
        </w:tc>
        <w:tc>
          <w:tcPr>
            <w:tcW w:w="1790" w:type="dxa"/>
          </w:tcPr>
          <w:p w:rsidR="00155208" w:rsidRPr="00D01A5D" w:rsidRDefault="00155208" w:rsidP="00155208">
            <w:pPr>
              <w:spacing w:line="223" w:lineRule="exact"/>
              <w:rPr>
                <w:rFonts w:ascii="Times New Roman" w:eastAsia="Calibri" w:hAnsi="Times New Roman" w:cs="Times New Roman"/>
                <w:sz w:val="20"/>
              </w:rPr>
            </w:pPr>
            <w:r w:rsidRPr="00D01A5D">
              <w:rPr>
                <w:rFonts w:ascii="Times New Roman" w:eastAsia="Calibri" w:hAnsi="Times New Roman" w:cs="Times New Roman"/>
                <w:sz w:val="20"/>
              </w:rPr>
              <w:t>İngilizce Öğretmeni</w:t>
            </w:r>
          </w:p>
        </w:tc>
        <w:tc>
          <w:tcPr>
            <w:tcW w:w="1900" w:type="dxa"/>
          </w:tcPr>
          <w:p w:rsidR="00155208" w:rsidRDefault="00155208" w:rsidP="00155208">
            <w:pPr>
              <w:pStyle w:val="TableParagraph"/>
              <w:jc w:val="center"/>
              <w:rPr>
                <w:rFonts w:ascii="Times New Roman"/>
                <w:sz w:val="18"/>
              </w:rPr>
            </w:pPr>
            <w:r>
              <w:rPr>
                <w:rFonts w:ascii="Times New Roman"/>
                <w:sz w:val="18"/>
              </w:rPr>
              <w:t>1</w:t>
            </w:r>
          </w:p>
        </w:tc>
        <w:tc>
          <w:tcPr>
            <w:tcW w:w="1274" w:type="dxa"/>
          </w:tcPr>
          <w:p w:rsidR="00155208" w:rsidRDefault="00155208" w:rsidP="00155208">
            <w:pPr>
              <w:pStyle w:val="TableParagraph"/>
              <w:jc w:val="center"/>
              <w:rPr>
                <w:rFonts w:ascii="Times New Roman"/>
                <w:sz w:val="18"/>
              </w:rPr>
            </w:pPr>
          </w:p>
        </w:tc>
        <w:tc>
          <w:tcPr>
            <w:tcW w:w="1272" w:type="dxa"/>
          </w:tcPr>
          <w:p w:rsidR="00155208" w:rsidRDefault="00155208" w:rsidP="00155208">
            <w:pPr>
              <w:pStyle w:val="TableParagraph"/>
              <w:jc w:val="center"/>
              <w:rPr>
                <w:rFonts w:ascii="Times New Roman"/>
                <w:sz w:val="18"/>
              </w:rPr>
            </w:pPr>
            <w:r>
              <w:rPr>
                <w:rFonts w:ascii="Times New Roman"/>
                <w:sz w:val="18"/>
              </w:rPr>
              <w:t>7</w:t>
            </w:r>
          </w:p>
        </w:tc>
        <w:tc>
          <w:tcPr>
            <w:tcW w:w="1274" w:type="dxa"/>
          </w:tcPr>
          <w:p w:rsidR="00155208" w:rsidRDefault="00155208" w:rsidP="00155208">
            <w:pPr>
              <w:pStyle w:val="TableParagraph"/>
              <w:jc w:val="center"/>
              <w:rPr>
                <w:rFonts w:ascii="Times New Roman"/>
                <w:sz w:val="18"/>
              </w:rPr>
            </w:pPr>
            <w:r>
              <w:rPr>
                <w:rFonts w:ascii="Times New Roman"/>
                <w:sz w:val="18"/>
              </w:rPr>
              <w:t>1</w:t>
            </w:r>
          </w:p>
        </w:tc>
      </w:tr>
      <w:tr w:rsidR="00155208" w:rsidTr="007C7114">
        <w:trPr>
          <w:trHeight w:val="256"/>
        </w:trPr>
        <w:tc>
          <w:tcPr>
            <w:tcW w:w="2071" w:type="dxa"/>
            <w:vMerge/>
            <w:tcBorders>
              <w:top w:val="nil"/>
            </w:tcBorders>
            <w:shd w:val="clear" w:color="auto" w:fill="E2EFD9"/>
          </w:tcPr>
          <w:p w:rsidR="00155208" w:rsidRDefault="00155208" w:rsidP="00155208">
            <w:pPr>
              <w:rPr>
                <w:sz w:val="2"/>
                <w:szCs w:val="2"/>
              </w:rPr>
            </w:pPr>
          </w:p>
        </w:tc>
        <w:tc>
          <w:tcPr>
            <w:tcW w:w="1790" w:type="dxa"/>
          </w:tcPr>
          <w:p w:rsidR="00155208" w:rsidRDefault="00155208" w:rsidP="00155208">
            <w:pPr>
              <w:spacing w:line="223" w:lineRule="exact"/>
              <w:rPr>
                <w:rFonts w:ascii="Times New Roman" w:eastAsia="Calibri" w:hAnsi="Times New Roman" w:cs="Times New Roman"/>
                <w:sz w:val="20"/>
              </w:rPr>
            </w:pPr>
            <w:r>
              <w:rPr>
                <w:sz w:val="20"/>
              </w:rPr>
              <w:t>Görsel Sanatlar</w:t>
            </w:r>
          </w:p>
        </w:tc>
        <w:tc>
          <w:tcPr>
            <w:tcW w:w="1900" w:type="dxa"/>
          </w:tcPr>
          <w:p w:rsidR="00155208" w:rsidRDefault="00155208" w:rsidP="00155208">
            <w:pPr>
              <w:pStyle w:val="TableParagraph"/>
              <w:jc w:val="center"/>
              <w:rPr>
                <w:rFonts w:ascii="Times New Roman"/>
                <w:sz w:val="18"/>
              </w:rPr>
            </w:pPr>
            <w:r>
              <w:rPr>
                <w:rFonts w:ascii="Times New Roman"/>
                <w:sz w:val="18"/>
              </w:rPr>
              <w:t>1</w:t>
            </w:r>
          </w:p>
        </w:tc>
        <w:tc>
          <w:tcPr>
            <w:tcW w:w="1274" w:type="dxa"/>
          </w:tcPr>
          <w:p w:rsidR="00155208" w:rsidRDefault="00155208" w:rsidP="00155208">
            <w:pPr>
              <w:pStyle w:val="TableParagraph"/>
              <w:jc w:val="center"/>
              <w:rPr>
                <w:rFonts w:ascii="Times New Roman"/>
                <w:sz w:val="18"/>
              </w:rPr>
            </w:pPr>
          </w:p>
        </w:tc>
        <w:tc>
          <w:tcPr>
            <w:tcW w:w="1272" w:type="dxa"/>
          </w:tcPr>
          <w:p w:rsidR="00155208" w:rsidRDefault="00155208" w:rsidP="00155208">
            <w:pPr>
              <w:pStyle w:val="TableParagraph"/>
              <w:jc w:val="center"/>
              <w:rPr>
                <w:rFonts w:ascii="Times New Roman"/>
                <w:sz w:val="18"/>
              </w:rPr>
            </w:pPr>
            <w:r>
              <w:rPr>
                <w:rFonts w:ascii="Times New Roman"/>
                <w:sz w:val="18"/>
              </w:rPr>
              <w:t>13</w:t>
            </w:r>
          </w:p>
        </w:tc>
        <w:tc>
          <w:tcPr>
            <w:tcW w:w="1274" w:type="dxa"/>
          </w:tcPr>
          <w:p w:rsidR="00155208" w:rsidRDefault="00155208" w:rsidP="00155208">
            <w:pPr>
              <w:pStyle w:val="TableParagraph"/>
              <w:jc w:val="center"/>
              <w:rPr>
                <w:rFonts w:ascii="Times New Roman"/>
                <w:sz w:val="18"/>
              </w:rPr>
            </w:pPr>
            <w:r>
              <w:rPr>
                <w:rFonts w:ascii="Times New Roman"/>
                <w:sz w:val="18"/>
              </w:rPr>
              <w:t>1</w:t>
            </w:r>
          </w:p>
        </w:tc>
      </w:tr>
      <w:tr w:rsidR="00155208" w:rsidTr="007C7114">
        <w:trPr>
          <w:trHeight w:val="256"/>
        </w:trPr>
        <w:tc>
          <w:tcPr>
            <w:tcW w:w="2071" w:type="dxa"/>
            <w:vMerge/>
            <w:tcBorders>
              <w:top w:val="nil"/>
            </w:tcBorders>
            <w:shd w:val="clear" w:color="auto" w:fill="E2EFD9"/>
          </w:tcPr>
          <w:p w:rsidR="00155208" w:rsidRDefault="00155208" w:rsidP="00155208">
            <w:pPr>
              <w:rPr>
                <w:sz w:val="2"/>
                <w:szCs w:val="2"/>
              </w:rPr>
            </w:pPr>
          </w:p>
        </w:tc>
        <w:tc>
          <w:tcPr>
            <w:tcW w:w="1790" w:type="dxa"/>
          </w:tcPr>
          <w:p w:rsidR="00155208" w:rsidRDefault="00155208" w:rsidP="00155208">
            <w:pPr>
              <w:spacing w:line="223" w:lineRule="exact"/>
              <w:rPr>
                <w:rFonts w:ascii="Times New Roman" w:eastAsia="Calibri" w:hAnsi="Times New Roman" w:cs="Times New Roman"/>
                <w:sz w:val="20"/>
              </w:rPr>
            </w:pPr>
            <w:r>
              <w:rPr>
                <w:sz w:val="20"/>
              </w:rPr>
              <w:t>Rehberlik</w:t>
            </w:r>
          </w:p>
        </w:tc>
        <w:tc>
          <w:tcPr>
            <w:tcW w:w="1900" w:type="dxa"/>
          </w:tcPr>
          <w:p w:rsidR="00155208" w:rsidRDefault="00155208" w:rsidP="00155208">
            <w:pPr>
              <w:pStyle w:val="TableParagraph"/>
              <w:jc w:val="center"/>
              <w:rPr>
                <w:rFonts w:ascii="Times New Roman"/>
                <w:sz w:val="18"/>
              </w:rPr>
            </w:pPr>
          </w:p>
        </w:tc>
        <w:tc>
          <w:tcPr>
            <w:tcW w:w="1274" w:type="dxa"/>
          </w:tcPr>
          <w:p w:rsidR="00155208" w:rsidRDefault="00155208" w:rsidP="00155208">
            <w:pPr>
              <w:pStyle w:val="TableParagraph"/>
              <w:jc w:val="center"/>
              <w:rPr>
                <w:rFonts w:ascii="Times New Roman"/>
                <w:sz w:val="18"/>
              </w:rPr>
            </w:pPr>
            <w:r>
              <w:rPr>
                <w:rFonts w:ascii="Times New Roman"/>
                <w:sz w:val="18"/>
              </w:rPr>
              <w:t>1</w:t>
            </w:r>
          </w:p>
        </w:tc>
        <w:tc>
          <w:tcPr>
            <w:tcW w:w="1272" w:type="dxa"/>
          </w:tcPr>
          <w:p w:rsidR="00155208" w:rsidRDefault="00155208" w:rsidP="00155208">
            <w:pPr>
              <w:pStyle w:val="TableParagraph"/>
              <w:jc w:val="center"/>
              <w:rPr>
                <w:rFonts w:ascii="Times New Roman"/>
                <w:sz w:val="18"/>
              </w:rPr>
            </w:pPr>
            <w:r>
              <w:rPr>
                <w:rFonts w:ascii="Times New Roman"/>
                <w:sz w:val="18"/>
              </w:rPr>
              <w:t>8</w:t>
            </w:r>
          </w:p>
        </w:tc>
        <w:tc>
          <w:tcPr>
            <w:tcW w:w="1274" w:type="dxa"/>
          </w:tcPr>
          <w:p w:rsidR="00155208" w:rsidRDefault="00155208" w:rsidP="00155208">
            <w:pPr>
              <w:pStyle w:val="TableParagraph"/>
              <w:jc w:val="center"/>
              <w:rPr>
                <w:rFonts w:ascii="Times New Roman"/>
                <w:sz w:val="18"/>
              </w:rPr>
            </w:pPr>
            <w:r>
              <w:rPr>
                <w:rFonts w:ascii="Times New Roman"/>
                <w:sz w:val="18"/>
              </w:rPr>
              <w:t>1</w:t>
            </w:r>
          </w:p>
        </w:tc>
      </w:tr>
      <w:tr w:rsidR="00155208" w:rsidTr="007C7114">
        <w:trPr>
          <w:trHeight w:val="256"/>
        </w:trPr>
        <w:tc>
          <w:tcPr>
            <w:tcW w:w="2071" w:type="dxa"/>
            <w:vMerge/>
            <w:tcBorders>
              <w:top w:val="nil"/>
            </w:tcBorders>
            <w:shd w:val="clear" w:color="auto" w:fill="E2EFD9"/>
          </w:tcPr>
          <w:p w:rsidR="00155208" w:rsidRDefault="00155208" w:rsidP="00155208">
            <w:pPr>
              <w:rPr>
                <w:sz w:val="2"/>
                <w:szCs w:val="2"/>
              </w:rPr>
            </w:pPr>
          </w:p>
        </w:tc>
        <w:tc>
          <w:tcPr>
            <w:tcW w:w="1790" w:type="dxa"/>
          </w:tcPr>
          <w:p w:rsidR="00155208" w:rsidRDefault="00155208" w:rsidP="00155208">
            <w:pPr>
              <w:spacing w:line="223" w:lineRule="exact"/>
              <w:rPr>
                <w:rFonts w:ascii="Times New Roman" w:eastAsia="Calibri" w:hAnsi="Times New Roman" w:cs="Times New Roman"/>
                <w:sz w:val="20"/>
              </w:rPr>
            </w:pPr>
            <w:r>
              <w:rPr>
                <w:sz w:val="20"/>
              </w:rPr>
              <w:t>Türkçe</w:t>
            </w:r>
          </w:p>
        </w:tc>
        <w:tc>
          <w:tcPr>
            <w:tcW w:w="1900" w:type="dxa"/>
          </w:tcPr>
          <w:p w:rsidR="00155208" w:rsidRDefault="00155208" w:rsidP="00155208">
            <w:pPr>
              <w:pStyle w:val="TableParagraph"/>
              <w:jc w:val="center"/>
              <w:rPr>
                <w:rFonts w:ascii="Times New Roman"/>
                <w:sz w:val="18"/>
              </w:rPr>
            </w:pPr>
          </w:p>
        </w:tc>
        <w:tc>
          <w:tcPr>
            <w:tcW w:w="1274" w:type="dxa"/>
          </w:tcPr>
          <w:p w:rsidR="00155208" w:rsidRDefault="00155208" w:rsidP="00155208">
            <w:pPr>
              <w:pStyle w:val="TableParagraph"/>
              <w:jc w:val="center"/>
              <w:rPr>
                <w:rFonts w:ascii="Times New Roman"/>
                <w:sz w:val="18"/>
              </w:rPr>
            </w:pPr>
            <w:r>
              <w:rPr>
                <w:rFonts w:ascii="Times New Roman"/>
                <w:sz w:val="18"/>
              </w:rPr>
              <w:t>2</w:t>
            </w:r>
          </w:p>
        </w:tc>
        <w:tc>
          <w:tcPr>
            <w:tcW w:w="1272" w:type="dxa"/>
          </w:tcPr>
          <w:p w:rsidR="00155208" w:rsidRDefault="00155208" w:rsidP="00155208">
            <w:pPr>
              <w:pStyle w:val="TableParagraph"/>
              <w:jc w:val="center"/>
              <w:rPr>
                <w:rFonts w:ascii="Times New Roman"/>
                <w:sz w:val="18"/>
              </w:rPr>
            </w:pPr>
            <w:r>
              <w:rPr>
                <w:rFonts w:ascii="Times New Roman"/>
                <w:sz w:val="18"/>
              </w:rPr>
              <w:t>4-10</w:t>
            </w:r>
          </w:p>
        </w:tc>
        <w:tc>
          <w:tcPr>
            <w:tcW w:w="1274" w:type="dxa"/>
          </w:tcPr>
          <w:p w:rsidR="00155208" w:rsidRDefault="00155208" w:rsidP="00155208">
            <w:pPr>
              <w:pStyle w:val="TableParagraph"/>
              <w:jc w:val="center"/>
              <w:rPr>
                <w:rFonts w:ascii="Times New Roman"/>
                <w:sz w:val="18"/>
              </w:rPr>
            </w:pPr>
            <w:r>
              <w:rPr>
                <w:rFonts w:ascii="Times New Roman"/>
                <w:sz w:val="18"/>
              </w:rPr>
              <w:t>2</w:t>
            </w:r>
          </w:p>
        </w:tc>
      </w:tr>
      <w:tr w:rsidR="007C7114" w:rsidTr="007C7114">
        <w:trPr>
          <w:trHeight w:val="536"/>
        </w:trPr>
        <w:tc>
          <w:tcPr>
            <w:tcW w:w="2071" w:type="dxa"/>
            <w:vMerge/>
            <w:tcBorders>
              <w:top w:val="nil"/>
            </w:tcBorders>
            <w:shd w:val="clear" w:color="auto" w:fill="E2EFD9"/>
          </w:tcPr>
          <w:p w:rsidR="007C7114" w:rsidRDefault="007C7114" w:rsidP="00155208">
            <w:pPr>
              <w:rPr>
                <w:sz w:val="2"/>
                <w:szCs w:val="2"/>
              </w:rPr>
            </w:pPr>
          </w:p>
        </w:tc>
        <w:tc>
          <w:tcPr>
            <w:tcW w:w="1790" w:type="dxa"/>
          </w:tcPr>
          <w:p w:rsidR="007C7114" w:rsidRPr="00B47D9F" w:rsidRDefault="007C7114" w:rsidP="00155208">
            <w:pPr>
              <w:spacing w:line="223" w:lineRule="exact"/>
              <w:rPr>
                <w:sz w:val="20"/>
              </w:rPr>
            </w:pPr>
            <w:r>
              <w:rPr>
                <w:sz w:val="20"/>
              </w:rPr>
              <w:t>İlköğretim Matematik</w:t>
            </w:r>
          </w:p>
        </w:tc>
        <w:tc>
          <w:tcPr>
            <w:tcW w:w="1900" w:type="dxa"/>
          </w:tcPr>
          <w:p w:rsidR="007C7114" w:rsidRDefault="007C7114" w:rsidP="00155208">
            <w:pPr>
              <w:pStyle w:val="TableParagraph"/>
              <w:jc w:val="center"/>
              <w:rPr>
                <w:rFonts w:ascii="Times New Roman"/>
                <w:sz w:val="18"/>
              </w:rPr>
            </w:pPr>
            <w:r>
              <w:rPr>
                <w:rFonts w:ascii="Times New Roman"/>
                <w:sz w:val="18"/>
              </w:rPr>
              <w:t>2</w:t>
            </w:r>
          </w:p>
        </w:tc>
        <w:tc>
          <w:tcPr>
            <w:tcW w:w="1274" w:type="dxa"/>
          </w:tcPr>
          <w:p w:rsidR="007C7114" w:rsidRDefault="007C7114" w:rsidP="00155208">
            <w:pPr>
              <w:pStyle w:val="TableParagraph"/>
              <w:jc w:val="center"/>
              <w:rPr>
                <w:rFonts w:ascii="Times New Roman"/>
                <w:sz w:val="18"/>
              </w:rPr>
            </w:pPr>
          </w:p>
        </w:tc>
        <w:tc>
          <w:tcPr>
            <w:tcW w:w="1272" w:type="dxa"/>
          </w:tcPr>
          <w:p w:rsidR="007C7114" w:rsidRDefault="007C7114" w:rsidP="00155208">
            <w:pPr>
              <w:pStyle w:val="TableParagraph"/>
              <w:jc w:val="center"/>
              <w:rPr>
                <w:rFonts w:ascii="Times New Roman"/>
                <w:sz w:val="18"/>
              </w:rPr>
            </w:pPr>
            <w:r>
              <w:rPr>
                <w:rFonts w:ascii="Times New Roman"/>
                <w:sz w:val="18"/>
              </w:rPr>
              <w:t>9-24</w:t>
            </w:r>
          </w:p>
        </w:tc>
        <w:tc>
          <w:tcPr>
            <w:tcW w:w="1274" w:type="dxa"/>
          </w:tcPr>
          <w:p w:rsidR="007C7114" w:rsidRDefault="007C7114" w:rsidP="00155208">
            <w:pPr>
              <w:pStyle w:val="TableParagraph"/>
              <w:jc w:val="center"/>
              <w:rPr>
                <w:rFonts w:ascii="Times New Roman"/>
                <w:sz w:val="18"/>
              </w:rPr>
            </w:pPr>
            <w:r>
              <w:rPr>
                <w:rFonts w:ascii="Times New Roman"/>
                <w:sz w:val="18"/>
              </w:rPr>
              <w:t>2</w:t>
            </w:r>
          </w:p>
        </w:tc>
      </w:tr>
      <w:tr w:rsidR="00044CE0" w:rsidTr="00BB4413">
        <w:trPr>
          <w:trHeight w:val="416"/>
        </w:trPr>
        <w:tc>
          <w:tcPr>
            <w:tcW w:w="2071" w:type="dxa"/>
            <w:tcBorders>
              <w:top w:val="nil"/>
            </w:tcBorders>
            <w:shd w:val="clear" w:color="auto" w:fill="E2EFD9"/>
          </w:tcPr>
          <w:p w:rsidR="00044CE0" w:rsidRDefault="00044CE0" w:rsidP="00044CE0">
            <w:pPr>
              <w:rPr>
                <w:sz w:val="2"/>
                <w:szCs w:val="2"/>
              </w:rPr>
            </w:pPr>
          </w:p>
        </w:tc>
        <w:tc>
          <w:tcPr>
            <w:tcW w:w="1790" w:type="dxa"/>
          </w:tcPr>
          <w:p w:rsidR="00044CE0" w:rsidRPr="00B47D9F" w:rsidRDefault="00044CE0" w:rsidP="00044CE0">
            <w:pPr>
              <w:spacing w:line="223" w:lineRule="exact"/>
              <w:rPr>
                <w:sz w:val="20"/>
              </w:rPr>
            </w:pPr>
            <w:r>
              <w:rPr>
                <w:sz w:val="20"/>
              </w:rPr>
              <w:t>Din Kültürü ve Ahlak Bilgisi</w:t>
            </w:r>
          </w:p>
        </w:tc>
        <w:tc>
          <w:tcPr>
            <w:tcW w:w="1900" w:type="dxa"/>
          </w:tcPr>
          <w:p w:rsidR="00044CE0" w:rsidRDefault="00044CE0" w:rsidP="00044CE0">
            <w:pPr>
              <w:pStyle w:val="TableParagraph"/>
              <w:jc w:val="center"/>
              <w:rPr>
                <w:rFonts w:ascii="Times New Roman"/>
                <w:sz w:val="18"/>
              </w:rPr>
            </w:pPr>
          </w:p>
        </w:tc>
        <w:tc>
          <w:tcPr>
            <w:tcW w:w="1274" w:type="dxa"/>
          </w:tcPr>
          <w:p w:rsidR="00044CE0" w:rsidRDefault="00044CE0" w:rsidP="00044CE0">
            <w:pPr>
              <w:pStyle w:val="TableParagraph"/>
              <w:jc w:val="center"/>
              <w:rPr>
                <w:rFonts w:ascii="Times New Roman"/>
                <w:sz w:val="18"/>
              </w:rPr>
            </w:pPr>
            <w:r>
              <w:rPr>
                <w:rFonts w:ascii="Times New Roman"/>
                <w:sz w:val="18"/>
              </w:rPr>
              <w:t>1</w:t>
            </w:r>
          </w:p>
        </w:tc>
        <w:tc>
          <w:tcPr>
            <w:tcW w:w="1272" w:type="dxa"/>
          </w:tcPr>
          <w:p w:rsidR="00044CE0" w:rsidRDefault="00044CE0" w:rsidP="00044CE0">
            <w:pPr>
              <w:pStyle w:val="TableParagraph"/>
              <w:jc w:val="center"/>
              <w:rPr>
                <w:rFonts w:ascii="Times New Roman"/>
                <w:sz w:val="18"/>
              </w:rPr>
            </w:pPr>
            <w:r>
              <w:rPr>
                <w:rFonts w:ascii="Times New Roman"/>
                <w:sz w:val="18"/>
              </w:rPr>
              <w:t>1</w:t>
            </w:r>
          </w:p>
        </w:tc>
        <w:tc>
          <w:tcPr>
            <w:tcW w:w="1274" w:type="dxa"/>
          </w:tcPr>
          <w:p w:rsidR="00044CE0" w:rsidRDefault="00044CE0" w:rsidP="00044CE0">
            <w:pPr>
              <w:pStyle w:val="TableParagraph"/>
              <w:jc w:val="center"/>
              <w:rPr>
                <w:rFonts w:ascii="Times New Roman"/>
                <w:sz w:val="18"/>
              </w:rPr>
            </w:pPr>
            <w:r>
              <w:rPr>
                <w:rFonts w:ascii="Times New Roman"/>
                <w:sz w:val="18"/>
              </w:rPr>
              <w:t>1</w:t>
            </w:r>
          </w:p>
        </w:tc>
      </w:tr>
      <w:tr w:rsidR="00044CE0" w:rsidTr="00BB4413">
        <w:trPr>
          <w:trHeight w:val="416"/>
        </w:trPr>
        <w:tc>
          <w:tcPr>
            <w:tcW w:w="2071" w:type="dxa"/>
            <w:tcBorders>
              <w:top w:val="nil"/>
            </w:tcBorders>
            <w:shd w:val="clear" w:color="auto" w:fill="E2EFD9"/>
          </w:tcPr>
          <w:p w:rsidR="00044CE0" w:rsidRDefault="00044CE0" w:rsidP="00044CE0">
            <w:pPr>
              <w:rPr>
                <w:sz w:val="2"/>
                <w:szCs w:val="2"/>
              </w:rPr>
            </w:pPr>
          </w:p>
        </w:tc>
        <w:tc>
          <w:tcPr>
            <w:tcW w:w="1790" w:type="dxa"/>
          </w:tcPr>
          <w:p w:rsidR="00044CE0" w:rsidRDefault="00044CE0" w:rsidP="00044CE0">
            <w:pPr>
              <w:spacing w:line="223" w:lineRule="exact"/>
              <w:rPr>
                <w:sz w:val="20"/>
              </w:rPr>
            </w:pPr>
            <w:r>
              <w:rPr>
                <w:sz w:val="20"/>
              </w:rPr>
              <w:t>Bilişim Teknolojileri</w:t>
            </w:r>
          </w:p>
        </w:tc>
        <w:tc>
          <w:tcPr>
            <w:tcW w:w="1900" w:type="dxa"/>
          </w:tcPr>
          <w:p w:rsidR="00044CE0" w:rsidRDefault="00044CE0" w:rsidP="00044CE0">
            <w:pPr>
              <w:pStyle w:val="TableParagraph"/>
              <w:jc w:val="center"/>
              <w:rPr>
                <w:rFonts w:ascii="Times New Roman"/>
                <w:sz w:val="18"/>
              </w:rPr>
            </w:pPr>
          </w:p>
        </w:tc>
        <w:tc>
          <w:tcPr>
            <w:tcW w:w="1274" w:type="dxa"/>
          </w:tcPr>
          <w:p w:rsidR="00044CE0" w:rsidRDefault="00044CE0" w:rsidP="00044CE0">
            <w:pPr>
              <w:pStyle w:val="TableParagraph"/>
              <w:jc w:val="center"/>
              <w:rPr>
                <w:rFonts w:ascii="Times New Roman"/>
                <w:sz w:val="18"/>
              </w:rPr>
            </w:pPr>
          </w:p>
        </w:tc>
        <w:tc>
          <w:tcPr>
            <w:tcW w:w="1272" w:type="dxa"/>
          </w:tcPr>
          <w:p w:rsidR="00044CE0" w:rsidRDefault="00044CE0" w:rsidP="00044CE0">
            <w:pPr>
              <w:pStyle w:val="TableParagraph"/>
              <w:jc w:val="center"/>
              <w:rPr>
                <w:rFonts w:ascii="Times New Roman"/>
                <w:sz w:val="18"/>
              </w:rPr>
            </w:pPr>
          </w:p>
        </w:tc>
        <w:tc>
          <w:tcPr>
            <w:tcW w:w="1274" w:type="dxa"/>
          </w:tcPr>
          <w:p w:rsidR="00044CE0" w:rsidRDefault="00044CE0" w:rsidP="00044CE0">
            <w:pPr>
              <w:pStyle w:val="TableParagraph"/>
              <w:jc w:val="center"/>
              <w:rPr>
                <w:rFonts w:ascii="Times New Roman"/>
                <w:sz w:val="18"/>
              </w:rPr>
            </w:pPr>
          </w:p>
        </w:tc>
      </w:tr>
      <w:tr w:rsidR="00044CE0" w:rsidTr="00BB4413">
        <w:trPr>
          <w:trHeight w:val="416"/>
        </w:trPr>
        <w:tc>
          <w:tcPr>
            <w:tcW w:w="2071" w:type="dxa"/>
            <w:tcBorders>
              <w:top w:val="nil"/>
            </w:tcBorders>
            <w:shd w:val="clear" w:color="auto" w:fill="E2EFD9"/>
          </w:tcPr>
          <w:p w:rsidR="00044CE0" w:rsidRDefault="00044CE0" w:rsidP="00044CE0">
            <w:pPr>
              <w:rPr>
                <w:sz w:val="2"/>
                <w:szCs w:val="2"/>
              </w:rPr>
            </w:pPr>
          </w:p>
        </w:tc>
        <w:tc>
          <w:tcPr>
            <w:tcW w:w="1790" w:type="dxa"/>
          </w:tcPr>
          <w:p w:rsidR="00044CE0" w:rsidRDefault="00044CE0" w:rsidP="00044CE0">
            <w:pPr>
              <w:spacing w:line="223" w:lineRule="exact"/>
              <w:rPr>
                <w:sz w:val="20"/>
              </w:rPr>
            </w:pPr>
            <w:r>
              <w:rPr>
                <w:sz w:val="20"/>
              </w:rPr>
              <w:t>İngilizce</w:t>
            </w:r>
          </w:p>
        </w:tc>
        <w:tc>
          <w:tcPr>
            <w:tcW w:w="1900" w:type="dxa"/>
          </w:tcPr>
          <w:p w:rsidR="00044CE0" w:rsidRDefault="00044CE0" w:rsidP="00044CE0">
            <w:pPr>
              <w:pStyle w:val="TableParagraph"/>
              <w:jc w:val="center"/>
              <w:rPr>
                <w:rFonts w:ascii="Times New Roman"/>
                <w:sz w:val="18"/>
              </w:rPr>
            </w:pPr>
            <w:r>
              <w:rPr>
                <w:rFonts w:ascii="Times New Roman"/>
                <w:sz w:val="18"/>
              </w:rPr>
              <w:t>1</w:t>
            </w:r>
          </w:p>
        </w:tc>
        <w:tc>
          <w:tcPr>
            <w:tcW w:w="1274" w:type="dxa"/>
          </w:tcPr>
          <w:p w:rsidR="00044CE0" w:rsidRDefault="00044CE0" w:rsidP="00044CE0">
            <w:pPr>
              <w:pStyle w:val="TableParagraph"/>
              <w:jc w:val="center"/>
              <w:rPr>
                <w:rFonts w:ascii="Times New Roman"/>
                <w:sz w:val="18"/>
              </w:rPr>
            </w:pPr>
          </w:p>
        </w:tc>
        <w:tc>
          <w:tcPr>
            <w:tcW w:w="1272" w:type="dxa"/>
          </w:tcPr>
          <w:p w:rsidR="00044CE0" w:rsidRDefault="00044CE0" w:rsidP="00044CE0">
            <w:pPr>
              <w:pStyle w:val="TableParagraph"/>
              <w:jc w:val="center"/>
              <w:rPr>
                <w:rFonts w:ascii="Times New Roman"/>
                <w:sz w:val="18"/>
              </w:rPr>
            </w:pPr>
            <w:r>
              <w:rPr>
                <w:rFonts w:ascii="Times New Roman"/>
                <w:sz w:val="18"/>
              </w:rPr>
              <w:t>7</w:t>
            </w:r>
          </w:p>
        </w:tc>
        <w:tc>
          <w:tcPr>
            <w:tcW w:w="1274" w:type="dxa"/>
          </w:tcPr>
          <w:p w:rsidR="00044CE0" w:rsidRDefault="00044CE0" w:rsidP="00044CE0">
            <w:pPr>
              <w:pStyle w:val="TableParagraph"/>
              <w:jc w:val="center"/>
              <w:rPr>
                <w:rFonts w:ascii="Times New Roman"/>
                <w:sz w:val="18"/>
              </w:rPr>
            </w:pPr>
            <w:r>
              <w:rPr>
                <w:rFonts w:ascii="Times New Roman"/>
                <w:sz w:val="18"/>
              </w:rPr>
              <w:t>1</w:t>
            </w:r>
          </w:p>
        </w:tc>
      </w:tr>
      <w:tr w:rsidR="00044CE0" w:rsidTr="00BB4413">
        <w:trPr>
          <w:trHeight w:val="416"/>
        </w:trPr>
        <w:tc>
          <w:tcPr>
            <w:tcW w:w="2071" w:type="dxa"/>
            <w:tcBorders>
              <w:top w:val="nil"/>
            </w:tcBorders>
            <w:shd w:val="clear" w:color="auto" w:fill="E2EFD9"/>
          </w:tcPr>
          <w:p w:rsidR="00044CE0" w:rsidRDefault="00044CE0" w:rsidP="00044CE0">
            <w:pPr>
              <w:rPr>
                <w:sz w:val="2"/>
                <w:szCs w:val="2"/>
              </w:rPr>
            </w:pPr>
          </w:p>
        </w:tc>
        <w:tc>
          <w:tcPr>
            <w:tcW w:w="1790" w:type="dxa"/>
          </w:tcPr>
          <w:p w:rsidR="00044CE0" w:rsidRDefault="00044CE0" w:rsidP="00044CE0">
            <w:pPr>
              <w:spacing w:line="223" w:lineRule="exact"/>
              <w:rPr>
                <w:sz w:val="20"/>
              </w:rPr>
            </w:pPr>
            <w:r>
              <w:rPr>
                <w:bCs/>
                <w:sz w:val="20"/>
              </w:rPr>
              <w:t>Sosyal Bilgiler</w:t>
            </w:r>
          </w:p>
        </w:tc>
        <w:tc>
          <w:tcPr>
            <w:tcW w:w="1900" w:type="dxa"/>
          </w:tcPr>
          <w:p w:rsidR="00044CE0" w:rsidRDefault="00044CE0" w:rsidP="00044CE0">
            <w:pPr>
              <w:pStyle w:val="TableParagraph"/>
              <w:jc w:val="center"/>
              <w:rPr>
                <w:rFonts w:ascii="Times New Roman"/>
                <w:sz w:val="18"/>
              </w:rPr>
            </w:pPr>
          </w:p>
        </w:tc>
        <w:tc>
          <w:tcPr>
            <w:tcW w:w="1274" w:type="dxa"/>
          </w:tcPr>
          <w:p w:rsidR="00044CE0" w:rsidRDefault="00044CE0" w:rsidP="00044CE0">
            <w:pPr>
              <w:pStyle w:val="TableParagraph"/>
              <w:jc w:val="center"/>
              <w:rPr>
                <w:rFonts w:ascii="Times New Roman"/>
                <w:sz w:val="18"/>
              </w:rPr>
            </w:pPr>
            <w:r>
              <w:rPr>
                <w:rFonts w:ascii="Times New Roman"/>
                <w:sz w:val="18"/>
              </w:rPr>
              <w:t>1</w:t>
            </w:r>
          </w:p>
        </w:tc>
        <w:tc>
          <w:tcPr>
            <w:tcW w:w="1272" w:type="dxa"/>
          </w:tcPr>
          <w:p w:rsidR="00044CE0" w:rsidRDefault="00044CE0" w:rsidP="00044CE0">
            <w:pPr>
              <w:pStyle w:val="TableParagraph"/>
              <w:jc w:val="center"/>
              <w:rPr>
                <w:rFonts w:ascii="Times New Roman"/>
                <w:sz w:val="18"/>
              </w:rPr>
            </w:pPr>
            <w:r>
              <w:rPr>
                <w:rFonts w:ascii="Times New Roman"/>
                <w:sz w:val="18"/>
              </w:rPr>
              <w:t>26</w:t>
            </w:r>
          </w:p>
        </w:tc>
        <w:tc>
          <w:tcPr>
            <w:tcW w:w="1274" w:type="dxa"/>
          </w:tcPr>
          <w:p w:rsidR="00044CE0" w:rsidRDefault="00044CE0" w:rsidP="00044CE0">
            <w:pPr>
              <w:pStyle w:val="TableParagraph"/>
              <w:jc w:val="center"/>
              <w:rPr>
                <w:rFonts w:ascii="Times New Roman"/>
                <w:sz w:val="18"/>
              </w:rPr>
            </w:pPr>
            <w:r>
              <w:rPr>
                <w:rFonts w:ascii="Times New Roman"/>
                <w:sz w:val="18"/>
              </w:rPr>
              <w:t>1</w:t>
            </w:r>
          </w:p>
        </w:tc>
      </w:tr>
      <w:tr w:rsidR="00044CE0" w:rsidTr="00BB4413">
        <w:trPr>
          <w:trHeight w:val="416"/>
        </w:trPr>
        <w:tc>
          <w:tcPr>
            <w:tcW w:w="2071" w:type="dxa"/>
            <w:tcBorders>
              <w:top w:val="nil"/>
            </w:tcBorders>
            <w:shd w:val="clear" w:color="auto" w:fill="E2EFD9"/>
          </w:tcPr>
          <w:p w:rsidR="00044CE0" w:rsidRDefault="00044CE0" w:rsidP="00044CE0">
            <w:pPr>
              <w:rPr>
                <w:sz w:val="2"/>
                <w:szCs w:val="2"/>
              </w:rPr>
            </w:pPr>
          </w:p>
        </w:tc>
        <w:tc>
          <w:tcPr>
            <w:tcW w:w="1790" w:type="dxa"/>
          </w:tcPr>
          <w:p w:rsidR="00044CE0" w:rsidRDefault="00044CE0" w:rsidP="00044CE0">
            <w:pPr>
              <w:spacing w:line="223" w:lineRule="exact"/>
              <w:rPr>
                <w:sz w:val="20"/>
              </w:rPr>
            </w:pPr>
            <w:r>
              <w:rPr>
                <w:bCs/>
                <w:sz w:val="20"/>
              </w:rPr>
              <w:t>Müzik</w:t>
            </w:r>
          </w:p>
        </w:tc>
        <w:tc>
          <w:tcPr>
            <w:tcW w:w="1900" w:type="dxa"/>
          </w:tcPr>
          <w:p w:rsidR="00044CE0" w:rsidRDefault="00044CE0" w:rsidP="00044CE0">
            <w:pPr>
              <w:pStyle w:val="TableParagraph"/>
              <w:jc w:val="center"/>
              <w:rPr>
                <w:rFonts w:ascii="Times New Roman"/>
                <w:sz w:val="18"/>
              </w:rPr>
            </w:pPr>
          </w:p>
        </w:tc>
        <w:tc>
          <w:tcPr>
            <w:tcW w:w="1274" w:type="dxa"/>
          </w:tcPr>
          <w:p w:rsidR="00044CE0" w:rsidRDefault="00044CE0" w:rsidP="00044CE0">
            <w:pPr>
              <w:pStyle w:val="TableParagraph"/>
              <w:jc w:val="center"/>
              <w:rPr>
                <w:rFonts w:ascii="Times New Roman"/>
                <w:sz w:val="18"/>
              </w:rPr>
            </w:pPr>
            <w:r>
              <w:rPr>
                <w:rFonts w:ascii="Times New Roman"/>
                <w:sz w:val="18"/>
              </w:rPr>
              <w:t>1</w:t>
            </w:r>
          </w:p>
        </w:tc>
        <w:tc>
          <w:tcPr>
            <w:tcW w:w="1272" w:type="dxa"/>
          </w:tcPr>
          <w:p w:rsidR="00044CE0" w:rsidRDefault="00044CE0" w:rsidP="00044CE0">
            <w:pPr>
              <w:pStyle w:val="TableParagraph"/>
              <w:jc w:val="center"/>
              <w:rPr>
                <w:rFonts w:ascii="Times New Roman"/>
                <w:sz w:val="18"/>
              </w:rPr>
            </w:pPr>
            <w:r>
              <w:rPr>
                <w:rFonts w:ascii="Times New Roman"/>
                <w:sz w:val="18"/>
              </w:rPr>
              <w:t>8</w:t>
            </w:r>
          </w:p>
        </w:tc>
        <w:tc>
          <w:tcPr>
            <w:tcW w:w="1274" w:type="dxa"/>
          </w:tcPr>
          <w:p w:rsidR="00044CE0" w:rsidRDefault="00044CE0" w:rsidP="00044CE0">
            <w:pPr>
              <w:pStyle w:val="TableParagraph"/>
              <w:jc w:val="center"/>
              <w:rPr>
                <w:rFonts w:ascii="Times New Roman"/>
                <w:sz w:val="18"/>
              </w:rPr>
            </w:pPr>
            <w:r>
              <w:rPr>
                <w:rFonts w:ascii="Times New Roman"/>
                <w:sz w:val="18"/>
              </w:rPr>
              <w:t>1</w:t>
            </w:r>
          </w:p>
        </w:tc>
      </w:tr>
      <w:tr w:rsidR="00044CE0" w:rsidTr="00BB4413">
        <w:trPr>
          <w:trHeight w:val="416"/>
        </w:trPr>
        <w:tc>
          <w:tcPr>
            <w:tcW w:w="2071" w:type="dxa"/>
            <w:tcBorders>
              <w:top w:val="nil"/>
            </w:tcBorders>
            <w:shd w:val="clear" w:color="auto" w:fill="E2EFD9"/>
          </w:tcPr>
          <w:p w:rsidR="00044CE0" w:rsidRDefault="00044CE0" w:rsidP="00044CE0">
            <w:pPr>
              <w:rPr>
                <w:sz w:val="2"/>
                <w:szCs w:val="2"/>
              </w:rPr>
            </w:pPr>
          </w:p>
        </w:tc>
        <w:tc>
          <w:tcPr>
            <w:tcW w:w="1790" w:type="dxa"/>
          </w:tcPr>
          <w:p w:rsidR="00044CE0" w:rsidRPr="00044CE0" w:rsidRDefault="00044CE0" w:rsidP="00044CE0">
            <w:pPr>
              <w:spacing w:line="223" w:lineRule="exact"/>
              <w:rPr>
                <w:bCs/>
                <w:sz w:val="20"/>
              </w:rPr>
            </w:pPr>
            <w:r w:rsidRPr="00044CE0">
              <w:rPr>
                <w:bCs/>
                <w:sz w:val="20"/>
              </w:rPr>
              <w:t>Beden Eğitimi</w:t>
            </w:r>
          </w:p>
        </w:tc>
        <w:tc>
          <w:tcPr>
            <w:tcW w:w="1900" w:type="dxa"/>
          </w:tcPr>
          <w:p w:rsidR="00044CE0" w:rsidRDefault="00044CE0" w:rsidP="00044CE0">
            <w:pPr>
              <w:pStyle w:val="TableParagraph"/>
              <w:jc w:val="center"/>
              <w:rPr>
                <w:rFonts w:ascii="Times New Roman"/>
                <w:sz w:val="18"/>
              </w:rPr>
            </w:pPr>
          </w:p>
        </w:tc>
        <w:tc>
          <w:tcPr>
            <w:tcW w:w="1274" w:type="dxa"/>
          </w:tcPr>
          <w:p w:rsidR="00044CE0" w:rsidRDefault="00044CE0" w:rsidP="00044CE0">
            <w:pPr>
              <w:pStyle w:val="TableParagraph"/>
              <w:jc w:val="center"/>
              <w:rPr>
                <w:rFonts w:ascii="Times New Roman"/>
                <w:sz w:val="18"/>
              </w:rPr>
            </w:pPr>
            <w:r>
              <w:rPr>
                <w:rFonts w:ascii="Times New Roman"/>
                <w:sz w:val="18"/>
              </w:rPr>
              <w:t>1</w:t>
            </w:r>
          </w:p>
        </w:tc>
        <w:tc>
          <w:tcPr>
            <w:tcW w:w="1272" w:type="dxa"/>
          </w:tcPr>
          <w:p w:rsidR="00044CE0" w:rsidRDefault="00044CE0" w:rsidP="00044CE0">
            <w:pPr>
              <w:pStyle w:val="TableParagraph"/>
              <w:jc w:val="center"/>
              <w:rPr>
                <w:rFonts w:ascii="Times New Roman"/>
                <w:sz w:val="18"/>
              </w:rPr>
            </w:pPr>
            <w:r>
              <w:rPr>
                <w:rFonts w:ascii="Times New Roman"/>
                <w:sz w:val="18"/>
              </w:rPr>
              <w:t>8</w:t>
            </w:r>
          </w:p>
        </w:tc>
        <w:tc>
          <w:tcPr>
            <w:tcW w:w="1274" w:type="dxa"/>
          </w:tcPr>
          <w:p w:rsidR="00044CE0" w:rsidRDefault="00044CE0" w:rsidP="00044CE0">
            <w:pPr>
              <w:pStyle w:val="TableParagraph"/>
              <w:jc w:val="center"/>
              <w:rPr>
                <w:rFonts w:ascii="Times New Roman"/>
                <w:sz w:val="18"/>
              </w:rPr>
            </w:pPr>
            <w:r>
              <w:rPr>
                <w:rFonts w:ascii="Times New Roman"/>
                <w:sz w:val="18"/>
              </w:rPr>
              <w:t>1</w:t>
            </w:r>
          </w:p>
        </w:tc>
      </w:tr>
      <w:tr w:rsidR="00044CE0" w:rsidTr="007C7114">
        <w:trPr>
          <w:trHeight w:val="443"/>
        </w:trPr>
        <w:tc>
          <w:tcPr>
            <w:tcW w:w="2071" w:type="dxa"/>
            <w:shd w:val="clear" w:color="auto" w:fill="E2EFD9"/>
          </w:tcPr>
          <w:p w:rsidR="00044CE0" w:rsidRDefault="00044CE0" w:rsidP="00044CE0">
            <w:pPr>
              <w:pStyle w:val="TableParagraph"/>
              <w:spacing w:before="16"/>
              <w:ind w:left="107"/>
              <w:rPr>
                <w:sz w:val="20"/>
              </w:rPr>
            </w:pPr>
            <w:r>
              <w:rPr>
                <w:sz w:val="20"/>
              </w:rPr>
              <w:t>1-3</w:t>
            </w:r>
            <w:r>
              <w:rPr>
                <w:spacing w:val="-3"/>
                <w:sz w:val="20"/>
              </w:rPr>
              <w:t xml:space="preserve"> </w:t>
            </w:r>
            <w:r>
              <w:rPr>
                <w:spacing w:val="-5"/>
                <w:sz w:val="20"/>
              </w:rPr>
              <w:t>Yıl</w:t>
            </w:r>
          </w:p>
        </w:tc>
        <w:tc>
          <w:tcPr>
            <w:tcW w:w="1790" w:type="dxa"/>
          </w:tcPr>
          <w:p w:rsidR="00044CE0" w:rsidRDefault="00044CE0" w:rsidP="00044CE0">
            <w:pPr>
              <w:pStyle w:val="TableParagraph"/>
              <w:rPr>
                <w:rFonts w:ascii="Times New Roman"/>
                <w:sz w:val="18"/>
              </w:rPr>
            </w:pPr>
          </w:p>
        </w:tc>
        <w:tc>
          <w:tcPr>
            <w:tcW w:w="1900" w:type="dxa"/>
          </w:tcPr>
          <w:p w:rsidR="00044CE0" w:rsidRDefault="00044CE0" w:rsidP="00044CE0">
            <w:pPr>
              <w:pStyle w:val="TableParagraph"/>
              <w:jc w:val="center"/>
              <w:rPr>
                <w:rFonts w:ascii="Times New Roman"/>
                <w:sz w:val="18"/>
              </w:rPr>
            </w:pPr>
          </w:p>
        </w:tc>
        <w:tc>
          <w:tcPr>
            <w:tcW w:w="1274" w:type="dxa"/>
          </w:tcPr>
          <w:p w:rsidR="00044CE0" w:rsidRDefault="00044CE0" w:rsidP="00044CE0">
            <w:pPr>
              <w:pStyle w:val="TableParagraph"/>
              <w:jc w:val="center"/>
              <w:rPr>
                <w:rFonts w:ascii="Times New Roman"/>
                <w:sz w:val="18"/>
              </w:rPr>
            </w:pPr>
            <w:r>
              <w:rPr>
                <w:rFonts w:ascii="Times New Roman"/>
                <w:sz w:val="18"/>
              </w:rPr>
              <w:t>1</w:t>
            </w:r>
          </w:p>
        </w:tc>
        <w:tc>
          <w:tcPr>
            <w:tcW w:w="1272" w:type="dxa"/>
          </w:tcPr>
          <w:p w:rsidR="00044CE0" w:rsidRDefault="00044CE0" w:rsidP="00044CE0">
            <w:pPr>
              <w:pStyle w:val="TableParagraph"/>
              <w:jc w:val="center"/>
              <w:rPr>
                <w:rFonts w:ascii="Times New Roman"/>
                <w:sz w:val="18"/>
              </w:rPr>
            </w:pPr>
          </w:p>
        </w:tc>
        <w:tc>
          <w:tcPr>
            <w:tcW w:w="1274" w:type="dxa"/>
          </w:tcPr>
          <w:p w:rsidR="00044CE0" w:rsidRDefault="00044CE0" w:rsidP="00044CE0">
            <w:pPr>
              <w:pStyle w:val="TableParagraph"/>
              <w:jc w:val="center"/>
              <w:rPr>
                <w:rFonts w:ascii="Times New Roman"/>
                <w:sz w:val="18"/>
              </w:rPr>
            </w:pPr>
            <w:r>
              <w:rPr>
                <w:rFonts w:ascii="Times New Roman"/>
                <w:sz w:val="18"/>
              </w:rPr>
              <w:t>1</w:t>
            </w:r>
          </w:p>
        </w:tc>
      </w:tr>
      <w:tr w:rsidR="00044CE0" w:rsidTr="007C7114">
        <w:trPr>
          <w:trHeight w:val="429"/>
        </w:trPr>
        <w:tc>
          <w:tcPr>
            <w:tcW w:w="2071" w:type="dxa"/>
            <w:shd w:val="clear" w:color="auto" w:fill="E2EFD9"/>
          </w:tcPr>
          <w:p w:rsidR="00044CE0" w:rsidRDefault="00044CE0" w:rsidP="00044CE0">
            <w:pPr>
              <w:pStyle w:val="TableParagraph"/>
              <w:spacing w:before="9"/>
              <w:ind w:left="107"/>
              <w:rPr>
                <w:sz w:val="20"/>
              </w:rPr>
            </w:pPr>
            <w:r>
              <w:rPr>
                <w:sz w:val="20"/>
              </w:rPr>
              <w:t>4-6</w:t>
            </w:r>
            <w:r>
              <w:rPr>
                <w:spacing w:val="-3"/>
                <w:sz w:val="20"/>
              </w:rPr>
              <w:t xml:space="preserve"> </w:t>
            </w:r>
            <w:r>
              <w:rPr>
                <w:spacing w:val="-5"/>
                <w:sz w:val="20"/>
              </w:rPr>
              <w:t>Yıl</w:t>
            </w:r>
          </w:p>
        </w:tc>
        <w:tc>
          <w:tcPr>
            <w:tcW w:w="1790" w:type="dxa"/>
          </w:tcPr>
          <w:p w:rsidR="00044CE0" w:rsidRDefault="00044CE0" w:rsidP="00044CE0">
            <w:pPr>
              <w:pStyle w:val="TableParagraph"/>
              <w:rPr>
                <w:rFonts w:ascii="Times New Roman"/>
                <w:sz w:val="18"/>
              </w:rPr>
            </w:pPr>
          </w:p>
        </w:tc>
        <w:tc>
          <w:tcPr>
            <w:tcW w:w="1900" w:type="dxa"/>
          </w:tcPr>
          <w:p w:rsidR="00044CE0" w:rsidRDefault="00044CE0" w:rsidP="00044CE0">
            <w:pPr>
              <w:pStyle w:val="TableParagraph"/>
              <w:jc w:val="center"/>
              <w:rPr>
                <w:rFonts w:ascii="Times New Roman"/>
                <w:sz w:val="18"/>
              </w:rPr>
            </w:pPr>
            <w:r>
              <w:rPr>
                <w:rFonts w:ascii="Times New Roman"/>
                <w:sz w:val="18"/>
              </w:rPr>
              <w:t>1</w:t>
            </w:r>
          </w:p>
        </w:tc>
        <w:tc>
          <w:tcPr>
            <w:tcW w:w="1274" w:type="dxa"/>
          </w:tcPr>
          <w:p w:rsidR="00044CE0" w:rsidRDefault="00044CE0" w:rsidP="00044CE0">
            <w:pPr>
              <w:pStyle w:val="TableParagraph"/>
              <w:jc w:val="center"/>
              <w:rPr>
                <w:rFonts w:ascii="Times New Roman"/>
                <w:sz w:val="18"/>
              </w:rPr>
            </w:pPr>
          </w:p>
        </w:tc>
        <w:tc>
          <w:tcPr>
            <w:tcW w:w="1272" w:type="dxa"/>
          </w:tcPr>
          <w:p w:rsidR="00044CE0" w:rsidRDefault="00044CE0" w:rsidP="00044CE0">
            <w:pPr>
              <w:pStyle w:val="TableParagraph"/>
              <w:jc w:val="center"/>
              <w:rPr>
                <w:rFonts w:ascii="Times New Roman"/>
                <w:sz w:val="18"/>
              </w:rPr>
            </w:pPr>
          </w:p>
        </w:tc>
        <w:tc>
          <w:tcPr>
            <w:tcW w:w="1274" w:type="dxa"/>
          </w:tcPr>
          <w:p w:rsidR="00044CE0" w:rsidRDefault="00044CE0" w:rsidP="00044CE0">
            <w:pPr>
              <w:pStyle w:val="TableParagraph"/>
              <w:jc w:val="center"/>
              <w:rPr>
                <w:rFonts w:ascii="Times New Roman"/>
                <w:sz w:val="18"/>
              </w:rPr>
            </w:pPr>
            <w:r>
              <w:rPr>
                <w:rFonts w:ascii="Times New Roman"/>
                <w:sz w:val="18"/>
              </w:rPr>
              <w:t>1</w:t>
            </w:r>
          </w:p>
        </w:tc>
      </w:tr>
      <w:tr w:rsidR="00044CE0" w:rsidTr="007C7114">
        <w:trPr>
          <w:trHeight w:val="429"/>
        </w:trPr>
        <w:tc>
          <w:tcPr>
            <w:tcW w:w="2071" w:type="dxa"/>
            <w:shd w:val="clear" w:color="auto" w:fill="E2EFD9"/>
          </w:tcPr>
          <w:p w:rsidR="00044CE0" w:rsidRDefault="00044CE0" w:rsidP="00044CE0">
            <w:pPr>
              <w:pStyle w:val="TableParagraph"/>
              <w:spacing w:before="9"/>
              <w:ind w:left="107"/>
              <w:rPr>
                <w:sz w:val="20"/>
              </w:rPr>
            </w:pPr>
            <w:r>
              <w:rPr>
                <w:sz w:val="20"/>
              </w:rPr>
              <w:t>7-10</w:t>
            </w:r>
            <w:r>
              <w:rPr>
                <w:spacing w:val="-4"/>
                <w:sz w:val="20"/>
              </w:rPr>
              <w:t xml:space="preserve"> </w:t>
            </w:r>
            <w:r>
              <w:rPr>
                <w:spacing w:val="-5"/>
                <w:sz w:val="20"/>
              </w:rPr>
              <w:t>Yıl</w:t>
            </w:r>
          </w:p>
        </w:tc>
        <w:tc>
          <w:tcPr>
            <w:tcW w:w="1790" w:type="dxa"/>
          </w:tcPr>
          <w:p w:rsidR="00044CE0" w:rsidRDefault="00044CE0" w:rsidP="00044CE0">
            <w:pPr>
              <w:pStyle w:val="TableParagraph"/>
              <w:rPr>
                <w:rFonts w:ascii="Times New Roman"/>
                <w:sz w:val="18"/>
              </w:rPr>
            </w:pPr>
          </w:p>
        </w:tc>
        <w:tc>
          <w:tcPr>
            <w:tcW w:w="1900" w:type="dxa"/>
          </w:tcPr>
          <w:p w:rsidR="00044CE0" w:rsidRDefault="00044CE0" w:rsidP="00044CE0">
            <w:pPr>
              <w:pStyle w:val="TableParagraph"/>
              <w:jc w:val="center"/>
              <w:rPr>
                <w:rFonts w:ascii="Times New Roman"/>
                <w:sz w:val="18"/>
              </w:rPr>
            </w:pPr>
            <w:r>
              <w:rPr>
                <w:rFonts w:ascii="Times New Roman"/>
                <w:sz w:val="18"/>
              </w:rPr>
              <w:t>4</w:t>
            </w:r>
          </w:p>
        </w:tc>
        <w:tc>
          <w:tcPr>
            <w:tcW w:w="1274" w:type="dxa"/>
          </w:tcPr>
          <w:p w:rsidR="00044CE0" w:rsidRDefault="00044CE0" w:rsidP="00044CE0">
            <w:pPr>
              <w:pStyle w:val="TableParagraph"/>
              <w:jc w:val="center"/>
              <w:rPr>
                <w:rFonts w:ascii="Times New Roman"/>
                <w:sz w:val="18"/>
              </w:rPr>
            </w:pPr>
            <w:r>
              <w:rPr>
                <w:rFonts w:ascii="Times New Roman"/>
                <w:sz w:val="18"/>
              </w:rPr>
              <w:t>4</w:t>
            </w:r>
          </w:p>
        </w:tc>
        <w:tc>
          <w:tcPr>
            <w:tcW w:w="1272" w:type="dxa"/>
          </w:tcPr>
          <w:p w:rsidR="00044CE0" w:rsidRDefault="00044CE0" w:rsidP="00044CE0">
            <w:pPr>
              <w:pStyle w:val="TableParagraph"/>
              <w:jc w:val="center"/>
              <w:rPr>
                <w:rFonts w:ascii="Times New Roman"/>
                <w:sz w:val="18"/>
              </w:rPr>
            </w:pPr>
          </w:p>
        </w:tc>
        <w:tc>
          <w:tcPr>
            <w:tcW w:w="1274" w:type="dxa"/>
          </w:tcPr>
          <w:p w:rsidR="00044CE0" w:rsidRDefault="00044CE0" w:rsidP="00044CE0">
            <w:pPr>
              <w:pStyle w:val="TableParagraph"/>
              <w:jc w:val="center"/>
              <w:rPr>
                <w:rFonts w:ascii="Times New Roman"/>
                <w:sz w:val="18"/>
              </w:rPr>
            </w:pPr>
            <w:r>
              <w:rPr>
                <w:rFonts w:ascii="Times New Roman"/>
                <w:sz w:val="18"/>
              </w:rPr>
              <w:t>8</w:t>
            </w:r>
          </w:p>
        </w:tc>
      </w:tr>
      <w:tr w:rsidR="00044CE0" w:rsidTr="007C7114">
        <w:trPr>
          <w:trHeight w:val="429"/>
        </w:trPr>
        <w:tc>
          <w:tcPr>
            <w:tcW w:w="2071" w:type="dxa"/>
            <w:shd w:val="clear" w:color="auto" w:fill="E2EFD9"/>
          </w:tcPr>
          <w:p w:rsidR="00044CE0" w:rsidRDefault="00044CE0" w:rsidP="00044CE0">
            <w:pPr>
              <w:pStyle w:val="TableParagraph"/>
              <w:spacing w:before="9"/>
              <w:ind w:left="107"/>
              <w:rPr>
                <w:sz w:val="20"/>
              </w:rPr>
            </w:pPr>
            <w:r>
              <w:rPr>
                <w:sz w:val="20"/>
              </w:rPr>
              <w:t>11-15</w:t>
            </w:r>
            <w:r>
              <w:rPr>
                <w:spacing w:val="-6"/>
                <w:sz w:val="20"/>
              </w:rPr>
              <w:t xml:space="preserve"> </w:t>
            </w:r>
            <w:r>
              <w:rPr>
                <w:spacing w:val="-5"/>
                <w:sz w:val="20"/>
              </w:rPr>
              <w:t>Yıl</w:t>
            </w:r>
          </w:p>
        </w:tc>
        <w:tc>
          <w:tcPr>
            <w:tcW w:w="1790" w:type="dxa"/>
          </w:tcPr>
          <w:p w:rsidR="00044CE0" w:rsidRDefault="00044CE0" w:rsidP="00044CE0">
            <w:pPr>
              <w:pStyle w:val="TableParagraph"/>
              <w:rPr>
                <w:rFonts w:ascii="Times New Roman"/>
                <w:sz w:val="18"/>
              </w:rPr>
            </w:pPr>
          </w:p>
        </w:tc>
        <w:tc>
          <w:tcPr>
            <w:tcW w:w="1900" w:type="dxa"/>
          </w:tcPr>
          <w:p w:rsidR="00044CE0" w:rsidRDefault="00044CE0" w:rsidP="00044CE0">
            <w:pPr>
              <w:pStyle w:val="TableParagraph"/>
              <w:jc w:val="center"/>
              <w:rPr>
                <w:rFonts w:ascii="Times New Roman"/>
                <w:sz w:val="18"/>
              </w:rPr>
            </w:pPr>
            <w:r>
              <w:rPr>
                <w:rFonts w:ascii="Times New Roman"/>
                <w:sz w:val="18"/>
              </w:rPr>
              <w:t>3</w:t>
            </w:r>
          </w:p>
        </w:tc>
        <w:tc>
          <w:tcPr>
            <w:tcW w:w="1274" w:type="dxa"/>
          </w:tcPr>
          <w:p w:rsidR="00044CE0" w:rsidRDefault="00044CE0" w:rsidP="00044CE0">
            <w:pPr>
              <w:pStyle w:val="TableParagraph"/>
              <w:jc w:val="center"/>
              <w:rPr>
                <w:rFonts w:ascii="Times New Roman"/>
                <w:sz w:val="18"/>
              </w:rPr>
            </w:pPr>
          </w:p>
        </w:tc>
        <w:tc>
          <w:tcPr>
            <w:tcW w:w="1272" w:type="dxa"/>
          </w:tcPr>
          <w:p w:rsidR="00044CE0" w:rsidRDefault="00044CE0" w:rsidP="00044CE0">
            <w:pPr>
              <w:pStyle w:val="TableParagraph"/>
              <w:jc w:val="center"/>
              <w:rPr>
                <w:rFonts w:ascii="Times New Roman"/>
                <w:sz w:val="18"/>
              </w:rPr>
            </w:pPr>
          </w:p>
        </w:tc>
        <w:tc>
          <w:tcPr>
            <w:tcW w:w="1274" w:type="dxa"/>
          </w:tcPr>
          <w:p w:rsidR="00044CE0" w:rsidRDefault="00044CE0" w:rsidP="00044CE0">
            <w:pPr>
              <w:pStyle w:val="TableParagraph"/>
              <w:jc w:val="center"/>
              <w:rPr>
                <w:rFonts w:ascii="Times New Roman"/>
                <w:sz w:val="18"/>
              </w:rPr>
            </w:pPr>
            <w:r>
              <w:rPr>
                <w:rFonts w:ascii="Times New Roman"/>
                <w:sz w:val="18"/>
              </w:rPr>
              <w:t>3</w:t>
            </w:r>
          </w:p>
        </w:tc>
      </w:tr>
      <w:tr w:rsidR="00044CE0" w:rsidTr="007C7114">
        <w:trPr>
          <w:trHeight w:val="270"/>
        </w:trPr>
        <w:tc>
          <w:tcPr>
            <w:tcW w:w="2071" w:type="dxa"/>
            <w:shd w:val="clear" w:color="auto" w:fill="E2EFD9"/>
          </w:tcPr>
          <w:p w:rsidR="00044CE0" w:rsidRDefault="00044CE0" w:rsidP="00044CE0">
            <w:pPr>
              <w:pStyle w:val="TableParagraph"/>
              <w:spacing w:before="9"/>
              <w:ind w:left="107"/>
              <w:rPr>
                <w:sz w:val="20"/>
              </w:rPr>
            </w:pPr>
            <w:r>
              <w:rPr>
                <w:spacing w:val="-2"/>
                <w:sz w:val="20"/>
              </w:rPr>
              <w:t>16-</w:t>
            </w:r>
            <w:r>
              <w:rPr>
                <w:spacing w:val="-7"/>
                <w:sz w:val="20"/>
              </w:rPr>
              <w:t>20</w:t>
            </w:r>
          </w:p>
        </w:tc>
        <w:tc>
          <w:tcPr>
            <w:tcW w:w="1790" w:type="dxa"/>
          </w:tcPr>
          <w:p w:rsidR="00044CE0" w:rsidRDefault="00044CE0" w:rsidP="00044CE0">
            <w:pPr>
              <w:pStyle w:val="TableParagraph"/>
              <w:rPr>
                <w:rFonts w:ascii="Times New Roman"/>
                <w:sz w:val="18"/>
              </w:rPr>
            </w:pPr>
          </w:p>
        </w:tc>
        <w:tc>
          <w:tcPr>
            <w:tcW w:w="1900" w:type="dxa"/>
          </w:tcPr>
          <w:p w:rsidR="00044CE0" w:rsidRDefault="00044CE0" w:rsidP="00044CE0">
            <w:pPr>
              <w:pStyle w:val="TableParagraph"/>
              <w:rPr>
                <w:rFonts w:ascii="Times New Roman"/>
                <w:sz w:val="18"/>
              </w:rPr>
            </w:pPr>
            <w:r>
              <w:rPr>
                <w:rFonts w:ascii="Times New Roman"/>
                <w:sz w:val="18"/>
              </w:rPr>
              <w:t xml:space="preserve">                    </w:t>
            </w:r>
          </w:p>
        </w:tc>
        <w:tc>
          <w:tcPr>
            <w:tcW w:w="1274" w:type="dxa"/>
          </w:tcPr>
          <w:p w:rsidR="00044CE0" w:rsidRDefault="00044CE0" w:rsidP="00044CE0">
            <w:pPr>
              <w:pStyle w:val="TableParagraph"/>
              <w:rPr>
                <w:rFonts w:ascii="Times New Roman"/>
                <w:sz w:val="18"/>
              </w:rPr>
            </w:pPr>
          </w:p>
        </w:tc>
        <w:tc>
          <w:tcPr>
            <w:tcW w:w="1272" w:type="dxa"/>
          </w:tcPr>
          <w:p w:rsidR="00044CE0" w:rsidRDefault="00044CE0" w:rsidP="00044CE0">
            <w:pPr>
              <w:pStyle w:val="TableParagraph"/>
              <w:rPr>
                <w:rFonts w:ascii="Times New Roman"/>
                <w:sz w:val="18"/>
              </w:rPr>
            </w:pPr>
          </w:p>
        </w:tc>
        <w:tc>
          <w:tcPr>
            <w:tcW w:w="1274" w:type="dxa"/>
          </w:tcPr>
          <w:p w:rsidR="00044CE0" w:rsidRDefault="00044CE0" w:rsidP="00044CE0">
            <w:pPr>
              <w:pStyle w:val="TableParagraph"/>
              <w:rPr>
                <w:rFonts w:ascii="Times New Roman"/>
                <w:sz w:val="18"/>
              </w:rPr>
            </w:pPr>
            <w:r>
              <w:rPr>
                <w:rFonts w:ascii="Times New Roman"/>
                <w:sz w:val="18"/>
              </w:rPr>
              <w:t xml:space="preserve">             </w:t>
            </w:r>
          </w:p>
        </w:tc>
      </w:tr>
      <w:tr w:rsidR="00044CE0" w:rsidTr="007C7114">
        <w:trPr>
          <w:trHeight w:val="262"/>
        </w:trPr>
        <w:tc>
          <w:tcPr>
            <w:tcW w:w="2071" w:type="dxa"/>
            <w:shd w:val="clear" w:color="auto" w:fill="E2EFD9"/>
          </w:tcPr>
          <w:p w:rsidR="00044CE0" w:rsidRDefault="00044CE0" w:rsidP="00044CE0">
            <w:pPr>
              <w:pStyle w:val="TableParagraph"/>
              <w:spacing w:before="9"/>
              <w:ind w:left="107"/>
              <w:rPr>
                <w:sz w:val="20"/>
              </w:rPr>
            </w:pPr>
            <w:r>
              <w:rPr>
                <w:sz w:val="20"/>
              </w:rPr>
              <w:t>20</w:t>
            </w:r>
            <w:r>
              <w:rPr>
                <w:spacing w:val="-4"/>
                <w:sz w:val="20"/>
              </w:rPr>
              <w:t xml:space="preserve"> </w:t>
            </w:r>
            <w:r>
              <w:rPr>
                <w:sz w:val="20"/>
              </w:rPr>
              <w:t>ve</w:t>
            </w:r>
            <w:r>
              <w:rPr>
                <w:spacing w:val="-2"/>
                <w:sz w:val="20"/>
              </w:rPr>
              <w:t xml:space="preserve"> üzeri</w:t>
            </w:r>
          </w:p>
        </w:tc>
        <w:tc>
          <w:tcPr>
            <w:tcW w:w="1790" w:type="dxa"/>
          </w:tcPr>
          <w:p w:rsidR="00044CE0" w:rsidRDefault="00044CE0" w:rsidP="00044CE0">
            <w:pPr>
              <w:pStyle w:val="TableParagraph"/>
              <w:rPr>
                <w:rFonts w:ascii="Times New Roman"/>
                <w:sz w:val="18"/>
              </w:rPr>
            </w:pPr>
          </w:p>
        </w:tc>
        <w:tc>
          <w:tcPr>
            <w:tcW w:w="1900" w:type="dxa"/>
          </w:tcPr>
          <w:p w:rsidR="00044CE0" w:rsidRDefault="00044CE0" w:rsidP="00044CE0">
            <w:pPr>
              <w:pStyle w:val="TableParagraph"/>
              <w:rPr>
                <w:rFonts w:ascii="Times New Roman"/>
                <w:sz w:val="18"/>
              </w:rPr>
            </w:pPr>
            <w:r>
              <w:rPr>
                <w:rFonts w:ascii="Times New Roman"/>
                <w:sz w:val="18"/>
              </w:rPr>
              <w:t xml:space="preserve">                    1</w:t>
            </w:r>
          </w:p>
        </w:tc>
        <w:tc>
          <w:tcPr>
            <w:tcW w:w="1274" w:type="dxa"/>
          </w:tcPr>
          <w:p w:rsidR="00044CE0" w:rsidRDefault="00044CE0" w:rsidP="00044CE0">
            <w:pPr>
              <w:pStyle w:val="TableParagraph"/>
              <w:rPr>
                <w:rFonts w:ascii="Times New Roman"/>
                <w:sz w:val="18"/>
              </w:rPr>
            </w:pPr>
            <w:r>
              <w:rPr>
                <w:rFonts w:ascii="Times New Roman"/>
                <w:sz w:val="18"/>
              </w:rPr>
              <w:t xml:space="preserve">            1</w:t>
            </w:r>
          </w:p>
        </w:tc>
        <w:tc>
          <w:tcPr>
            <w:tcW w:w="1272" w:type="dxa"/>
          </w:tcPr>
          <w:p w:rsidR="00044CE0" w:rsidRDefault="00044CE0" w:rsidP="00044CE0">
            <w:pPr>
              <w:pStyle w:val="TableParagraph"/>
              <w:rPr>
                <w:rFonts w:ascii="Times New Roman"/>
                <w:sz w:val="18"/>
              </w:rPr>
            </w:pPr>
          </w:p>
        </w:tc>
        <w:tc>
          <w:tcPr>
            <w:tcW w:w="1274" w:type="dxa"/>
          </w:tcPr>
          <w:p w:rsidR="00044CE0" w:rsidRDefault="00044CE0" w:rsidP="00044CE0">
            <w:pPr>
              <w:pStyle w:val="TableParagraph"/>
              <w:rPr>
                <w:rFonts w:ascii="Times New Roman"/>
                <w:sz w:val="18"/>
              </w:rPr>
            </w:pPr>
            <w:r>
              <w:rPr>
                <w:rFonts w:ascii="Times New Roman"/>
                <w:sz w:val="18"/>
              </w:rPr>
              <w:t xml:space="preserve">             2</w:t>
            </w:r>
          </w:p>
        </w:tc>
      </w:tr>
      <w:tr w:rsidR="00044CE0" w:rsidTr="007C7114">
        <w:trPr>
          <w:trHeight w:val="262"/>
        </w:trPr>
        <w:tc>
          <w:tcPr>
            <w:tcW w:w="2071" w:type="dxa"/>
            <w:shd w:val="clear" w:color="auto" w:fill="E2EFD9"/>
          </w:tcPr>
          <w:p w:rsidR="00044CE0" w:rsidRDefault="00044CE0" w:rsidP="00044CE0">
            <w:pPr>
              <w:pStyle w:val="TableParagraph"/>
              <w:spacing w:before="9"/>
              <w:ind w:left="107"/>
              <w:rPr>
                <w:sz w:val="20"/>
              </w:rPr>
            </w:pPr>
          </w:p>
        </w:tc>
        <w:tc>
          <w:tcPr>
            <w:tcW w:w="1790" w:type="dxa"/>
          </w:tcPr>
          <w:p w:rsidR="00044CE0" w:rsidRDefault="00044CE0" w:rsidP="00044CE0">
            <w:pPr>
              <w:pStyle w:val="TableParagraph"/>
              <w:rPr>
                <w:rFonts w:ascii="Times New Roman"/>
                <w:sz w:val="18"/>
              </w:rPr>
            </w:pPr>
          </w:p>
        </w:tc>
        <w:tc>
          <w:tcPr>
            <w:tcW w:w="1900" w:type="dxa"/>
          </w:tcPr>
          <w:p w:rsidR="00044CE0" w:rsidRDefault="00044CE0" w:rsidP="00044CE0">
            <w:pPr>
              <w:pStyle w:val="TableParagraph"/>
              <w:rPr>
                <w:rFonts w:ascii="Times New Roman"/>
                <w:sz w:val="18"/>
              </w:rPr>
            </w:pPr>
          </w:p>
        </w:tc>
        <w:tc>
          <w:tcPr>
            <w:tcW w:w="1274" w:type="dxa"/>
          </w:tcPr>
          <w:p w:rsidR="00044CE0" w:rsidRDefault="00044CE0" w:rsidP="00044CE0">
            <w:pPr>
              <w:pStyle w:val="TableParagraph"/>
              <w:rPr>
                <w:rFonts w:ascii="Times New Roman"/>
                <w:sz w:val="18"/>
              </w:rPr>
            </w:pPr>
          </w:p>
        </w:tc>
        <w:tc>
          <w:tcPr>
            <w:tcW w:w="1272" w:type="dxa"/>
          </w:tcPr>
          <w:p w:rsidR="00044CE0" w:rsidRDefault="00044CE0" w:rsidP="00044CE0">
            <w:pPr>
              <w:pStyle w:val="TableParagraph"/>
              <w:rPr>
                <w:rFonts w:ascii="Times New Roman"/>
                <w:sz w:val="18"/>
              </w:rPr>
            </w:pPr>
          </w:p>
        </w:tc>
        <w:tc>
          <w:tcPr>
            <w:tcW w:w="1274" w:type="dxa"/>
          </w:tcPr>
          <w:p w:rsidR="00044CE0" w:rsidRDefault="00044CE0" w:rsidP="00044CE0">
            <w:pPr>
              <w:pStyle w:val="TableParagraph"/>
              <w:rPr>
                <w:rFonts w:ascii="Times New Roman"/>
                <w:sz w:val="18"/>
              </w:rPr>
            </w:pPr>
          </w:p>
        </w:tc>
      </w:tr>
    </w:tbl>
    <w:p w:rsidR="00F57279" w:rsidRDefault="00F57279">
      <w:pPr>
        <w:pStyle w:val="GvdeMetni"/>
        <w:rPr>
          <w:b/>
          <w:sz w:val="20"/>
        </w:rPr>
      </w:pPr>
    </w:p>
    <w:p w:rsidR="00F57279" w:rsidRDefault="00BC419C">
      <w:pPr>
        <w:spacing w:before="1"/>
        <w:ind w:left="958"/>
        <w:rPr>
          <w:b/>
          <w:sz w:val="20"/>
        </w:rPr>
      </w:pPr>
      <w:r>
        <w:rPr>
          <w:b/>
          <w:sz w:val="20"/>
        </w:rPr>
        <w:t>Tablo</w:t>
      </w:r>
      <w:r>
        <w:rPr>
          <w:b/>
          <w:spacing w:val="-9"/>
          <w:sz w:val="20"/>
        </w:rPr>
        <w:t xml:space="preserve"> </w:t>
      </w:r>
      <w:r>
        <w:rPr>
          <w:b/>
          <w:sz w:val="20"/>
        </w:rPr>
        <w:t>1</w:t>
      </w:r>
      <w:r w:rsidR="00741758">
        <w:rPr>
          <w:b/>
          <w:sz w:val="20"/>
        </w:rPr>
        <w:t>3</w:t>
      </w:r>
      <w:r>
        <w:rPr>
          <w:b/>
          <w:sz w:val="20"/>
        </w:rPr>
        <w:t>.</w:t>
      </w:r>
      <w:r>
        <w:rPr>
          <w:b/>
          <w:spacing w:val="-10"/>
          <w:sz w:val="20"/>
        </w:rPr>
        <w:t xml:space="preserve"> </w:t>
      </w:r>
      <w:r>
        <w:rPr>
          <w:b/>
          <w:sz w:val="20"/>
        </w:rPr>
        <w:t>Kurumda</w:t>
      </w:r>
      <w:r>
        <w:rPr>
          <w:b/>
          <w:spacing w:val="-9"/>
          <w:sz w:val="20"/>
        </w:rPr>
        <w:t xml:space="preserve"> </w:t>
      </w:r>
      <w:r>
        <w:rPr>
          <w:b/>
          <w:sz w:val="20"/>
        </w:rPr>
        <w:t>Gerçekleşen</w:t>
      </w:r>
      <w:r>
        <w:rPr>
          <w:b/>
          <w:spacing w:val="-10"/>
          <w:sz w:val="20"/>
        </w:rPr>
        <w:t xml:space="preserve"> </w:t>
      </w:r>
      <w:r>
        <w:rPr>
          <w:b/>
          <w:sz w:val="20"/>
        </w:rPr>
        <w:t>Öğretmen</w:t>
      </w:r>
      <w:r>
        <w:rPr>
          <w:b/>
          <w:spacing w:val="-8"/>
          <w:sz w:val="20"/>
        </w:rPr>
        <w:t xml:space="preserve"> </w:t>
      </w:r>
      <w:r>
        <w:rPr>
          <w:b/>
          <w:sz w:val="20"/>
        </w:rPr>
        <w:t>Sirkülâsyonunun</w:t>
      </w:r>
      <w:r>
        <w:rPr>
          <w:b/>
          <w:spacing w:val="-11"/>
          <w:sz w:val="20"/>
        </w:rPr>
        <w:t xml:space="preserve"> </w:t>
      </w:r>
      <w:r>
        <w:rPr>
          <w:b/>
          <w:spacing w:val="-2"/>
          <w:sz w:val="20"/>
        </w:rPr>
        <w:t>Oranı</w:t>
      </w:r>
    </w:p>
    <w:tbl>
      <w:tblPr>
        <w:tblStyle w:val="TableNormal"/>
        <w:tblW w:w="0" w:type="auto"/>
        <w:tblInd w:w="9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44"/>
        <w:gridCol w:w="1500"/>
        <w:gridCol w:w="1349"/>
        <w:gridCol w:w="1349"/>
        <w:gridCol w:w="1049"/>
        <w:gridCol w:w="1200"/>
        <w:gridCol w:w="1793"/>
      </w:tblGrid>
      <w:tr w:rsidR="00F57279">
        <w:trPr>
          <w:trHeight w:val="707"/>
        </w:trPr>
        <w:tc>
          <w:tcPr>
            <w:tcW w:w="1344" w:type="dxa"/>
            <w:vMerge w:val="restart"/>
            <w:shd w:val="clear" w:color="auto" w:fill="E2EFD9"/>
          </w:tcPr>
          <w:p w:rsidR="00F57279" w:rsidRDefault="00F57279">
            <w:pPr>
              <w:pStyle w:val="TableParagraph"/>
              <w:rPr>
                <w:rFonts w:ascii="Times New Roman"/>
                <w:sz w:val="18"/>
              </w:rPr>
            </w:pPr>
          </w:p>
        </w:tc>
        <w:tc>
          <w:tcPr>
            <w:tcW w:w="4198" w:type="dxa"/>
            <w:gridSpan w:val="3"/>
            <w:shd w:val="clear" w:color="auto" w:fill="E2EFD9"/>
          </w:tcPr>
          <w:p w:rsidR="00F57279" w:rsidRDefault="00BC419C">
            <w:pPr>
              <w:pStyle w:val="TableParagraph"/>
              <w:spacing w:before="1" w:line="302" w:lineRule="auto"/>
              <w:ind w:left="107" w:right="139"/>
              <w:rPr>
                <w:b/>
                <w:sz w:val="20"/>
              </w:rPr>
            </w:pPr>
            <w:r>
              <w:rPr>
                <w:b/>
                <w:sz w:val="20"/>
              </w:rPr>
              <w:t>Yıl</w:t>
            </w:r>
            <w:r>
              <w:rPr>
                <w:b/>
                <w:spacing w:val="-11"/>
                <w:sz w:val="20"/>
              </w:rPr>
              <w:t xml:space="preserve"> </w:t>
            </w:r>
            <w:r>
              <w:rPr>
                <w:b/>
                <w:sz w:val="20"/>
              </w:rPr>
              <w:t>İçerisinde</w:t>
            </w:r>
            <w:r>
              <w:rPr>
                <w:b/>
                <w:spacing w:val="-10"/>
                <w:sz w:val="20"/>
              </w:rPr>
              <w:t xml:space="preserve"> </w:t>
            </w:r>
            <w:r>
              <w:rPr>
                <w:b/>
                <w:sz w:val="20"/>
              </w:rPr>
              <w:t>Kurumdan</w:t>
            </w:r>
            <w:r>
              <w:rPr>
                <w:b/>
                <w:spacing w:val="-10"/>
                <w:sz w:val="20"/>
              </w:rPr>
              <w:t xml:space="preserve"> </w:t>
            </w:r>
            <w:r>
              <w:rPr>
                <w:b/>
                <w:sz w:val="20"/>
              </w:rPr>
              <w:t>Ayrılan</w:t>
            </w:r>
            <w:r>
              <w:rPr>
                <w:b/>
                <w:spacing w:val="-10"/>
                <w:sz w:val="20"/>
              </w:rPr>
              <w:t xml:space="preserve"> </w:t>
            </w:r>
            <w:r>
              <w:rPr>
                <w:b/>
                <w:sz w:val="20"/>
              </w:rPr>
              <w:t xml:space="preserve">Öğretmen </w:t>
            </w:r>
            <w:r>
              <w:rPr>
                <w:b/>
                <w:spacing w:val="-2"/>
                <w:sz w:val="20"/>
              </w:rPr>
              <w:t>Sayısı</w:t>
            </w:r>
          </w:p>
        </w:tc>
        <w:tc>
          <w:tcPr>
            <w:tcW w:w="4042" w:type="dxa"/>
            <w:gridSpan w:val="3"/>
            <w:shd w:val="clear" w:color="auto" w:fill="E2EFD9"/>
          </w:tcPr>
          <w:p w:rsidR="00F57279" w:rsidRDefault="00BC419C">
            <w:pPr>
              <w:pStyle w:val="TableParagraph"/>
              <w:spacing w:before="1" w:line="302" w:lineRule="auto"/>
              <w:ind w:left="107" w:right="218"/>
              <w:rPr>
                <w:b/>
                <w:sz w:val="20"/>
              </w:rPr>
            </w:pPr>
            <w:r>
              <w:rPr>
                <w:b/>
                <w:sz w:val="20"/>
              </w:rPr>
              <w:t>Yıl</w:t>
            </w:r>
            <w:r>
              <w:rPr>
                <w:b/>
                <w:spacing w:val="-10"/>
                <w:sz w:val="20"/>
              </w:rPr>
              <w:t xml:space="preserve"> </w:t>
            </w:r>
            <w:r>
              <w:rPr>
                <w:b/>
                <w:sz w:val="20"/>
              </w:rPr>
              <w:t>İçerisinde</w:t>
            </w:r>
            <w:r>
              <w:rPr>
                <w:b/>
                <w:spacing w:val="-10"/>
                <w:sz w:val="20"/>
              </w:rPr>
              <w:t xml:space="preserve"> </w:t>
            </w:r>
            <w:r>
              <w:rPr>
                <w:b/>
                <w:sz w:val="20"/>
              </w:rPr>
              <w:t>Kurumda</w:t>
            </w:r>
            <w:r>
              <w:rPr>
                <w:b/>
                <w:spacing w:val="-10"/>
                <w:sz w:val="20"/>
              </w:rPr>
              <w:t xml:space="preserve"> </w:t>
            </w:r>
            <w:r>
              <w:rPr>
                <w:b/>
                <w:sz w:val="20"/>
              </w:rPr>
              <w:t>Göreve</w:t>
            </w:r>
            <w:r>
              <w:rPr>
                <w:b/>
                <w:spacing w:val="-10"/>
                <w:sz w:val="20"/>
              </w:rPr>
              <w:t xml:space="preserve"> </w:t>
            </w:r>
            <w:r>
              <w:rPr>
                <w:b/>
                <w:sz w:val="20"/>
              </w:rPr>
              <w:t>Başlayan Öğretmen</w:t>
            </w:r>
            <w:r>
              <w:rPr>
                <w:b/>
                <w:spacing w:val="-1"/>
                <w:sz w:val="20"/>
              </w:rPr>
              <w:t xml:space="preserve"> </w:t>
            </w:r>
            <w:r>
              <w:rPr>
                <w:b/>
                <w:sz w:val="20"/>
              </w:rPr>
              <w:t>Sayısı</w:t>
            </w:r>
          </w:p>
        </w:tc>
      </w:tr>
      <w:tr w:rsidR="00F57279">
        <w:trPr>
          <w:trHeight w:val="412"/>
        </w:trPr>
        <w:tc>
          <w:tcPr>
            <w:tcW w:w="1344" w:type="dxa"/>
            <w:vMerge/>
            <w:tcBorders>
              <w:top w:val="nil"/>
            </w:tcBorders>
            <w:shd w:val="clear" w:color="auto" w:fill="E2EFD9"/>
          </w:tcPr>
          <w:p w:rsidR="00F57279" w:rsidRDefault="00F57279">
            <w:pPr>
              <w:rPr>
                <w:sz w:val="2"/>
                <w:szCs w:val="2"/>
              </w:rPr>
            </w:pPr>
          </w:p>
        </w:tc>
        <w:tc>
          <w:tcPr>
            <w:tcW w:w="1500" w:type="dxa"/>
          </w:tcPr>
          <w:p w:rsidR="00F57279" w:rsidRDefault="00BC419C">
            <w:pPr>
              <w:pStyle w:val="TableParagraph"/>
              <w:spacing w:before="1"/>
              <w:ind w:left="6"/>
              <w:jc w:val="center"/>
              <w:rPr>
                <w:b/>
                <w:sz w:val="20"/>
              </w:rPr>
            </w:pPr>
            <w:r>
              <w:rPr>
                <w:b/>
                <w:spacing w:val="-4"/>
                <w:sz w:val="20"/>
              </w:rPr>
              <w:t>2021</w:t>
            </w:r>
          </w:p>
        </w:tc>
        <w:tc>
          <w:tcPr>
            <w:tcW w:w="1349" w:type="dxa"/>
          </w:tcPr>
          <w:p w:rsidR="00F57279" w:rsidRDefault="00BC419C">
            <w:pPr>
              <w:pStyle w:val="TableParagraph"/>
              <w:spacing w:before="1"/>
              <w:ind w:left="436"/>
              <w:rPr>
                <w:b/>
                <w:sz w:val="20"/>
              </w:rPr>
            </w:pPr>
            <w:r>
              <w:rPr>
                <w:b/>
                <w:spacing w:val="-4"/>
                <w:sz w:val="20"/>
              </w:rPr>
              <w:t>2022</w:t>
            </w:r>
          </w:p>
        </w:tc>
        <w:tc>
          <w:tcPr>
            <w:tcW w:w="1349" w:type="dxa"/>
          </w:tcPr>
          <w:p w:rsidR="00F57279" w:rsidRDefault="00BC419C">
            <w:pPr>
              <w:pStyle w:val="TableParagraph"/>
              <w:spacing w:before="1"/>
              <w:ind w:left="433"/>
              <w:rPr>
                <w:b/>
                <w:sz w:val="20"/>
              </w:rPr>
            </w:pPr>
            <w:r>
              <w:rPr>
                <w:b/>
                <w:spacing w:val="-4"/>
                <w:sz w:val="20"/>
              </w:rPr>
              <w:t>2023</w:t>
            </w:r>
          </w:p>
        </w:tc>
        <w:tc>
          <w:tcPr>
            <w:tcW w:w="1049" w:type="dxa"/>
          </w:tcPr>
          <w:p w:rsidR="00F57279" w:rsidRDefault="00BC419C">
            <w:pPr>
              <w:pStyle w:val="TableParagraph"/>
              <w:spacing w:before="1"/>
              <w:ind w:left="287"/>
              <w:rPr>
                <w:b/>
                <w:sz w:val="20"/>
              </w:rPr>
            </w:pPr>
            <w:r>
              <w:rPr>
                <w:b/>
                <w:spacing w:val="-4"/>
                <w:sz w:val="20"/>
              </w:rPr>
              <w:t>2021</w:t>
            </w:r>
          </w:p>
        </w:tc>
        <w:tc>
          <w:tcPr>
            <w:tcW w:w="1200" w:type="dxa"/>
          </w:tcPr>
          <w:p w:rsidR="00F57279" w:rsidRDefault="00BC419C">
            <w:pPr>
              <w:pStyle w:val="TableParagraph"/>
              <w:spacing w:before="1"/>
              <w:ind w:left="361"/>
              <w:rPr>
                <w:b/>
                <w:sz w:val="20"/>
              </w:rPr>
            </w:pPr>
            <w:r>
              <w:rPr>
                <w:b/>
                <w:spacing w:val="-4"/>
                <w:sz w:val="20"/>
              </w:rPr>
              <w:t>2022</w:t>
            </w:r>
          </w:p>
        </w:tc>
        <w:tc>
          <w:tcPr>
            <w:tcW w:w="1793" w:type="dxa"/>
          </w:tcPr>
          <w:p w:rsidR="00F57279" w:rsidRDefault="00BC419C">
            <w:pPr>
              <w:pStyle w:val="TableParagraph"/>
              <w:spacing w:before="1"/>
              <w:ind w:left="5"/>
              <w:jc w:val="center"/>
              <w:rPr>
                <w:b/>
                <w:sz w:val="20"/>
              </w:rPr>
            </w:pPr>
            <w:r>
              <w:rPr>
                <w:b/>
                <w:spacing w:val="-4"/>
                <w:sz w:val="20"/>
              </w:rPr>
              <w:t>2023</w:t>
            </w:r>
          </w:p>
        </w:tc>
      </w:tr>
      <w:tr w:rsidR="00F57279">
        <w:trPr>
          <w:trHeight w:val="412"/>
        </w:trPr>
        <w:tc>
          <w:tcPr>
            <w:tcW w:w="1344" w:type="dxa"/>
            <w:shd w:val="clear" w:color="auto" w:fill="E2EFD9"/>
          </w:tcPr>
          <w:p w:rsidR="00F57279" w:rsidRDefault="00BC419C">
            <w:pPr>
              <w:pStyle w:val="TableParagraph"/>
              <w:spacing w:before="1"/>
              <w:ind w:left="107"/>
              <w:rPr>
                <w:sz w:val="20"/>
              </w:rPr>
            </w:pPr>
            <w:r>
              <w:rPr>
                <w:spacing w:val="-2"/>
                <w:sz w:val="20"/>
              </w:rPr>
              <w:t>TOPLAM</w:t>
            </w:r>
          </w:p>
        </w:tc>
        <w:tc>
          <w:tcPr>
            <w:tcW w:w="1500" w:type="dxa"/>
          </w:tcPr>
          <w:p w:rsidR="00F57279" w:rsidRDefault="00F57279" w:rsidP="00A01FFC">
            <w:pPr>
              <w:pStyle w:val="TableParagraph"/>
              <w:jc w:val="center"/>
              <w:rPr>
                <w:rFonts w:ascii="Times New Roman"/>
                <w:sz w:val="18"/>
              </w:rPr>
            </w:pPr>
          </w:p>
        </w:tc>
        <w:tc>
          <w:tcPr>
            <w:tcW w:w="1349" w:type="dxa"/>
          </w:tcPr>
          <w:p w:rsidR="00F57279" w:rsidRDefault="00F57279" w:rsidP="00A01FFC">
            <w:pPr>
              <w:pStyle w:val="TableParagraph"/>
              <w:jc w:val="center"/>
              <w:rPr>
                <w:rFonts w:ascii="Times New Roman"/>
                <w:sz w:val="18"/>
              </w:rPr>
            </w:pPr>
          </w:p>
        </w:tc>
        <w:tc>
          <w:tcPr>
            <w:tcW w:w="1349" w:type="dxa"/>
          </w:tcPr>
          <w:p w:rsidR="00F57279" w:rsidRDefault="00F57279" w:rsidP="00A01FFC">
            <w:pPr>
              <w:pStyle w:val="TableParagraph"/>
              <w:jc w:val="center"/>
              <w:rPr>
                <w:rFonts w:ascii="Times New Roman"/>
                <w:sz w:val="18"/>
              </w:rPr>
            </w:pPr>
          </w:p>
        </w:tc>
        <w:tc>
          <w:tcPr>
            <w:tcW w:w="1049" w:type="dxa"/>
          </w:tcPr>
          <w:p w:rsidR="00F57279" w:rsidRDefault="00F57279" w:rsidP="00A01FFC">
            <w:pPr>
              <w:pStyle w:val="TableParagraph"/>
              <w:jc w:val="center"/>
              <w:rPr>
                <w:rFonts w:ascii="Times New Roman"/>
                <w:sz w:val="18"/>
              </w:rPr>
            </w:pPr>
          </w:p>
        </w:tc>
        <w:tc>
          <w:tcPr>
            <w:tcW w:w="1200" w:type="dxa"/>
          </w:tcPr>
          <w:p w:rsidR="00F57279" w:rsidRDefault="00F57279" w:rsidP="00A01FFC">
            <w:pPr>
              <w:pStyle w:val="TableParagraph"/>
              <w:jc w:val="center"/>
              <w:rPr>
                <w:rFonts w:ascii="Times New Roman"/>
                <w:sz w:val="18"/>
              </w:rPr>
            </w:pPr>
          </w:p>
        </w:tc>
        <w:tc>
          <w:tcPr>
            <w:tcW w:w="1793" w:type="dxa"/>
          </w:tcPr>
          <w:p w:rsidR="00F57279" w:rsidRDefault="00F57279" w:rsidP="00A01FFC">
            <w:pPr>
              <w:pStyle w:val="TableParagraph"/>
              <w:jc w:val="center"/>
              <w:rPr>
                <w:rFonts w:ascii="Times New Roman"/>
                <w:sz w:val="18"/>
              </w:rPr>
            </w:pPr>
          </w:p>
        </w:tc>
      </w:tr>
    </w:tbl>
    <w:p w:rsidR="00F57279" w:rsidRDefault="00F57279">
      <w:pPr>
        <w:pStyle w:val="GvdeMetni"/>
        <w:rPr>
          <w:b/>
          <w:sz w:val="20"/>
        </w:rPr>
      </w:pPr>
    </w:p>
    <w:p w:rsidR="00F57279" w:rsidRDefault="00BC419C">
      <w:pPr>
        <w:ind w:left="958"/>
        <w:rPr>
          <w:b/>
          <w:sz w:val="20"/>
        </w:rPr>
      </w:pPr>
      <w:r>
        <w:rPr>
          <w:b/>
          <w:sz w:val="20"/>
        </w:rPr>
        <w:t>Tablo</w:t>
      </w:r>
      <w:r>
        <w:rPr>
          <w:b/>
          <w:spacing w:val="-7"/>
          <w:sz w:val="20"/>
        </w:rPr>
        <w:t xml:space="preserve"> </w:t>
      </w:r>
      <w:r>
        <w:rPr>
          <w:b/>
          <w:sz w:val="20"/>
        </w:rPr>
        <w:t>1</w:t>
      </w:r>
      <w:r w:rsidR="00741758">
        <w:rPr>
          <w:b/>
          <w:sz w:val="20"/>
        </w:rPr>
        <w:t>4</w:t>
      </w:r>
      <w:r>
        <w:rPr>
          <w:b/>
          <w:sz w:val="20"/>
        </w:rPr>
        <w:t>.</w:t>
      </w:r>
      <w:r>
        <w:rPr>
          <w:b/>
          <w:spacing w:val="-8"/>
          <w:sz w:val="20"/>
        </w:rPr>
        <w:t xml:space="preserve"> </w:t>
      </w:r>
      <w:r>
        <w:rPr>
          <w:b/>
          <w:sz w:val="20"/>
        </w:rPr>
        <w:t>Öğretmenlerin</w:t>
      </w:r>
      <w:r>
        <w:rPr>
          <w:b/>
          <w:spacing w:val="-8"/>
          <w:sz w:val="20"/>
        </w:rPr>
        <w:t xml:space="preserve"> </w:t>
      </w:r>
      <w:r>
        <w:rPr>
          <w:b/>
          <w:sz w:val="20"/>
        </w:rPr>
        <w:t>Katıldığı</w:t>
      </w:r>
      <w:r>
        <w:rPr>
          <w:b/>
          <w:spacing w:val="-5"/>
          <w:sz w:val="20"/>
        </w:rPr>
        <w:t xml:space="preserve"> </w:t>
      </w:r>
      <w:r>
        <w:rPr>
          <w:b/>
          <w:sz w:val="20"/>
        </w:rPr>
        <w:t>Hizmet</w:t>
      </w:r>
      <w:r>
        <w:rPr>
          <w:b/>
          <w:spacing w:val="-8"/>
          <w:sz w:val="20"/>
        </w:rPr>
        <w:t xml:space="preserve"> </w:t>
      </w:r>
      <w:r>
        <w:rPr>
          <w:b/>
          <w:sz w:val="20"/>
        </w:rPr>
        <w:t>İçi</w:t>
      </w:r>
      <w:r>
        <w:rPr>
          <w:b/>
          <w:spacing w:val="-8"/>
          <w:sz w:val="20"/>
        </w:rPr>
        <w:t xml:space="preserve"> </w:t>
      </w:r>
      <w:r>
        <w:rPr>
          <w:b/>
          <w:sz w:val="20"/>
        </w:rPr>
        <w:t>Eğitim</w:t>
      </w:r>
      <w:r>
        <w:rPr>
          <w:b/>
          <w:spacing w:val="-7"/>
          <w:sz w:val="20"/>
        </w:rPr>
        <w:t xml:space="preserve"> </w:t>
      </w:r>
      <w:r>
        <w:rPr>
          <w:b/>
          <w:spacing w:val="-2"/>
          <w:sz w:val="20"/>
        </w:rPr>
        <w:t>Programları</w:t>
      </w:r>
    </w:p>
    <w:tbl>
      <w:tblPr>
        <w:tblStyle w:val="TableNormal"/>
        <w:tblW w:w="0" w:type="auto"/>
        <w:tblInd w:w="9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9"/>
        <w:gridCol w:w="1142"/>
        <w:gridCol w:w="3273"/>
        <w:gridCol w:w="1540"/>
        <w:gridCol w:w="1266"/>
      </w:tblGrid>
      <w:tr w:rsidR="00F57279">
        <w:trPr>
          <w:trHeight w:val="1240"/>
        </w:trPr>
        <w:tc>
          <w:tcPr>
            <w:tcW w:w="2419" w:type="dxa"/>
            <w:shd w:val="clear" w:color="auto" w:fill="E2EFD9"/>
          </w:tcPr>
          <w:p w:rsidR="00F57279" w:rsidRDefault="00F57279">
            <w:pPr>
              <w:pStyle w:val="TableParagraph"/>
              <w:spacing w:before="180"/>
              <w:rPr>
                <w:b/>
                <w:sz w:val="20"/>
              </w:rPr>
            </w:pPr>
          </w:p>
          <w:p w:rsidR="00F57279" w:rsidRDefault="00BC419C">
            <w:pPr>
              <w:pStyle w:val="TableParagraph"/>
              <w:ind w:left="597"/>
              <w:rPr>
                <w:b/>
                <w:sz w:val="20"/>
              </w:rPr>
            </w:pPr>
            <w:r>
              <w:rPr>
                <w:b/>
                <w:sz w:val="20"/>
              </w:rPr>
              <w:t>Adı</w:t>
            </w:r>
            <w:r>
              <w:rPr>
                <w:b/>
                <w:spacing w:val="-6"/>
                <w:sz w:val="20"/>
              </w:rPr>
              <w:t xml:space="preserve"> </w:t>
            </w:r>
            <w:r>
              <w:rPr>
                <w:b/>
                <w:sz w:val="20"/>
              </w:rPr>
              <w:t>ve</w:t>
            </w:r>
            <w:r>
              <w:rPr>
                <w:b/>
                <w:spacing w:val="-4"/>
                <w:sz w:val="20"/>
              </w:rPr>
              <w:t xml:space="preserve"> </w:t>
            </w:r>
            <w:r>
              <w:rPr>
                <w:b/>
                <w:spacing w:val="-2"/>
                <w:sz w:val="20"/>
              </w:rPr>
              <w:t>Soyadı</w:t>
            </w:r>
          </w:p>
        </w:tc>
        <w:tc>
          <w:tcPr>
            <w:tcW w:w="1142" w:type="dxa"/>
            <w:shd w:val="clear" w:color="auto" w:fill="E2EFD9"/>
          </w:tcPr>
          <w:p w:rsidR="00F57279" w:rsidRDefault="00F57279">
            <w:pPr>
              <w:pStyle w:val="TableParagraph"/>
              <w:spacing w:before="180"/>
              <w:rPr>
                <w:b/>
                <w:sz w:val="20"/>
              </w:rPr>
            </w:pPr>
          </w:p>
          <w:p w:rsidR="00F57279" w:rsidRDefault="00BC419C">
            <w:pPr>
              <w:pStyle w:val="TableParagraph"/>
              <w:ind w:left="266"/>
              <w:rPr>
                <w:b/>
                <w:sz w:val="20"/>
              </w:rPr>
            </w:pPr>
            <w:r>
              <w:rPr>
                <w:b/>
                <w:spacing w:val="-2"/>
                <w:sz w:val="20"/>
              </w:rPr>
              <w:t>Branşı</w:t>
            </w:r>
          </w:p>
        </w:tc>
        <w:tc>
          <w:tcPr>
            <w:tcW w:w="3273" w:type="dxa"/>
            <w:shd w:val="clear" w:color="auto" w:fill="E2EFD9"/>
          </w:tcPr>
          <w:p w:rsidR="00F57279" w:rsidRDefault="00F57279">
            <w:pPr>
              <w:pStyle w:val="TableParagraph"/>
              <w:spacing w:before="180"/>
              <w:rPr>
                <w:b/>
                <w:sz w:val="20"/>
              </w:rPr>
            </w:pPr>
          </w:p>
          <w:p w:rsidR="00F57279" w:rsidRDefault="00BC419C">
            <w:pPr>
              <w:pStyle w:val="TableParagraph"/>
              <w:ind w:left="525"/>
              <w:rPr>
                <w:b/>
                <w:sz w:val="20"/>
              </w:rPr>
            </w:pPr>
            <w:r>
              <w:rPr>
                <w:b/>
                <w:sz w:val="20"/>
              </w:rPr>
              <w:t>Katıldığı</w:t>
            </w:r>
            <w:r>
              <w:rPr>
                <w:b/>
                <w:spacing w:val="-10"/>
                <w:sz w:val="20"/>
              </w:rPr>
              <w:t xml:space="preserve"> </w:t>
            </w:r>
            <w:r>
              <w:rPr>
                <w:b/>
                <w:sz w:val="20"/>
              </w:rPr>
              <w:t>Çalışmanın</w:t>
            </w:r>
            <w:r>
              <w:rPr>
                <w:b/>
                <w:spacing w:val="-11"/>
                <w:sz w:val="20"/>
              </w:rPr>
              <w:t xml:space="preserve"> </w:t>
            </w:r>
            <w:r>
              <w:rPr>
                <w:b/>
                <w:spacing w:val="-5"/>
                <w:sz w:val="20"/>
              </w:rPr>
              <w:t>Adı</w:t>
            </w:r>
          </w:p>
        </w:tc>
        <w:tc>
          <w:tcPr>
            <w:tcW w:w="1540" w:type="dxa"/>
            <w:shd w:val="clear" w:color="auto" w:fill="E2EFD9"/>
          </w:tcPr>
          <w:p w:rsidR="00F57279" w:rsidRDefault="00F57279">
            <w:pPr>
              <w:pStyle w:val="TableParagraph"/>
              <w:spacing w:before="180"/>
              <w:rPr>
                <w:b/>
                <w:sz w:val="20"/>
              </w:rPr>
            </w:pPr>
          </w:p>
          <w:p w:rsidR="00F57279" w:rsidRDefault="00BC419C">
            <w:pPr>
              <w:pStyle w:val="TableParagraph"/>
              <w:ind w:left="228"/>
              <w:rPr>
                <w:b/>
                <w:sz w:val="20"/>
              </w:rPr>
            </w:pPr>
            <w:r>
              <w:rPr>
                <w:b/>
                <w:sz w:val="20"/>
              </w:rPr>
              <w:t>Katıldığı</w:t>
            </w:r>
            <w:r>
              <w:rPr>
                <w:b/>
                <w:spacing w:val="-9"/>
                <w:sz w:val="20"/>
              </w:rPr>
              <w:t xml:space="preserve"> </w:t>
            </w:r>
            <w:r>
              <w:rPr>
                <w:b/>
                <w:spacing w:val="-5"/>
                <w:sz w:val="20"/>
              </w:rPr>
              <w:t>Yıl</w:t>
            </w:r>
          </w:p>
        </w:tc>
        <w:tc>
          <w:tcPr>
            <w:tcW w:w="1266" w:type="dxa"/>
            <w:shd w:val="clear" w:color="auto" w:fill="E2EFD9"/>
          </w:tcPr>
          <w:p w:rsidR="00F57279" w:rsidRDefault="00F57279">
            <w:pPr>
              <w:pStyle w:val="TableParagraph"/>
              <w:spacing w:before="180"/>
              <w:rPr>
                <w:b/>
                <w:sz w:val="20"/>
              </w:rPr>
            </w:pPr>
          </w:p>
          <w:p w:rsidR="00F57279" w:rsidRDefault="00BC419C">
            <w:pPr>
              <w:pStyle w:val="TableParagraph"/>
              <w:ind w:left="232"/>
              <w:rPr>
                <w:b/>
                <w:sz w:val="20"/>
              </w:rPr>
            </w:pPr>
            <w:r>
              <w:rPr>
                <w:b/>
                <w:sz w:val="20"/>
              </w:rPr>
              <w:t>Belge</w:t>
            </w:r>
            <w:r>
              <w:rPr>
                <w:b/>
                <w:spacing w:val="-7"/>
                <w:sz w:val="20"/>
              </w:rPr>
              <w:t xml:space="preserve"> </w:t>
            </w:r>
            <w:r>
              <w:rPr>
                <w:b/>
                <w:spacing w:val="-5"/>
                <w:sz w:val="20"/>
              </w:rPr>
              <w:t>No</w:t>
            </w:r>
          </w:p>
        </w:tc>
      </w:tr>
      <w:tr w:rsidR="00F57279">
        <w:trPr>
          <w:trHeight w:val="412"/>
        </w:trPr>
        <w:tc>
          <w:tcPr>
            <w:tcW w:w="2419" w:type="dxa"/>
          </w:tcPr>
          <w:p w:rsidR="00F57279" w:rsidRDefault="00964EA2">
            <w:pPr>
              <w:pStyle w:val="TableParagraph"/>
              <w:rPr>
                <w:rFonts w:ascii="Times New Roman"/>
                <w:sz w:val="18"/>
              </w:rPr>
            </w:pPr>
            <w:r>
              <w:rPr>
                <w:rFonts w:ascii="Times New Roman"/>
                <w:sz w:val="18"/>
              </w:rPr>
              <w:t>Asl</w:t>
            </w:r>
            <w:r>
              <w:rPr>
                <w:rFonts w:ascii="Times New Roman"/>
                <w:sz w:val="18"/>
              </w:rPr>
              <w:t>ı</w:t>
            </w:r>
            <w:r w:rsidR="004505EE">
              <w:rPr>
                <w:rFonts w:ascii="Times New Roman"/>
                <w:sz w:val="18"/>
              </w:rPr>
              <w:t xml:space="preserve"> Leyla DEM</w:t>
            </w:r>
            <w:r w:rsidR="004505EE">
              <w:rPr>
                <w:rFonts w:ascii="Times New Roman"/>
                <w:sz w:val="18"/>
              </w:rPr>
              <w:t>İ</w:t>
            </w:r>
            <w:r w:rsidR="004505EE">
              <w:rPr>
                <w:rFonts w:ascii="Times New Roman"/>
                <w:sz w:val="18"/>
              </w:rPr>
              <w:t>RAY</w:t>
            </w:r>
          </w:p>
        </w:tc>
        <w:tc>
          <w:tcPr>
            <w:tcW w:w="1142" w:type="dxa"/>
          </w:tcPr>
          <w:p w:rsidR="00F57279" w:rsidRDefault="004505EE">
            <w:pPr>
              <w:pStyle w:val="TableParagraph"/>
              <w:rPr>
                <w:rFonts w:ascii="Times New Roman"/>
                <w:sz w:val="18"/>
              </w:rPr>
            </w:pPr>
            <w:r>
              <w:rPr>
                <w:sz w:val="20"/>
              </w:rPr>
              <w:t xml:space="preserve">Fen Bilimleri </w:t>
            </w:r>
            <w:r w:rsidR="001F3EFB" w:rsidRPr="00B47D9F">
              <w:rPr>
                <w:sz w:val="20"/>
              </w:rPr>
              <w:t>Öğretmeni</w:t>
            </w:r>
          </w:p>
        </w:tc>
        <w:tc>
          <w:tcPr>
            <w:tcW w:w="3273" w:type="dxa"/>
          </w:tcPr>
          <w:p w:rsidR="00F57279" w:rsidRPr="001F3EFB" w:rsidRDefault="00F57279">
            <w:pPr>
              <w:pStyle w:val="TableParagraph"/>
              <w:rPr>
                <w:rFonts w:ascii="Times New Roman" w:hAnsi="Times New Roman" w:cs="Times New Roman"/>
                <w:sz w:val="18"/>
                <w:szCs w:val="18"/>
              </w:rPr>
            </w:pPr>
          </w:p>
        </w:tc>
        <w:tc>
          <w:tcPr>
            <w:tcW w:w="1540" w:type="dxa"/>
          </w:tcPr>
          <w:p w:rsidR="00F57279" w:rsidRDefault="002E04E6">
            <w:pPr>
              <w:pStyle w:val="TableParagraph"/>
              <w:rPr>
                <w:rFonts w:ascii="Times New Roman"/>
                <w:sz w:val="18"/>
              </w:rPr>
            </w:pPr>
            <w:r>
              <w:rPr>
                <w:rFonts w:ascii="Times New Roman"/>
                <w:sz w:val="18"/>
              </w:rPr>
              <w:t>2023</w:t>
            </w:r>
          </w:p>
        </w:tc>
        <w:tc>
          <w:tcPr>
            <w:tcW w:w="1266" w:type="dxa"/>
          </w:tcPr>
          <w:p w:rsidR="00F57279" w:rsidRPr="001F3EFB" w:rsidRDefault="00F57279" w:rsidP="001F3EFB">
            <w:pPr>
              <w:pStyle w:val="TableParagraph"/>
              <w:rPr>
                <w:rFonts w:ascii="Times New Roman" w:hAnsi="Times New Roman" w:cs="Times New Roman"/>
                <w:sz w:val="18"/>
                <w:szCs w:val="18"/>
              </w:rPr>
            </w:pPr>
          </w:p>
        </w:tc>
      </w:tr>
      <w:tr w:rsidR="00F57279">
        <w:trPr>
          <w:trHeight w:val="412"/>
        </w:trPr>
        <w:tc>
          <w:tcPr>
            <w:tcW w:w="2419" w:type="dxa"/>
          </w:tcPr>
          <w:p w:rsidR="00F57279" w:rsidRDefault="001F3EFB">
            <w:pPr>
              <w:pStyle w:val="TableParagraph"/>
              <w:rPr>
                <w:rFonts w:ascii="Times New Roman"/>
                <w:sz w:val="18"/>
              </w:rPr>
            </w:pPr>
            <w:r>
              <w:rPr>
                <w:rFonts w:ascii="Times New Roman"/>
                <w:sz w:val="18"/>
              </w:rPr>
              <w:t>Gonca KILI</w:t>
            </w:r>
            <w:r>
              <w:rPr>
                <w:rFonts w:ascii="Times New Roman"/>
                <w:sz w:val="18"/>
              </w:rPr>
              <w:t>Ç</w:t>
            </w:r>
          </w:p>
        </w:tc>
        <w:tc>
          <w:tcPr>
            <w:tcW w:w="1142" w:type="dxa"/>
          </w:tcPr>
          <w:p w:rsidR="00F57279" w:rsidRDefault="001F3EFB">
            <w:pPr>
              <w:pStyle w:val="TableParagraph"/>
              <w:rPr>
                <w:rFonts w:ascii="Times New Roman"/>
                <w:sz w:val="18"/>
              </w:rPr>
            </w:pPr>
            <w:r>
              <w:rPr>
                <w:sz w:val="20"/>
              </w:rPr>
              <w:t>Sınıf</w:t>
            </w:r>
            <w:r w:rsidRPr="00B47D9F">
              <w:rPr>
                <w:sz w:val="20"/>
              </w:rPr>
              <w:t xml:space="preserve"> Öğretmeni</w:t>
            </w:r>
          </w:p>
        </w:tc>
        <w:tc>
          <w:tcPr>
            <w:tcW w:w="3273" w:type="dxa"/>
          </w:tcPr>
          <w:p w:rsidR="00F57279" w:rsidRPr="001F3EFB" w:rsidRDefault="001F3EFB">
            <w:pPr>
              <w:pStyle w:val="TableParagraph"/>
              <w:rPr>
                <w:rFonts w:ascii="Times New Roman" w:hAnsi="Times New Roman" w:cs="Times New Roman"/>
                <w:sz w:val="18"/>
                <w:szCs w:val="18"/>
              </w:rPr>
            </w:pPr>
            <w:r w:rsidRPr="001F3EFB">
              <w:rPr>
                <w:rFonts w:ascii="Times New Roman" w:hAnsi="Times New Roman" w:cs="Times New Roman"/>
                <w:color w:val="000000"/>
                <w:sz w:val="18"/>
                <w:szCs w:val="18"/>
                <w:shd w:val="clear" w:color="auto" w:fill="FFFFFF"/>
              </w:rPr>
              <w:t>Afet Sonrası Ruh Sağlığı Seminer</w:t>
            </w:r>
          </w:p>
        </w:tc>
        <w:tc>
          <w:tcPr>
            <w:tcW w:w="1540" w:type="dxa"/>
          </w:tcPr>
          <w:p w:rsidR="00F57279" w:rsidRDefault="002E04E6">
            <w:pPr>
              <w:pStyle w:val="TableParagraph"/>
              <w:rPr>
                <w:rFonts w:ascii="Times New Roman"/>
                <w:sz w:val="18"/>
              </w:rPr>
            </w:pPr>
            <w:r>
              <w:rPr>
                <w:rFonts w:ascii="Times New Roman"/>
                <w:sz w:val="18"/>
              </w:rPr>
              <w:t>2023</w:t>
            </w:r>
          </w:p>
        </w:tc>
        <w:tc>
          <w:tcPr>
            <w:tcW w:w="1266" w:type="dxa"/>
          </w:tcPr>
          <w:p w:rsidR="00F57279" w:rsidRPr="001F3EFB" w:rsidRDefault="00F57279" w:rsidP="001F3EFB">
            <w:pPr>
              <w:pStyle w:val="TableParagraph"/>
              <w:rPr>
                <w:rFonts w:ascii="Times New Roman" w:hAnsi="Times New Roman" w:cs="Times New Roman"/>
                <w:sz w:val="18"/>
                <w:szCs w:val="18"/>
              </w:rPr>
            </w:pPr>
          </w:p>
        </w:tc>
      </w:tr>
      <w:tr w:rsidR="002E04E6">
        <w:trPr>
          <w:trHeight w:val="412"/>
        </w:trPr>
        <w:tc>
          <w:tcPr>
            <w:tcW w:w="2419" w:type="dxa"/>
          </w:tcPr>
          <w:p w:rsidR="002E04E6" w:rsidRDefault="001F3EFB">
            <w:pPr>
              <w:pStyle w:val="TableParagraph"/>
              <w:rPr>
                <w:rFonts w:ascii="Times New Roman"/>
                <w:sz w:val="18"/>
              </w:rPr>
            </w:pPr>
            <w:r>
              <w:rPr>
                <w:rFonts w:ascii="Times New Roman"/>
                <w:sz w:val="18"/>
              </w:rPr>
              <w:lastRenderedPageBreak/>
              <w:t>Meral C</w:t>
            </w:r>
            <w:r>
              <w:rPr>
                <w:rFonts w:ascii="Times New Roman"/>
                <w:sz w:val="18"/>
              </w:rPr>
              <w:t>Ü</w:t>
            </w:r>
            <w:r>
              <w:rPr>
                <w:rFonts w:ascii="Times New Roman"/>
                <w:sz w:val="18"/>
              </w:rPr>
              <w:t>LAM</w:t>
            </w:r>
          </w:p>
        </w:tc>
        <w:tc>
          <w:tcPr>
            <w:tcW w:w="1142" w:type="dxa"/>
          </w:tcPr>
          <w:p w:rsidR="002E04E6" w:rsidRDefault="001F3EFB">
            <w:pPr>
              <w:pStyle w:val="TableParagraph"/>
              <w:rPr>
                <w:rFonts w:ascii="Times New Roman"/>
                <w:sz w:val="18"/>
              </w:rPr>
            </w:pPr>
            <w:r>
              <w:rPr>
                <w:sz w:val="20"/>
              </w:rPr>
              <w:t>Sınıf</w:t>
            </w:r>
            <w:r w:rsidRPr="00B47D9F">
              <w:rPr>
                <w:sz w:val="20"/>
              </w:rPr>
              <w:t xml:space="preserve"> Öğretmeni</w:t>
            </w:r>
          </w:p>
        </w:tc>
        <w:tc>
          <w:tcPr>
            <w:tcW w:w="3273" w:type="dxa"/>
          </w:tcPr>
          <w:p w:rsidR="002E04E6" w:rsidRPr="00C475A7" w:rsidRDefault="00C475A7">
            <w:pPr>
              <w:pStyle w:val="TableParagraph"/>
              <w:rPr>
                <w:rFonts w:ascii="Times New Roman" w:hAnsi="Times New Roman" w:cs="Times New Roman"/>
                <w:sz w:val="18"/>
                <w:szCs w:val="18"/>
              </w:rPr>
            </w:pPr>
            <w:r w:rsidRPr="00C475A7">
              <w:rPr>
                <w:rFonts w:ascii="Times New Roman" w:hAnsi="Times New Roman" w:cs="Times New Roman"/>
                <w:color w:val="000000"/>
                <w:sz w:val="18"/>
                <w:szCs w:val="18"/>
                <w:shd w:val="clear" w:color="auto" w:fill="EEEEEE"/>
              </w:rPr>
              <w:t>Okul Kültürünün Geliştirilmesi Semineri</w:t>
            </w:r>
          </w:p>
        </w:tc>
        <w:tc>
          <w:tcPr>
            <w:tcW w:w="1540" w:type="dxa"/>
          </w:tcPr>
          <w:p w:rsidR="002E04E6" w:rsidRDefault="002E04E6">
            <w:pPr>
              <w:pStyle w:val="TableParagraph"/>
              <w:rPr>
                <w:rFonts w:ascii="Times New Roman"/>
                <w:sz w:val="18"/>
              </w:rPr>
            </w:pPr>
            <w:r>
              <w:rPr>
                <w:rFonts w:ascii="Times New Roman"/>
                <w:sz w:val="18"/>
              </w:rPr>
              <w:t>2022</w:t>
            </w:r>
          </w:p>
        </w:tc>
        <w:tc>
          <w:tcPr>
            <w:tcW w:w="1266" w:type="dxa"/>
          </w:tcPr>
          <w:p w:rsidR="002E04E6" w:rsidRPr="00C475A7" w:rsidRDefault="00C475A7">
            <w:pPr>
              <w:pStyle w:val="TableParagraph"/>
              <w:rPr>
                <w:rFonts w:ascii="Times New Roman" w:hAnsi="Times New Roman" w:cs="Times New Roman"/>
                <w:sz w:val="18"/>
                <w:szCs w:val="18"/>
              </w:rPr>
            </w:pPr>
            <w:r w:rsidRPr="00C475A7">
              <w:rPr>
                <w:rFonts w:ascii="Times New Roman" w:hAnsi="Times New Roman" w:cs="Times New Roman"/>
                <w:color w:val="000000"/>
                <w:sz w:val="18"/>
                <w:szCs w:val="18"/>
                <w:shd w:val="clear" w:color="auto" w:fill="EEEEEE"/>
              </w:rPr>
              <w:t>2023003856</w:t>
            </w:r>
          </w:p>
        </w:tc>
      </w:tr>
      <w:tr w:rsidR="002E04E6">
        <w:trPr>
          <w:trHeight w:val="412"/>
        </w:trPr>
        <w:tc>
          <w:tcPr>
            <w:tcW w:w="2419" w:type="dxa"/>
          </w:tcPr>
          <w:p w:rsidR="002E04E6" w:rsidRDefault="001F3EFB">
            <w:pPr>
              <w:pStyle w:val="TableParagraph"/>
              <w:rPr>
                <w:rFonts w:ascii="Times New Roman"/>
                <w:sz w:val="18"/>
              </w:rPr>
            </w:pPr>
            <w:r>
              <w:rPr>
                <w:rFonts w:ascii="Times New Roman"/>
                <w:sz w:val="18"/>
              </w:rPr>
              <w:t xml:space="preserve">Cevdet </w:t>
            </w:r>
            <w:r>
              <w:rPr>
                <w:rFonts w:ascii="Times New Roman"/>
                <w:sz w:val="18"/>
              </w:rPr>
              <w:t>Ö</w:t>
            </w:r>
            <w:r>
              <w:rPr>
                <w:rFonts w:ascii="Times New Roman"/>
                <w:sz w:val="18"/>
              </w:rPr>
              <w:t>ZDEM</w:t>
            </w:r>
            <w:r>
              <w:rPr>
                <w:rFonts w:ascii="Times New Roman"/>
                <w:sz w:val="18"/>
              </w:rPr>
              <w:t>İ</w:t>
            </w:r>
            <w:r>
              <w:rPr>
                <w:rFonts w:ascii="Times New Roman"/>
                <w:sz w:val="18"/>
              </w:rPr>
              <w:t>R</w:t>
            </w:r>
          </w:p>
        </w:tc>
        <w:tc>
          <w:tcPr>
            <w:tcW w:w="1142" w:type="dxa"/>
          </w:tcPr>
          <w:p w:rsidR="002E04E6" w:rsidRDefault="001F3EFB">
            <w:pPr>
              <w:pStyle w:val="TableParagraph"/>
              <w:rPr>
                <w:rFonts w:ascii="Times New Roman"/>
                <w:sz w:val="18"/>
              </w:rPr>
            </w:pPr>
            <w:r>
              <w:rPr>
                <w:sz w:val="20"/>
              </w:rPr>
              <w:t>Sınıf</w:t>
            </w:r>
            <w:r w:rsidRPr="00B47D9F">
              <w:rPr>
                <w:sz w:val="20"/>
              </w:rPr>
              <w:t xml:space="preserve"> Öğretmeni</w:t>
            </w:r>
          </w:p>
        </w:tc>
        <w:tc>
          <w:tcPr>
            <w:tcW w:w="3273" w:type="dxa"/>
          </w:tcPr>
          <w:p w:rsidR="002E04E6" w:rsidRPr="00C475A7" w:rsidRDefault="00C475A7">
            <w:pPr>
              <w:pStyle w:val="TableParagraph"/>
              <w:rPr>
                <w:rFonts w:ascii="Times New Roman" w:hAnsi="Times New Roman" w:cs="Times New Roman"/>
                <w:sz w:val="18"/>
                <w:szCs w:val="18"/>
              </w:rPr>
            </w:pPr>
            <w:r w:rsidRPr="00C475A7">
              <w:rPr>
                <w:rFonts w:ascii="Times New Roman" w:hAnsi="Times New Roman" w:cs="Times New Roman"/>
                <w:color w:val="000000"/>
                <w:sz w:val="18"/>
                <w:szCs w:val="18"/>
                <w:shd w:val="clear" w:color="auto" w:fill="FFFFFF"/>
              </w:rPr>
              <w:t>MEB Birim Amirlerinin Öğretmen Bilgilendirme Semineri</w:t>
            </w:r>
          </w:p>
        </w:tc>
        <w:tc>
          <w:tcPr>
            <w:tcW w:w="1540" w:type="dxa"/>
          </w:tcPr>
          <w:p w:rsidR="002E04E6" w:rsidRDefault="002E04E6">
            <w:pPr>
              <w:pStyle w:val="TableParagraph"/>
              <w:rPr>
                <w:rFonts w:ascii="Times New Roman"/>
                <w:sz w:val="18"/>
              </w:rPr>
            </w:pPr>
            <w:r>
              <w:rPr>
                <w:rFonts w:ascii="Times New Roman"/>
                <w:sz w:val="18"/>
              </w:rPr>
              <w:t>2023</w:t>
            </w:r>
          </w:p>
        </w:tc>
        <w:tc>
          <w:tcPr>
            <w:tcW w:w="1266" w:type="dxa"/>
          </w:tcPr>
          <w:p w:rsidR="002E04E6" w:rsidRPr="00C475A7" w:rsidRDefault="00C475A7" w:rsidP="001F3EFB">
            <w:pPr>
              <w:pStyle w:val="TableParagraph"/>
              <w:rPr>
                <w:rFonts w:ascii="Times New Roman" w:hAnsi="Times New Roman" w:cs="Times New Roman"/>
                <w:sz w:val="18"/>
                <w:szCs w:val="18"/>
              </w:rPr>
            </w:pPr>
            <w:r w:rsidRPr="00C475A7">
              <w:rPr>
                <w:rFonts w:ascii="Times New Roman" w:hAnsi="Times New Roman" w:cs="Times New Roman"/>
                <w:color w:val="000000"/>
                <w:sz w:val="18"/>
                <w:szCs w:val="18"/>
                <w:shd w:val="clear" w:color="auto" w:fill="FFFFFF"/>
              </w:rPr>
              <w:t>2023007736</w:t>
            </w:r>
          </w:p>
        </w:tc>
      </w:tr>
      <w:tr w:rsidR="002E04E6">
        <w:trPr>
          <w:trHeight w:val="412"/>
        </w:trPr>
        <w:tc>
          <w:tcPr>
            <w:tcW w:w="2419" w:type="dxa"/>
          </w:tcPr>
          <w:p w:rsidR="002E04E6" w:rsidRDefault="001F3EFB">
            <w:pPr>
              <w:pStyle w:val="TableParagraph"/>
              <w:rPr>
                <w:rFonts w:ascii="Times New Roman"/>
                <w:sz w:val="18"/>
              </w:rPr>
            </w:pPr>
            <w:r>
              <w:rPr>
                <w:rFonts w:ascii="Times New Roman"/>
                <w:sz w:val="18"/>
              </w:rPr>
              <w:t>Hamza D</w:t>
            </w:r>
            <w:r>
              <w:rPr>
                <w:rFonts w:ascii="Times New Roman"/>
                <w:sz w:val="18"/>
              </w:rPr>
              <w:t>İ</w:t>
            </w:r>
            <w:r>
              <w:rPr>
                <w:rFonts w:ascii="Times New Roman"/>
                <w:sz w:val="18"/>
              </w:rPr>
              <w:t>N</w:t>
            </w:r>
            <w:r>
              <w:rPr>
                <w:rFonts w:ascii="Times New Roman"/>
                <w:sz w:val="18"/>
              </w:rPr>
              <w:t>Ç</w:t>
            </w:r>
          </w:p>
        </w:tc>
        <w:tc>
          <w:tcPr>
            <w:tcW w:w="1142" w:type="dxa"/>
          </w:tcPr>
          <w:p w:rsidR="002E04E6" w:rsidRDefault="001F3EFB">
            <w:pPr>
              <w:pStyle w:val="TableParagraph"/>
              <w:rPr>
                <w:rFonts w:ascii="Times New Roman"/>
                <w:sz w:val="18"/>
              </w:rPr>
            </w:pPr>
            <w:r>
              <w:rPr>
                <w:sz w:val="20"/>
              </w:rPr>
              <w:t>Sınıf</w:t>
            </w:r>
            <w:r w:rsidRPr="00B47D9F">
              <w:rPr>
                <w:sz w:val="20"/>
              </w:rPr>
              <w:t xml:space="preserve"> Öğretmeni</w:t>
            </w:r>
          </w:p>
        </w:tc>
        <w:tc>
          <w:tcPr>
            <w:tcW w:w="3273" w:type="dxa"/>
          </w:tcPr>
          <w:p w:rsidR="002E04E6" w:rsidRPr="00C475A7" w:rsidRDefault="00C475A7" w:rsidP="00772DB0">
            <w:pPr>
              <w:pStyle w:val="TableParagraph"/>
              <w:rPr>
                <w:rFonts w:ascii="Times New Roman" w:hAnsi="Times New Roman" w:cs="Times New Roman"/>
                <w:sz w:val="18"/>
                <w:szCs w:val="18"/>
              </w:rPr>
            </w:pPr>
            <w:proofErr w:type="spellStart"/>
            <w:r w:rsidRPr="00C475A7">
              <w:rPr>
                <w:rFonts w:ascii="Times New Roman" w:hAnsi="Times New Roman" w:cs="Times New Roman"/>
                <w:color w:val="000000"/>
                <w:sz w:val="18"/>
                <w:szCs w:val="18"/>
                <w:shd w:val="clear" w:color="auto" w:fill="EEEEEE"/>
              </w:rPr>
              <w:t>Erasmus+Genel</w:t>
            </w:r>
            <w:proofErr w:type="spellEnd"/>
            <w:r w:rsidRPr="00C475A7">
              <w:rPr>
                <w:rFonts w:ascii="Times New Roman" w:hAnsi="Times New Roman" w:cs="Times New Roman"/>
                <w:color w:val="000000"/>
                <w:sz w:val="18"/>
                <w:szCs w:val="18"/>
                <w:shd w:val="clear" w:color="auto" w:fill="EEEEEE"/>
              </w:rPr>
              <w:t xml:space="preserve"> Bilgilendirme ve </w:t>
            </w:r>
            <w:proofErr w:type="spellStart"/>
            <w:r w:rsidRPr="00C475A7">
              <w:rPr>
                <w:rFonts w:ascii="Times New Roman" w:hAnsi="Times New Roman" w:cs="Times New Roman"/>
                <w:color w:val="000000"/>
                <w:sz w:val="18"/>
                <w:szCs w:val="18"/>
                <w:shd w:val="clear" w:color="auto" w:fill="EEEEEE"/>
              </w:rPr>
              <w:t>Erasmus</w:t>
            </w:r>
            <w:proofErr w:type="spellEnd"/>
            <w:r w:rsidRPr="00C475A7">
              <w:rPr>
                <w:rFonts w:ascii="Times New Roman" w:hAnsi="Times New Roman" w:cs="Times New Roman"/>
                <w:color w:val="000000"/>
                <w:sz w:val="18"/>
                <w:szCs w:val="18"/>
                <w:shd w:val="clear" w:color="auto" w:fill="EEEEEE"/>
              </w:rPr>
              <w:t>+ Okul Eğitimi Semineri</w:t>
            </w:r>
          </w:p>
        </w:tc>
        <w:tc>
          <w:tcPr>
            <w:tcW w:w="1540" w:type="dxa"/>
          </w:tcPr>
          <w:p w:rsidR="002E04E6" w:rsidRDefault="002E04E6" w:rsidP="00772DB0">
            <w:pPr>
              <w:pStyle w:val="TableParagraph"/>
              <w:rPr>
                <w:rFonts w:ascii="Times New Roman"/>
                <w:sz w:val="18"/>
              </w:rPr>
            </w:pPr>
            <w:r>
              <w:rPr>
                <w:rFonts w:ascii="Times New Roman"/>
                <w:sz w:val="18"/>
              </w:rPr>
              <w:t>2023</w:t>
            </w:r>
          </w:p>
        </w:tc>
        <w:tc>
          <w:tcPr>
            <w:tcW w:w="1266" w:type="dxa"/>
          </w:tcPr>
          <w:p w:rsidR="002E04E6" w:rsidRPr="00C475A7" w:rsidRDefault="00C475A7" w:rsidP="00772DB0">
            <w:pPr>
              <w:pStyle w:val="TableParagraph"/>
              <w:rPr>
                <w:rFonts w:ascii="Times New Roman" w:hAnsi="Times New Roman" w:cs="Times New Roman"/>
                <w:sz w:val="18"/>
                <w:szCs w:val="18"/>
              </w:rPr>
            </w:pPr>
            <w:r w:rsidRPr="00C475A7">
              <w:rPr>
                <w:rFonts w:ascii="Times New Roman" w:hAnsi="Times New Roman" w:cs="Times New Roman"/>
                <w:color w:val="000000"/>
                <w:sz w:val="18"/>
                <w:szCs w:val="18"/>
                <w:shd w:val="clear" w:color="auto" w:fill="EEEEEE"/>
              </w:rPr>
              <w:t>2023003836</w:t>
            </w:r>
          </w:p>
        </w:tc>
      </w:tr>
      <w:tr w:rsidR="00847244">
        <w:trPr>
          <w:trHeight w:val="412"/>
        </w:trPr>
        <w:tc>
          <w:tcPr>
            <w:tcW w:w="2419" w:type="dxa"/>
          </w:tcPr>
          <w:p w:rsidR="00847244" w:rsidRDefault="001F3EFB">
            <w:pPr>
              <w:pStyle w:val="TableParagraph"/>
              <w:rPr>
                <w:rFonts w:ascii="Times New Roman"/>
                <w:sz w:val="18"/>
              </w:rPr>
            </w:pPr>
            <w:r>
              <w:rPr>
                <w:rFonts w:ascii="Times New Roman"/>
                <w:sz w:val="18"/>
              </w:rPr>
              <w:t>Selime KARATA</w:t>
            </w:r>
            <w:r>
              <w:rPr>
                <w:rFonts w:ascii="Times New Roman"/>
                <w:sz w:val="18"/>
              </w:rPr>
              <w:t>Ş</w:t>
            </w:r>
          </w:p>
        </w:tc>
        <w:tc>
          <w:tcPr>
            <w:tcW w:w="1142" w:type="dxa"/>
          </w:tcPr>
          <w:p w:rsidR="00847244" w:rsidRDefault="001F3EFB" w:rsidP="00847244">
            <w:pPr>
              <w:pStyle w:val="TableParagraph"/>
              <w:rPr>
                <w:rFonts w:ascii="Times New Roman"/>
                <w:sz w:val="18"/>
              </w:rPr>
            </w:pPr>
            <w:r>
              <w:rPr>
                <w:sz w:val="20"/>
              </w:rPr>
              <w:t>Sınıf</w:t>
            </w:r>
            <w:r w:rsidRPr="00B47D9F">
              <w:rPr>
                <w:sz w:val="20"/>
              </w:rPr>
              <w:t xml:space="preserve"> Öğretmeni</w:t>
            </w:r>
          </w:p>
        </w:tc>
        <w:tc>
          <w:tcPr>
            <w:tcW w:w="3273" w:type="dxa"/>
          </w:tcPr>
          <w:p w:rsidR="00847244" w:rsidRPr="00FB4196" w:rsidRDefault="00FB4196" w:rsidP="00772DB0">
            <w:pPr>
              <w:pStyle w:val="TableParagraph"/>
              <w:rPr>
                <w:rFonts w:ascii="Times New Roman" w:hAnsi="Times New Roman" w:cs="Times New Roman"/>
                <w:sz w:val="18"/>
                <w:szCs w:val="18"/>
              </w:rPr>
            </w:pPr>
            <w:r w:rsidRPr="00FB4196">
              <w:rPr>
                <w:rFonts w:ascii="Times New Roman" w:hAnsi="Times New Roman" w:cs="Times New Roman"/>
                <w:color w:val="000000"/>
                <w:sz w:val="18"/>
                <w:szCs w:val="18"/>
                <w:shd w:val="clear" w:color="auto" w:fill="FFFFFF"/>
              </w:rPr>
              <w:t>Türk Mitolojisinin Eğitimdeki Yeri ve Önemi Semineri</w:t>
            </w:r>
          </w:p>
        </w:tc>
        <w:tc>
          <w:tcPr>
            <w:tcW w:w="1540" w:type="dxa"/>
          </w:tcPr>
          <w:p w:rsidR="00847244" w:rsidRDefault="00847244" w:rsidP="00772DB0">
            <w:pPr>
              <w:pStyle w:val="TableParagraph"/>
              <w:rPr>
                <w:rFonts w:ascii="Times New Roman"/>
                <w:sz w:val="18"/>
              </w:rPr>
            </w:pPr>
            <w:r>
              <w:rPr>
                <w:rFonts w:ascii="Times New Roman"/>
                <w:sz w:val="18"/>
              </w:rPr>
              <w:t>2023</w:t>
            </w:r>
          </w:p>
        </w:tc>
        <w:tc>
          <w:tcPr>
            <w:tcW w:w="1266" w:type="dxa"/>
          </w:tcPr>
          <w:p w:rsidR="00847244" w:rsidRPr="00FB4196" w:rsidRDefault="00FB4196" w:rsidP="00772DB0">
            <w:pPr>
              <w:pStyle w:val="TableParagraph"/>
              <w:rPr>
                <w:rFonts w:ascii="Times New Roman" w:hAnsi="Times New Roman" w:cs="Times New Roman"/>
                <w:sz w:val="18"/>
                <w:szCs w:val="18"/>
              </w:rPr>
            </w:pPr>
            <w:r w:rsidRPr="00FB4196">
              <w:rPr>
                <w:rFonts w:ascii="Times New Roman" w:hAnsi="Times New Roman" w:cs="Times New Roman"/>
                <w:color w:val="000000"/>
                <w:sz w:val="18"/>
                <w:szCs w:val="18"/>
                <w:shd w:val="clear" w:color="auto" w:fill="FFFFFF"/>
              </w:rPr>
              <w:t>2023002450</w:t>
            </w:r>
          </w:p>
        </w:tc>
      </w:tr>
      <w:tr w:rsidR="00847244">
        <w:trPr>
          <w:trHeight w:val="412"/>
        </w:trPr>
        <w:tc>
          <w:tcPr>
            <w:tcW w:w="2419" w:type="dxa"/>
          </w:tcPr>
          <w:p w:rsidR="00847244" w:rsidRDefault="001F3EFB">
            <w:pPr>
              <w:pStyle w:val="TableParagraph"/>
              <w:rPr>
                <w:rFonts w:ascii="Times New Roman"/>
                <w:sz w:val="18"/>
              </w:rPr>
            </w:pPr>
            <w:r>
              <w:rPr>
                <w:rFonts w:ascii="Times New Roman"/>
                <w:sz w:val="18"/>
              </w:rPr>
              <w:t>Sevil KENAR</w:t>
            </w:r>
          </w:p>
        </w:tc>
        <w:tc>
          <w:tcPr>
            <w:tcW w:w="1142" w:type="dxa"/>
          </w:tcPr>
          <w:p w:rsidR="00847244" w:rsidRDefault="001F3EFB">
            <w:pPr>
              <w:pStyle w:val="TableParagraph"/>
              <w:rPr>
                <w:rFonts w:ascii="Times New Roman"/>
                <w:sz w:val="18"/>
              </w:rPr>
            </w:pPr>
            <w:r>
              <w:rPr>
                <w:sz w:val="20"/>
              </w:rPr>
              <w:t>Sınıf</w:t>
            </w:r>
            <w:r w:rsidRPr="00B47D9F">
              <w:rPr>
                <w:sz w:val="20"/>
              </w:rPr>
              <w:t xml:space="preserve"> Öğretmeni</w:t>
            </w:r>
          </w:p>
        </w:tc>
        <w:tc>
          <w:tcPr>
            <w:tcW w:w="3273" w:type="dxa"/>
          </w:tcPr>
          <w:p w:rsidR="00847244" w:rsidRPr="0093788D" w:rsidRDefault="00847244" w:rsidP="00772DB0">
            <w:pPr>
              <w:pStyle w:val="TableParagraph"/>
              <w:rPr>
                <w:rFonts w:ascii="Times New Roman"/>
                <w:sz w:val="18"/>
              </w:rPr>
            </w:pPr>
            <w:r w:rsidRPr="0093788D">
              <w:rPr>
                <w:rFonts w:ascii="Times New Roman"/>
                <w:sz w:val="18"/>
              </w:rPr>
              <w:t xml:space="preserve">Uzman </w:t>
            </w:r>
            <w:r w:rsidRPr="0093788D">
              <w:rPr>
                <w:rFonts w:ascii="Times New Roman"/>
                <w:sz w:val="18"/>
              </w:rPr>
              <w:t>Öğ</w:t>
            </w:r>
            <w:r w:rsidRPr="0093788D">
              <w:rPr>
                <w:rFonts w:ascii="Times New Roman"/>
                <w:sz w:val="18"/>
              </w:rPr>
              <w:t>retmenlik E</w:t>
            </w:r>
            <w:r w:rsidRPr="0093788D">
              <w:rPr>
                <w:rFonts w:ascii="Times New Roman"/>
                <w:sz w:val="18"/>
              </w:rPr>
              <w:t>ğ</w:t>
            </w:r>
            <w:r w:rsidRPr="0093788D">
              <w:rPr>
                <w:rFonts w:ascii="Times New Roman"/>
                <w:sz w:val="18"/>
              </w:rPr>
              <w:t>itim Program</w:t>
            </w:r>
            <w:r w:rsidRPr="0093788D">
              <w:rPr>
                <w:rFonts w:ascii="Times New Roman"/>
                <w:sz w:val="18"/>
              </w:rPr>
              <w:t>ı</w:t>
            </w:r>
            <w:r w:rsidRPr="0093788D">
              <w:rPr>
                <w:rFonts w:ascii="Times New Roman"/>
                <w:sz w:val="18"/>
              </w:rPr>
              <w:t xml:space="preserve"> Semineri</w:t>
            </w:r>
          </w:p>
        </w:tc>
        <w:tc>
          <w:tcPr>
            <w:tcW w:w="1540" w:type="dxa"/>
          </w:tcPr>
          <w:p w:rsidR="00847244" w:rsidRDefault="00847244" w:rsidP="00772DB0">
            <w:pPr>
              <w:pStyle w:val="TableParagraph"/>
              <w:rPr>
                <w:rFonts w:ascii="Times New Roman"/>
                <w:sz w:val="18"/>
              </w:rPr>
            </w:pPr>
            <w:r>
              <w:rPr>
                <w:rFonts w:ascii="Times New Roman"/>
                <w:sz w:val="18"/>
              </w:rPr>
              <w:t>2023</w:t>
            </w:r>
          </w:p>
        </w:tc>
        <w:tc>
          <w:tcPr>
            <w:tcW w:w="1266" w:type="dxa"/>
          </w:tcPr>
          <w:p w:rsidR="00847244" w:rsidRPr="00FB4196" w:rsidRDefault="00FB4196" w:rsidP="00772DB0">
            <w:pPr>
              <w:pStyle w:val="TableParagraph"/>
              <w:rPr>
                <w:rFonts w:ascii="Times New Roman" w:hAnsi="Times New Roman" w:cs="Times New Roman"/>
                <w:sz w:val="20"/>
                <w:szCs w:val="20"/>
              </w:rPr>
            </w:pPr>
            <w:r w:rsidRPr="00FB4196">
              <w:rPr>
                <w:rFonts w:ascii="Times New Roman" w:hAnsi="Times New Roman" w:cs="Times New Roman"/>
                <w:color w:val="000000"/>
                <w:sz w:val="20"/>
                <w:szCs w:val="20"/>
                <w:shd w:val="clear" w:color="auto" w:fill="FFFFFF"/>
              </w:rPr>
              <w:t>2023004331</w:t>
            </w:r>
          </w:p>
        </w:tc>
      </w:tr>
      <w:tr w:rsidR="00EF5E85">
        <w:trPr>
          <w:trHeight w:val="412"/>
        </w:trPr>
        <w:tc>
          <w:tcPr>
            <w:tcW w:w="2419" w:type="dxa"/>
          </w:tcPr>
          <w:p w:rsidR="00EF5E85" w:rsidRDefault="001F3EFB">
            <w:pPr>
              <w:pStyle w:val="TableParagraph"/>
              <w:rPr>
                <w:rFonts w:ascii="Times New Roman"/>
                <w:sz w:val="18"/>
              </w:rPr>
            </w:pPr>
            <w:r>
              <w:rPr>
                <w:rFonts w:ascii="Times New Roman"/>
                <w:sz w:val="18"/>
              </w:rPr>
              <w:t>Tu</w:t>
            </w:r>
            <w:r>
              <w:rPr>
                <w:rFonts w:ascii="Times New Roman"/>
                <w:sz w:val="18"/>
              </w:rPr>
              <w:t>ğ</w:t>
            </w:r>
            <w:r>
              <w:rPr>
                <w:rFonts w:ascii="Times New Roman"/>
                <w:sz w:val="18"/>
              </w:rPr>
              <w:t>ba BAYAR</w:t>
            </w:r>
          </w:p>
        </w:tc>
        <w:tc>
          <w:tcPr>
            <w:tcW w:w="1142" w:type="dxa"/>
          </w:tcPr>
          <w:p w:rsidR="00EF5E85" w:rsidRDefault="001F3EFB">
            <w:pPr>
              <w:pStyle w:val="TableParagraph"/>
              <w:rPr>
                <w:rFonts w:ascii="Times New Roman"/>
                <w:sz w:val="18"/>
              </w:rPr>
            </w:pPr>
            <w:r>
              <w:rPr>
                <w:sz w:val="20"/>
              </w:rPr>
              <w:t>Sınıf</w:t>
            </w:r>
            <w:r w:rsidRPr="00B47D9F">
              <w:rPr>
                <w:sz w:val="20"/>
              </w:rPr>
              <w:t xml:space="preserve"> Öğretmeni</w:t>
            </w:r>
          </w:p>
        </w:tc>
        <w:tc>
          <w:tcPr>
            <w:tcW w:w="3273" w:type="dxa"/>
          </w:tcPr>
          <w:p w:rsidR="00EF5E85" w:rsidRPr="0093788D" w:rsidRDefault="00FB4196" w:rsidP="00772DB0">
            <w:pPr>
              <w:pStyle w:val="TableParagraph"/>
              <w:rPr>
                <w:rFonts w:ascii="Times New Roman"/>
                <w:sz w:val="18"/>
              </w:rPr>
            </w:pPr>
            <w:r w:rsidRPr="00C475A7">
              <w:rPr>
                <w:rFonts w:ascii="Times New Roman" w:hAnsi="Times New Roman" w:cs="Times New Roman"/>
                <w:color w:val="000000"/>
                <w:sz w:val="18"/>
                <w:szCs w:val="18"/>
                <w:shd w:val="clear" w:color="auto" w:fill="FFFFFF"/>
              </w:rPr>
              <w:t>MEB Birim Amirlerinin Öğretmen Bilgilendirme Semineri</w:t>
            </w:r>
          </w:p>
        </w:tc>
        <w:tc>
          <w:tcPr>
            <w:tcW w:w="1540" w:type="dxa"/>
          </w:tcPr>
          <w:p w:rsidR="00EF5E85" w:rsidRDefault="00FB4196" w:rsidP="00772DB0">
            <w:pPr>
              <w:pStyle w:val="TableParagraph"/>
              <w:rPr>
                <w:rFonts w:ascii="Times New Roman"/>
                <w:sz w:val="18"/>
              </w:rPr>
            </w:pPr>
            <w:r>
              <w:rPr>
                <w:rFonts w:ascii="Times New Roman"/>
                <w:sz w:val="18"/>
              </w:rPr>
              <w:t>2023</w:t>
            </w:r>
          </w:p>
        </w:tc>
        <w:tc>
          <w:tcPr>
            <w:tcW w:w="1266" w:type="dxa"/>
          </w:tcPr>
          <w:p w:rsidR="00EF5E85" w:rsidRPr="0093788D" w:rsidRDefault="00FB4196" w:rsidP="00772DB0">
            <w:pPr>
              <w:pStyle w:val="TableParagraph"/>
              <w:rPr>
                <w:rFonts w:ascii="Times New Roman"/>
                <w:sz w:val="18"/>
              </w:rPr>
            </w:pPr>
            <w:r w:rsidRPr="00C475A7">
              <w:rPr>
                <w:rFonts w:ascii="Times New Roman" w:hAnsi="Times New Roman" w:cs="Times New Roman"/>
                <w:color w:val="000000"/>
                <w:sz w:val="18"/>
                <w:szCs w:val="18"/>
                <w:shd w:val="clear" w:color="auto" w:fill="EEEEEE"/>
              </w:rPr>
              <w:t>2023003856</w:t>
            </w:r>
          </w:p>
        </w:tc>
      </w:tr>
      <w:tr w:rsidR="00FB4196">
        <w:trPr>
          <w:trHeight w:val="412"/>
        </w:trPr>
        <w:tc>
          <w:tcPr>
            <w:tcW w:w="2419" w:type="dxa"/>
          </w:tcPr>
          <w:p w:rsidR="00FB4196" w:rsidRDefault="00FB4196" w:rsidP="00FB4196">
            <w:pPr>
              <w:pStyle w:val="TableParagraph"/>
              <w:rPr>
                <w:rFonts w:ascii="Times New Roman"/>
                <w:sz w:val="18"/>
              </w:rPr>
            </w:pPr>
            <w:r>
              <w:rPr>
                <w:rFonts w:ascii="Times New Roman"/>
                <w:sz w:val="18"/>
              </w:rPr>
              <w:t>Kadriye KORKMAZ</w:t>
            </w:r>
          </w:p>
        </w:tc>
        <w:tc>
          <w:tcPr>
            <w:tcW w:w="1142" w:type="dxa"/>
          </w:tcPr>
          <w:p w:rsidR="00FB4196" w:rsidRDefault="00FB4196" w:rsidP="00FB4196">
            <w:pPr>
              <w:pStyle w:val="TableParagraph"/>
              <w:rPr>
                <w:rFonts w:ascii="Times New Roman"/>
                <w:sz w:val="18"/>
              </w:rPr>
            </w:pPr>
            <w:r>
              <w:rPr>
                <w:sz w:val="20"/>
              </w:rPr>
              <w:t>Anasınıfı</w:t>
            </w:r>
            <w:r w:rsidRPr="00B47D9F">
              <w:rPr>
                <w:sz w:val="20"/>
              </w:rPr>
              <w:t xml:space="preserve"> Öğretmeni</w:t>
            </w:r>
          </w:p>
        </w:tc>
        <w:tc>
          <w:tcPr>
            <w:tcW w:w="3273" w:type="dxa"/>
          </w:tcPr>
          <w:p w:rsidR="00FB4196" w:rsidRPr="0093788D" w:rsidRDefault="00FB4196" w:rsidP="00FB4196">
            <w:pPr>
              <w:pStyle w:val="TableParagraph"/>
              <w:rPr>
                <w:rFonts w:ascii="Times New Roman"/>
                <w:sz w:val="18"/>
              </w:rPr>
            </w:pPr>
            <w:r w:rsidRPr="0093788D">
              <w:rPr>
                <w:rFonts w:ascii="Times New Roman"/>
                <w:sz w:val="18"/>
              </w:rPr>
              <w:t xml:space="preserve">Uzman </w:t>
            </w:r>
            <w:r w:rsidRPr="0093788D">
              <w:rPr>
                <w:rFonts w:ascii="Times New Roman"/>
                <w:sz w:val="18"/>
              </w:rPr>
              <w:t>Öğ</w:t>
            </w:r>
            <w:r w:rsidRPr="0093788D">
              <w:rPr>
                <w:rFonts w:ascii="Times New Roman"/>
                <w:sz w:val="18"/>
              </w:rPr>
              <w:t>retmenlik E</w:t>
            </w:r>
            <w:r w:rsidRPr="0093788D">
              <w:rPr>
                <w:rFonts w:ascii="Times New Roman"/>
                <w:sz w:val="18"/>
              </w:rPr>
              <w:t>ğ</w:t>
            </w:r>
            <w:r w:rsidRPr="0093788D">
              <w:rPr>
                <w:rFonts w:ascii="Times New Roman"/>
                <w:sz w:val="18"/>
              </w:rPr>
              <w:t>itim Program</w:t>
            </w:r>
            <w:r w:rsidRPr="0093788D">
              <w:rPr>
                <w:rFonts w:ascii="Times New Roman"/>
                <w:sz w:val="18"/>
              </w:rPr>
              <w:t>ı</w:t>
            </w:r>
            <w:r w:rsidRPr="0093788D">
              <w:rPr>
                <w:rFonts w:ascii="Times New Roman"/>
                <w:sz w:val="18"/>
              </w:rPr>
              <w:t xml:space="preserve"> Semineri</w:t>
            </w:r>
          </w:p>
        </w:tc>
        <w:tc>
          <w:tcPr>
            <w:tcW w:w="1540" w:type="dxa"/>
          </w:tcPr>
          <w:p w:rsidR="00FB4196" w:rsidRDefault="00FB4196" w:rsidP="00FB4196">
            <w:pPr>
              <w:pStyle w:val="TableParagraph"/>
              <w:rPr>
                <w:rFonts w:ascii="Times New Roman"/>
                <w:sz w:val="18"/>
              </w:rPr>
            </w:pPr>
            <w:r>
              <w:rPr>
                <w:rFonts w:ascii="Times New Roman"/>
                <w:sz w:val="18"/>
              </w:rPr>
              <w:t>2023</w:t>
            </w:r>
          </w:p>
        </w:tc>
        <w:tc>
          <w:tcPr>
            <w:tcW w:w="1266" w:type="dxa"/>
          </w:tcPr>
          <w:p w:rsidR="00FB4196" w:rsidRPr="00FB4196" w:rsidRDefault="00FB4196" w:rsidP="00FB4196">
            <w:pPr>
              <w:pStyle w:val="TableParagraph"/>
              <w:rPr>
                <w:rFonts w:ascii="Times New Roman" w:hAnsi="Times New Roman" w:cs="Times New Roman"/>
                <w:sz w:val="20"/>
                <w:szCs w:val="20"/>
              </w:rPr>
            </w:pPr>
            <w:r w:rsidRPr="00FB4196">
              <w:rPr>
                <w:rFonts w:ascii="Times New Roman" w:hAnsi="Times New Roman" w:cs="Times New Roman"/>
                <w:color w:val="000000"/>
                <w:sz w:val="20"/>
                <w:szCs w:val="20"/>
                <w:shd w:val="clear" w:color="auto" w:fill="FFFFFF"/>
              </w:rPr>
              <w:t>2023004331</w:t>
            </w:r>
          </w:p>
        </w:tc>
      </w:tr>
      <w:tr w:rsidR="00FB4196">
        <w:trPr>
          <w:trHeight w:val="412"/>
        </w:trPr>
        <w:tc>
          <w:tcPr>
            <w:tcW w:w="2419" w:type="dxa"/>
          </w:tcPr>
          <w:p w:rsidR="00FB4196" w:rsidRDefault="00FB4196" w:rsidP="00FB4196">
            <w:pPr>
              <w:pStyle w:val="TableParagraph"/>
              <w:rPr>
                <w:rFonts w:ascii="Times New Roman"/>
                <w:sz w:val="18"/>
              </w:rPr>
            </w:pPr>
            <w:proofErr w:type="spellStart"/>
            <w:r>
              <w:rPr>
                <w:rFonts w:ascii="Times New Roman"/>
                <w:sz w:val="18"/>
              </w:rPr>
              <w:t>G</w:t>
            </w:r>
            <w:r>
              <w:rPr>
                <w:rFonts w:ascii="Times New Roman"/>
                <w:sz w:val="18"/>
              </w:rPr>
              <w:t>ü</w:t>
            </w:r>
            <w:r>
              <w:rPr>
                <w:rFonts w:ascii="Times New Roman"/>
                <w:sz w:val="18"/>
              </w:rPr>
              <w:t>lbeyza</w:t>
            </w:r>
            <w:proofErr w:type="spellEnd"/>
            <w:r>
              <w:rPr>
                <w:rFonts w:ascii="Times New Roman"/>
                <w:sz w:val="18"/>
              </w:rPr>
              <w:t xml:space="preserve"> YANGINCI KUL</w:t>
            </w:r>
            <w:r>
              <w:rPr>
                <w:rFonts w:ascii="Times New Roman"/>
                <w:sz w:val="18"/>
              </w:rPr>
              <w:t>Ç</w:t>
            </w:r>
            <w:r>
              <w:rPr>
                <w:rFonts w:ascii="Times New Roman"/>
                <w:sz w:val="18"/>
              </w:rPr>
              <w:t>AK</w:t>
            </w:r>
          </w:p>
        </w:tc>
        <w:tc>
          <w:tcPr>
            <w:tcW w:w="1142" w:type="dxa"/>
          </w:tcPr>
          <w:p w:rsidR="00FB4196" w:rsidRDefault="00FB4196" w:rsidP="00FB4196">
            <w:pPr>
              <w:pStyle w:val="TableParagraph"/>
              <w:rPr>
                <w:rFonts w:ascii="Times New Roman"/>
                <w:sz w:val="18"/>
              </w:rPr>
            </w:pPr>
            <w:r>
              <w:rPr>
                <w:sz w:val="20"/>
              </w:rPr>
              <w:t>Anasınıfı</w:t>
            </w:r>
            <w:r w:rsidRPr="00B47D9F">
              <w:rPr>
                <w:sz w:val="20"/>
              </w:rPr>
              <w:t xml:space="preserve"> Öğretmeni</w:t>
            </w:r>
          </w:p>
        </w:tc>
        <w:tc>
          <w:tcPr>
            <w:tcW w:w="3273" w:type="dxa"/>
          </w:tcPr>
          <w:p w:rsidR="00FB4196" w:rsidRPr="0093788D" w:rsidRDefault="00FB4196" w:rsidP="00FB4196">
            <w:pPr>
              <w:pStyle w:val="TableParagraph"/>
              <w:rPr>
                <w:rFonts w:ascii="Times New Roman"/>
                <w:sz w:val="18"/>
              </w:rPr>
            </w:pPr>
            <w:r w:rsidRPr="00C475A7">
              <w:rPr>
                <w:rFonts w:ascii="Times New Roman" w:hAnsi="Times New Roman" w:cs="Times New Roman"/>
                <w:color w:val="000000"/>
                <w:sz w:val="18"/>
                <w:szCs w:val="18"/>
                <w:shd w:val="clear" w:color="auto" w:fill="FFFFFF"/>
              </w:rPr>
              <w:t>MEB Birim Amirlerinin Öğretmen Bilgilendirme Semineri</w:t>
            </w:r>
          </w:p>
        </w:tc>
        <w:tc>
          <w:tcPr>
            <w:tcW w:w="1540" w:type="dxa"/>
          </w:tcPr>
          <w:p w:rsidR="00FB4196" w:rsidRDefault="00FB4196" w:rsidP="00FB4196">
            <w:pPr>
              <w:pStyle w:val="TableParagraph"/>
              <w:rPr>
                <w:rFonts w:ascii="Times New Roman"/>
                <w:sz w:val="18"/>
              </w:rPr>
            </w:pPr>
            <w:r>
              <w:rPr>
                <w:rFonts w:ascii="Times New Roman"/>
                <w:sz w:val="18"/>
              </w:rPr>
              <w:t>2023</w:t>
            </w:r>
          </w:p>
        </w:tc>
        <w:tc>
          <w:tcPr>
            <w:tcW w:w="1266" w:type="dxa"/>
          </w:tcPr>
          <w:p w:rsidR="00FB4196" w:rsidRPr="0093788D" w:rsidRDefault="00FB4196" w:rsidP="00FB4196">
            <w:pPr>
              <w:pStyle w:val="TableParagraph"/>
              <w:rPr>
                <w:rFonts w:ascii="Times New Roman"/>
                <w:sz w:val="18"/>
              </w:rPr>
            </w:pPr>
            <w:r w:rsidRPr="00C475A7">
              <w:rPr>
                <w:rFonts w:ascii="Times New Roman" w:hAnsi="Times New Roman" w:cs="Times New Roman"/>
                <w:color w:val="000000"/>
                <w:sz w:val="18"/>
                <w:szCs w:val="18"/>
                <w:shd w:val="clear" w:color="auto" w:fill="FFFFFF"/>
              </w:rPr>
              <w:t>2023007736</w:t>
            </w:r>
          </w:p>
        </w:tc>
      </w:tr>
      <w:tr w:rsidR="00FB4196">
        <w:trPr>
          <w:trHeight w:val="412"/>
        </w:trPr>
        <w:tc>
          <w:tcPr>
            <w:tcW w:w="2419" w:type="dxa"/>
          </w:tcPr>
          <w:p w:rsidR="00FB4196" w:rsidRDefault="00FB4196" w:rsidP="00FB4196">
            <w:pPr>
              <w:pStyle w:val="TableParagraph"/>
              <w:rPr>
                <w:rFonts w:ascii="Times New Roman"/>
                <w:sz w:val="18"/>
              </w:rPr>
            </w:pPr>
            <w:r>
              <w:rPr>
                <w:rFonts w:ascii="Times New Roman"/>
                <w:sz w:val="18"/>
              </w:rPr>
              <w:t>Aykut ERARSLAN</w:t>
            </w:r>
          </w:p>
        </w:tc>
        <w:tc>
          <w:tcPr>
            <w:tcW w:w="1142" w:type="dxa"/>
          </w:tcPr>
          <w:p w:rsidR="00FB4196" w:rsidRDefault="00FB4196" w:rsidP="00FB4196">
            <w:pPr>
              <w:pStyle w:val="TableParagraph"/>
              <w:rPr>
                <w:rFonts w:ascii="Times New Roman"/>
                <w:sz w:val="18"/>
              </w:rPr>
            </w:pPr>
            <w:r w:rsidRPr="00D01A5D">
              <w:rPr>
                <w:rFonts w:ascii="Times New Roman" w:eastAsia="Calibri" w:hAnsi="Times New Roman" w:cs="Times New Roman"/>
                <w:sz w:val="20"/>
              </w:rPr>
              <w:t>İngilizce</w:t>
            </w:r>
          </w:p>
        </w:tc>
        <w:tc>
          <w:tcPr>
            <w:tcW w:w="3273" w:type="dxa"/>
          </w:tcPr>
          <w:p w:rsidR="00FB4196" w:rsidRPr="00FB4196" w:rsidRDefault="00FB4196" w:rsidP="00FB4196">
            <w:pPr>
              <w:pStyle w:val="TableParagraph"/>
              <w:rPr>
                <w:rFonts w:ascii="Times New Roman" w:hAnsi="Times New Roman" w:cs="Times New Roman"/>
                <w:sz w:val="18"/>
                <w:szCs w:val="18"/>
              </w:rPr>
            </w:pPr>
            <w:r w:rsidRPr="00FB4196">
              <w:rPr>
                <w:rFonts w:ascii="Times New Roman" w:hAnsi="Times New Roman" w:cs="Times New Roman"/>
                <w:color w:val="000000"/>
                <w:sz w:val="18"/>
                <w:szCs w:val="18"/>
                <w:shd w:val="clear" w:color="auto" w:fill="EEEEEE"/>
              </w:rPr>
              <w:t>İlk Yardım Eğitimi Kursu</w:t>
            </w:r>
          </w:p>
        </w:tc>
        <w:tc>
          <w:tcPr>
            <w:tcW w:w="1540" w:type="dxa"/>
          </w:tcPr>
          <w:p w:rsidR="00FB4196" w:rsidRDefault="00FB4196" w:rsidP="00FB4196">
            <w:pPr>
              <w:pStyle w:val="TableParagraph"/>
              <w:rPr>
                <w:rFonts w:ascii="Times New Roman"/>
                <w:sz w:val="18"/>
              </w:rPr>
            </w:pPr>
            <w:r>
              <w:rPr>
                <w:rFonts w:ascii="Times New Roman"/>
                <w:sz w:val="18"/>
              </w:rPr>
              <w:t>2023</w:t>
            </w:r>
          </w:p>
        </w:tc>
        <w:tc>
          <w:tcPr>
            <w:tcW w:w="1266" w:type="dxa"/>
          </w:tcPr>
          <w:p w:rsidR="00FB4196" w:rsidRPr="00FB4196" w:rsidRDefault="00FB4196" w:rsidP="00FB4196">
            <w:pPr>
              <w:pStyle w:val="TableParagraph"/>
              <w:rPr>
                <w:rFonts w:ascii="Times New Roman" w:hAnsi="Times New Roman" w:cs="Times New Roman"/>
                <w:sz w:val="18"/>
                <w:szCs w:val="18"/>
              </w:rPr>
            </w:pPr>
            <w:r w:rsidRPr="00FB4196">
              <w:rPr>
                <w:rFonts w:ascii="Times New Roman" w:hAnsi="Times New Roman" w:cs="Times New Roman"/>
                <w:color w:val="000000"/>
                <w:sz w:val="18"/>
                <w:szCs w:val="18"/>
                <w:shd w:val="clear" w:color="auto" w:fill="EEEEEE"/>
              </w:rPr>
              <w:t>2023450350</w:t>
            </w:r>
          </w:p>
        </w:tc>
      </w:tr>
    </w:tbl>
    <w:p w:rsidR="00EF5E85" w:rsidRDefault="00EF5E85">
      <w:pPr>
        <w:ind w:left="958"/>
        <w:rPr>
          <w:b/>
          <w:sz w:val="20"/>
        </w:rPr>
      </w:pPr>
    </w:p>
    <w:p w:rsidR="00EF5E85" w:rsidRDefault="00EF5E85">
      <w:pPr>
        <w:ind w:left="958"/>
        <w:rPr>
          <w:b/>
          <w:sz w:val="20"/>
        </w:rPr>
      </w:pPr>
    </w:p>
    <w:p w:rsidR="00EF5E85" w:rsidRDefault="00EF5E85">
      <w:pPr>
        <w:ind w:left="958"/>
        <w:rPr>
          <w:b/>
          <w:sz w:val="20"/>
        </w:rPr>
      </w:pPr>
    </w:p>
    <w:p w:rsidR="00EF5E85" w:rsidRDefault="00EF5E85">
      <w:pPr>
        <w:ind w:left="958"/>
        <w:rPr>
          <w:b/>
          <w:sz w:val="20"/>
        </w:rPr>
      </w:pPr>
    </w:p>
    <w:p w:rsidR="00F57279" w:rsidRDefault="00BC419C">
      <w:pPr>
        <w:ind w:left="958"/>
        <w:rPr>
          <w:b/>
          <w:sz w:val="20"/>
        </w:rPr>
      </w:pPr>
      <w:r>
        <w:rPr>
          <w:b/>
          <w:sz w:val="20"/>
        </w:rPr>
        <w:t>Tablo</w:t>
      </w:r>
      <w:r>
        <w:rPr>
          <w:b/>
          <w:spacing w:val="-8"/>
          <w:sz w:val="20"/>
        </w:rPr>
        <w:t xml:space="preserve"> </w:t>
      </w:r>
      <w:r>
        <w:rPr>
          <w:b/>
          <w:sz w:val="20"/>
        </w:rPr>
        <w:t>1</w:t>
      </w:r>
      <w:r w:rsidR="00741758">
        <w:rPr>
          <w:b/>
          <w:sz w:val="20"/>
        </w:rPr>
        <w:t>5</w:t>
      </w:r>
      <w:r>
        <w:rPr>
          <w:b/>
          <w:sz w:val="20"/>
        </w:rPr>
        <w:t>.</w:t>
      </w:r>
      <w:r>
        <w:rPr>
          <w:b/>
          <w:spacing w:val="-8"/>
          <w:sz w:val="20"/>
        </w:rPr>
        <w:t xml:space="preserve"> </w:t>
      </w:r>
      <w:r>
        <w:rPr>
          <w:b/>
          <w:sz w:val="20"/>
        </w:rPr>
        <w:t>Kurumdaki</w:t>
      </w:r>
      <w:r>
        <w:rPr>
          <w:b/>
          <w:spacing w:val="-6"/>
          <w:sz w:val="20"/>
        </w:rPr>
        <w:t xml:space="preserve"> </w:t>
      </w:r>
      <w:r>
        <w:rPr>
          <w:b/>
          <w:sz w:val="20"/>
        </w:rPr>
        <w:t>Mevcut</w:t>
      </w:r>
      <w:r>
        <w:rPr>
          <w:b/>
          <w:spacing w:val="-9"/>
          <w:sz w:val="20"/>
        </w:rPr>
        <w:t xml:space="preserve"> </w:t>
      </w:r>
      <w:r>
        <w:rPr>
          <w:b/>
          <w:sz w:val="20"/>
        </w:rPr>
        <w:t>Hizmetli/</w:t>
      </w:r>
      <w:r>
        <w:rPr>
          <w:b/>
          <w:spacing w:val="-6"/>
          <w:sz w:val="20"/>
        </w:rPr>
        <w:t xml:space="preserve"> </w:t>
      </w:r>
      <w:r>
        <w:rPr>
          <w:b/>
          <w:sz w:val="20"/>
        </w:rPr>
        <w:t>Memur</w:t>
      </w:r>
      <w:r>
        <w:rPr>
          <w:b/>
          <w:spacing w:val="-7"/>
          <w:sz w:val="20"/>
        </w:rPr>
        <w:t xml:space="preserve"> </w:t>
      </w:r>
      <w:r>
        <w:rPr>
          <w:b/>
          <w:spacing w:val="-2"/>
          <w:sz w:val="20"/>
        </w:rPr>
        <w:t>Sayısı</w:t>
      </w:r>
    </w:p>
    <w:tbl>
      <w:tblPr>
        <w:tblStyle w:val="TableNormal"/>
        <w:tblW w:w="0" w:type="auto"/>
        <w:tblInd w:w="96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565"/>
        <w:gridCol w:w="1983"/>
        <w:gridCol w:w="1109"/>
        <w:gridCol w:w="946"/>
        <w:gridCol w:w="1107"/>
        <w:gridCol w:w="985"/>
        <w:gridCol w:w="1892"/>
      </w:tblGrid>
      <w:tr w:rsidR="00F57279">
        <w:trPr>
          <w:trHeight w:val="1005"/>
        </w:trPr>
        <w:tc>
          <w:tcPr>
            <w:tcW w:w="1565" w:type="dxa"/>
            <w:shd w:val="clear" w:color="auto" w:fill="E2EFD9"/>
          </w:tcPr>
          <w:p w:rsidR="00F57279" w:rsidRDefault="00F57279">
            <w:pPr>
              <w:pStyle w:val="TableParagraph"/>
              <w:rPr>
                <w:rFonts w:ascii="Times New Roman"/>
                <w:sz w:val="18"/>
              </w:rPr>
            </w:pPr>
          </w:p>
        </w:tc>
        <w:tc>
          <w:tcPr>
            <w:tcW w:w="1983" w:type="dxa"/>
            <w:shd w:val="clear" w:color="auto" w:fill="E2EFD9"/>
          </w:tcPr>
          <w:p w:rsidR="00F57279" w:rsidRDefault="00F57279">
            <w:pPr>
              <w:pStyle w:val="TableParagraph"/>
              <w:spacing w:before="64"/>
              <w:rPr>
                <w:b/>
                <w:sz w:val="20"/>
              </w:rPr>
            </w:pPr>
          </w:p>
          <w:p w:rsidR="00F57279" w:rsidRDefault="00BC419C">
            <w:pPr>
              <w:pStyle w:val="TableParagraph"/>
              <w:ind w:left="107"/>
              <w:rPr>
                <w:b/>
                <w:sz w:val="20"/>
              </w:rPr>
            </w:pPr>
            <w:r>
              <w:rPr>
                <w:b/>
                <w:spacing w:val="-2"/>
                <w:sz w:val="20"/>
              </w:rPr>
              <w:t>Görevi</w:t>
            </w:r>
          </w:p>
        </w:tc>
        <w:tc>
          <w:tcPr>
            <w:tcW w:w="1109" w:type="dxa"/>
            <w:shd w:val="clear" w:color="auto" w:fill="E2EFD9"/>
          </w:tcPr>
          <w:p w:rsidR="00F57279" w:rsidRDefault="00F57279">
            <w:pPr>
              <w:pStyle w:val="TableParagraph"/>
              <w:spacing w:before="64"/>
              <w:rPr>
                <w:b/>
                <w:sz w:val="20"/>
              </w:rPr>
            </w:pPr>
          </w:p>
          <w:p w:rsidR="00F57279" w:rsidRDefault="00BC419C">
            <w:pPr>
              <w:pStyle w:val="TableParagraph"/>
              <w:ind w:left="104"/>
              <w:rPr>
                <w:b/>
                <w:sz w:val="20"/>
              </w:rPr>
            </w:pPr>
            <w:r>
              <w:rPr>
                <w:b/>
                <w:spacing w:val="-2"/>
                <w:sz w:val="20"/>
              </w:rPr>
              <w:t>Erkek</w:t>
            </w:r>
          </w:p>
        </w:tc>
        <w:tc>
          <w:tcPr>
            <w:tcW w:w="946" w:type="dxa"/>
            <w:shd w:val="clear" w:color="auto" w:fill="E2EFD9"/>
          </w:tcPr>
          <w:p w:rsidR="00F57279" w:rsidRDefault="00F57279">
            <w:pPr>
              <w:pStyle w:val="TableParagraph"/>
              <w:spacing w:before="64"/>
              <w:rPr>
                <w:b/>
                <w:sz w:val="20"/>
              </w:rPr>
            </w:pPr>
          </w:p>
          <w:p w:rsidR="00F57279" w:rsidRDefault="00BC419C">
            <w:pPr>
              <w:pStyle w:val="TableParagraph"/>
              <w:ind w:left="104"/>
              <w:rPr>
                <w:b/>
                <w:sz w:val="20"/>
              </w:rPr>
            </w:pPr>
            <w:r>
              <w:rPr>
                <w:b/>
                <w:spacing w:val="-2"/>
                <w:sz w:val="20"/>
              </w:rPr>
              <w:t>Kadın</w:t>
            </w:r>
          </w:p>
        </w:tc>
        <w:tc>
          <w:tcPr>
            <w:tcW w:w="1107" w:type="dxa"/>
            <w:shd w:val="clear" w:color="auto" w:fill="E2EFD9"/>
          </w:tcPr>
          <w:p w:rsidR="00F57279" w:rsidRDefault="00BC419C">
            <w:pPr>
              <w:pStyle w:val="TableParagraph"/>
              <w:spacing w:before="153" w:line="300" w:lineRule="auto"/>
              <w:ind w:left="106" w:right="216"/>
              <w:rPr>
                <w:b/>
                <w:sz w:val="20"/>
              </w:rPr>
            </w:pPr>
            <w:r>
              <w:rPr>
                <w:b/>
                <w:spacing w:val="-2"/>
                <w:sz w:val="20"/>
              </w:rPr>
              <w:t>Eğitim Durumu</w:t>
            </w:r>
          </w:p>
        </w:tc>
        <w:tc>
          <w:tcPr>
            <w:tcW w:w="985" w:type="dxa"/>
            <w:shd w:val="clear" w:color="auto" w:fill="E2EFD9"/>
          </w:tcPr>
          <w:p w:rsidR="00F57279" w:rsidRDefault="00BC419C">
            <w:pPr>
              <w:pStyle w:val="TableParagraph"/>
              <w:spacing w:before="153" w:line="300" w:lineRule="auto"/>
              <w:ind w:left="103" w:right="206"/>
              <w:rPr>
                <w:b/>
                <w:sz w:val="20"/>
              </w:rPr>
            </w:pPr>
            <w:r>
              <w:rPr>
                <w:b/>
                <w:spacing w:val="-2"/>
                <w:sz w:val="20"/>
              </w:rPr>
              <w:t xml:space="preserve">Hizmet </w:t>
            </w:r>
            <w:r>
              <w:rPr>
                <w:b/>
                <w:spacing w:val="-4"/>
                <w:sz w:val="20"/>
              </w:rPr>
              <w:t>Yılı</w:t>
            </w:r>
          </w:p>
        </w:tc>
        <w:tc>
          <w:tcPr>
            <w:tcW w:w="1892" w:type="dxa"/>
            <w:shd w:val="clear" w:color="auto" w:fill="E2EFD9"/>
          </w:tcPr>
          <w:p w:rsidR="00F57279" w:rsidRDefault="00F57279">
            <w:pPr>
              <w:pStyle w:val="TableParagraph"/>
              <w:spacing w:before="64"/>
              <w:rPr>
                <w:b/>
                <w:sz w:val="20"/>
              </w:rPr>
            </w:pPr>
          </w:p>
          <w:p w:rsidR="00F57279" w:rsidRDefault="00BC419C">
            <w:pPr>
              <w:pStyle w:val="TableParagraph"/>
              <w:ind w:left="102"/>
              <w:rPr>
                <w:b/>
                <w:sz w:val="20"/>
              </w:rPr>
            </w:pPr>
            <w:r>
              <w:rPr>
                <w:b/>
                <w:spacing w:val="-2"/>
                <w:sz w:val="20"/>
              </w:rPr>
              <w:t>Toplam</w:t>
            </w:r>
          </w:p>
        </w:tc>
      </w:tr>
      <w:tr w:rsidR="00F57279">
        <w:trPr>
          <w:trHeight w:val="414"/>
        </w:trPr>
        <w:tc>
          <w:tcPr>
            <w:tcW w:w="1565" w:type="dxa"/>
          </w:tcPr>
          <w:p w:rsidR="00F57279" w:rsidRDefault="00BC419C">
            <w:pPr>
              <w:pStyle w:val="TableParagraph"/>
              <w:spacing w:before="1"/>
              <w:ind w:left="107"/>
              <w:rPr>
                <w:sz w:val="20"/>
              </w:rPr>
            </w:pPr>
            <w:r>
              <w:rPr>
                <w:spacing w:val="-10"/>
                <w:sz w:val="20"/>
              </w:rPr>
              <w:t>1</w:t>
            </w:r>
          </w:p>
        </w:tc>
        <w:tc>
          <w:tcPr>
            <w:tcW w:w="1983" w:type="dxa"/>
          </w:tcPr>
          <w:p w:rsidR="00F57279" w:rsidRDefault="00155208">
            <w:pPr>
              <w:pStyle w:val="TableParagraph"/>
              <w:spacing w:before="1"/>
              <w:ind w:left="150"/>
              <w:rPr>
                <w:sz w:val="20"/>
              </w:rPr>
            </w:pPr>
            <w:r>
              <w:rPr>
                <w:sz w:val="20"/>
              </w:rPr>
              <w:t>Kaloriferci</w:t>
            </w:r>
          </w:p>
        </w:tc>
        <w:tc>
          <w:tcPr>
            <w:tcW w:w="1109" w:type="dxa"/>
          </w:tcPr>
          <w:p w:rsidR="00F57279" w:rsidRDefault="001F3EFB">
            <w:pPr>
              <w:pStyle w:val="TableParagraph"/>
              <w:rPr>
                <w:rFonts w:ascii="Times New Roman"/>
                <w:sz w:val="18"/>
              </w:rPr>
            </w:pPr>
            <w:r>
              <w:rPr>
                <w:rFonts w:ascii="Times New Roman"/>
                <w:sz w:val="18"/>
              </w:rPr>
              <w:t>0</w:t>
            </w:r>
          </w:p>
        </w:tc>
        <w:tc>
          <w:tcPr>
            <w:tcW w:w="946" w:type="dxa"/>
          </w:tcPr>
          <w:p w:rsidR="00F57279" w:rsidRDefault="001F3EFB">
            <w:pPr>
              <w:pStyle w:val="TableParagraph"/>
              <w:rPr>
                <w:rFonts w:ascii="Times New Roman"/>
                <w:sz w:val="18"/>
              </w:rPr>
            </w:pPr>
            <w:r>
              <w:rPr>
                <w:rFonts w:ascii="Times New Roman"/>
                <w:sz w:val="18"/>
              </w:rPr>
              <w:t>1</w:t>
            </w:r>
          </w:p>
        </w:tc>
        <w:tc>
          <w:tcPr>
            <w:tcW w:w="1107" w:type="dxa"/>
          </w:tcPr>
          <w:p w:rsidR="00F57279" w:rsidRDefault="00F57279">
            <w:pPr>
              <w:pStyle w:val="TableParagraph"/>
              <w:rPr>
                <w:rFonts w:ascii="Times New Roman"/>
                <w:sz w:val="18"/>
              </w:rPr>
            </w:pPr>
          </w:p>
        </w:tc>
        <w:tc>
          <w:tcPr>
            <w:tcW w:w="985" w:type="dxa"/>
          </w:tcPr>
          <w:p w:rsidR="00F57279" w:rsidRDefault="001F3EFB">
            <w:pPr>
              <w:pStyle w:val="TableParagraph"/>
              <w:rPr>
                <w:rFonts w:ascii="Times New Roman"/>
                <w:sz w:val="18"/>
              </w:rPr>
            </w:pPr>
            <w:r>
              <w:rPr>
                <w:rFonts w:ascii="Times New Roman"/>
                <w:sz w:val="18"/>
              </w:rPr>
              <w:t>6</w:t>
            </w:r>
          </w:p>
        </w:tc>
        <w:tc>
          <w:tcPr>
            <w:tcW w:w="1892" w:type="dxa"/>
          </w:tcPr>
          <w:p w:rsidR="00F57279" w:rsidRDefault="001F3EFB">
            <w:pPr>
              <w:pStyle w:val="TableParagraph"/>
              <w:rPr>
                <w:rFonts w:ascii="Times New Roman"/>
                <w:sz w:val="18"/>
              </w:rPr>
            </w:pPr>
            <w:r>
              <w:rPr>
                <w:rFonts w:ascii="Times New Roman"/>
                <w:sz w:val="18"/>
              </w:rPr>
              <w:t>1</w:t>
            </w:r>
          </w:p>
        </w:tc>
      </w:tr>
    </w:tbl>
    <w:p w:rsidR="00FB4196" w:rsidRDefault="00FB4196">
      <w:pPr>
        <w:spacing w:before="223"/>
        <w:ind w:left="958"/>
        <w:rPr>
          <w:b/>
          <w:sz w:val="20"/>
        </w:rPr>
      </w:pPr>
    </w:p>
    <w:p w:rsidR="00FB4196" w:rsidRDefault="00FB4196">
      <w:pPr>
        <w:spacing w:before="223"/>
        <w:ind w:left="958"/>
        <w:rPr>
          <w:b/>
          <w:sz w:val="20"/>
        </w:rPr>
      </w:pPr>
    </w:p>
    <w:p w:rsidR="00F57279" w:rsidRDefault="00BC419C">
      <w:pPr>
        <w:spacing w:before="223"/>
        <w:ind w:left="958"/>
        <w:rPr>
          <w:b/>
          <w:sz w:val="20"/>
        </w:rPr>
      </w:pPr>
      <w:r>
        <w:rPr>
          <w:b/>
          <w:sz w:val="20"/>
        </w:rPr>
        <w:t>Tablo</w:t>
      </w:r>
      <w:r>
        <w:rPr>
          <w:b/>
          <w:spacing w:val="-6"/>
          <w:sz w:val="20"/>
        </w:rPr>
        <w:t xml:space="preserve"> </w:t>
      </w:r>
      <w:r>
        <w:rPr>
          <w:b/>
          <w:sz w:val="20"/>
        </w:rPr>
        <w:t>1</w:t>
      </w:r>
      <w:r w:rsidR="00741758">
        <w:rPr>
          <w:b/>
          <w:sz w:val="20"/>
        </w:rPr>
        <w:t>6</w:t>
      </w:r>
      <w:r>
        <w:rPr>
          <w:b/>
          <w:sz w:val="20"/>
        </w:rPr>
        <w:t>.</w:t>
      </w:r>
      <w:r>
        <w:rPr>
          <w:b/>
          <w:spacing w:val="-7"/>
          <w:sz w:val="20"/>
        </w:rPr>
        <w:t xml:space="preserve"> </w:t>
      </w:r>
      <w:r>
        <w:rPr>
          <w:b/>
          <w:sz w:val="20"/>
        </w:rPr>
        <w:t>Çalışanların</w:t>
      </w:r>
      <w:r>
        <w:rPr>
          <w:b/>
          <w:spacing w:val="-8"/>
          <w:sz w:val="20"/>
        </w:rPr>
        <w:t xml:space="preserve"> </w:t>
      </w:r>
      <w:r>
        <w:rPr>
          <w:b/>
          <w:sz w:val="20"/>
        </w:rPr>
        <w:t>Görev</w:t>
      </w:r>
      <w:r>
        <w:rPr>
          <w:b/>
          <w:spacing w:val="-4"/>
          <w:sz w:val="20"/>
        </w:rPr>
        <w:t xml:space="preserve"> </w:t>
      </w:r>
      <w:r>
        <w:rPr>
          <w:b/>
          <w:spacing w:val="-2"/>
          <w:sz w:val="20"/>
        </w:rPr>
        <w:t>Dağılımı</w:t>
      </w:r>
    </w:p>
    <w:tbl>
      <w:tblPr>
        <w:tblStyle w:val="TableNormal"/>
        <w:tblW w:w="0" w:type="auto"/>
        <w:tblInd w:w="9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16"/>
        <w:gridCol w:w="7051"/>
      </w:tblGrid>
      <w:tr w:rsidR="00F57279">
        <w:trPr>
          <w:trHeight w:val="702"/>
        </w:trPr>
        <w:tc>
          <w:tcPr>
            <w:tcW w:w="2016" w:type="dxa"/>
            <w:shd w:val="clear" w:color="auto" w:fill="E2EFD9"/>
          </w:tcPr>
          <w:p w:rsidR="00F57279" w:rsidRDefault="00F57279">
            <w:pPr>
              <w:pStyle w:val="TableParagraph"/>
              <w:rPr>
                <w:b/>
                <w:sz w:val="20"/>
              </w:rPr>
            </w:pPr>
          </w:p>
          <w:p w:rsidR="00F57279" w:rsidRDefault="00BC419C">
            <w:pPr>
              <w:pStyle w:val="TableParagraph"/>
              <w:ind w:left="107"/>
              <w:rPr>
                <w:b/>
                <w:sz w:val="20"/>
              </w:rPr>
            </w:pPr>
            <w:r>
              <w:rPr>
                <w:b/>
                <w:sz w:val="20"/>
              </w:rPr>
              <w:t>Çalışanın</w:t>
            </w:r>
            <w:r>
              <w:rPr>
                <w:b/>
                <w:spacing w:val="-9"/>
                <w:sz w:val="20"/>
              </w:rPr>
              <w:t xml:space="preserve"> </w:t>
            </w:r>
            <w:proofErr w:type="spellStart"/>
            <w:r>
              <w:rPr>
                <w:b/>
                <w:spacing w:val="-2"/>
                <w:sz w:val="20"/>
              </w:rPr>
              <w:t>Ünvanı</w:t>
            </w:r>
            <w:proofErr w:type="spellEnd"/>
          </w:p>
        </w:tc>
        <w:tc>
          <w:tcPr>
            <w:tcW w:w="7051" w:type="dxa"/>
            <w:shd w:val="clear" w:color="auto" w:fill="E2EFD9"/>
          </w:tcPr>
          <w:p w:rsidR="00F57279" w:rsidRDefault="00F57279">
            <w:pPr>
              <w:pStyle w:val="TableParagraph"/>
              <w:rPr>
                <w:b/>
                <w:sz w:val="20"/>
              </w:rPr>
            </w:pPr>
          </w:p>
          <w:p w:rsidR="00F57279" w:rsidRDefault="00BC419C">
            <w:pPr>
              <w:pStyle w:val="TableParagraph"/>
              <w:ind w:left="107"/>
              <w:rPr>
                <w:b/>
                <w:sz w:val="20"/>
              </w:rPr>
            </w:pPr>
            <w:r>
              <w:rPr>
                <w:b/>
                <w:spacing w:val="-2"/>
                <w:sz w:val="20"/>
              </w:rPr>
              <w:t>Görevleri</w:t>
            </w:r>
          </w:p>
        </w:tc>
      </w:tr>
      <w:tr w:rsidR="00847244">
        <w:trPr>
          <w:trHeight w:val="710"/>
        </w:trPr>
        <w:tc>
          <w:tcPr>
            <w:tcW w:w="2016" w:type="dxa"/>
            <w:shd w:val="clear" w:color="auto" w:fill="E2EFD9"/>
          </w:tcPr>
          <w:p w:rsidR="00847244" w:rsidRDefault="00847244">
            <w:pPr>
              <w:pStyle w:val="TableParagraph"/>
              <w:spacing w:before="119"/>
              <w:ind w:left="107" w:right="752"/>
              <w:rPr>
                <w:sz w:val="20"/>
              </w:rPr>
            </w:pPr>
            <w:r>
              <w:rPr>
                <w:sz w:val="20"/>
              </w:rPr>
              <w:t>Okul</w:t>
            </w:r>
            <w:r>
              <w:rPr>
                <w:spacing w:val="-12"/>
                <w:sz w:val="20"/>
              </w:rPr>
              <w:t xml:space="preserve"> </w:t>
            </w:r>
            <w:r>
              <w:rPr>
                <w:sz w:val="20"/>
              </w:rPr>
              <w:t xml:space="preserve">/Kurum </w:t>
            </w:r>
            <w:r>
              <w:rPr>
                <w:spacing w:val="-2"/>
                <w:sz w:val="20"/>
              </w:rPr>
              <w:t>Müdürü</w:t>
            </w:r>
          </w:p>
        </w:tc>
        <w:tc>
          <w:tcPr>
            <w:tcW w:w="7051" w:type="dxa"/>
          </w:tcPr>
          <w:p w:rsidR="00847244" w:rsidRDefault="00847244" w:rsidP="00772DB0">
            <w:pPr>
              <w:pStyle w:val="TableParagraph"/>
              <w:rPr>
                <w:rFonts w:ascii="Times New Roman"/>
                <w:sz w:val="16"/>
              </w:rPr>
            </w:pPr>
            <w:r w:rsidRPr="002E04E6">
              <w:rPr>
                <w:sz w:val="20"/>
              </w:rPr>
              <w:t>O</w:t>
            </w:r>
            <w:r>
              <w:rPr>
                <w:sz w:val="20"/>
              </w:rPr>
              <w:t>kul Müdürü</w:t>
            </w:r>
            <w:r w:rsidRPr="002E04E6">
              <w:rPr>
                <w:sz w:val="20"/>
              </w:rPr>
              <w:t>, bir okulun en üst düzey yöneticisi olarak görev yapar. Okul müdürleri, öğretmenleri, personeli, öğrencileri ve velileri yönetir ve okulun günlük işleyişini denetler. Okul müdürleri, eğitim programlarını, öğretim metotlarını ve okul hedeflerini belirler ve bu hedeflerin gerçekleştirilmesi için çalışırlar.</w:t>
            </w:r>
          </w:p>
        </w:tc>
      </w:tr>
      <w:tr w:rsidR="00847244">
        <w:trPr>
          <w:trHeight w:val="474"/>
        </w:trPr>
        <w:tc>
          <w:tcPr>
            <w:tcW w:w="2016" w:type="dxa"/>
            <w:shd w:val="clear" w:color="auto" w:fill="E2EFD9"/>
          </w:tcPr>
          <w:p w:rsidR="00847244" w:rsidRDefault="00847244">
            <w:pPr>
              <w:pStyle w:val="TableParagraph"/>
              <w:spacing w:before="119"/>
              <w:ind w:left="107"/>
              <w:rPr>
                <w:sz w:val="20"/>
              </w:rPr>
            </w:pPr>
            <w:r>
              <w:rPr>
                <w:sz w:val="20"/>
              </w:rPr>
              <w:t>Müdür</w:t>
            </w:r>
            <w:r>
              <w:rPr>
                <w:spacing w:val="-7"/>
                <w:sz w:val="20"/>
              </w:rPr>
              <w:t xml:space="preserve"> </w:t>
            </w:r>
            <w:r>
              <w:rPr>
                <w:spacing w:val="-2"/>
                <w:sz w:val="20"/>
              </w:rPr>
              <w:t>Yardımcısı</w:t>
            </w:r>
          </w:p>
        </w:tc>
        <w:tc>
          <w:tcPr>
            <w:tcW w:w="7051" w:type="dxa"/>
          </w:tcPr>
          <w:p w:rsidR="00847244" w:rsidRDefault="00847244" w:rsidP="00772DB0">
            <w:pPr>
              <w:pStyle w:val="TableParagraph"/>
              <w:rPr>
                <w:rFonts w:ascii="Times New Roman"/>
                <w:sz w:val="16"/>
              </w:rPr>
            </w:pPr>
            <w:r w:rsidRPr="002E04E6">
              <w:rPr>
                <w:sz w:val="20"/>
              </w:rPr>
              <w:t>Müdür yardımcısı okulun her türlü eğitim, öğrenci, yönetim, yazışma, etkinlikler, bakım, koruma, düzen, temizlik gibi görevleri yerine getirmektedir. Bu görevlerin yapılmasında müdüre karşı sorumludur. Müdür yardımcısı gerektiğinde müdürün yerine geçebilmektedir.</w:t>
            </w:r>
          </w:p>
        </w:tc>
      </w:tr>
      <w:tr w:rsidR="00847244">
        <w:trPr>
          <w:trHeight w:val="474"/>
        </w:trPr>
        <w:tc>
          <w:tcPr>
            <w:tcW w:w="2016" w:type="dxa"/>
            <w:shd w:val="clear" w:color="auto" w:fill="E2EFD9"/>
          </w:tcPr>
          <w:p w:rsidR="00847244" w:rsidRDefault="00847244">
            <w:pPr>
              <w:pStyle w:val="TableParagraph"/>
              <w:spacing w:before="119"/>
              <w:ind w:left="107"/>
              <w:rPr>
                <w:sz w:val="20"/>
              </w:rPr>
            </w:pPr>
            <w:r>
              <w:rPr>
                <w:spacing w:val="-2"/>
                <w:sz w:val="20"/>
              </w:rPr>
              <w:t>Öğretmenler</w:t>
            </w:r>
          </w:p>
        </w:tc>
        <w:tc>
          <w:tcPr>
            <w:tcW w:w="7051" w:type="dxa"/>
          </w:tcPr>
          <w:p w:rsidR="00847244" w:rsidRPr="002E04E6" w:rsidRDefault="00847244" w:rsidP="00772DB0">
            <w:pPr>
              <w:pStyle w:val="TableParagraph"/>
              <w:rPr>
                <w:sz w:val="20"/>
              </w:rPr>
            </w:pPr>
            <w:r w:rsidRPr="002E04E6">
              <w:rPr>
                <w:sz w:val="20"/>
              </w:rPr>
              <w:t>Ö</w:t>
            </w:r>
            <w:r>
              <w:rPr>
                <w:sz w:val="20"/>
              </w:rPr>
              <w:t>ğretmen</w:t>
            </w:r>
            <w:r w:rsidRPr="002E04E6">
              <w:rPr>
                <w:sz w:val="20"/>
              </w:rPr>
              <w:t>, eğitim kurumlarında öğrencilere ders veren kişidir. Öğretmenler, öğrencilerin öğrenme potansiyelini ortaya çıkarmak, öğrencileri eğitmek, yeteneklerini geliştirmek ve onları gelecekteki hayatlarına hazırlamak için çalışırlar.</w:t>
            </w:r>
          </w:p>
        </w:tc>
      </w:tr>
      <w:tr w:rsidR="00847244">
        <w:trPr>
          <w:trHeight w:val="710"/>
        </w:trPr>
        <w:tc>
          <w:tcPr>
            <w:tcW w:w="2016" w:type="dxa"/>
            <w:shd w:val="clear" w:color="auto" w:fill="E2EFD9"/>
          </w:tcPr>
          <w:p w:rsidR="00847244" w:rsidRDefault="00847244">
            <w:pPr>
              <w:pStyle w:val="TableParagraph"/>
              <w:spacing w:before="119"/>
              <w:ind w:left="107" w:right="225"/>
              <w:rPr>
                <w:sz w:val="20"/>
              </w:rPr>
            </w:pPr>
            <w:r>
              <w:rPr>
                <w:sz w:val="20"/>
              </w:rPr>
              <w:t>Yardımcı</w:t>
            </w:r>
            <w:r>
              <w:rPr>
                <w:spacing w:val="-12"/>
                <w:sz w:val="20"/>
              </w:rPr>
              <w:t xml:space="preserve"> </w:t>
            </w:r>
            <w:r>
              <w:rPr>
                <w:sz w:val="20"/>
              </w:rPr>
              <w:t xml:space="preserve">Hizmetler </w:t>
            </w:r>
            <w:r>
              <w:rPr>
                <w:spacing w:val="-2"/>
                <w:sz w:val="20"/>
              </w:rPr>
              <w:t>Personeli</w:t>
            </w:r>
          </w:p>
        </w:tc>
        <w:tc>
          <w:tcPr>
            <w:tcW w:w="7051" w:type="dxa"/>
          </w:tcPr>
          <w:p w:rsidR="00847244" w:rsidRDefault="00847244" w:rsidP="00847244">
            <w:pPr>
              <w:pStyle w:val="TableParagraph"/>
              <w:rPr>
                <w:rFonts w:ascii="Times New Roman"/>
                <w:sz w:val="18"/>
              </w:rPr>
            </w:pPr>
            <w:r w:rsidRPr="00847244">
              <w:rPr>
                <w:sz w:val="20"/>
              </w:rPr>
              <w:t xml:space="preserve">Sorumluluğunda olan iç ve dış alanların düzenli, temiz ve </w:t>
            </w:r>
            <w:proofErr w:type="gramStart"/>
            <w:r w:rsidRPr="00847244">
              <w:rPr>
                <w:sz w:val="20"/>
              </w:rPr>
              <w:t>hijyenik</w:t>
            </w:r>
            <w:proofErr w:type="gramEnd"/>
            <w:r w:rsidRPr="00847244">
              <w:rPr>
                <w:sz w:val="20"/>
              </w:rPr>
              <w:t xml:space="preserve"> olmasını; birimlerin bina, eklenti ve katlarında düzen</w:t>
            </w:r>
            <w:r>
              <w:rPr>
                <w:sz w:val="20"/>
              </w:rPr>
              <w:t xml:space="preserve">inin devamını sağlar. </w:t>
            </w:r>
          </w:p>
        </w:tc>
      </w:tr>
    </w:tbl>
    <w:p w:rsidR="00F57279" w:rsidRDefault="00F57279">
      <w:pPr>
        <w:pStyle w:val="GvdeMetni"/>
        <w:rPr>
          <w:b/>
          <w:sz w:val="20"/>
        </w:rPr>
      </w:pPr>
    </w:p>
    <w:p w:rsidR="00F57279" w:rsidRDefault="00F57279">
      <w:pPr>
        <w:pStyle w:val="GvdeMetni"/>
        <w:spacing w:before="49"/>
        <w:rPr>
          <w:b/>
          <w:sz w:val="20"/>
        </w:rPr>
      </w:pPr>
    </w:p>
    <w:p w:rsidR="00FB4196" w:rsidRDefault="00FB4196">
      <w:pPr>
        <w:pStyle w:val="GvdeMetni"/>
        <w:spacing w:before="49"/>
        <w:rPr>
          <w:b/>
          <w:sz w:val="20"/>
        </w:rPr>
      </w:pPr>
    </w:p>
    <w:p w:rsidR="00FB4196" w:rsidRDefault="00FB4196">
      <w:pPr>
        <w:pStyle w:val="GvdeMetni"/>
        <w:spacing w:before="49"/>
        <w:rPr>
          <w:b/>
          <w:sz w:val="20"/>
        </w:rPr>
      </w:pPr>
    </w:p>
    <w:p w:rsidR="00FB4196" w:rsidRDefault="00FB4196">
      <w:pPr>
        <w:pStyle w:val="GvdeMetni"/>
        <w:spacing w:before="49"/>
        <w:rPr>
          <w:b/>
          <w:sz w:val="20"/>
        </w:rPr>
      </w:pPr>
    </w:p>
    <w:p w:rsidR="00FB4196" w:rsidRDefault="00FB4196">
      <w:pPr>
        <w:pStyle w:val="GvdeMetni"/>
        <w:spacing w:before="49"/>
        <w:rPr>
          <w:b/>
          <w:sz w:val="20"/>
        </w:rPr>
      </w:pPr>
    </w:p>
    <w:p w:rsidR="00FB4196" w:rsidRDefault="00FB4196">
      <w:pPr>
        <w:pStyle w:val="GvdeMetni"/>
        <w:spacing w:before="49"/>
        <w:rPr>
          <w:b/>
          <w:sz w:val="20"/>
        </w:rPr>
      </w:pPr>
    </w:p>
    <w:p w:rsidR="00FB4196" w:rsidRDefault="00FB4196">
      <w:pPr>
        <w:pStyle w:val="GvdeMetni"/>
        <w:spacing w:before="49"/>
        <w:rPr>
          <w:b/>
          <w:sz w:val="20"/>
        </w:rPr>
      </w:pPr>
    </w:p>
    <w:p w:rsidR="00FB4196" w:rsidRDefault="00FB4196">
      <w:pPr>
        <w:pStyle w:val="GvdeMetni"/>
        <w:spacing w:before="49"/>
        <w:rPr>
          <w:b/>
          <w:sz w:val="20"/>
        </w:rPr>
      </w:pPr>
    </w:p>
    <w:p w:rsidR="00FB4196" w:rsidRDefault="00FB4196">
      <w:pPr>
        <w:pStyle w:val="GvdeMetni"/>
        <w:spacing w:before="49"/>
        <w:rPr>
          <w:b/>
          <w:sz w:val="20"/>
        </w:rPr>
      </w:pPr>
    </w:p>
    <w:p w:rsidR="00FB4196" w:rsidRDefault="00FB4196">
      <w:pPr>
        <w:pStyle w:val="GvdeMetni"/>
        <w:spacing w:before="49"/>
        <w:rPr>
          <w:b/>
          <w:sz w:val="20"/>
        </w:rPr>
      </w:pPr>
    </w:p>
    <w:p w:rsidR="00FB4196" w:rsidRDefault="00FB4196">
      <w:pPr>
        <w:pStyle w:val="GvdeMetni"/>
        <w:spacing w:before="49"/>
        <w:rPr>
          <w:b/>
          <w:sz w:val="20"/>
        </w:rPr>
      </w:pPr>
    </w:p>
    <w:p w:rsidR="00FB4196" w:rsidRDefault="00FB4196">
      <w:pPr>
        <w:pStyle w:val="GvdeMetni"/>
        <w:spacing w:before="49"/>
        <w:rPr>
          <w:b/>
          <w:sz w:val="20"/>
        </w:rPr>
      </w:pPr>
    </w:p>
    <w:p w:rsidR="00FB4196" w:rsidRDefault="00FB4196">
      <w:pPr>
        <w:pStyle w:val="GvdeMetni"/>
        <w:spacing w:before="49"/>
        <w:rPr>
          <w:b/>
          <w:sz w:val="20"/>
        </w:rPr>
      </w:pPr>
    </w:p>
    <w:p w:rsidR="00FB4196" w:rsidRDefault="00FB4196">
      <w:pPr>
        <w:pStyle w:val="GvdeMetni"/>
        <w:spacing w:before="49"/>
        <w:rPr>
          <w:b/>
          <w:sz w:val="20"/>
        </w:rPr>
      </w:pPr>
    </w:p>
    <w:p w:rsidR="00FB4196" w:rsidRDefault="00FB4196">
      <w:pPr>
        <w:pStyle w:val="GvdeMetni"/>
        <w:spacing w:before="49"/>
        <w:rPr>
          <w:b/>
          <w:sz w:val="20"/>
        </w:rPr>
      </w:pPr>
    </w:p>
    <w:p w:rsidR="00F57279" w:rsidRDefault="00BC419C">
      <w:pPr>
        <w:spacing w:before="1"/>
        <w:ind w:left="958"/>
        <w:rPr>
          <w:b/>
          <w:sz w:val="20"/>
        </w:rPr>
      </w:pPr>
      <w:r>
        <w:rPr>
          <w:b/>
          <w:sz w:val="20"/>
        </w:rPr>
        <w:t>Tablo</w:t>
      </w:r>
      <w:r>
        <w:rPr>
          <w:b/>
          <w:spacing w:val="-8"/>
          <w:sz w:val="20"/>
        </w:rPr>
        <w:t xml:space="preserve"> </w:t>
      </w:r>
      <w:r>
        <w:rPr>
          <w:b/>
          <w:sz w:val="20"/>
        </w:rPr>
        <w:t>1</w:t>
      </w:r>
      <w:r w:rsidR="00741758">
        <w:rPr>
          <w:b/>
          <w:sz w:val="20"/>
        </w:rPr>
        <w:t>7</w:t>
      </w:r>
      <w:r>
        <w:rPr>
          <w:b/>
          <w:sz w:val="20"/>
        </w:rPr>
        <w:t>.</w:t>
      </w:r>
      <w:r>
        <w:rPr>
          <w:b/>
          <w:spacing w:val="-9"/>
          <w:sz w:val="20"/>
        </w:rPr>
        <w:t xml:space="preserve"> </w:t>
      </w:r>
      <w:r>
        <w:rPr>
          <w:b/>
          <w:sz w:val="20"/>
        </w:rPr>
        <w:t>Okul/kurum</w:t>
      </w:r>
      <w:r>
        <w:rPr>
          <w:b/>
          <w:spacing w:val="-6"/>
          <w:sz w:val="20"/>
        </w:rPr>
        <w:t xml:space="preserve"> </w:t>
      </w:r>
      <w:r>
        <w:rPr>
          <w:b/>
          <w:sz w:val="20"/>
        </w:rPr>
        <w:t>Rehberlik</w:t>
      </w:r>
      <w:r>
        <w:rPr>
          <w:b/>
          <w:spacing w:val="-9"/>
          <w:sz w:val="20"/>
        </w:rPr>
        <w:t xml:space="preserve"> </w:t>
      </w:r>
      <w:r>
        <w:rPr>
          <w:b/>
          <w:spacing w:val="-2"/>
          <w:sz w:val="20"/>
        </w:rPr>
        <w:t>Hizmetleri</w:t>
      </w:r>
    </w:p>
    <w:tbl>
      <w:tblPr>
        <w:tblStyle w:val="TableNormal"/>
        <w:tblW w:w="0" w:type="auto"/>
        <w:tblInd w:w="9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43"/>
        <w:gridCol w:w="941"/>
        <w:gridCol w:w="943"/>
        <w:gridCol w:w="938"/>
        <w:gridCol w:w="799"/>
        <w:gridCol w:w="921"/>
        <w:gridCol w:w="614"/>
        <w:gridCol w:w="1207"/>
        <w:gridCol w:w="1094"/>
        <w:gridCol w:w="760"/>
      </w:tblGrid>
      <w:tr w:rsidR="00F57279">
        <w:trPr>
          <w:trHeight w:val="601"/>
        </w:trPr>
        <w:tc>
          <w:tcPr>
            <w:tcW w:w="3765" w:type="dxa"/>
            <w:gridSpan w:val="4"/>
            <w:shd w:val="clear" w:color="auto" w:fill="E2EFD9"/>
          </w:tcPr>
          <w:p w:rsidR="00F57279" w:rsidRDefault="00BC419C">
            <w:pPr>
              <w:pStyle w:val="TableParagraph"/>
              <w:spacing w:before="184"/>
              <w:ind w:left="1123"/>
              <w:rPr>
                <w:b/>
                <w:sz w:val="20"/>
              </w:rPr>
            </w:pPr>
            <w:r>
              <w:rPr>
                <w:b/>
                <w:sz w:val="20"/>
              </w:rPr>
              <w:t>Mevcut</w:t>
            </w:r>
            <w:r>
              <w:rPr>
                <w:b/>
                <w:spacing w:val="-9"/>
                <w:sz w:val="20"/>
              </w:rPr>
              <w:t xml:space="preserve"> </w:t>
            </w:r>
            <w:r>
              <w:rPr>
                <w:b/>
                <w:spacing w:val="-2"/>
                <w:sz w:val="20"/>
              </w:rPr>
              <w:t>Kapasite</w:t>
            </w:r>
          </w:p>
        </w:tc>
        <w:tc>
          <w:tcPr>
            <w:tcW w:w="5395" w:type="dxa"/>
            <w:gridSpan w:val="6"/>
            <w:shd w:val="clear" w:color="auto" w:fill="E2EFD9"/>
          </w:tcPr>
          <w:p w:rsidR="00F57279" w:rsidRDefault="00BC419C">
            <w:pPr>
              <w:pStyle w:val="TableParagraph"/>
              <w:spacing w:before="184"/>
              <w:ind w:left="770"/>
              <w:rPr>
                <w:b/>
                <w:sz w:val="20"/>
              </w:rPr>
            </w:pPr>
            <w:r>
              <w:rPr>
                <w:b/>
                <w:sz w:val="20"/>
              </w:rPr>
              <w:t>Mevcut</w:t>
            </w:r>
            <w:r>
              <w:rPr>
                <w:b/>
                <w:spacing w:val="-7"/>
                <w:sz w:val="20"/>
              </w:rPr>
              <w:t xml:space="preserve"> </w:t>
            </w:r>
            <w:r>
              <w:rPr>
                <w:b/>
                <w:sz w:val="20"/>
              </w:rPr>
              <w:t>Kapasite</w:t>
            </w:r>
            <w:r>
              <w:rPr>
                <w:b/>
                <w:spacing w:val="-7"/>
                <w:sz w:val="20"/>
              </w:rPr>
              <w:t xml:space="preserve"> </w:t>
            </w:r>
            <w:r>
              <w:rPr>
                <w:b/>
                <w:sz w:val="20"/>
              </w:rPr>
              <w:t>Kullanımı</w:t>
            </w:r>
            <w:r>
              <w:rPr>
                <w:b/>
                <w:spacing w:val="-8"/>
                <w:sz w:val="20"/>
              </w:rPr>
              <w:t xml:space="preserve"> </w:t>
            </w:r>
            <w:r>
              <w:rPr>
                <w:b/>
                <w:sz w:val="20"/>
              </w:rPr>
              <w:t>ve</w:t>
            </w:r>
            <w:r>
              <w:rPr>
                <w:b/>
                <w:spacing w:val="-5"/>
                <w:sz w:val="20"/>
              </w:rPr>
              <w:t xml:space="preserve"> </w:t>
            </w:r>
            <w:r>
              <w:rPr>
                <w:b/>
                <w:spacing w:val="-2"/>
                <w:sz w:val="20"/>
              </w:rPr>
              <w:t>Performans</w:t>
            </w:r>
          </w:p>
        </w:tc>
      </w:tr>
      <w:tr w:rsidR="00F57279">
        <w:trPr>
          <w:trHeight w:val="805"/>
        </w:trPr>
        <w:tc>
          <w:tcPr>
            <w:tcW w:w="943" w:type="dxa"/>
            <w:vMerge w:val="restart"/>
            <w:textDirection w:val="btLr"/>
          </w:tcPr>
          <w:p w:rsidR="00F57279" w:rsidRDefault="00BC419C">
            <w:pPr>
              <w:pStyle w:val="TableParagraph"/>
              <w:spacing w:before="109"/>
              <w:ind w:left="112"/>
              <w:rPr>
                <w:sz w:val="20"/>
              </w:rPr>
            </w:pPr>
            <w:r>
              <w:rPr>
                <w:sz w:val="20"/>
              </w:rPr>
              <w:t>Psikolojik</w:t>
            </w:r>
            <w:r>
              <w:rPr>
                <w:spacing w:val="-10"/>
                <w:sz w:val="20"/>
              </w:rPr>
              <w:t xml:space="preserve"> </w:t>
            </w:r>
            <w:r>
              <w:rPr>
                <w:sz w:val="20"/>
              </w:rPr>
              <w:t>Danışman</w:t>
            </w:r>
            <w:r>
              <w:rPr>
                <w:spacing w:val="-9"/>
                <w:sz w:val="20"/>
              </w:rPr>
              <w:t xml:space="preserve"> </w:t>
            </w:r>
            <w:r>
              <w:rPr>
                <w:sz w:val="20"/>
              </w:rPr>
              <w:t>Norm</w:t>
            </w:r>
            <w:r>
              <w:rPr>
                <w:spacing w:val="-8"/>
                <w:sz w:val="20"/>
              </w:rPr>
              <w:t xml:space="preserve"> </w:t>
            </w:r>
            <w:r>
              <w:rPr>
                <w:spacing w:val="-2"/>
                <w:sz w:val="20"/>
              </w:rPr>
              <w:t>Sayısı</w:t>
            </w:r>
          </w:p>
        </w:tc>
        <w:tc>
          <w:tcPr>
            <w:tcW w:w="941" w:type="dxa"/>
            <w:vMerge w:val="restart"/>
            <w:textDirection w:val="btLr"/>
          </w:tcPr>
          <w:p w:rsidR="00F57279" w:rsidRDefault="00BC419C">
            <w:pPr>
              <w:pStyle w:val="TableParagraph"/>
              <w:spacing w:before="110" w:line="244" w:lineRule="auto"/>
              <w:ind w:left="112"/>
              <w:rPr>
                <w:sz w:val="20"/>
              </w:rPr>
            </w:pPr>
            <w:r>
              <w:rPr>
                <w:sz w:val="20"/>
              </w:rPr>
              <w:t>Görev</w:t>
            </w:r>
            <w:r>
              <w:rPr>
                <w:spacing w:val="-12"/>
                <w:sz w:val="20"/>
              </w:rPr>
              <w:t xml:space="preserve"> </w:t>
            </w:r>
            <w:r>
              <w:rPr>
                <w:sz w:val="20"/>
              </w:rPr>
              <w:t>Yapan</w:t>
            </w:r>
            <w:r>
              <w:rPr>
                <w:spacing w:val="-11"/>
                <w:sz w:val="20"/>
              </w:rPr>
              <w:t xml:space="preserve"> </w:t>
            </w:r>
            <w:r>
              <w:rPr>
                <w:sz w:val="20"/>
              </w:rPr>
              <w:t>Psikolojik</w:t>
            </w:r>
            <w:r>
              <w:rPr>
                <w:spacing w:val="-11"/>
                <w:sz w:val="20"/>
              </w:rPr>
              <w:t xml:space="preserve"> </w:t>
            </w:r>
            <w:r>
              <w:rPr>
                <w:sz w:val="20"/>
              </w:rPr>
              <w:t xml:space="preserve">Danışman </w:t>
            </w:r>
            <w:r>
              <w:rPr>
                <w:spacing w:val="-2"/>
                <w:sz w:val="20"/>
              </w:rPr>
              <w:t>Sayısı</w:t>
            </w:r>
          </w:p>
        </w:tc>
        <w:tc>
          <w:tcPr>
            <w:tcW w:w="943" w:type="dxa"/>
            <w:vMerge w:val="restart"/>
            <w:textDirection w:val="btLr"/>
          </w:tcPr>
          <w:p w:rsidR="00F57279" w:rsidRDefault="00BC419C">
            <w:pPr>
              <w:pStyle w:val="TableParagraph"/>
              <w:spacing w:before="109" w:line="247" w:lineRule="auto"/>
              <w:ind w:left="112" w:right="84"/>
              <w:rPr>
                <w:sz w:val="20"/>
              </w:rPr>
            </w:pPr>
            <w:r>
              <w:rPr>
                <w:sz w:val="20"/>
              </w:rPr>
              <w:t>İhtiyaç</w:t>
            </w:r>
            <w:r>
              <w:rPr>
                <w:spacing w:val="-12"/>
                <w:sz w:val="20"/>
              </w:rPr>
              <w:t xml:space="preserve"> </w:t>
            </w:r>
            <w:r>
              <w:rPr>
                <w:sz w:val="20"/>
              </w:rPr>
              <w:t>Duyulan</w:t>
            </w:r>
            <w:r>
              <w:rPr>
                <w:spacing w:val="-11"/>
                <w:sz w:val="20"/>
              </w:rPr>
              <w:t xml:space="preserve"> </w:t>
            </w:r>
            <w:r>
              <w:rPr>
                <w:sz w:val="20"/>
              </w:rPr>
              <w:t>Psikolojik Danışman Sayısı</w:t>
            </w:r>
          </w:p>
        </w:tc>
        <w:tc>
          <w:tcPr>
            <w:tcW w:w="938" w:type="dxa"/>
            <w:vMerge w:val="restart"/>
            <w:textDirection w:val="btLr"/>
          </w:tcPr>
          <w:p w:rsidR="00F57279" w:rsidRDefault="00BC419C">
            <w:pPr>
              <w:pStyle w:val="TableParagraph"/>
              <w:spacing w:before="110"/>
              <w:ind w:left="112"/>
              <w:rPr>
                <w:sz w:val="20"/>
              </w:rPr>
            </w:pPr>
            <w:r>
              <w:rPr>
                <w:sz w:val="20"/>
              </w:rPr>
              <w:t>Görüşme</w:t>
            </w:r>
            <w:r>
              <w:rPr>
                <w:spacing w:val="-9"/>
                <w:sz w:val="20"/>
              </w:rPr>
              <w:t xml:space="preserve"> </w:t>
            </w:r>
            <w:r>
              <w:rPr>
                <w:sz w:val="20"/>
              </w:rPr>
              <w:t>Odası</w:t>
            </w:r>
            <w:r>
              <w:rPr>
                <w:spacing w:val="-7"/>
                <w:sz w:val="20"/>
              </w:rPr>
              <w:t xml:space="preserve"> </w:t>
            </w:r>
            <w:r>
              <w:rPr>
                <w:spacing w:val="-2"/>
                <w:sz w:val="20"/>
              </w:rPr>
              <w:t>Sayısı</w:t>
            </w:r>
          </w:p>
        </w:tc>
        <w:tc>
          <w:tcPr>
            <w:tcW w:w="2334" w:type="dxa"/>
            <w:gridSpan w:val="3"/>
            <w:shd w:val="clear" w:color="auto" w:fill="E2EFD9"/>
          </w:tcPr>
          <w:p w:rsidR="00F57279" w:rsidRDefault="00BC419C">
            <w:pPr>
              <w:pStyle w:val="TableParagraph"/>
              <w:spacing w:before="1"/>
              <w:ind w:left="974" w:right="260" w:hanging="699"/>
              <w:rPr>
                <w:sz w:val="20"/>
              </w:rPr>
            </w:pPr>
            <w:r>
              <w:rPr>
                <w:sz w:val="20"/>
              </w:rPr>
              <w:t>Danışmanlık</w:t>
            </w:r>
            <w:r>
              <w:rPr>
                <w:spacing w:val="-12"/>
                <w:sz w:val="20"/>
              </w:rPr>
              <w:t xml:space="preserve"> </w:t>
            </w:r>
            <w:r>
              <w:rPr>
                <w:sz w:val="20"/>
              </w:rPr>
              <w:t xml:space="preserve">Hizmeti </w:t>
            </w:r>
            <w:r>
              <w:rPr>
                <w:spacing w:val="-4"/>
                <w:sz w:val="20"/>
              </w:rPr>
              <w:t>Alan</w:t>
            </w:r>
          </w:p>
        </w:tc>
        <w:tc>
          <w:tcPr>
            <w:tcW w:w="3061" w:type="dxa"/>
            <w:gridSpan w:val="3"/>
            <w:shd w:val="clear" w:color="auto" w:fill="E2EFD9"/>
          </w:tcPr>
          <w:p w:rsidR="00F57279" w:rsidRDefault="00BC419C">
            <w:pPr>
              <w:pStyle w:val="TableParagraph"/>
              <w:spacing w:before="1"/>
              <w:ind w:left="289" w:right="271" w:firstLine="7"/>
              <w:jc w:val="both"/>
              <w:rPr>
                <w:sz w:val="20"/>
              </w:rPr>
            </w:pPr>
            <w:r>
              <w:rPr>
                <w:sz w:val="20"/>
              </w:rPr>
              <w:t>Rehberlik</w:t>
            </w:r>
            <w:r>
              <w:rPr>
                <w:spacing w:val="-11"/>
                <w:sz w:val="20"/>
              </w:rPr>
              <w:t xml:space="preserve"> </w:t>
            </w:r>
            <w:r>
              <w:rPr>
                <w:sz w:val="20"/>
              </w:rPr>
              <w:t>Hizmetleri</w:t>
            </w:r>
            <w:r>
              <w:rPr>
                <w:spacing w:val="-9"/>
                <w:sz w:val="20"/>
              </w:rPr>
              <w:t xml:space="preserve"> </w:t>
            </w:r>
            <w:r>
              <w:rPr>
                <w:sz w:val="20"/>
              </w:rPr>
              <w:t>İle</w:t>
            </w:r>
            <w:r>
              <w:rPr>
                <w:spacing w:val="-12"/>
                <w:sz w:val="20"/>
              </w:rPr>
              <w:t xml:space="preserve"> </w:t>
            </w:r>
            <w:r>
              <w:rPr>
                <w:sz w:val="20"/>
              </w:rPr>
              <w:t>İlgili Düzenlenen</w:t>
            </w:r>
            <w:r>
              <w:rPr>
                <w:spacing w:val="-12"/>
                <w:sz w:val="20"/>
              </w:rPr>
              <w:t xml:space="preserve"> </w:t>
            </w:r>
            <w:r>
              <w:rPr>
                <w:sz w:val="20"/>
              </w:rPr>
              <w:t>Eğitim/Paylaşım Toplantısı vb. Faaliyet Sayısı</w:t>
            </w:r>
          </w:p>
        </w:tc>
      </w:tr>
      <w:tr w:rsidR="00F57279">
        <w:trPr>
          <w:trHeight w:val="2428"/>
        </w:trPr>
        <w:tc>
          <w:tcPr>
            <w:tcW w:w="943" w:type="dxa"/>
            <w:vMerge/>
            <w:tcBorders>
              <w:top w:val="nil"/>
            </w:tcBorders>
            <w:textDirection w:val="btLr"/>
          </w:tcPr>
          <w:p w:rsidR="00F57279" w:rsidRDefault="00F57279">
            <w:pPr>
              <w:rPr>
                <w:sz w:val="2"/>
                <w:szCs w:val="2"/>
              </w:rPr>
            </w:pPr>
          </w:p>
        </w:tc>
        <w:tc>
          <w:tcPr>
            <w:tcW w:w="941" w:type="dxa"/>
            <w:vMerge/>
            <w:tcBorders>
              <w:top w:val="nil"/>
            </w:tcBorders>
            <w:textDirection w:val="btLr"/>
          </w:tcPr>
          <w:p w:rsidR="00F57279" w:rsidRDefault="00F57279">
            <w:pPr>
              <w:rPr>
                <w:sz w:val="2"/>
                <w:szCs w:val="2"/>
              </w:rPr>
            </w:pPr>
          </w:p>
        </w:tc>
        <w:tc>
          <w:tcPr>
            <w:tcW w:w="943" w:type="dxa"/>
            <w:vMerge/>
            <w:tcBorders>
              <w:top w:val="nil"/>
            </w:tcBorders>
            <w:textDirection w:val="btLr"/>
          </w:tcPr>
          <w:p w:rsidR="00F57279" w:rsidRDefault="00F57279">
            <w:pPr>
              <w:rPr>
                <w:sz w:val="2"/>
                <w:szCs w:val="2"/>
              </w:rPr>
            </w:pPr>
          </w:p>
        </w:tc>
        <w:tc>
          <w:tcPr>
            <w:tcW w:w="938" w:type="dxa"/>
            <w:vMerge/>
            <w:tcBorders>
              <w:top w:val="nil"/>
            </w:tcBorders>
            <w:textDirection w:val="btLr"/>
          </w:tcPr>
          <w:p w:rsidR="00F57279" w:rsidRDefault="00F57279">
            <w:pPr>
              <w:rPr>
                <w:sz w:val="2"/>
                <w:szCs w:val="2"/>
              </w:rPr>
            </w:pPr>
          </w:p>
        </w:tc>
        <w:tc>
          <w:tcPr>
            <w:tcW w:w="799" w:type="dxa"/>
            <w:textDirection w:val="btLr"/>
          </w:tcPr>
          <w:p w:rsidR="00F57279" w:rsidRDefault="00BC419C">
            <w:pPr>
              <w:pStyle w:val="TableParagraph"/>
              <w:spacing w:before="112"/>
              <w:ind w:left="112"/>
              <w:rPr>
                <w:sz w:val="20"/>
              </w:rPr>
            </w:pPr>
            <w:r>
              <w:rPr>
                <w:sz w:val="20"/>
              </w:rPr>
              <w:t>Öğrenci</w:t>
            </w:r>
            <w:r>
              <w:rPr>
                <w:spacing w:val="-9"/>
                <w:sz w:val="20"/>
              </w:rPr>
              <w:t xml:space="preserve"> </w:t>
            </w:r>
            <w:r>
              <w:rPr>
                <w:spacing w:val="-2"/>
                <w:sz w:val="20"/>
              </w:rPr>
              <w:t>Sayısı</w:t>
            </w:r>
          </w:p>
        </w:tc>
        <w:tc>
          <w:tcPr>
            <w:tcW w:w="921" w:type="dxa"/>
            <w:textDirection w:val="btLr"/>
          </w:tcPr>
          <w:p w:rsidR="00F57279" w:rsidRDefault="00BC419C">
            <w:pPr>
              <w:pStyle w:val="TableParagraph"/>
              <w:spacing w:before="113"/>
              <w:ind w:left="112"/>
              <w:rPr>
                <w:sz w:val="20"/>
              </w:rPr>
            </w:pPr>
            <w:r>
              <w:rPr>
                <w:spacing w:val="-2"/>
                <w:sz w:val="20"/>
              </w:rPr>
              <w:t>Öğretmen</w:t>
            </w:r>
            <w:r>
              <w:rPr>
                <w:spacing w:val="4"/>
                <w:sz w:val="20"/>
              </w:rPr>
              <w:t xml:space="preserve"> </w:t>
            </w:r>
            <w:r>
              <w:rPr>
                <w:spacing w:val="-2"/>
                <w:sz w:val="20"/>
              </w:rPr>
              <w:t>Sayısı</w:t>
            </w:r>
          </w:p>
        </w:tc>
        <w:tc>
          <w:tcPr>
            <w:tcW w:w="614" w:type="dxa"/>
            <w:textDirection w:val="btLr"/>
          </w:tcPr>
          <w:p w:rsidR="00F57279" w:rsidRDefault="00BC419C">
            <w:pPr>
              <w:pStyle w:val="TableParagraph"/>
              <w:spacing w:before="113"/>
              <w:ind w:left="112"/>
              <w:rPr>
                <w:sz w:val="20"/>
              </w:rPr>
            </w:pPr>
            <w:r>
              <w:rPr>
                <w:sz w:val="20"/>
              </w:rPr>
              <w:t>Veli</w:t>
            </w:r>
            <w:r>
              <w:rPr>
                <w:spacing w:val="-4"/>
                <w:sz w:val="20"/>
              </w:rPr>
              <w:t xml:space="preserve"> </w:t>
            </w:r>
            <w:r>
              <w:rPr>
                <w:spacing w:val="-2"/>
                <w:sz w:val="20"/>
              </w:rPr>
              <w:t>Sayısı</w:t>
            </w:r>
          </w:p>
        </w:tc>
        <w:tc>
          <w:tcPr>
            <w:tcW w:w="1207" w:type="dxa"/>
            <w:textDirection w:val="btLr"/>
          </w:tcPr>
          <w:p w:rsidR="00F57279" w:rsidRDefault="00BC419C">
            <w:pPr>
              <w:pStyle w:val="TableParagraph"/>
              <w:spacing w:before="114"/>
              <w:ind w:left="112"/>
              <w:rPr>
                <w:sz w:val="20"/>
              </w:rPr>
            </w:pPr>
            <w:r>
              <w:rPr>
                <w:spacing w:val="-2"/>
                <w:sz w:val="20"/>
              </w:rPr>
              <w:t>Öğretmenlere</w:t>
            </w:r>
            <w:r>
              <w:rPr>
                <w:spacing w:val="11"/>
                <w:sz w:val="20"/>
              </w:rPr>
              <w:t xml:space="preserve"> </w:t>
            </w:r>
            <w:r>
              <w:rPr>
                <w:spacing w:val="-2"/>
                <w:sz w:val="20"/>
              </w:rPr>
              <w:t>Yönelik</w:t>
            </w:r>
          </w:p>
        </w:tc>
        <w:tc>
          <w:tcPr>
            <w:tcW w:w="1094" w:type="dxa"/>
            <w:textDirection w:val="btLr"/>
          </w:tcPr>
          <w:p w:rsidR="00F57279" w:rsidRDefault="00BC419C">
            <w:pPr>
              <w:pStyle w:val="TableParagraph"/>
              <w:spacing w:before="111"/>
              <w:ind w:left="112"/>
              <w:rPr>
                <w:sz w:val="20"/>
              </w:rPr>
            </w:pPr>
            <w:r>
              <w:rPr>
                <w:spacing w:val="-2"/>
                <w:sz w:val="20"/>
              </w:rPr>
              <w:t>Öğrencilere</w:t>
            </w:r>
            <w:r>
              <w:rPr>
                <w:spacing w:val="9"/>
                <w:sz w:val="20"/>
              </w:rPr>
              <w:t xml:space="preserve"> </w:t>
            </w:r>
            <w:r>
              <w:rPr>
                <w:spacing w:val="-2"/>
                <w:sz w:val="20"/>
              </w:rPr>
              <w:t>Yönelik</w:t>
            </w:r>
          </w:p>
        </w:tc>
        <w:tc>
          <w:tcPr>
            <w:tcW w:w="760" w:type="dxa"/>
            <w:textDirection w:val="btLr"/>
          </w:tcPr>
          <w:p w:rsidR="00F57279" w:rsidRDefault="00BC419C">
            <w:pPr>
              <w:pStyle w:val="TableParagraph"/>
              <w:spacing w:before="112"/>
              <w:ind w:left="112"/>
              <w:rPr>
                <w:sz w:val="20"/>
              </w:rPr>
            </w:pPr>
            <w:r>
              <w:rPr>
                <w:sz w:val="20"/>
              </w:rPr>
              <w:t>Velilere</w:t>
            </w:r>
            <w:r>
              <w:rPr>
                <w:spacing w:val="-6"/>
                <w:sz w:val="20"/>
              </w:rPr>
              <w:t xml:space="preserve"> </w:t>
            </w:r>
            <w:r>
              <w:rPr>
                <w:spacing w:val="-2"/>
                <w:sz w:val="20"/>
              </w:rPr>
              <w:t>Yönelik</w:t>
            </w:r>
          </w:p>
        </w:tc>
      </w:tr>
      <w:tr w:rsidR="00F57279" w:rsidTr="00A01FFC">
        <w:trPr>
          <w:trHeight w:val="1033"/>
        </w:trPr>
        <w:tc>
          <w:tcPr>
            <w:tcW w:w="943" w:type="dxa"/>
            <w:vAlign w:val="center"/>
          </w:tcPr>
          <w:p w:rsidR="00F57279" w:rsidRDefault="00A01FFC" w:rsidP="00A01FFC">
            <w:pPr>
              <w:pStyle w:val="TableParagraph"/>
              <w:rPr>
                <w:rFonts w:ascii="Times New Roman"/>
                <w:sz w:val="18"/>
              </w:rPr>
            </w:pPr>
            <w:r>
              <w:rPr>
                <w:rFonts w:ascii="Times New Roman"/>
                <w:sz w:val="18"/>
              </w:rPr>
              <w:t>0</w:t>
            </w:r>
          </w:p>
        </w:tc>
        <w:tc>
          <w:tcPr>
            <w:tcW w:w="941" w:type="dxa"/>
            <w:vAlign w:val="center"/>
          </w:tcPr>
          <w:p w:rsidR="00F57279" w:rsidRDefault="00A01FFC" w:rsidP="00A01FFC">
            <w:pPr>
              <w:pStyle w:val="TableParagraph"/>
              <w:rPr>
                <w:rFonts w:ascii="Times New Roman"/>
                <w:sz w:val="18"/>
              </w:rPr>
            </w:pPr>
            <w:r>
              <w:rPr>
                <w:rFonts w:ascii="Times New Roman"/>
                <w:sz w:val="18"/>
              </w:rPr>
              <w:t>0</w:t>
            </w:r>
          </w:p>
        </w:tc>
        <w:tc>
          <w:tcPr>
            <w:tcW w:w="943" w:type="dxa"/>
            <w:vAlign w:val="center"/>
          </w:tcPr>
          <w:p w:rsidR="00F57279" w:rsidRDefault="00A01FFC" w:rsidP="00A01FFC">
            <w:pPr>
              <w:pStyle w:val="TableParagraph"/>
              <w:rPr>
                <w:rFonts w:ascii="Times New Roman"/>
                <w:sz w:val="18"/>
              </w:rPr>
            </w:pPr>
            <w:r>
              <w:rPr>
                <w:rFonts w:ascii="Times New Roman"/>
                <w:sz w:val="18"/>
              </w:rPr>
              <w:t>1</w:t>
            </w:r>
          </w:p>
        </w:tc>
        <w:tc>
          <w:tcPr>
            <w:tcW w:w="938" w:type="dxa"/>
            <w:vAlign w:val="center"/>
          </w:tcPr>
          <w:p w:rsidR="00F57279" w:rsidRDefault="00A01FFC" w:rsidP="00A01FFC">
            <w:pPr>
              <w:pStyle w:val="TableParagraph"/>
              <w:rPr>
                <w:rFonts w:ascii="Times New Roman"/>
                <w:sz w:val="18"/>
              </w:rPr>
            </w:pPr>
            <w:r>
              <w:rPr>
                <w:rFonts w:ascii="Times New Roman"/>
                <w:sz w:val="18"/>
              </w:rPr>
              <w:t>0</w:t>
            </w:r>
          </w:p>
        </w:tc>
        <w:tc>
          <w:tcPr>
            <w:tcW w:w="799" w:type="dxa"/>
            <w:vAlign w:val="center"/>
          </w:tcPr>
          <w:p w:rsidR="00F57279" w:rsidRDefault="00741726" w:rsidP="00A01FFC">
            <w:pPr>
              <w:pStyle w:val="TableParagraph"/>
              <w:rPr>
                <w:rFonts w:ascii="Times New Roman"/>
                <w:sz w:val="18"/>
              </w:rPr>
            </w:pPr>
            <w:r>
              <w:rPr>
                <w:rFonts w:ascii="Times New Roman"/>
                <w:sz w:val="18"/>
              </w:rPr>
              <w:t>127</w:t>
            </w:r>
          </w:p>
        </w:tc>
        <w:tc>
          <w:tcPr>
            <w:tcW w:w="921" w:type="dxa"/>
            <w:vAlign w:val="center"/>
          </w:tcPr>
          <w:p w:rsidR="00F57279" w:rsidRDefault="00A01FFC" w:rsidP="00A01FFC">
            <w:pPr>
              <w:pStyle w:val="TableParagraph"/>
              <w:rPr>
                <w:rFonts w:ascii="Times New Roman"/>
                <w:sz w:val="18"/>
              </w:rPr>
            </w:pPr>
            <w:r>
              <w:rPr>
                <w:rFonts w:ascii="Times New Roman"/>
                <w:sz w:val="18"/>
              </w:rPr>
              <w:t>0</w:t>
            </w:r>
          </w:p>
        </w:tc>
        <w:tc>
          <w:tcPr>
            <w:tcW w:w="614" w:type="dxa"/>
            <w:vAlign w:val="center"/>
          </w:tcPr>
          <w:p w:rsidR="00F57279" w:rsidRDefault="00A01FFC" w:rsidP="00A01FFC">
            <w:pPr>
              <w:pStyle w:val="TableParagraph"/>
              <w:rPr>
                <w:rFonts w:ascii="Times New Roman"/>
                <w:sz w:val="18"/>
              </w:rPr>
            </w:pPr>
            <w:r>
              <w:rPr>
                <w:rFonts w:ascii="Times New Roman"/>
                <w:sz w:val="18"/>
              </w:rPr>
              <w:t>0</w:t>
            </w:r>
          </w:p>
        </w:tc>
        <w:tc>
          <w:tcPr>
            <w:tcW w:w="1207" w:type="dxa"/>
            <w:vAlign w:val="center"/>
          </w:tcPr>
          <w:p w:rsidR="00F57279" w:rsidRDefault="00A01FFC" w:rsidP="00A01FFC">
            <w:pPr>
              <w:pStyle w:val="TableParagraph"/>
              <w:rPr>
                <w:rFonts w:ascii="Times New Roman"/>
                <w:sz w:val="18"/>
              </w:rPr>
            </w:pPr>
            <w:r>
              <w:rPr>
                <w:rFonts w:ascii="Times New Roman"/>
                <w:sz w:val="18"/>
              </w:rPr>
              <w:t>0</w:t>
            </w:r>
          </w:p>
        </w:tc>
        <w:tc>
          <w:tcPr>
            <w:tcW w:w="1094" w:type="dxa"/>
            <w:vAlign w:val="center"/>
          </w:tcPr>
          <w:p w:rsidR="00F57279" w:rsidRDefault="00A01FFC" w:rsidP="00A01FFC">
            <w:pPr>
              <w:pStyle w:val="TableParagraph"/>
              <w:rPr>
                <w:rFonts w:ascii="Times New Roman"/>
                <w:sz w:val="18"/>
              </w:rPr>
            </w:pPr>
            <w:r>
              <w:rPr>
                <w:rFonts w:ascii="Times New Roman"/>
                <w:sz w:val="18"/>
              </w:rPr>
              <w:t>2</w:t>
            </w:r>
          </w:p>
        </w:tc>
        <w:tc>
          <w:tcPr>
            <w:tcW w:w="760" w:type="dxa"/>
            <w:vAlign w:val="center"/>
          </w:tcPr>
          <w:p w:rsidR="00F57279" w:rsidRDefault="00A01FFC" w:rsidP="00A01FFC">
            <w:pPr>
              <w:pStyle w:val="TableParagraph"/>
              <w:rPr>
                <w:rFonts w:ascii="Times New Roman"/>
                <w:sz w:val="18"/>
              </w:rPr>
            </w:pPr>
            <w:r>
              <w:rPr>
                <w:rFonts w:ascii="Times New Roman"/>
                <w:sz w:val="18"/>
              </w:rPr>
              <w:t>1</w:t>
            </w:r>
          </w:p>
        </w:tc>
      </w:tr>
    </w:tbl>
    <w:p w:rsidR="00F57279" w:rsidRDefault="00F57279">
      <w:pPr>
        <w:rPr>
          <w:rFonts w:ascii="Times New Roman"/>
          <w:sz w:val="18"/>
        </w:rPr>
        <w:sectPr w:rsidR="00F57279">
          <w:pgSz w:w="11910" w:h="16840"/>
          <w:pgMar w:top="1920" w:right="400" w:bottom="1280" w:left="460" w:header="0" w:footer="1097" w:gutter="0"/>
          <w:cols w:space="708"/>
        </w:sectPr>
      </w:pPr>
    </w:p>
    <w:p w:rsidR="00F57279" w:rsidRDefault="00BC419C" w:rsidP="005A7987">
      <w:pPr>
        <w:pStyle w:val="Balk4"/>
        <w:numPr>
          <w:ilvl w:val="2"/>
          <w:numId w:val="16"/>
        </w:numPr>
        <w:tabs>
          <w:tab w:val="left" w:pos="1646"/>
        </w:tabs>
        <w:ind w:left="1646" w:hanging="688"/>
        <w:jc w:val="both"/>
      </w:pPr>
      <w:r>
        <w:lastRenderedPageBreak/>
        <w:t>Teknolojik</w:t>
      </w:r>
      <w:r>
        <w:rPr>
          <w:spacing w:val="-6"/>
        </w:rPr>
        <w:t xml:space="preserve"> </w:t>
      </w:r>
      <w:r>
        <w:rPr>
          <w:spacing w:val="-4"/>
        </w:rPr>
        <w:t>Düzey</w:t>
      </w:r>
    </w:p>
    <w:p w:rsidR="00F57279" w:rsidRDefault="00F57279">
      <w:pPr>
        <w:pStyle w:val="GvdeMetni"/>
      </w:pPr>
    </w:p>
    <w:p w:rsidR="00F57279" w:rsidRDefault="00BC419C">
      <w:pPr>
        <w:spacing w:before="1"/>
        <w:ind w:left="958"/>
        <w:jc w:val="both"/>
        <w:rPr>
          <w:b/>
          <w:sz w:val="20"/>
        </w:rPr>
      </w:pPr>
      <w:r>
        <w:rPr>
          <w:b/>
          <w:sz w:val="20"/>
        </w:rPr>
        <w:t>Tablo</w:t>
      </w:r>
      <w:r>
        <w:rPr>
          <w:b/>
          <w:spacing w:val="-8"/>
          <w:sz w:val="20"/>
        </w:rPr>
        <w:t xml:space="preserve"> </w:t>
      </w:r>
      <w:r w:rsidR="00741758">
        <w:rPr>
          <w:b/>
          <w:sz w:val="20"/>
        </w:rPr>
        <w:t>18</w:t>
      </w:r>
      <w:r>
        <w:rPr>
          <w:b/>
          <w:sz w:val="20"/>
        </w:rPr>
        <w:t>.</w:t>
      </w:r>
      <w:r>
        <w:rPr>
          <w:b/>
          <w:spacing w:val="-10"/>
          <w:sz w:val="20"/>
        </w:rPr>
        <w:t xml:space="preserve"> </w:t>
      </w:r>
      <w:r>
        <w:rPr>
          <w:b/>
          <w:sz w:val="20"/>
        </w:rPr>
        <w:t>Teknolojik</w:t>
      </w:r>
      <w:r>
        <w:rPr>
          <w:b/>
          <w:spacing w:val="-7"/>
          <w:sz w:val="20"/>
        </w:rPr>
        <w:t xml:space="preserve"> </w:t>
      </w:r>
      <w:r>
        <w:rPr>
          <w:b/>
          <w:sz w:val="20"/>
        </w:rPr>
        <w:t>Araç-Gereç</w:t>
      </w:r>
      <w:r>
        <w:rPr>
          <w:b/>
          <w:spacing w:val="-7"/>
          <w:sz w:val="20"/>
        </w:rPr>
        <w:t xml:space="preserve"> </w:t>
      </w:r>
      <w:r>
        <w:rPr>
          <w:b/>
          <w:spacing w:val="-2"/>
          <w:sz w:val="20"/>
        </w:rPr>
        <w:t>Durumu</w:t>
      </w:r>
    </w:p>
    <w:tbl>
      <w:tblPr>
        <w:tblStyle w:val="TableNormal"/>
        <w:tblW w:w="0" w:type="auto"/>
        <w:tblInd w:w="9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818"/>
        <w:gridCol w:w="1564"/>
        <w:gridCol w:w="1182"/>
        <w:gridCol w:w="1146"/>
        <w:gridCol w:w="1336"/>
      </w:tblGrid>
      <w:tr w:rsidR="00F57279">
        <w:trPr>
          <w:trHeight w:val="368"/>
        </w:trPr>
        <w:tc>
          <w:tcPr>
            <w:tcW w:w="3818" w:type="dxa"/>
            <w:tcBorders>
              <w:bottom w:val="single" w:sz="6" w:space="0" w:color="000000"/>
              <w:right w:val="single" w:sz="6" w:space="0" w:color="000000"/>
            </w:tcBorders>
            <w:shd w:val="clear" w:color="auto" w:fill="E2EFD9"/>
          </w:tcPr>
          <w:p w:rsidR="00F57279" w:rsidRDefault="00BC419C">
            <w:pPr>
              <w:pStyle w:val="TableParagraph"/>
              <w:spacing w:line="234" w:lineRule="exact"/>
              <w:ind w:left="107"/>
              <w:rPr>
                <w:b/>
                <w:sz w:val="20"/>
              </w:rPr>
            </w:pPr>
            <w:r>
              <w:rPr>
                <w:b/>
                <w:spacing w:val="-2"/>
                <w:sz w:val="20"/>
              </w:rPr>
              <w:t>Araç-Gereçler</w:t>
            </w:r>
          </w:p>
        </w:tc>
        <w:tc>
          <w:tcPr>
            <w:tcW w:w="1564" w:type="dxa"/>
            <w:tcBorders>
              <w:left w:val="single" w:sz="6" w:space="0" w:color="000000"/>
              <w:bottom w:val="single" w:sz="6" w:space="0" w:color="000000"/>
              <w:right w:val="single" w:sz="6" w:space="0" w:color="000000"/>
            </w:tcBorders>
            <w:shd w:val="clear" w:color="auto" w:fill="E2EFD9"/>
          </w:tcPr>
          <w:p w:rsidR="00F57279" w:rsidRDefault="00BC419C">
            <w:pPr>
              <w:pStyle w:val="TableParagraph"/>
              <w:spacing w:before="1"/>
              <w:ind w:left="15"/>
              <w:jc w:val="center"/>
              <w:rPr>
                <w:b/>
                <w:sz w:val="20"/>
              </w:rPr>
            </w:pPr>
            <w:r>
              <w:rPr>
                <w:b/>
                <w:spacing w:val="-4"/>
                <w:sz w:val="20"/>
              </w:rPr>
              <w:t>2021</w:t>
            </w:r>
          </w:p>
        </w:tc>
        <w:tc>
          <w:tcPr>
            <w:tcW w:w="1182" w:type="dxa"/>
            <w:tcBorders>
              <w:left w:val="single" w:sz="6" w:space="0" w:color="000000"/>
              <w:bottom w:val="single" w:sz="6" w:space="0" w:color="000000"/>
              <w:right w:val="single" w:sz="6" w:space="0" w:color="000000"/>
            </w:tcBorders>
            <w:shd w:val="clear" w:color="auto" w:fill="E2EFD9"/>
          </w:tcPr>
          <w:p w:rsidR="00F57279" w:rsidRDefault="00BC419C">
            <w:pPr>
              <w:pStyle w:val="TableParagraph"/>
              <w:spacing w:before="1"/>
              <w:ind w:left="358"/>
              <w:rPr>
                <w:b/>
                <w:sz w:val="20"/>
              </w:rPr>
            </w:pPr>
            <w:r>
              <w:rPr>
                <w:b/>
                <w:spacing w:val="-4"/>
                <w:sz w:val="20"/>
              </w:rPr>
              <w:t>2022</w:t>
            </w:r>
          </w:p>
        </w:tc>
        <w:tc>
          <w:tcPr>
            <w:tcW w:w="1146" w:type="dxa"/>
            <w:tcBorders>
              <w:left w:val="single" w:sz="6" w:space="0" w:color="000000"/>
              <w:bottom w:val="single" w:sz="6" w:space="0" w:color="000000"/>
              <w:right w:val="single" w:sz="6" w:space="0" w:color="000000"/>
            </w:tcBorders>
            <w:shd w:val="clear" w:color="auto" w:fill="E2EFD9"/>
          </w:tcPr>
          <w:p w:rsidR="00F57279" w:rsidRDefault="00BC419C">
            <w:pPr>
              <w:pStyle w:val="TableParagraph"/>
              <w:spacing w:before="1"/>
              <w:ind w:left="340"/>
              <w:rPr>
                <w:b/>
                <w:sz w:val="20"/>
              </w:rPr>
            </w:pPr>
            <w:r>
              <w:rPr>
                <w:b/>
                <w:spacing w:val="-4"/>
                <w:sz w:val="20"/>
              </w:rPr>
              <w:t>2023</w:t>
            </w:r>
          </w:p>
        </w:tc>
        <w:tc>
          <w:tcPr>
            <w:tcW w:w="1336" w:type="dxa"/>
            <w:tcBorders>
              <w:left w:val="single" w:sz="6" w:space="0" w:color="000000"/>
              <w:bottom w:val="single" w:sz="6" w:space="0" w:color="000000"/>
            </w:tcBorders>
            <w:shd w:val="clear" w:color="auto" w:fill="E2EFD9"/>
          </w:tcPr>
          <w:p w:rsidR="00F57279" w:rsidRDefault="00BC419C">
            <w:pPr>
              <w:pStyle w:val="TableParagraph"/>
              <w:spacing w:before="1"/>
              <w:ind w:left="356"/>
              <w:rPr>
                <w:b/>
                <w:sz w:val="20"/>
              </w:rPr>
            </w:pPr>
            <w:r>
              <w:rPr>
                <w:b/>
                <w:spacing w:val="-2"/>
                <w:sz w:val="20"/>
              </w:rPr>
              <w:t>İhtiyaç</w:t>
            </w:r>
          </w:p>
        </w:tc>
      </w:tr>
      <w:tr w:rsidR="0093788D">
        <w:trPr>
          <w:trHeight w:val="345"/>
        </w:trPr>
        <w:tc>
          <w:tcPr>
            <w:tcW w:w="3818" w:type="dxa"/>
            <w:tcBorders>
              <w:top w:val="single" w:sz="6" w:space="0" w:color="000000"/>
              <w:bottom w:val="single" w:sz="6" w:space="0" w:color="000000"/>
              <w:right w:val="single" w:sz="6" w:space="0" w:color="000000"/>
            </w:tcBorders>
          </w:tcPr>
          <w:p w:rsidR="0093788D" w:rsidRPr="00E0645D" w:rsidRDefault="0093788D" w:rsidP="00772DB0">
            <w:pPr>
              <w:rPr>
                <w:rFonts w:ascii="Times New Roman" w:hAnsi="Times New Roman"/>
                <w:szCs w:val="24"/>
              </w:rPr>
            </w:pPr>
            <w:r w:rsidRPr="00E0645D">
              <w:rPr>
                <w:rFonts w:ascii="Times New Roman" w:hAnsi="Times New Roman"/>
                <w:szCs w:val="24"/>
              </w:rPr>
              <w:t>Akıllı Tahta Sayısı</w:t>
            </w:r>
          </w:p>
        </w:tc>
        <w:tc>
          <w:tcPr>
            <w:tcW w:w="1564" w:type="dxa"/>
            <w:tcBorders>
              <w:top w:val="single" w:sz="6" w:space="0" w:color="000000"/>
              <w:left w:val="single" w:sz="6" w:space="0" w:color="000000"/>
              <w:bottom w:val="single" w:sz="6" w:space="0" w:color="000000"/>
              <w:right w:val="single" w:sz="6" w:space="0" w:color="000000"/>
            </w:tcBorders>
            <w:shd w:val="clear" w:color="auto" w:fill="E2EFD9"/>
          </w:tcPr>
          <w:p w:rsidR="0093788D" w:rsidRDefault="0093788D">
            <w:pPr>
              <w:pStyle w:val="TableParagraph"/>
              <w:rPr>
                <w:rFonts w:ascii="Times New Roman"/>
              </w:rPr>
            </w:pPr>
          </w:p>
        </w:tc>
        <w:tc>
          <w:tcPr>
            <w:tcW w:w="1182" w:type="dxa"/>
            <w:tcBorders>
              <w:top w:val="single" w:sz="6" w:space="0" w:color="000000"/>
              <w:left w:val="single" w:sz="6" w:space="0" w:color="000000"/>
              <w:bottom w:val="single" w:sz="6" w:space="0" w:color="000000"/>
              <w:right w:val="single" w:sz="6" w:space="0" w:color="000000"/>
            </w:tcBorders>
          </w:tcPr>
          <w:p w:rsidR="0093788D" w:rsidRDefault="0093788D">
            <w:pPr>
              <w:pStyle w:val="TableParagraph"/>
              <w:rPr>
                <w:rFonts w:ascii="Times New Roman"/>
              </w:rPr>
            </w:pPr>
          </w:p>
        </w:tc>
        <w:tc>
          <w:tcPr>
            <w:tcW w:w="1146" w:type="dxa"/>
            <w:tcBorders>
              <w:top w:val="single" w:sz="6" w:space="0" w:color="000000"/>
              <w:left w:val="single" w:sz="6" w:space="0" w:color="000000"/>
              <w:bottom w:val="single" w:sz="6" w:space="0" w:color="000000"/>
              <w:right w:val="single" w:sz="6" w:space="0" w:color="000000"/>
            </w:tcBorders>
            <w:shd w:val="clear" w:color="auto" w:fill="E2EFD9"/>
          </w:tcPr>
          <w:p w:rsidR="0093788D" w:rsidRDefault="00741726">
            <w:pPr>
              <w:pStyle w:val="TableParagraph"/>
              <w:rPr>
                <w:rFonts w:ascii="Times New Roman"/>
              </w:rPr>
            </w:pPr>
            <w:r>
              <w:rPr>
                <w:rFonts w:ascii="Times New Roman"/>
              </w:rPr>
              <w:t>9</w:t>
            </w:r>
          </w:p>
        </w:tc>
        <w:tc>
          <w:tcPr>
            <w:tcW w:w="1336" w:type="dxa"/>
            <w:tcBorders>
              <w:top w:val="single" w:sz="6" w:space="0" w:color="000000"/>
              <w:left w:val="single" w:sz="6" w:space="0" w:color="000000"/>
              <w:bottom w:val="single" w:sz="6" w:space="0" w:color="000000"/>
            </w:tcBorders>
          </w:tcPr>
          <w:p w:rsidR="0093788D" w:rsidRDefault="0093788D">
            <w:pPr>
              <w:pStyle w:val="TableParagraph"/>
              <w:rPr>
                <w:rFonts w:ascii="Times New Roman"/>
              </w:rPr>
            </w:pPr>
            <w:r>
              <w:rPr>
                <w:rFonts w:ascii="Times New Roman"/>
              </w:rPr>
              <w:t>0</w:t>
            </w:r>
          </w:p>
        </w:tc>
      </w:tr>
      <w:tr w:rsidR="0093788D">
        <w:trPr>
          <w:trHeight w:val="268"/>
        </w:trPr>
        <w:tc>
          <w:tcPr>
            <w:tcW w:w="3818" w:type="dxa"/>
            <w:tcBorders>
              <w:top w:val="single" w:sz="6" w:space="0" w:color="000000"/>
              <w:bottom w:val="single" w:sz="6" w:space="0" w:color="000000"/>
              <w:right w:val="single" w:sz="6" w:space="0" w:color="000000"/>
            </w:tcBorders>
          </w:tcPr>
          <w:p w:rsidR="0093788D" w:rsidRPr="00E0645D" w:rsidRDefault="0093788D" w:rsidP="00772DB0">
            <w:pPr>
              <w:rPr>
                <w:rFonts w:ascii="Times New Roman" w:hAnsi="Times New Roman"/>
                <w:szCs w:val="24"/>
              </w:rPr>
            </w:pPr>
            <w:r w:rsidRPr="00E0645D">
              <w:rPr>
                <w:rFonts w:ascii="Times New Roman" w:hAnsi="Times New Roman"/>
                <w:szCs w:val="24"/>
              </w:rPr>
              <w:t>Masaüstü Bilgisayar Sayısı</w:t>
            </w:r>
          </w:p>
        </w:tc>
        <w:tc>
          <w:tcPr>
            <w:tcW w:w="1564" w:type="dxa"/>
            <w:tcBorders>
              <w:top w:val="single" w:sz="6" w:space="0" w:color="000000"/>
              <w:left w:val="single" w:sz="6" w:space="0" w:color="000000"/>
              <w:bottom w:val="single" w:sz="6" w:space="0" w:color="000000"/>
              <w:right w:val="single" w:sz="6" w:space="0" w:color="000000"/>
            </w:tcBorders>
            <w:shd w:val="clear" w:color="auto" w:fill="E2EFD9"/>
          </w:tcPr>
          <w:p w:rsidR="0093788D" w:rsidRDefault="0093788D">
            <w:pPr>
              <w:pStyle w:val="TableParagraph"/>
              <w:rPr>
                <w:rFonts w:ascii="Times New Roman"/>
                <w:sz w:val="18"/>
              </w:rPr>
            </w:pPr>
          </w:p>
        </w:tc>
        <w:tc>
          <w:tcPr>
            <w:tcW w:w="1182" w:type="dxa"/>
            <w:tcBorders>
              <w:top w:val="single" w:sz="6" w:space="0" w:color="000000"/>
              <w:left w:val="single" w:sz="6" w:space="0" w:color="000000"/>
              <w:bottom w:val="single" w:sz="6" w:space="0" w:color="000000"/>
              <w:right w:val="single" w:sz="6" w:space="0" w:color="000000"/>
            </w:tcBorders>
          </w:tcPr>
          <w:p w:rsidR="0093788D" w:rsidRDefault="0093788D">
            <w:pPr>
              <w:pStyle w:val="TableParagraph"/>
              <w:rPr>
                <w:rFonts w:ascii="Times New Roman"/>
                <w:sz w:val="18"/>
              </w:rPr>
            </w:pPr>
          </w:p>
        </w:tc>
        <w:tc>
          <w:tcPr>
            <w:tcW w:w="1146" w:type="dxa"/>
            <w:tcBorders>
              <w:top w:val="single" w:sz="6" w:space="0" w:color="000000"/>
              <w:left w:val="single" w:sz="6" w:space="0" w:color="000000"/>
              <w:bottom w:val="single" w:sz="6" w:space="0" w:color="000000"/>
              <w:right w:val="single" w:sz="6" w:space="0" w:color="000000"/>
            </w:tcBorders>
            <w:shd w:val="clear" w:color="auto" w:fill="E2EFD9"/>
          </w:tcPr>
          <w:p w:rsidR="0093788D" w:rsidRPr="00E0645D" w:rsidRDefault="0093788D" w:rsidP="00772DB0">
            <w:pPr>
              <w:rPr>
                <w:rFonts w:ascii="Times New Roman" w:hAnsi="Times New Roman"/>
                <w:szCs w:val="24"/>
              </w:rPr>
            </w:pPr>
            <w:r>
              <w:rPr>
                <w:rFonts w:ascii="Times New Roman" w:hAnsi="Times New Roman"/>
                <w:szCs w:val="24"/>
              </w:rPr>
              <w:t>17</w:t>
            </w:r>
          </w:p>
        </w:tc>
        <w:tc>
          <w:tcPr>
            <w:tcW w:w="1336" w:type="dxa"/>
            <w:tcBorders>
              <w:top w:val="single" w:sz="6" w:space="0" w:color="000000"/>
              <w:left w:val="single" w:sz="6" w:space="0" w:color="000000"/>
              <w:bottom w:val="single" w:sz="6" w:space="0" w:color="000000"/>
            </w:tcBorders>
          </w:tcPr>
          <w:p w:rsidR="0093788D" w:rsidRDefault="0093788D">
            <w:pPr>
              <w:pStyle w:val="TableParagraph"/>
              <w:rPr>
                <w:rFonts w:ascii="Times New Roman"/>
                <w:sz w:val="18"/>
              </w:rPr>
            </w:pPr>
            <w:r>
              <w:rPr>
                <w:rFonts w:ascii="Times New Roman"/>
                <w:sz w:val="18"/>
              </w:rPr>
              <w:t>0</w:t>
            </w:r>
          </w:p>
        </w:tc>
      </w:tr>
      <w:tr w:rsidR="0093788D" w:rsidTr="0093788D">
        <w:trPr>
          <w:trHeight w:val="270"/>
        </w:trPr>
        <w:tc>
          <w:tcPr>
            <w:tcW w:w="3818" w:type="dxa"/>
            <w:tcBorders>
              <w:top w:val="single" w:sz="6" w:space="0" w:color="000000"/>
              <w:bottom w:val="single" w:sz="6" w:space="0" w:color="000000"/>
              <w:right w:val="single" w:sz="6" w:space="0" w:color="000000"/>
            </w:tcBorders>
          </w:tcPr>
          <w:p w:rsidR="0093788D" w:rsidRPr="00E0645D" w:rsidRDefault="0093788D" w:rsidP="00772DB0">
            <w:pPr>
              <w:rPr>
                <w:rFonts w:ascii="Times New Roman" w:hAnsi="Times New Roman"/>
                <w:szCs w:val="24"/>
              </w:rPr>
            </w:pPr>
            <w:r w:rsidRPr="00E0645D">
              <w:rPr>
                <w:rFonts w:ascii="Times New Roman" w:hAnsi="Times New Roman"/>
                <w:szCs w:val="24"/>
              </w:rPr>
              <w:t>Projeksiyon Sayısı</w:t>
            </w:r>
          </w:p>
        </w:tc>
        <w:tc>
          <w:tcPr>
            <w:tcW w:w="1564" w:type="dxa"/>
            <w:tcBorders>
              <w:top w:val="single" w:sz="6" w:space="0" w:color="000000"/>
              <w:left w:val="single" w:sz="6" w:space="0" w:color="000000"/>
              <w:bottom w:val="single" w:sz="6" w:space="0" w:color="000000"/>
              <w:right w:val="single" w:sz="6" w:space="0" w:color="000000"/>
            </w:tcBorders>
            <w:shd w:val="clear" w:color="auto" w:fill="E2EFD9"/>
          </w:tcPr>
          <w:p w:rsidR="0093788D" w:rsidRDefault="0093788D">
            <w:pPr>
              <w:pStyle w:val="TableParagraph"/>
              <w:rPr>
                <w:rFonts w:ascii="Times New Roman"/>
                <w:sz w:val="20"/>
              </w:rPr>
            </w:pPr>
          </w:p>
        </w:tc>
        <w:tc>
          <w:tcPr>
            <w:tcW w:w="1182" w:type="dxa"/>
            <w:tcBorders>
              <w:top w:val="single" w:sz="6" w:space="0" w:color="000000"/>
              <w:left w:val="single" w:sz="6" w:space="0" w:color="000000"/>
              <w:bottom w:val="single" w:sz="6" w:space="0" w:color="000000"/>
              <w:right w:val="single" w:sz="6" w:space="0" w:color="000000"/>
            </w:tcBorders>
          </w:tcPr>
          <w:p w:rsidR="0093788D" w:rsidRDefault="0093788D">
            <w:pPr>
              <w:pStyle w:val="TableParagraph"/>
              <w:rPr>
                <w:rFonts w:ascii="Times New Roman"/>
                <w:sz w:val="20"/>
              </w:rPr>
            </w:pPr>
          </w:p>
        </w:tc>
        <w:tc>
          <w:tcPr>
            <w:tcW w:w="1146" w:type="dxa"/>
            <w:tcBorders>
              <w:top w:val="single" w:sz="6" w:space="0" w:color="000000"/>
              <w:left w:val="single" w:sz="6" w:space="0" w:color="000000"/>
              <w:bottom w:val="single" w:sz="6" w:space="0" w:color="000000"/>
              <w:right w:val="single" w:sz="6" w:space="0" w:color="000000"/>
            </w:tcBorders>
            <w:shd w:val="clear" w:color="auto" w:fill="E2EFD9"/>
          </w:tcPr>
          <w:p w:rsidR="0093788D" w:rsidRPr="00E0645D" w:rsidRDefault="0093788D" w:rsidP="00772DB0">
            <w:pPr>
              <w:rPr>
                <w:rFonts w:ascii="Times New Roman" w:hAnsi="Times New Roman"/>
                <w:szCs w:val="24"/>
              </w:rPr>
            </w:pPr>
            <w:r>
              <w:rPr>
                <w:rFonts w:ascii="Times New Roman" w:hAnsi="Times New Roman"/>
                <w:szCs w:val="24"/>
              </w:rPr>
              <w:t>3</w:t>
            </w:r>
          </w:p>
        </w:tc>
        <w:tc>
          <w:tcPr>
            <w:tcW w:w="1336" w:type="dxa"/>
            <w:tcBorders>
              <w:top w:val="single" w:sz="6" w:space="0" w:color="000000"/>
              <w:left w:val="single" w:sz="6" w:space="0" w:color="000000"/>
              <w:bottom w:val="single" w:sz="6" w:space="0" w:color="000000"/>
            </w:tcBorders>
          </w:tcPr>
          <w:p w:rsidR="0093788D" w:rsidRDefault="0093788D" w:rsidP="00772DB0">
            <w:pPr>
              <w:pStyle w:val="TableParagraph"/>
              <w:rPr>
                <w:rFonts w:ascii="Times New Roman"/>
                <w:sz w:val="18"/>
              </w:rPr>
            </w:pPr>
            <w:r>
              <w:rPr>
                <w:rFonts w:ascii="Times New Roman"/>
                <w:sz w:val="18"/>
              </w:rPr>
              <w:t>0</w:t>
            </w:r>
          </w:p>
        </w:tc>
      </w:tr>
      <w:tr w:rsidR="0093788D" w:rsidTr="0093788D">
        <w:trPr>
          <w:trHeight w:val="270"/>
        </w:trPr>
        <w:tc>
          <w:tcPr>
            <w:tcW w:w="3818" w:type="dxa"/>
            <w:tcBorders>
              <w:top w:val="single" w:sz="6" w:space="0" w:color="000000"/>
              <w:bottom w:val="single" w:sz="6" w:space="0" w:color="000000"/>
              <w:right w:val="single" w:sz="6" w:space="0" w:color="000000"/>
            </w:tcBorders>
          </w:tcPr>
          <w:p w:rsidR="0093788D" w:rsidRPr="00E0645D" w:rsidRDefault="0093788D" w:rsidP="00772DB0">
            <w:pPr>
              <w:rPr>
                <w:rFonts w:ascii="Times New Roman" w:hAnsi="Times New Roman"/>
                <w:szCs w:val="24"/>
              </w:rPr>
            </w:pPr>
            <w:r w:rsidRPr="00E0645D">
              <w:rPr>
                <w:rFonts w:ascii="Times New Roman" w:hAnsi="Times New Roman"/>
                <w:szCs w:val="24"/>
              </w:rPr>
              <w:t>TV Sayısı</w:t>
            </w:r>
          </w:p>
        </w:tc>
        <w:tc>
          <w:tcPr>
            <w:tcW w:w="1564" w:type="dxa"/>
            <w:tcBorders>
              <w:top w:val="single" w:sz="6" w:space="0" w:color="000000"/>
              <w:left w:val="single" w:sz="6" w:space="0" w:color="000000"/>
              <w:bottom w:val="single" w:sz="6" w:space="0" w:color="000000"/>
              <w:right w:val="single" w:sz="6" w:space="0" w:color="000000"/>
            </w:tcBorders>
            <w:shd w:val="clear" w:color="auto" w:fill="E2EFD9"/>
          </w:tcPr>
          <w:p w:rsidR="0093788D" w:rsidRDefault="0093788D">
            <w:pPr>
              <w:pStyle w:val="TableParagraph"/>
              <w:rPr>
                <w:rFonts w:ascii="Times New Roman"/>
                <w:sz w:val="20"/>
              </w:rPr>
            </w:pPr>
          </w:p>
        </w:tc>
        <w:tc>
          <w:tcPr>
            <w:tcW w:w="1182" w:type="dxa"/>
            <w:tcBorders>
              <w:top w:val="single" w:sz="6" w:space="0" w:color="000000"/>
              <w:left w:val="single" w:sz="6" w:space="0" w:color="000000"/>
              <w:bottom w:val="single" w:sz="6" w:space="0" w:color="000000"/>
              <w:right w:val="single" w:sz="6" w:space="0" w:color="000000"/>
            </w:tcBorders>
          </w:tcPr>
          <w:p w:rsidR="0093788D" w:rsidRDefault="0093788D">
            <w:pPr>
              <w:pStyle w:val="TableParagraph"/>
              <w:rPr>
                <w:rFonts w:ascii="Times New Roman"/>
                <w:sz w:val="20"/>
              </w:rPr>
            </w:pPr>
          </w:p>
        </w:tc>
        <w:tc>
          <w:tcPr>
            <w:tcW w:w="1146" w:type="dxa"/>
            <w:tcBorders>
              <w:top w:val="single" w:sz="6" w:space="0" w:color="000000"/>
              <w:left w:val="single" w:sz="6" w:space="0" w:color="000000"/>
              <w:bottom w:val="single" w:sz="6" w:space="0" w:color="000000"/>
              <w:right w:val="single" w:sz="6" w:space="0" w:color="000000"/>
            </w:tcBorders>
            <w:shd w:val="clear" w:color="auto" w:fill="E2EFD9"/>
          </w:tcPr>
          <w:p w:rsidR="0093788D" w:rsidRPr="00E0645D" w:rsidRDefault="0093788D" w:rsidP="00772DB0">
            <w:pPr>
              <w:rPr>
                <w:rFonts w:ascii="Times New Roman" w:hAnsi="Times New Roman"/>
                <w:szCs w:val="24"/>
              </w:rPr>
            </w:pPr>
            <w:r w:rsidRPr="00E0645D">
              <w:rPr>
                <w:rFonts w:ascii="Times New Roman" w:hAnsi="Times New Roman"/>
                <w:szCs w:val="24"/>
              </w:rPr>
              <w:t>0</w:t>
            </w:r>
          </w:p>
        </w:tc>
        <w:tc>
          <w:tcPr>
            <w:tcW w:w="1336" w:type="dxa"/>
            <w:tcBorders>
              <w:top w:val="single" w:sz="6" w:space="0" w:color="000000"/>
              <w:left w:val="single" w:sz="6" w:space="0" w:color="000000"/>
              <w:bottom w:val="single" w:sz="6" w:space="0" w:color="000000"/>
            </w:tcBorders>
          </w:tcPr>
          <w:p w:rsidR="0093788D" w:rsidRDefault="0093788D" w:rsidP="00772DB0">
            <w:pPr>
              <w:pStyle w:val="TableParagraph"/>
              <w:rPr>
                <w:rFonts w:ascii="Times New Roman"/>
              </w:rPr>
            </w:pPr>
            <w:r>
              <w:rPr>
                <w:rFonts w:ascii="Times New Roman"/>
              </w:rPr>
              <w:t>1</w:t>
            </w:r>
          </w:p>
        </w:tc>
      </w:tr>
      <w:tr w:rsidR="0093788D" w:rsidTr="0093788D">
        <w:trPr>
          <w:trHeight w:val="270"/>
        </w:trPr>
        <w:tc>
          <w:tcPr>
            <w:tcW w:w="3818" w:type="dxa"/>
            <w:tcBorders>
              <w:top w:val="single" w:sz="6" w:space="0" w:color="000000"/>
              <w:bottom w:val="single" w:sz="6" w:space="0" w:color="000000"/>
              <w:right w:val="single" w:sz="6" w:space="0" w:color="000000"/>
            </w:tcBorders>
          </w:tcPr>
          <w:p w:rsidR="0093788D" w:rsidRPr="00E0645D" w:rsidRDefault="0093788D" w:rsidP="00772DB0">
            <w:pPr>
              <w:rPr>
                <w:rFonts w:ascii="Times New Roman" w:hAnsi="Times New Roman"/>
                <w:szCs w:val="24"/>
              </w:rPr>
            </w:pPr>
            <w:r w:rsidRPr="00E0645D">
              <w:rPr>
                <w:rFonts w:ascii="Times New Roman" w:hAnsi="Times New Roman"/>
                <w:szCs w:val="24"/>
              </w:rPr>
              <w:t>Yazıcı Sayısı</w:t>
            </w:r>
          </w:p>
        </w:tc>
        <w:tc>
          <w:tcPr>
            <w:tcW w:w="1564" w:type="dxa"/>
            <w:tcBorders>
              <w:top w:val="single" w:sz="6" w:space="0" w:color="000000"/>
              <w:left w:val="single" w:sz="6" w:space="0" w:color="000000"/>
              <w:bottom w:val="single" w:sz="6" w:space="0" w:color="000000"/>
              <w:right w:val="single" w:sz="6" w:space="0" w:color="000000"/>
            </w:tcBorders>
            <w:shd w:val="clear" w:color="auto" w:fill="E2EFD9"/>
          </w:tcPr>
          <w:p w:rsidR="0093788D" w:rsidRDefault="0093788D">
            <w:pPr>
              <w:pStyle w:val="TableParagraph"/>
              <w:rPr>
                <w:rFonts w:ascii="Times New Roman"/>
                <w:sz w:val="20"/>
              </w:rPr>
            </w:pPr>
          </w:p>
        </w:tc>
        <w:tc>
          <w:tcPr>
            <w:tcW w:w="1182" w:type="dxa"/>
            <w:tcBorders>
              <w:top w:val="single" w:sz="6" w:space="0" w:color="000000"/>
              <w:left w:val="single" w:sz="6" w:space="0" w:color="000000"/>
              <w:bottom w:val="single" w:sz="6" w:space="0" w:color="000000"/>
              <w:right w:val="single" w:sz="6" w:space="0" w:color="000000"/>
            </w:tcBorders>
          </w:tcPr>
          <w:p w:rsidR="0093788D" w:rsidRDefault="0093788D">
            <w:pPr>
              <w:pStyle w:val="TableParagraph"/>
              <w:rPr>
                <w:rFonts w:ascii="Times New Roman"/>
                <w:sz w:val="20"/>
              </w:rPr>
            </w:pPr>
          </w:p>
        </w:tc>
        <w:tc>
          <w:tcPr>
            <w:tcW w:w="1146" w:type="dxa"/>
            <w:tcBorders>
              <w:top w:val="single" w:sz="6" w:space="0" w:color="000000"/>
              <w:left w:val="single" w:sz="6" w:space="0" w:color="000000"/>
              <w:bottom w:val="single" w:sz="6" w:space="0" w:color="000000"/>
              <w:right w:val="single" w:sz="6" w:space="0" w:color="000000"/>
            </w:tcBorders>
            <w:shd w:val="clear" w:color="auto" w:fill="E2EFD9"/>
          </w:tcPr>
          <w:p w:rsidR="0093788D" w:rsidRPr="00E0645D" w:rsidRDefault="0093788D" w:rsidP="00772DB0">
            <w:pPr>
              <w:rPr>
                <w:rFonts w:ascii="Times New Roman" w:hAnsi="Times New Roman"/>
                <w:szCs w:val="24"/>
              </w:rPr>
            </w:pPr>
            <w:r>
              <w:rPr>
                <w:rFonts w:ascii="Times New Roman" w:hAnsi="Times New Roman"/>
                <w:szCs w:val="24"/>
              </w:rPr>
              <w:t>3</w:t>
            </w:r>
          </w:p>
        </w:tc>
        <w:tc>
          <w:tcPr>
            <w:tcW w:w="1336" w:type="dxa"/>
            <w:tcBorders>
              <w:top w:val="single" w:sz="6" w:space="0" w:color="000000"/>
              <w:left w:val="single" w:sz="6" w:space="0" w:color="000000"/>
              <w:bottom w:val="single" w:sz="6" w:space="0" w:color="000000"/>
            </w:tcBorders>
          </w:tcPr>
          <w:p w:rsidR="0093788D" w:rsidRDefault="0093788D" w:rsidP="00772DB0">
            <w:pPr>
              <w:pStyle w:val="TableParagraph"/>
              <w:rPr>
                <w:rFonts w:ascii="Times New Roman"/>
                <w:sz w:val="18"/>
              </w:rPr>
            </w:pPr>
            <w:r>
              <w:rPr>
                <w:rFonts w:ascii="Times New Roman"/>
                <w:sz w:val="18"/>
              </w:rPr>
              <w:t>0</w:t>
            </w:r>
          </w:p>
        </w:tc>
      </w:tr>
      <w:tr w:rsidR="0093788D" w:rsidTr="0093788D">
        <w:trPr>
          <w:trHeight w:val="270"/>
        </w:trPr>
        <w:tc>
          <w:tcPr>
            <w:tcW w:w="3818" w:type="dxa"/>
            <w:tcBorders>
              <w:top w:val="single" w:sz="6" w:space="0" w:color="000000"/>
              <w:bottom w:val="single" w:sz="6" w:space="0" w:color="000000"/>
              <w:right w:val="single" w:sz="6" w:space="0" w:color="000000"/>
            </w:tcBorders>
          </w:tcPr>
          <w:p w:rsidR="0093788D" w:rsidRPr="00E0645D" w:rsidRDefault="0093788D" w:rsidP="00772DB0">
            <w:pPr>
              <w:rPr>
                <w:rFonts w:ascii="Times New Roman" w:hAnsi="Times New Roman"/>
                <w:szCs w:val="24"/>
              </w:rPr>
            </w:pPr>
            <w:r w:rsidRPr="00E0645D">
              <w:rPr>
                <w:rFonts w:ascii="Times New Roman" w:hAnsi="Times New Roman"/>
                <w:szCs w:val="24"/>
              </w:rPr>
              <w:t>Fotokopi Makinası Sayısı</w:t>
            </w:r>
          </w:p>
        </w:tc>
        <w:tc>
          <w:tcPr>
            <w:tcW w:w="1564" w:type="dxa"/>
            <w:tcBorders>
              <w:top w:val="single" w:sz="6" w:space="0" w:color="000000"/>
              <w:left w:val="single" w:sz="6" w:space="0" w:color="000000"/>
              <w:bottom w:val="single" w:sz="6" w:space="0" w:color="000000"/>
              <w:right w:val="single" w:sz="6" w:space="0" w:color="000000"/>
            </w:tcBorders>
            <w:shd w:val="clear" w:color="auto" w:fill="E2EFD9"/>
          </w:tcPr>
          <w:p w:rsidR="0093788D" w:rsidRDefault="0093788D">
            <w:pPr>
              <w:pStyle w:val="TableParagraph"/>
              <w:rPr>
                <w:rFonts w:ascii="Times New Roman"/>
                <w:sz w:val="20"/>
              </w:rPr>
            </w:pPr>
          </w:p>
        </w:tc>
        <w:tc>
          <w:tcPr>
            <w:tcW w:w="1182" w:type="dxa"/>
            <w:tcBorders>
              <w:top w:val="single" w:sz="6" w:space="0" w:color="000000"/>
              <w:left w:val="single" w:sz="6" w:space="0" w:color="000000"/>
              <w:bottom w:val="single" w:sz="6" w:space="0" w:color="000000"/>
              <w:right w:val="single" w:sz="6" w:space="0" w:color="000000"/>
            </w:tcBorders>
          </w:tcPr>
          <w:p w:rsidR="0093788D" w:rsidRDefault="0093788D">
            <w:pPr>
              <w:pStyle w:val="TableParagraph"/>
              <w:rPr>
                <w:rFonts w:ascii="Times New Roman"/>
                <w:sz w:val="20"/>
              </w:rPr>
            </w:pPr>
          </w:p>
        </w:tc>
        <w:tc>
          <w:tcPr>
            <w:tcW w:w="1146" w:type="dxa"/>
            <w:tcBorders>
              <w:top w:val="single" w:sz="6" w:space="0" w:color="000000"/>
              <w:left w:val="single" w:sz="6" w:space="0" w:color="000000"/>
              <w:bottom w:val="single" w:sz="6" w:space="0" w:color="000000"/>
              <w:right w:val="single" w:sz="6" w:space="0" w:color="000000"/>
            </w:tcBorders>
            <w:shd w:val="clear" w:color="auto" w:fill="E2EFD9"/>
          </w:tcPr>
          <w:p w:rsidR="0093788D" w:rsidRPr="00E0645D" w:rsidRDefault="0093788D" w:rsidP="00772DB0">
            <w:pPr>
              <w:rPr>
                <w:rFonts w:ascii="Times New Roman" w:hAnsi="Times New Roman"/>
                <w:szCs w:val="24"/>
              </w:rPr>
            </w:pPr>
            <w:r>
              <w:rPr>
                <w:rFonts w:ascii="Times New Roman" w:hAnsi="Times New Roman"/>
                <w:szCs w:val="24"/>
              </w:rPr>
              <w:t>1</w:t>
            </w:r>
          </w:p>
        </w:tc>
        <w:tc>
          <w:tcPr>
            <w:tcW w:w="1336" w:type="dxa"/>
            <w:tcBorders>
              <w:top w:val="single" w:sz="6" w:space="0" w:color="000000"/>
              <w:left w:val="single" w:sz="6" w:space="0" w:color="000000"/>
              <w:bottom w:val="single" w:sz="6" w:space="0" w:color="000000"/>
            </w:tcBorders>
          </w:tcPr>
          <w:p w:rsidR="0093788D" w:rsidRDefault="0093788D" w:rsidP="00772DB0">
            <w:pPr>
              <w:pStyle w:val="TableParagraph"/>
              <w:rPr>
                <w:rFonts w:ascii="Times New Roman"/>
              </w:rPr>
            </w:pPr>
            <w:r>
              <w:rPr>
                <w:rFonts w:ascii="Times New Roman"/>
              </w:rPr>
              <w:t>0</w:t>
            </w:r>
          </w:p>
        </w:tc>
      </w:tr>
      <w:tr w:rsidR="0093788D">
        <w:trPr>
          <w:trHeight w:val="270"/>
        </w:trPr>
        <w:tc>
          <w:tcPr>
            <w:tcW w:w="3818" w:type="dxa"/>
            <w:tcBorders>
              <w:top w:val="single" w:sz="6" w:space="0" w:color="000000"/>
              <w:right w:val="single" w:sz="6" w:space="0" w:color="000000"/>
            </w:tcBorders>
          </w:tcPr>
          <w:p w:rsidR="0093788D" w:rsidRPr="00E0645D" w:rsidRDefault="0093788D" w:rsidP="00772DB0">
            <w:pPr>
              <w:rPr>
                <w:rFonts w:ascii="Times New Roman" w:hAnsi="Times New Roman"/>
                <w:szCs w:val="24"/>
              </w:rPr>
            </w:pPr>
            <w:r w:rsidRPr="00E0645D">
              <w:rPr>
                <w:rFonts w:ascii="Times New Roman" w:hAnsi="Times New Roman"/>
                <w:szCs w:val="24"/>
              </w:rPr>
              <w:t>İnternet Bağlantı Hızı</w:t>
            </w:r>
          </w:p>
        </w:tc>
        <w:tc>
          <w:tcPr>
            <w:tcW w:w="1564" w:type="dxa"/>
            <w:tcBorders>
              <w:top w:val="single" w:sz="6" w:space="0" w:color="000000"/>
              <w:left w:val="single" w:sz="6" w:space="0" w:color="000000"/>
              <w:right w:val="single" w:sz="6" w:space="0" w:color="000000"/>
            </w:tcBorders>
            <w:shd w:val="clear" w:color="auto" w:fill="E2EFD9"/>
          </w:tcPr>
          <w:p w:rsidR="0093788D" w:rsidRDefault="0093788D">
            <w:pPr>
              <w:pStyle w:val="TableParagraph"/>
              <w:rPr>
                <w:rFonts w:ascii="Times New Roman"/>
                <w:sz w:val="20"/>
              </w:rPr>
            </w:pPr>
          </w:p>
        </w:tc>
        <w:tc>
          <w:tcPr>
            <w:tcW w:w="1182" w:type="dxa"/>
            <w:tcBorders>
              <w:top w:val="single" w:sz="6" w:space="0" w:color="000000"/>
              <w:left w:val="single" w:sz="6" w:space="0" w:color="000000"/>
              <w:right w:val="single" w:sz="6" w:space="0" w:color="000000"/>
            </w:tcBorders>
          </w:tcPr>
          <w:p w:rsidR="0093788D" w:rsidRDefault="0093788D">
            <w:pPr>
              <w:pStyle w:val="TableParagraph"/>
              <w:rPr>
                <w:rFonts w:ascii="Times New Roman"/>
                <w:sz w:val="20"/>
              </w:rPr>
            </w:pPr>
          </w:p>
        </w:tc>
        <w:tc>
          <w:tcPr>
            <w:tcW w:w="1146" w:type="dxa"/>
            <w:tcBorders>
              <w:top w:val="single" w:sz="6" w:space="0" w:color="000000"/>
              <w:left w:val="single" w:sz="6" w:space="0" w:color="000000"/>
              <w:right w:val="single" w:sz="6" w:space="0" w:color="000000"/>
            </w:tcBorders>
            <w:shd w:val="clear" w:color="auto" w:fill="E2EFD9"/>
          </w:tcPr>
          <w:p w:rsidR="0093788D" w:rsidRPr="00E0645D" w:rsidRDefault="0093788D" w:rsidP="00772DB0">
            <w:pPr>
              <w:rPr>
                <w:rFonts w:ascii="Times New Roman" w:hAnsi="Times New Roman"/>
                <w:szCs w:val="24"/>
              </w:rPr>
            </w:pPr>
            <w:r w:rsidRPr="00E0645D">
              <w:rPr>
                <w:rFonts w:ascii="Times New Roman" w:hAnsi="Times New Roman"/>
                <w:szCs w:val="24"/>
              </w:rPr>
              <w:t>50 MBPS</w:t>
            </w:r>
          </w:p>
        </w:tc>
        <w:tc>
          <w:tcPr>
            <w:tcW w:w="1336" w:type="dxa"/>
            <w:tcBorders>
              <w:top w:val="single" w:sz="6" w:space="0" w:color="000000"/>
              <w:left w:val="single" w:sz="6" w:space="0" w:color="000000"/>
            </w:tcBorders>
          </w:tcPr>
          <w:p w:rsidR="0093788D" w:rsidRDefault="0093788D" w:rsidP="00772DB0">
            <w:pPr>
              <w:pStyle w:val="TableParagraph"/>
              <w:rPr>
                <w:rFonts w:ascii="Times New Roman"/>
                <w:sz w:val="18"/>
              </w:rPr>
            </w:pPr>
            <w:r>
              <w:rPr>
                <w:rFonts w:ascii="Times New Roman"/>
                <w:sz w:val="18"/>
              </w:rPr>
              <w:t>0</w:t>
            </w:r>
          </w:p>
        </w:tc>
      </w:tr>
    </w:tbl>
    <w:p w:rsidR="00F57279" w:rsidRDefault="00F57279">
      <w:pPr>
        <w:pStyle w:val="GvdeMetni"/>
        <w:spacing w:before="47"/>
        <w:rPr>
          <w:b/>
          <w:sz w:val="20"/>
        </w:rPr>
      </w:pPr>
    </w:p>
    <w:p w:rsidR="00F57279" w:rsidRDefault="00BC419C">
      <w:pPr>
        <w:spacing w:before="233"/>
        <w:ind w:left="958"/>
        <w:jc w:val="both"/>
        <w:rPr>
          <w:b/>
          <w:sz w:val="20"/>
        </w:rPr>
      </w:pPr>
      <w:r>
        <w:rPr>
          <w:b/>
          <w:sz w:val="20"/>
        </w:rPr>
        <w:t>Tablo</w:t>
      </w:r>
      <w:r>
        <w:rPr>
          <w:b/>
          <w:spacing w:val="-6"/>
          <w:sz w:val="20"/>
        </w:rPr>
        <w:t xml:space="preserve"> </w:t>
      </w:r>
      <w:r>
        <w:rPr>
          <w:b/>
          <w:sz w:val="20"/>
        </w:rPr>
        <w:t>1</w:t>
      </w:r>
      <w:r w:rsidR="00741758">
        <w:rPr>
          <w:b/>
          <w:sz w:val="20"/>
        </w:rPr>
        <w:t>9</w:t>
      </w:r>
      <w:r>
        <w:rPr>
          <w:b/>
          <w:sz w:val="20"/>
        </w:rPr>
        <w:t>.</w:t>
      </w:r>
      <w:r>
        <w:rPr>
          <w:b/>
          <w:spacing w:val="-7"/>
          <w:sz w:val="20"/>
        </w:rPr>
        <w:t xml:space="preserve"> </w:t>
      </w:r>
      <w:r>
        <w:rPr>
          <w:b/>
          <w:sz w:val="20"/>
        </w:rPr>
        <w:t>Fiziki</w:t>
      </w:r>
      <w:r>
        <w:rPr>
          <w:b/>
          <w:spacing w:val="-4"/>
          <w:sz w:val="20"/>
        </w:rPr>
        <w:t xml:space="preserve"> </w:t>
      </w:r>
      <w:r>
        <w:rPr>
          <w:b/>
          <w:sz w:val="20"/>
        </w:rPr>
        <w:t>Mekân</w:t>
      </w:r>
      <w:r>
        <w:rPr>
          <w:b/>
          <w:spacing w:val="-5"/>
          <w:sz w:val="20"/>
        </w:rPr>
        <w:t xml:space="preserve"> </w:t>
      </w:r>
      <w:r>
        <w:rPr>
          <w:b/>
          <w:spacing w:val="-2"/>
          <w:sz w:val="20"/>
        </w:rPr>
        <w:t>Durumu</w:t>
      </w:r>
    </w:p>
    <w:tbl>
      <w:tblPr>
        <w:tblStyle w:val="TableNormal"/>
        <w:tblW w:w="0" w:type="auto"/>
        <w:tblInd w:w="9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430"/>
        <w:gridCol w:w="1176"/>
        <w:gridCol w:w="1022"/>
        <w:gridCol w:w="996"/>
        <w:gridCol w:w="1159"/>
        <w:gridCol w:w="1267"/>
      </w:tblGrid>
      <w:tr w:rsidR="00F57279">
        <w:trPr>
          <w:trHeight w:val="402"/>
        </w:trPr>
        <w:tc>
          <w:tcPr>
            <w:tcW w:w="3430" w:type="dxa"/>
          </w:tcPr>
          <w:p w:rsidR="00F57279" w:rsidRDefault="00BC419C">
            <w:pPr>
              <w:pStyle w:val="TableParagraph"/>
              <w:spacing w:line="234" w:lineRule="exact"/>
              <w:ind w:left="107"/>
              <w:rPr>
                <w:sz w:val="20"/>
              </w:rPr>
            </w:pPr>
            <w:r>
              <w:rPr>
                <w:sz w:val="20"/>
              </w:rPr>
              <w:t>Fiziki</w:t>
            </w:r>
            <w:r>
              <w:rPr>
                <w:spacing w:val="-6"/>
                <w:sz w:val="20"/>
              </w:rPr>
              <w:t xml:space="preserve"> </w:t>
            </w:r>
            <w:r>
              <w:rPr>
                <w:spacing w:val="-2"/>
                <w:sz w:val="20"/>
              </w:rPr>
              <w:t>Mekân</w:t>
            </w:r>
          </w:p>
        </w:tc>
        <w:tc>
          <w:tcPr>
            <w:tcW w:w="1176" w:type="dxa"/>
            <w:shd w:val="clear" w:color="auto" w:fill="E2EFD9"/>
          </w:tcPr>
          <w:p w:rsidR="00F57279" w:rsidRDefault="00BC419C">
            <w:pPr>
              <w:pStyle w:val="TableParagraph"/>
              <w:spacing w:before="1"/>
              <w:ind w:left="10"/>
              <w:jc w:val="center"/>
              <w:rPr>
                <w:b/>
                <w:sz w:val="20"/>
              </w:rPr>
            </w:pPr>
            <w:r>
              <w:rPr>
                <w:b/>
                <w:spacing w:val="-5"/>
                <w:sz w:val="20"/>
              </w:rPr>
              <w:t>Var</w:t>
            </w:r>
          </w:p>
        </w:tc>
        <w:tc>
          <w:tcPr>
            <w:tcW w:w="1022" w:type="dxa"/>
          </w:tcPr>
          <w:p w:rsidR="00F57279" w:rsidRDefault="00BC419C">
            <w:pPr>
              <w:pStyle w:val="TableParagraph"/>
              <w:spacing w:before="1"/>
              <w:ind w:left="332"/>
              <w:rPr>
                <w:b/>
                <w:sz w:val="20"/>
              </w:rPr>
            </w:pPr>
            <w:r>
              <w:rPr>
                <w:b/>
                <w:spacing w:val="-5"/>
                <w:sz w:val="20"/>
              </w:rPr>
              <w:t>Yok</w:t>
            </w:r>
          </w:p>
        </w:tc>
        <w:tc>
          <w:tcPr>
            <w:tcW w:w="996" w:type="dxa"/>
            <w:shd w:val="clear" w:color="auto" w:fill="E2EFD9"/>
          </w:tcPr>
          <w:p w:rsidR="00F57279" w:rsidRDefault="00BC419C">
            <w:pPr>
              <w:pStyle w:val="TableParagraph"/>
              <w:spacing w:before="1"/>
              <w:ind w:left="227"/>
              <w:rPr>
                <w:b/>
                <w:sz w:val="20"/>
              </w:rPr>
            </w:pPr>
            <w:r>
              <w:rPr>
                <w:b/>
                <w:spacing w:val="-2"/>
                <w:sz w:val="20"/>
              </w:rPr>
              <w:t>Adedi</w:t>
            </w:r>
          </w:p>
        </w:tc>
        <w:tc>
          <w:tcPr>
            <w:tcW w:w="1159" w:type="dxa"/>
          </w:tcPr>
          <w:p w:rsidR="00F57279" w:rsidRDefault="00BC419C">
            <w:pPr>
              <w:pStyle w:val="TableParagraph"/>
              <w:spacing w:before="1"/>
              <w:ind w:left="263"/>
              <w:rPr>
                <w:b/>
                <w:sz w:val="20"/>
              </w:rPr>
            </w:pPr>
            <w:r>
              <w:rPr>
                <w:b/>
                <w:spacing w:val="-2"/>
                <w:sz w:val="20"/>
              </w:rPr>
              <w:t>İhtiyaç</w:t>
            </w:r>
          </w:p>
        </w:tc>
        <w:tc>
          <w:tcPr>
            <w:tcW w:w="1267" w:type="dxa"/>
            <w:shd w:val="clear" w:color="auto" w:fill="E2EFD9"/>
          </w:tcPr>
          <w:p w:rsidR="00F57279" w:rsidRDefault="00BC419C">
            <w:pPr>
              <w:pStyle w:val="TableParagraph"/>
              <w:spacing w:before="1"/>
              <w:ind w:left="203"/>
              <w:rPr>
                <w:b/>
                <w:sz w:val="20"/>
              </w:rPr>
            </w:pPr>
            <w:r>
              <w:rPr>
                <w:b/>
                <w:spacing w:val="-2"/>
                <w:sz w:val="20"/>
              </w:rPr>
              <w:t>Açıklama</w:t>
            </w:r>
          </w:p>
        </w:tc>
      </w:tr>
      <w:tr w:rsidR="00F57279">
        <w:trPr>
          <w:trHeight w:val="572"/>
        </w:trPr>
        <w:tc>
          <w:tcPr>
            <w:tcW w:w="3430" w:type="dxa"/>
            <w:shd w:val="clear" w:color="auto" w:fill="E2EFD9"/>
          </w:tcPr>
          <w:p w:rsidR="00F57279" w:rsidRDefault="00BC419C">
            <w:pPr>
              <w:pStyle w:val="TableParagraph"/>
              <w:spacing w:line="234" w:lineRule="exact"/>
              <w:ind w:left="107"/>
              <w:rPr>
                <w:sz w:val="20"/>
              </w:rPr>
            </w:pPr>
            <w:r>
              <w:rPr>
                <w:sz w:val="20"/>
              </w:rPr>
              <w:t>Öğretmen</w:t>
            </w:r>
            <w:r>
              <w:rPr>
                <w:spacing w:val="-10"/>
                <w:sz w:val="20"/>
              </w:rPr>
              <w:t xml:space="preserve"> </w:t>
            </w:r>
            <w:r>
              <w:rPr>
                <w:sz w:val="20"/>
              </w:rPr>
              <w:t>Çalışma</w:t>
            </w:r>
            <w:r>
              <w:rPr>
                <w:spacing w:val="-10"/>
                <w:sz w:val="20"/>
              </w:rPr>
              <w:t xml:space="preserve"> </w:t>
            </w:r>
            <w:r>
              <w:rPr>
                <w:spacing w:val="-2"/>
                <w:sz w:val="20"/>
              </w:rPr>
              <w:t>Odası</w:t>
            </w:r>
          </w:p>
        </w:tc>
        <w:tc>
          <w:tcPr>
            <w:tcW w:w="1176" w:type="dxa"/>
            <w:shd w:val="clear" w:color="auto" w:fill="E2EFD9"/>
          </w:tcPr>
          <w:p w:rsidR="00F57279" w:rsidRDefault="0093788D">
            <w:pPr>
              <w:pStyle w:val="TableParagraph"/>
              <w:rPr>
                <w:rFonts w:ascii="Times New Roman"/>
              </w:rPr>
            </w:pPr>
            <w:r>
              <w:rPr>
                <w:rFonts w:ascii="Times New Roman"/>
              </w:rPr>
              <w:t>X</w:t>
            </w:r>
          </w:p>
        </w:tc>
        <w:tc>
          <w:tcPr>
            <w:tcW w:w="1022" w:type="dxa"/>
            <w:shd w:val="clear" w:color="auto" w:fill="E2EFD9"/>
          </w:tcPr>
          <w:p w:rsidR="00F57279" w:rsidRDefault="00F57279">
            <w:pPr>
              <w:pStyle w:val="TableParagraph"/>
              <w:rPr>
                <w:rFonts w:ascii="Times New Roman"/>
              </w:rPr>
            </w:pPr>
          </w:p>
        </w:tc>
        <w:tc>
          <w:tcPr>
            <w:tcW w:w="996" w:type="dxa"/>
            <w:shd w:val="clear" w:color="auto" w:fill="E2EFD9"/>
          </w:tcPr>
          <w:p w:rsidR="00F57279" w:rsidRDefault="0093788D">
            <w:pPr>
              <w:pStyle w:val="TableParagraph"/>
              <w:rPr>
                <w:rFonts w:ascii="Times New Roman"/>
              </w:rPr>
            </w:pPr>
            <w:r>
              <w:rPr>
                <w:rFonts w:ascii="Times New Roman"/>
              </w:rPr>
              <w:t>1</w:t>
            </w:r>
          </w:p>
        </w:tc>
        <w:tc>
          <w:tcPr>
            <w:tcW w:w="1159" w:type="dxa"/>
            <w:shd w:val="clear" w:color="auto" w:fill="E2EFD9"/>
          </w:tcPr>
          <w:p w:rsidR="00F57279" w:rsidRDefault="0093788D">
            <w:pPr>
              <w:pStyle w:val="TableParagraph"/>
              <w:rPr>
                <w:rFonts w:ascii="Times New Roman"/>
              </w:rPr>
            </w:pPr>
            <w:r>
              <w:rPr>
                <w:rFonts w:ascii="Times New Roman"/>
              </w:rPr>
              <w:t>0</w:t>
            </w:r>
          </w:p>
        </w:tc>
        <w:tc>
          <w:tcPr>
            <w:tcW w:w="1267" w:type="dxa"/>
            <w:shd w:val="clear" w:color="auto" w:fill="E2EFD9"/>
          </w:tcPr>
          <w:p w:rsidR="00F57279" w:rsidRDefault="00F57279">
            <w:pPr>
              <w:pStyle w:val="TableParagraph"/>
              <w:rPr>
                <w:rFonts w:ascii="Times New Roman"/>
              </w:rPr>
            </w:pPr>
          </w:p>
        </w:tc>
      </w:tr>
      <w:tr w:rsidR="00F57279">
        <w:trPr>
          <w:trHeight w:val="543"/>
        </w:trPr>
        <w:tc>
          <w:tcPr>
            <w:tcW w:w="3430" w:type="dxa"/>
          </w:tcPr>
          <w:p w:rsidR="00F57279" w:rsidRDefault="00BC419C">
            <w:pPr>
              <w:pStyle w:val="TableParagraph"/>
              <w:spacing w:before="16"/>
              <w:ind w:left="107"/>
              <w:rPr>
                <w:sz w:val="20"/>
              </w:rPr>
            </w:pPr>
            <w:r>
              <w:rPr>
                <w:sz w:val="20"/>
              </w:rPr>
              <w:t>Ekipman</w:t>
            </w:r>
            <w:r>
              <w:rPr>
                <w:spacing w:val="-11"/>
                <w:sz w:val="20"/>
              </w:rPr>
              <w:t xml:space="preserve"> </w:t>
            </w:r>
            <w:r>
              <w:rPr>
                <w:spacing w:val="-2"/>
                <w:sz w:val="20"/>
              </w:rPr>
              <w:t>Odası</w:t>
            </w:r>
          </w:p>
        </w:tc>
        <w:tc>
          <w:tcPr>
            <w:tcW w:w="1176" w:type="dxa"/>
          </w:tcPr>
          <w:p w:rsidR="00F57279" w:rsidRDefault="00F57279">
            <w:pPr>
              <w:pStyle w:val="TableParagraph"/>
              <w:rPr>
                <w:rFonts w:ascii="Times New Roman"/>
              </w:rPr>
            </w:pPr>
          </w:p>
        </w:tc>
        <w:tc>
          <w:tcPr>
            <w:tcW w:w="1022" w:type="dxa"/>
          </w:tcPr>
          <w:p w:rsidR="00F57279" w:rsidRDefault="0093788D">
            <w:pPr>
              <w:pStyle w:val="TableParagraph"/>
              <w:rPr>
                <w:rFonts w:ascii="Times New Roman"/>
              </w:rPr>
            </w:pPr>
            <w:r>
              <w:rPr>
                <w:rFonts w:ascii="Times New Roman"/>
              </w:rPr>
              <w:t>X</w:t>
            </w:r>
          </w:p>
        </w:tc>
        <w:tc>
          <w:tcPr>
            <w:tcW w:w="996" w:type="dxa"/>
          </w:tcPr>
          <w:p w:rsidR="00F57279" w:rsidRDefault="0093788D">
            <w:pPr>
              <w:pStyle w:val="TableParagraph"/>
              <w:rPr>
                <w:rFonts w:ascii="Times New Roman"/>
              </w:rPr>
            </w:pPr>
            <w:r>
              <w:rPr>
                <w:rFonts w:ascii="Times New Roman"/>
              </w:rPr>
              <w:t>0</w:t>
            </w:r>
          </w:p>
        </w:tc>
        <w:tc>
          <w:tcPr>
            <w:tcW w:w="1159" w:type="dxa"/>
          </w:tcPr>
          <w:p w:rsidR="00F57279" w:rsidRDefault="0093788D">
            <w:pPr>
              <w:pStyle w:val="TableParagraph"/>
              <w:rPr>
                <w:rFonts w:ascii="Times New Roman"/>
              </w:rPr>
            </w:pPr>
            <w:r>
              <w:rPr>
                <w:rFonts w:ascii="Times New Roman"/>
              </w:rPr>
              <w:t>1</w:t>
            </w:r>
          </w:p>
        </w:tc>
        <w:tc>
          <w:tcPr>
            <w:tcW w:w="1267" w:type="dxa"/>
          </w:tcPr>
          <w:p w:rsidR="00F57279" w:rsidRDefault="00F57279">
            <w:pPr>
              <w:pStyle w:val="TableParagraph"/>
              <w:rPr>
                <w:rFonts w:ascii="Times New Roman"/>
              </w:rPr>
            </w:pPr>
          </w:p>
        </w:tc>
      </w:tr>
      <w:tr w:rsidR="00F57279">
        <w:trPr>
          <w:trHeight w:val="536"/>
        </w:trPr>
        <w:tc>
          <w:tcPr>
            <w:tcW w:w="3430" w:type="dxa"/>
            <w:shd w:val="clear" w:color="auto" w:fill="E2EFD9"/>
          </w:tcPr>
          <w:p w:rsidR="00F57279" w:rsidRDefault="00BC419C">
            <w:pPr>
              <w:pStyle w:val="TableParagraph"/>
              <w:spacing w:before="13"/>
              <w:ind w:left="107"/>
              <w:rPr>
                <w:sz w:val="20"/>
              </w:rPr>
            </w:pPr>
            <w:r>
              <w:rPr>
                <w:spacing w:val="-2"/>
                <w:sz w:val="20"/>
              </w:rPr>
              <w:t>Kütüphane</w:t>
            </w:r>
          </w:p>
        </w:tc>
        <w:tc>
          <w:tcPr>
            <w:tcW w:w="1176" w:type="dxa"/>
            <w:shd w:val="clear" w:color="auto" w:fill="E2EFD9"/>
          </w:tcPr>
          <w:p w:rsidR="00F57279" w:rsidRDefault="0093788D">
            <w:pPr>
              <w:pStyle w:val="TableParagraph"/>
              <w:rPr>
                <w:rFonts w:ascii="Times New Roman"/>
              </w:rPr>
            </w:pPr>
            <w:r>
              <w:rPr>
                <w:rFonts w:ascii="Times New Roman"/>
              </w:rPr>
              <w:t>X</w:t>
            </w:r>
          </w:p>
        </w:tc>
        <w:tc>
          <w:tcPr>
            <w:tcW w:w="1022" w:type="dxa"/>
            <w:shd w:val="clear" w:color="auto" w:fill="E2EFD9"/>
          </w:tcPr>
          <w:p w:rsidR="00F57279" w:rsidRDefault="00F57279">
            <w:pPr>
              <w:pStyle w:val="TableParagraph"/>
              <w:rPr>
                <w:rFonts w:ascii="Times New Roman"/>
              </w:rPr>
            </w:pPr>
          </w:p>
        </w:tc>
        <w:tc>
          <w:tcPr>
            <w:tcW w:w="996" w:type="dxa"/>
            <w:shd w:val="clear" w:color="auto" w:fill="E2EFD9"/>
          </w:tcPr>
          <w:p w:rsidR="00F57279" w:rsidRDefault="0093788D">
            <w:pPr>
              <w:pStyle w:val="TableParagraph"/>
              <w:rPr>
                <w:rFonts w:ascii="Times New Roman"/>
              </w:rPr>
            </w:pPr>
            <w:r>
              <w:rPr>
                <w:rFonts w:ascii="Times New Roman"/>
              </w:rPr>
              <w:t>1</w:t>
            </w:r>
          </w:p>
        </w:tc>
        <w:tc>
          <w:tcPr>
            <w:tcW w:w="1159" w:type="dxa"/>
            <w:shd w:val="clear" w:color="auto" w:fill="E2EFD9"/>
          </w:tcPr>
          <w:p w:rsidR="00F57279" w:rsidRDefault="0093788D">
            <w:pPr>
              <w:pStyle w:val="TableParagraph"/>
              <w:rPr>
                <w:rFonts w:ascii="Times New Roman"/>
              </w:rPr>
            </w:pPr>
            <w:r>
              <w:rPr>
                <w:rFonts w:ascii="Times New Roman"/>
              </w:rPr>
              <w:t>0</w:t>
            </w:r>
          </w:p>
        </w:tc>
        <w:tc>
          <w:tcPr>
            <w:tcW w:w="1267" w:type="dxa"/>
            <w:shd w:val="clear" w:color="auto" w:fill="E2EFD9"/>
          </w:tcPr>
          <w:p w:rsidR="00F57279" w:rsidRDefault="00F57279">
            <w:pPr>
              <w:pStyle w:val="TableParagraph"/>
              <w:rPr>
                <w:rFonts w:ascii="Times New Roman"/>
              </w:rPr>
            </w:pPr>
          </w:p>
        </w:tc>
      </w:tr>
      <w:tr w:rsidR="00F57279">
        <w:trPr>
          <w:trHeight w:val="544"/>
        </w:trPr>
        <w:tc>
          <w:tcPr>
            <w:tcW w:w="3430" w:type="dxa"/>
          </w:tcPr>
          <w:p w:rsidR="00F57279" w:rsidRDefault="00BC419C">
            <w:pPr>
              <w:pStyle w:val="TableParagraph"/>
              <w:spacing w:before="16"/>
              <w:ind w:left="107"/>
              <w:rPr>
                <w:sz w:val="20"/>
              </w:rPr>
            </w:pPr>
            <w:r>
              <w:rPr>
                <w:spacing w:val="-2"/>
                <w:sz w:val="20"/>
              </w:rPr>
              <w:t>Rehberlik</w:t>
            </w:r>
            <w:r>
              <w:rPr>
                <w:spacing w:val="6"/>
                <w:sz w:val="20"/>
              </w:rPr>
              <w:t xml:space="preserve"> </w:t>
            </w:r>
            <w:r>
              <w:rPr>
                <w:spacing w:val="-2"/>
                <w:sz w:val="20"/>
              </w:rPr>
              <w:t>Servisi</w:t>
            </w:r>
          </w:p>
        </w:tc>
        <w:tc>
          <w:tcPr>
            <w:tcW w:w="1176" w:type="dxa"/>
          </w:tcPr>
          <w:p w:rsidR="00F57279" w:rsidRDefault="00F57279">
            <w:pPr>
              <w:pStyle w:val="TableParagraph"/>
              <w:rPr>
                <w:rFonts w:ascii="Times New Roman"/>
              </w:rPr>
            </w:pPr>
          </w:p>
        </w:tc>
        <w:tc>
          <w:tcPr>
            <w:tcW w:w="1022" w:type="dxa"/>
          </w:tcPr>
          <w:p w:rsidR="00F57279" w:rsidRDefault="0093788D">
            <w:pPr>
              <w:pStyle w:val="TableParagraph"/>
              <w:rPr>
                <w:rFonts w:ascii="Times New Roman"/>
              </w:rPr>
            </w:pPr>
            <w:r>
              <w:rPr>
                <w:rFonts w:ascii="Times New Roman"/>
              </w:rPr>
              <w:t>X</w:t>
            </w:r>
          </w:p>
        </w:tc>
        <w:tc>
          <w:tcPr>
            <w:tcW w:w="996" w:type="dxa"/>
          </w:tcPr>
          <w:p w:rsidR="00F57279" w:rsidRDefault="0093788D">
            <w:pPr>
              <w:pStyle w:val="TableParagraph"/>
              <w:rPr>
                <w:rFonts w:ascii="Times New Roman"/>
              </w:rPr>
            </w:pPr>
            <w:r>
              <w:rPr>
                <w:rFonts w:ascii="Times New Roman"/>
              </w:rPr>
              <w:t>0</w:t>
            </w:r>
          </w:p>
        </w:tc>
        <w:tc>
          <w:tcPr>
            <w:tcW w:w="1159" w:type="dxa"/>
          </w:tcPr>
          <w:p w:rsidR="00F57279" w:rsidRDefault="0093788D">
            <w:pPr>
              <w:pStyle w:val="TableParagraph"/>
              <w:rPr>
                <w:rFonts w:ascii="Times New Roman"/>
              </w:rPr>
            </w:pPr>
            <w:r>
              <w:rPr>
                <w:rFonts w:ascii="Times New Roman"/>
              </w:rPr>
              <w:t>1</w:t>
            </w:r>
          </w:p>
        </w:tc>
        <w:tc>
          <w:tcPr>
            <w:tcW w:w="1267" w:type="dxa"/>
          </w:tcPr>
          <w:p w:rsidR="00F57279" w:rsidRDefault="00F57279">
            <w:pPr>
              <w:pStyle w:val="TableParagraph"/>
              <w:rPr>
                <w:rFonts w:ascii="Times New Roman"/>
              </w:rPr>
            </w:pPr>
          </w:p>
        </w:tc>
      </w:tr>
      <w:tr w:rsidR="00F57279">
        <w:trPr>
          <w:trHeight w:val="680"/>
        </w:trPr>
        <w:tc>
          <w:tcPr>
            <w:tcW w:w="3430" w:type="dxa"/>
            <w:shd w:val="clear" w:color="auto" w:fill="E2EFD9"/>
          </w:tcPr>
          <w:p w:rsidR="00F57279" w:rsidRDefault="00BC419C">
            <w:pPr>
              <w:pStyle w:val="TableParagraph"/>
              <w:spacing w:before="85"/>
              <w:ind w:left="107"/>
              <w:rPr>
                <w:sz w:val="20"/>
              </w:rPr>
            </w:pPr>
            <w:r>
              <w:rPr>
                <w:sz w:val="20"/>
              </w:rPr>
              <w:t>Resim</w:t>
            </w:r>
            <w:r>
              <w:rPr>
                <w:spacing w:val="-7"/>
                <w:sz w:val="20"/>
              </w:rPr>
              <w:t xml:space="preserve"> </w:t>
            </w:r>
            <w:r>
              <w:rPr>
                <w:spacing w:val="-2"/>
                <w:sz w:val="20"/>
              </w:rPr>
              <w:t>Odası</w:t>
            </w:r>
          </w:p>
        </w:tc>
        <w:tc>
          <w:tcPr>
            <w:tcW w:w="1176" w:type="dxa"/>
            <w:shd w:val="clear" w:color="auto" w:fill="E2EFD9"/>
          </w:tcPr>
          <w:p w:rsidR="00F57279" w:rsidRDefault="00F57279">
            <w:pPr>
              <w:pStyle w:val="TableParagraph"/>
              <w:rPr>
                <w:rFonts w:ascii="Times New Roman"/>
              </w:rPr>
            </w:pPr>
          </w:p>
        </w:tc>
        <w:tc>
          <w:tcPr>
            <w:tcW w:w="1022" w:type="dxa"/>
            <w:shd w:val="clear" w:color="auto" w:fill="E2EFD9"/>
          </w:tcPr>
          <w:p w:rsidR="00F57279" w:rsidRDefault="0093788D">
            <w:pPr>
              <w:pStyle w:val="TableParagraph"/>
              <w:rPr>
                <w:rFonts w:ascii="Times New Roman"/>
              </w:rPr>
            </w:pPr>
            <w:r>
              <w:rPr>
                <w:rFonts w:ascii="Times New Roman"/>
              </w:rPr>
              <w:t>X</w:t>
            </w:r>
          </w:p>
        </w:tc>
        <w:tc>
          <w:tcPr>
            <w:tcW w:w="996" w:type="dxa"/>
            <w:shd w:val="clear" w:color="auto" w:fill="E2EFD9"/>
          </w:tcPr>
          <w:p w:rsidR="00F57279" w:rsidRDefault="0093788D">
            <w:pPr>
              <w:pStyle w:val="TableParagraph"/>
              <w:rPr>
                <w:rFonts w:ascii="Times New Roman"/>
              </w:rPr>
            </w:pPr>
            <w:r>
              <w:rPr>
                <w:rFonts w:ascii="Times New Roman"/>
              </w:rPr>
              <w:t>0</w:t>
            </w:r>
          </w:p>
        </w:tc>
        <w:tc>
          <w:tcPr>
            <w:tcW w:w="1159" w:type="dxa"/>
            <w:shd w:val="clear" w:color="auto" w:fill="E2EFD9"/>
          </w:tcPr>
          <w:p w:rsidR="00F57279" w:rsidRDefault="0093788D">
            <w:pPr>
              <w:pStyle w:val="TableParagraph"/>
              <w:rPr>
                <w:rFonts w:ascii="Times New Roman"/>
              </w:rPr>
            </w:pPr>
            <w:r>
              <w:rPr>
                <w:rFonts w:ascii="Times New Roman"/>
              </w:rPr>
              <w:t>1</w:t>
            </w:r>
          </w:p>
        </w:tc>
        <w:tc>
          <w:tcPr>
            <w:tcW w:w="1267" w:type="dxa"/>
            <w:shd w:val="clear" w:color="auto" w:fill="E2EFD9"/>
          </w:tcPr>
          <w:p w:rsidR="00F57279" w:rsidRDefault="00F57279">
            <w:pPr>
              <w:pStyle w:val="TableParagraph"/>
              <w:rPr>
                <w:rFonts w:ascii="Times New Roman"/>
              </w:rPr>
            </w:pPr>
          </w:p>
        </w:tc>
      </w:tr>
      <w:tr w:rsidR="00F57279">
        <w:trPr>
          <w:trHeight w:val="563"/>
        </w:trPr>
        <w:tc>
          <w:tcPr>
            <w:tcW w:w="3430" w:type="dxa"/>
          </w:tcPr>
          <w:p w:rsidR="00F57279" w:rsidRDefault="00BC419C">
            <w:pPr>
              <w:pStyle w:val="TableParagraph"/>
              <w:spacing w:before="28"/>
              <w:ind w:left="107"/>
              <w:rPr>
                <w:sz w:val="20"/>
              </w:rPr>
            </w:pPr>
            <w:r>
              <w:rPr>
                <w:sz w:val="20"/>
              </w:rPr>
              <w:t>Müzik</w:t>
            </w:r>
            <w:r>
              <w:rPr>
                <w:spacing w:val="-7"/>
                <w:sz w:val="20"/>
              </w:rPr>
              <w:t xml:space="preserve"> </w:t>
            </w:r>
            <w:r>
              <w:rPr>
                <w:spacing w:val="-2"/>
                <w:sz w:val="20"/>
              </w:rPr>
              <w:t>Odası</w:t>
            </w:r>
          </w:p>
        </w:tc>
        <w:tc>
          <w:tcPr>
            <w:tcW w:w="1176" w:type="dxa"/>
          </w:tcPr>
          <w:p w:rsidR="00F57279" w:rsidRDefault="00F57279">
            <w:pPr>
              <w:pStyle w:val="TableParagraph"/>
              <w:rPr>
                <w:rFonts w:ascii="Times New Roman"/>
              </w:rPr>
            </w:pPr>
          </w:p>
        </w:tc>
        <w:tc>
          <w:tcPr>
            <w:tcW w:w="1022" w:type="dxa"/>
          </w:tcPr>
          <w:p w:rsidR="00F57279" w:rsidRDefault="0093788D">
            <w:pPr>
              <w:pStyle w:val="TableParagraph"/>
              <w:rPr>
                <w:rFonts w:ascii="Times New Roman"/>
              </w:rPr>
            </w:pPr>
            <w:r>
              <w:rPr>
                <w:rFonts w:ascii="Times New Roman"/>
              </w:rPr>
              <w:t>X</w:t>
            </w:r>
          </w:p>
        </w:tc>
        <w:tc>
          <w:tcPr>
            <w:tcW w:w="996" w:type="dxa"/>
          </w:tcPr>
          <w:p w:rsidR="00F57279" w:rsidRDefault="0093788D">
            <w:pPr>
              <w:pStyle w:val="TableParagraph"/>
              <w:rPr>
                <w:rFonts w:ascii="Times New Roman"/>
              </w:rPr>
            </w:pPr>
            <w:r>
              <w:rPr>
                <w:rFonts w:ascii="Times New Roman"/>
              </w:rPr>
              <w:t>0</w:t>
            </w:r>
          </w:p>
        </w:tc>
        <w:tc>
          <w:tcPr>
            <w:tcW w:w="1159" w:type="dxa"/>
          </w:tcPr>
          <w:p w:rsidR="00F57279" w:rsidRDefault="0093788D">
            <w:pPr>
              <w:pStyle w:val="TableParagraph"/>
              <w:rPr>
                <w:rFonts w:ascii="Times New Roman"/>
              </w:rPr>
            </w:pPr>
            <w:r>
              <w:rPr>
                <w:rFonts w:ascii="Times New Roman"/>
              </w:rPr>
              <w:t>1</w:t>
            </w:r>
          </w:p>
        </w:tc>
        <w:tc>
          <w:tcPr>
            <w:tcW w:w="1267" w:type="dxa"/>
          </w:tcPr>
          <w:p w:rsidR="00F57279" w:rsidRDefault="00F57279">
            <w:pPr>
              <w:pStyle w:val="TableParagraph"/>
              <w:rPr>
                <w:rFonts w:ascii="Times New Roman"/>
              </w:rPr>
            </w:pPr>
          </w:p>
        </w:tc>
      </w:tr>
      <w:tr w:rsidR="00F57279">
        <w:trPr>
          <w:trHeight w:val="544"/>
        </w:trPr>
        <w:tc>
          <w:tcPr>
            <w:tcW w:w="3430" w:type="dxa"/>
            <w:shd w:val="clear" w:color="auto" w:fill="E2EFD9"/>
          </w:tcPr>
          <w:p w:rsidR="00F57279" w:rsidRDefault="00BC419C">
            <w:pPr>
              <w:pStyle w:val="TableParagraph"/>
              <w:spacing w:before="16"/>
              <w:ind w:left="107"/>
              <w:rPr>
                <w:sz w:val="20"/>
              </w:rPr>
            </w:pPr>
            <w:r>
              <w:rPr>
                <w:sz w:val="20"/>
              </w:rPr>
              <w:t>Çok</w:t>
            </w:r>
            <w:r>
              <w:rPr>
                <w:spacing w:val="-5"/>
                <w:sz w:val="20"/>
              </w:rPr>
              <w:t xml:space="preserve"> </w:t>
            </w:r>
            <w:r>
              <w:rPr>
                <w:sz w:val="20"/>
              </w:rPr>
              <w:t>Amaçlı</w:t>
            </w:r>
            <w:r>
              <w:rPr>
                <w:spacing w:val="-6"/>
                <w:sz w:val="20"/>
              </w:rPr>
              <w:t xml:space="preserve"> </w:t>
            </w:r>
            <w:r>
              <w:rPr>
                <w:spacing w:val="-4"/>
                <w:sz w:val="20"/>
              </w:rPr>
              <w:t>Salon</w:t>
            </w:r>
          </w:p>
        </w:tc>
        <w:tc>
          <w:tcPr>
            <w:tcW w:w="1176" w:type="dxa"/>
            <w:shd w:val="clear" w:color="auto" w:fill="E2EFD9"/>
          </w:tcPr>
          <w:p w:rsidR="00F57279" w:rsidRDefault="00F57279">
            <w:pPr>
              <w:pStyle w:val="TableParagraph"/>
              <w:rPr>
                <w:rFonts w:ascii="Times New Roman"/>
              </w:rPr>
            </w:pPr>
          </w:p>
        </w:tc>
        <w:tc>
          <w:tcPr>
            <w:tcW w:w="1022" w:type="dxa"/>
            <w:shd w:val="clear" w:color="auto" w:fill="E2EFD9"/>
          </w:tcPr>
          <w:p w:rsidR="00F57279" w:rsidRDefault="0093788D">
            <w:pPr>
              <w:pStyle w:val="TableParagraph"/>
              <w:rPr>
                <w:rFonts w:ascii="Times New Roman"/>
              </w:rPr>
            </w:pPr>
            <w:r>
              <w:rPr>
                <w:rFonts w:ascii="Times New Roman"/>
              </w:rPr>
              <w:t>X</w:t>
            </w:r>
          </w:p>
        </w:tc>
        <w:tc>
          <w:tcPr>
            <w:tcW w:w="996" w:type="dxa"/>
            <w:shd w:val="clear" w:color="auto" w:fill="E2EFD9"/>
          </w:tcPr>
          <w:p w:rsidR="00F57279" w:rsidRDefault="0093788D">
            <w:pPr>
              <w:pStyle w:val="TableParagraph"/>
              <w:rPr>
                <w:rFonts w:ascii="Times New Roman"/>
              </w:rPr>
            </w:pPr>
            <w:r>
              <w:rPr>
                <w:rFonts w:ascii="Times New Roman"/>
              </w:rPr>
              <w:t>0</w:t>
            </w:r>
          </w:p>
        </w:tc>
        <w:tc>
          <w:tcPr>
            <w:tcW w:w="1159" w:type="dxa"/>
            <w:shd w:val="clear" w:color="auto" w:fill="E2EFD9"/>
          </w:tcPr>
          <w:p w:rsidR="00F57279" w:rsidRDefault="0093788D">
            <w:pPr>
              <w:pStyle w:val="TableParagraph"/>
              <w:rPr>
                <w:rFonts w:ascii="Times New Roman"/>
              </w:rPr>
            </w:pPr>
            <w:r>
              <w:rPr>
                <w:rFonts w:ascii="Times New Roman"/>
              </w:rPr>
              <w:t>1</w:t>
            </w:r>
          </w:p>
        </w:tc>
        <w:tc>
          <w:tcPr>
            <w:tcW w:w="1267" w:type="dxa"/>
            <w:shd w:val="clear" w:color="auto" w:fill="E2EFD9"/>
          </w:tcPr>
          <w:p w:rsidR="00F57279" w:rsidRDefault="00F57279">
            <w:pPr>
              <w:pStyle w:val="TableParagraph"/>
              <w:rPr>
                <w:rFonts w:ascii="Times New Roman"/>
              </w:rPr>
            </w:pPr>
          </w:p>
        </w:tc>
      </w:tr>
      <w:tr w:rsidR="00F57279">
        <w:trPr>
          <w:trHeight w:val="834"/>
        </w:trPr>
        <w:tc>
          <w:tcPr>
            <w:tcW w:w="3430" w:type="dxa"/>
          </w:tcPr>
          <w:p w:rsidR="00F57279" w:rsidRDefault="00BC419C">
            <w:pPr>
              <w:pStyle w:val="TableParagraph"/>
              <w:spacing w:line="234" w:lineRule="exact"/>
              <w:ind w:left="107"/>
              <w:rPr>
                <w:sz w:val="20"/>
              </w:rPr>
            </w:pPr>
            <w:r>
              <w:rPr>
                <w:sz w:val="20"/>
              </w:rPr>
              <w:t>Spor</w:t>
            </w:r>
            <w:r>
              <w:rPr>
                <w:spacing w:val="-7"/>
                <w:sz w:val="20"/>
              </w:rPr>
              <w:t xml:space="preserve"> </w:t>
            </w:r>
            <w:r>
              <w:rPr>
                <w:spacing w:val="-2"/>
                <w:sz w:val="20"/>
              </w:rPr>
              <w:t>Salonu</w:t>
            </w:r>
          </w:p>
        </w:tc>
        <w:tc>
          <w:tcPr>
            <w:tcW w:w="1176" w:type="dxa"/>
          </w:tcPr>
          <w:p w:rsidR="00F57279" w:rsidRDefault="00F57279">
            <w:pPr>
              <w:pStyle w:val="TableParagraph"/>
              <w:rPr>
                <w:rFonts w:ascii="Times New Roman"/>
              </w:rPr>
            </w:pPr>
          </w:p>
        </w:tc>
        <w:tc>
          <w:tcPr>
            <w:tcW w:w="1022" w:type="dxa"/>
          </w:tcPr>
          <w:p w:rsidR="00F57279" w:rsidRDefault="0093788D">
            <w:pPr>
              <w:pStyle w:val="TableParagraph"/>
              <w:rPr>
                <w:rFonts w:ascii="Times New Roman"/>
              </w:rPr>
            </w:pPr>
            <w:r>
              <w:rPr>
                <w:rFonts w:ascii="Times New Roman"/>
              </w:rPr>
              <w:t>X</w:t>
            </w:r>
          </w:p>
        </w:tc>
        <w:tc>
          <w:tcPr>
            <w:tcW w:w="996" w:type="dxa"/>
          </w:tcPr>
          <w:p w:rsidR="00F57279" w:rsidRDefault="0093788D">
            <w:pPr>
              <w:pStyle w:val="TableParagraph"/>
              <w:rPr>
                <w:rFonts w:ascii="Times New Roman"/>
              </w:rPr>
            </w:pPr>
            <w:r>
              <w:rPr>
                <w:rFonts w:ascii="Times New Roman"/>
              </w:rPr>
              <w:t>0</w:t>
            </w:r>
          </w:p>
        </w:tc>
        <w:tc>
          <w:tcPr>
            <w:tcW w:w="1159" w:type="dxa"/>
          </w:tcPr>
          <w:p w:rsidR="00F57279" w:rsidRDefault="0093788D">
            <w:pPr>
              <w:pStyle w:val="TableParagraph"/>
              <w:rPr>
                <w:rFonts w:ascii="Times New Roman"/>
              </w:rPr>
            </w:pPr>
            <w:r>
              <w:rPr>
                <w:rFonts w:ascii="Times New Roman"/>
              </w:rPr>
              <w:t>X</w:t>
            </w:r>
          </w:p>
        </w:tc>
        <w:tc>
          <w:tcPr>
            <w:tcW w:w="1267" w:type="dxa"/>
          </w:tcPr>
          <w:p w:rsidR="00F57279" w:rsidRDefault="00F57279">
            <w:pPr>
              <w:pStyle w:val="TableParagraph"/>
              <w:rPr>
                <w:rFonts w:ascii="Times New Roman"/>
              </w:rPr>
            </w:pPr>
          </w:p>
        </w:tc>
      </w:tr>
    </w:tbl>
    <w:p w:rsidR="00F57279" w:rsidRDefault="00F57279">
      <w:pPr>
        <w:rPr>
          <w:rFonts w:ascii="Times New Roman"/>
        </w:rPr>
        <w:sectPr w:rsidR="00F57279">
          <w:pgSz w:w="11910" w:h="16840"/>
          <w:pgMar w:top="1320" w:right="400" w:bottom="1280" w:left="460" w:header="0" w:footer="1097" w:gutter="0"/>
          <w:cols w:space="708"/>
        </w:sectPr>
      </w:pPr>
    </w:p>
    <w:p w:rsidR="00F57279" w:rsidRDefault="00BC419C" w:rsidP="005A7987">
      <w:pPr>
        <w:pStyle w:val="Balk4"/>
        <w:numPr>
          <w:ilvl w:val="2"/>
          <w:numId w:val="16"/>
        </w:numPr>
        <w:tabs>
          <w:tab w:val="left" w:pos="1708"/>
        </w:tabs>
        <w:ind w:left="1708" w:hanging="750"/>
        <w:jc w:val="both"/>
      </w:pPr>
      <w:r>
        <w:lastRenderedPageBreak/>
        <w:t>Mali</w:t>
      </w:r>
      <w:r>
        <w:rPr>
          <w:spacing w:val="-3"/>
        </w:rPr>
        <w:t xml:space="preserve"> </w:t>
      </w:r>
      <w:r>
        <w:rPr>
          <w:spacing w:val="-2"/>
        </w:rPr>
        <w:t>Kaynaklar</w:t>
      </w:r>
    </w:p>
    <w:p w:rsidR="00F57279" w:rsidRDefault="00191E06" w:rsidP="00191E06">
      <w:pPr>
        <w:pStyle w:val="GvdeMetni"/>
        <w:spacing w:line="360" w:lineRule="auto"/>
        <w:ind w:left="958" w:right="1013" w:firstLine="482"/>
        <w:jc w:val="both"/>
      </w:pPr>
      <w:r>
        <w:t>Okulumuzun</w:t>
      </w:r>
      <w:r w:rsidR="00BC419C">
        <w:t xml:space="preserve"> mali kaynakları, okul-aile birliği gelirleri, kantin vb. gelirler ve harcama kalemleri ortaya konul</w:t>
      </w:r>
      <w:r>
        <w:t xml:space="preserve">muştur. </w:t>
      </w:r>
    </w:p>
    <w:p w:rsidR="00F57279" w:rsidRDefault="00BC419C" w:rsidP="00191E06">
      <w:pPr>
        <w:ind w:left="958"/>
        <w:jc w:val="both"/>
        <w:rPr>
          <w:b/>
          <w:sz w:val="20"/>
        </w:rPr>
      </w:pPr>
      <w:r>
        <w:rPr>
          <w:b/>
          <w:sz w:val="20"/>
        </w:rPr>
        <w:t>Tablo</w:t>
      </w:r>
      <w:r>
        <w:rPr>
          <w:b/>
          <w:spacing w:val="-5"/>
          <w:sz w:val="20"/>
        </w:rPr>
        <w:t xml:space="preserve"> </w:t>
      </w:r>
      <w:r w:rsidR="00741758">
        <w:rPr>
          <w:b/>
          <w:sz w:val="20"/>
        </w:rPr>
        <w:t>20</w:t>
      </w:r>
      <w:r>
        <w:rPr>
          <w:b/>
          <w:sz w:val="20"/>
        </w:rPr>
        <w:t>.</w:t>
      </w:r>
      <w:r>
        <w:rPr>
          <w:b/>
          <w:spacing w:val="-7"/>
          <w:sz w:val="20"/>
        </w:rPr>
        <w:t xml:space="preserve"> </w:t>
      </w:r>
      <w:r>
        <w:rPr>
          <w:b/>
          <w:sz w:val="20"/>
        </w:rPr>
        <w:t>Kaynak</w:t>
      </w:r>
      <w:r>
        <w:rPr>
          <w:b/>
          <w:spacing w:val="-4"/>
          <w:sz w:val="20"/>
        </w:rPr>
        <w:t xml:space="preserve"> </w:t>
      </w:r>
      <w:r>
        <w:rPr>
          <w:b/>
          <w:spacing w:val="-2"/>
          <w:sz w:val="20"/>
        </w:rPr>
        <w:t>Tablosu</w:t>
      </w:r>
    </w:p>
    <w:tbl>
      <w:tblPr>
        <w:tblStyle w:val="TableNormal"/>
        <w:tblW w:w="0" w:type="auto"/>
        <w:tblInd w:w="9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233"/>
        <w:gridCol w:w="1272"/>
        <w:gridCol w:w="1138"/>
        <w:gridCol w:w="1136"/>
        <w:gridCol w:w="1138"/>
        <w:gridCol w:w="1136"/>
      </w:tblGrid>
      <w:tr w:rsidR="00F57279">
        <w:trPr>
          <w:trHeight w:val="455"/>
        </w:trPr>
        <w:tc>
          <w:tcPr>
            <w:tcW w:w="3233" w:type="dxa"/>
            <w:tcBorders>
              <w:bottom w:val="single" w:sz="6" w:space="0" w:color="000000"/>
              <w:right w:val="single" w:sz="6" w:space="0" w:color="000000"/>
            </w:tcBorders>
          </w:tcPr>
          <w:p w:rsidR="00F57279" w:rsidRDefault="00BC419C">
            <w:pPr>
              <w:pStyle w:val="TableParagraph"/>
              <w:spacing w:before="1"/>
              <w:ind w:left="107"/>
              <w:rPr>
                <w:b/>
                <w:sz w:val="20"/>
              </w:rPr>
            </w:pPr>
            <w:r>
              <w:rPr>
                <w:b/>
                <w:spacing w:val="-2"/>
                <w:sz w:val="20"/>
              </w:rPr>
              <w:t>Kaynaklar</w:t>
            </w:r>
          </w:p>
        </w:tc>
        <w:tc>
          <w:tcPr>
            <w:tcW w:w="1272" w:type="dxa"/>
            <w:tcBorders>
              <w:left w:val="single" w:sz="6" w:space="0" w:color="000000"/>
              <w:bottom w:val="single" w:sz="6" w:space="0" w:color="000000"/>
              <w:right w:val="single" w:sz="6" w:space="0" w:color="000000"/>
            </w:tcBorders>
          </w:tcPr>
          <w:p w:rsidR="00F57279" w:rsidRDefault="00BC419C">
            <w:pPr>
              <w:pStyle w:val="TableParagraph"/>
              <w:spacing w:before="1"/>
              <w:ind w:left="109"/>
              <w:rPr>
                <w:b/>
                <w:sz w:val="20"/>
              </w:rPr>
            </w:pPr>
            <w:r>
              <w:rPr>
                <w:b/>
                <w:spacing w:val="-4"/>
                <w:sz w:val="20"/>
              </w:rPr>
              <w:t>2024</w:t>
            </w:r>
          </w:p>
        </w:tc>
        <w:tc>
          <w:tcPr>
            <w:tcW w:w="1138" w:type="dxa"/>
            <w:tcBorders>
              <w:left w:val="single" w:sz="6" w:space="0" w:color="000000"/>
              <w:bottom w:val="single" w:sz="6" w:space="0" w:color="000000"/>
              <w:right w:val="single" w:sz="6" w:space="0" w:color="000000"/>
            </w:tcBorders>
          </w:tcPr>
          <w:p w:rsidR="00F57279" w:rsidRDefault="00BC419C">
            <w:pPr>
              <w:pStyle w:val="TableParagraph"/>
              <w:spacing w:before="1"/>
              <w:ind w:left="109"/>
              <w:rPr>
                <w:b/>
                <w:sz w:val="20"/>
              </w:rPr>
            </w:pPr>
            <w:r>
              <w:rPr>
                <w:b/>
                <w:spacing w:val="-4"/>
                <w:sz w:val="20"/>
              </w:rPr>
              <w:t>2025</w:t>
            </w:r>
          </w:p>
        </w:tc>
        <w:tc>
          <w:tcPr>
            <w:tcW w:w="1136" w:type="dxa"/>
            <w:tcBorders>
              <w:left w:val="single" w:sz="6" w:space="0" w:color="000000"/>
              <w:bottom w:val="single" w:sz="6" w:space="0" w:color="000000"/>
              <w:right w:val="single" w:sz="6" w:space="0" w:color="000000"/>
            </w:tcBorders>
          </w:tcPr>
          <w:p w:rsidR="00F57279" w:rsidRDefault="00BC419C">
            <w:pPr>
              <w:pStyle w:val="TableParagraph"/>
              <w:spacing w:before="1"/>
              <w:ind w:left="107"/>
              <w:rPr>
                <w:b/>
                <w:sz w:val="20"/>
              </w:rPr>
            </w:pPr>
            <w:r>
              <w:rPr>
                <w:b/>
                <w:spacing w:val="-4"/>
                <w:sz w:val="20"/>
              </w:rPr>
              <w:t>2026</w:t>
            </w:r>
          </w:p>
        </w:tc>
        <w:tc>
          <w:tcPr>
            <w:tcW w:w="1138" w:type="dxa"/>
            <w:tcBorders>
              <w:left w:val="single" w:sz="6" w:space="0" w:color="000000"/>
              <w:bottom w:val="single" w:sz="6" w:space="0" w:color="000000"/>
              <w:right w:val="single" w:sz="6" w:space="0" w:color="000000"/>
            </w:tcBorders>
          </w:tcPr>
          <w:p w:rsidR="00F57279" w:rsidRDefault="00BC419C">
            <w:pPr>
              <w:pStyle w:val="TableParagraph"/>
              <w:spacing w:before="1"/>
              <w:ind w:left="108"/>
              <w:rPr>
                <w:b/>
                <w:sz w:val="20"/>
              </w:rPr>
            </w:pPr>
            <w:r>
              <w:rPr>
                <w:b/>
                <w:spacing w:val="-4"/>
                <w:sz w:val="20"/>
              </w:rPr>
              <w:t>2027</w:t>
            </w:r>
          </w:p>
        </w:tc>
        <w:tc>
          <w:tcPr>
            <w:tcW w:w="1136" w:type="dxa"/>
            <w:tcBorders>
              <w:left w:val="single" w:sz="6" w:space="0" w:color="000000"/>
              <w:bottom w:val="single" w:sz="6" w:space="0" w:color="000000"/>
            </w:tcBorders>
          </w:tcPr>
          <w:p w:rsidR="00F57279" w:rsidRDefault="00BC419C">
            <w:pPr>
              <w:pStyle w:val="TableParagraph"/>
              <w:spacing w:before="1"/>
              <w:ind w:left="108"/>
              <w:rPr>
                <w:b/>
                <w:sz w:val="20"/>
              </w:rPr>
            </w:pPr>
            <w:r>
              <w:rPr>
                <w:b/>
                <w:spacing w:val="-4"/>
                <w:sz w:val="20"/>
              </w:rPr>
              <w:t>2028</w:t>
            </w:r>
          </w:p>
        </w:tc>
      </w:tr>
      <w:tr w:rsidR="005A0261">
        <w:trPr>
          <w:trHeight w:val="453"/>
        </w:trPr>
        <w:tc>
          <w:tcPr>
            <w:tcW w:w="3233" w:type="dxa"/>
            <w:tcBorders>
              <w:top w:val="single" w:sz="6" w:space="0" w:color="000000"/>
              <w:bottom w:val="single" w:sz="6" w:space="0" w:color="000000"/>
              <w:right w:val="single" w:sz="6" w:space="0" w:color="000000"/>
            </w:tcBorders>
            <w:shd w:val="clear" w:color="auto" w:fill="E2EFD9"/>
          </w:tcPr>
          <w:p w:rsidR="005A0261" w:rsidRDefault="005A0261">
            <w:pPr>
              <w:pStyle w:val="TableParagraph"/>
              <w:spacing w:line="234" w:lineRule="exact"/>
              <w:ind w:left="107"/>
              <w:rPr>
                <w:sz w:val="20"/>
              </w:rPr>
            </w:pPr>
            <w:r>
              <w:rPr>
                <w:sz w:val="20"/>
              </w:rPr>
              <w:t>Genel</w:t>
            </w:r>
            <w:r>
              <w:rPr>
                <w:spacing w:val="-8"/>
                <w:sz w:val="20"/>
              </w:rPr>
              <w:t xml:space="preserve"> </w:t>
            </w:r>
            <w:r>
              <w:rPr>
                <w:spacing w:val="-2"/>
                <w:sz w:val="20"/>
              </w:rPr>
              <w:t>Bütçe</w:t>
            </w:r>
          </w:p>
        </w:tc>
        <w:tc>
          <w:tcPr>
            <w:tcW w:w="1272" w:type="dxa"/>
            <w:tcBorders>
              <w:top w:val="single" w:sz="6" w:space="0" w:color="000000"/>
              <w:left w:val="single" w:sz="6" w:space="0" w:color="000000"/>
              <w:bottom w:val="single" w:sz="6" w:space="0" w:color="000000"/>
              <w:right w:val="single" w:sz="6" w:space="0" w:color="000000"/>
            </w:tcBorders>
            <w:shd w:val="clear" w:color="auto" w:fill="E2EFD9"/>
          </w:tcPr>
          <w:p w:rsidR="005A0261" w:rsidRPr="005A0261" w:rsidRDefault="005A0261" w:rsidP="005A0261">
            <w:pPr>
              <w:pStyle w:val="TableParagraph"/>
              <w:spacing w:line="234" w:lineRule="exact"/>
              <w:jc w:val="center"/>
              <w:rPr>
                <w:sz w:val="20"/>
              </w:rPr>
            </w:pPr>
            <w:r w:rsidRPr="005A0261">
              <w:rPr>
                <w:sz w:val="20"/>
              </w:rPr>
              <w:t>30.000</w:t>
            </w:r>
          </w:p>
        </w:tc>
        <w:tc>
          <w:tcPr>
            <w:tcW w:w="1138" w:type="dxa"/>
            <w:tcBorders>
              <w:top w:val="single" w:sz="6" w:space="0" w:color="000000"/>
              <w:left w:val="single" w:sz="6" w:space="0" w:color="000000"/>
              <w:bottom w:val="single" w:sz="6" w:space="0" w:color="000000"/>
              <w:right w:val="single" w:sz="6" w:space="0" w:color="000000"/>
            </w:tcBorders>
            <w:shd w:val="clear" w:color="auto" w:fill="E2EFD9"/>
          </w:tcPr>
          <w:p w:rsidR="005A0261" w:rsidRPr="005A0261" w:rsidRDefault="005A0261" w:rsidP="005A0261">
            <w:pPr>
              <w:pStyle w:val="TableParagraph"/>
              <w:jc w:val="center"/>
              <w:rPr>
                <w:sz w:val="20"/>
              </w:rPr>
            </w:pPr>
            <w:r w:rsidRPr="005A0261">
              <w:rPr>
                <w:sz w:val="20"/>
              </w:rPr>
              <w:t>45000</w:t>
            </w:r>
          </w:p>
        </w:tc>
        <w:tc>
          <w:tcPr>
            <w:tcW w:w="1136" w:type="dxa"/>
            <w:tcBorders>
              <w:top w:val="single" w:sz="6" w:space="0" w:color="000000"/>
              <w:left w:val="single" w:sz="6" w:space="0" w:color="000000"/>
              <w:bottom w:val="single" w:sz="6" w:space="0" w:color="000000"/>
              <w:right w:val="single" w:sz="6" w:space="0" w:color="000000"/>
            </w:tcBorders>
            <w:shd w:val="clear" w:color="auto" w:fill="E2EFD9"/>
          </w:tcPr>
          <w:p w:rsidR="005A0261" w:rsidRPr="005A0261" w:rsidRDefault="005A0261" w:rsidP="005A0261">
            <w:pPr>
              <w:pStyle w:val="TableParagraph"/>
              <w:jc w:val="center"/>
              <w:rPr>
                <w:sz w:val="20"/>
              </w:rPr>
            </w:pPr>
            <w:r w:rsidRPr="005A0261">
              <w:rPr>
                <w:sz w:val="20"/>
              </w:rPr>
              <w:t>67500</w:t>
            </w:r>
          </w:p>
        </w:tc>
        <w:tc>
          <w:tcPr>
            <w:tcW w:w="1138" w:type="dxa"/>
            <w:tcBorders>
              <w:top w:val="single" w:sz="6" w:space="0" w:color="000000"/>
              <w:left w:val="single" w:sz="6" w:space="0" w:color="000000"/>
              <w:bottom w:val="single" w:sz="6" w:space="0" w:color="000000"/>
              <w:right w:val="single" w:sz="6" w:space="0" w:color="000000"/>
            </w:tcBorders>
            <w:shd w:val="clear" w:color="auto" w:fill="E2EFD9"/>
          </w:tcPr>
          <w:p w:rsidR="005A0261" w:rsidRPr="005A0261" w:rsidRDefault="005A0261" w:rsidP="005A0261">
            <w:pPr>
              <w:pStyle w:val="TableParagraph"/>
              <w:jc w:val="center"/>
              <w:rPr>
                <w:sz w:val="20"/>
              </w:rPr>
            </w:pPr>
            <w:r w:rsidRPr="005A0261">
              <w:rPr>
                <w:sz w:val="20"/>
              </w:rPr>
              <w:t>101250</w:t>
            </w:r>
          </w:p>
        </w:tc>
        <w:tc>
          <w:tcPr>
            <w:tcW w:w="1136" w:type="dxa"/>
            <w:tcBorders>
              <w:top w:val="single" w:sz="6" w:space="0" w:color="000000"/>
              <w:left w:val="single" w:sz="6" w:space="0" w:color="000000"/>
              <w:bottom w:val="single" w:sz="6" w:space="0" w:color="000000"/>
            </w:tcBorders>
            <w:shd w:val="clear" w:color="auto" w:fill="E2EFD9"/>
          </w:tcPr>
          <w:p w:rsidR="005A0261" w:rsidRPr="005A0261" w:rsidRDefault="005A0261" w:rsidP="005A0261">
            <w:pPr>
              <w:pStyle w:val="TableParagraph"/>
              <w:jc w:val="center"/>
              <w:rPr>
                <w:sz w:val="20"/>
              </w:rPr>
            </w:pPr>
            <w:r w:rsidRPr="005A0261">
              <w:rPr>
                <w:sz w:val="20"/>
              </w:rPr>
              <w:t>151875</w:t>
            </w:r>
          </w:p>
        </w:tc>
      </w:tr>
      <w:tr w:rsidR="005A0261">
        <w:trPr>
          <w:trHeight w:val="452"/>
        </w:trPr>
        <w:tc>
          <w:tcPr>
            <w:tcW w:w="3233" w:type="dxa"/>
            <w:tcBorders>
              <w:top w:val="single" w:sz="6" w:space="0" w:color="000000"/>
              <w:bottom w:val="single" w:sz="6" w:space="0" w:color="000000"/>
              <w:right w:val="single" w:sz="6" w:space="0" w:color="000000"/>
            </w:tcBorders>
          </w:tcPr>
          <w:p w:rsidR="005A0261" w:rsidRDefault="005A0261">
            <w:pPr>
              <w:pStyle w:val="TableParagraph"/>
              <w:spacing w:line="234" w:lineRule="exact"/>
              <w:ind w:left="107"/>
              <w:rPr>
                <w:sz w:val="20"/>
              </w:rPr>
            </w:pPr>
            <w:r>
              <w:rPr>
                <w:sz w:val="20"/>
              </w:rPr>
              <w:t>Okul</w:t>
            </w:r>
            <w:r>
              <w:rPr>
                <w:spacing w:val="-4"/>
                <w:sz w:val="20"/>
              </w:rPr>
              <w:t xml:space="preserve"> </w:t>
            </w:r>
            <w:r>
              <w:rPr>
                <w:sz w:val="20"/>
              </w:rPr>
              <w:t>Aile</w:t>
            </w:r>
            <w:r>
              <w:rPr>
                <w:spacing w:val="-7"/>
                <w:sz w:val="20"/>
              </w:rPr>
              <w:t xml:space="preserve"> </w:t>
            </w:r>
            <w:r>
              <w:rPr>
                <w:spacing w:val="-2"/>
                <w:sz w:val="20"/>
              </w:rPr>
              <w:t>Birliği</w:t>
            </w:r>
          </w:p>
        </w:tc>
        <w:tc>
          <w:tcPr>
            <w:tcW w:w="1272" w:type="dxa"/>
            <w:tcBorders>
              <w:top w:val="single" w:sz="6" w:space="0" w:color="000000"/>
              <w:left w:val="single" w:sz="6" w:space="0" w:color="000000"/>
              <w:bottom w:val="single" w:sz="6" w:space="0" w:color="000000"/>
              <w:right w:val="single" w:sz="6" w:space="0" w:color="000000"/>
            </w:tcBorders>
          </w:tcPr>
          <w:p w:rsidR="005A0261" w:rsidRPr="005A0261" w:rsidRDefault="005A0261" w:rsidP="005A0261">
            <w:pPr>
              <w:pStyle w:val="TableParagraph"/>
              <w:jc w:val="center"/>
              <w:rPr>
                <w:sz w:val="20"/>
              </w:rPr>
            </w:pPr>
            <w:r w:rsidRPr="005A0261">
              <w:rPr>
                <w:sz w:val="20"/>
              </w:rPr>
              <w:t>59450</w:t>
            </w:r>
          </w:p>
        </w:tc>
        <w:tc>
          <w:tcPr>
            <w:tcW w:w="1138" w:type="dxa"/>
            <w:tcBorders>
              <w:top w:val="single" w:sz="6" w:space="0" w:color="000000"/>
              <w:left w:val="single" w:sz="6" w:space="0" w:color="000000"/>
              <w:bottom w:val="single" w:sz="6" w:space="0" w:color="000000"/>
              <w:right w:val="single" w:sz="6" w:space="0" w:color="000000"/>
            </w:tcBorders>
          </w:tcPr>
          <w:p w:rsidR="005A0261" w:rsidRPr="005A0261" w:rsidRDefault="005A0261" w:rsidP="005A0261">
            <w:pPr>
              <w:pStyle w:val="TableParagraph"/>
              <w:jc w:val="center"/>
              <w:rPr>
                <w:sz w:val="20"/>
              </w:rPr>
            </w:pPr>
            <w:r w:rsidRPr="005A0261">
              <w:rPr>
                <w:sz w:val="20"/>
              </w:rPr>
              <w:t>74500</w:t>
            </w:r>
          </w:p>
        </w:tc>
        <w:tc>
          <w:tcPr>
            <w:tcW w:w="1136" w:type="dxa"/>
            <w:tcBorders>
              <w:top w:val="single" w:sz="6" w:space="0" w:color="000000"/>
              <w:left w:val="single" w:sz="6" w:space="0" w:color="000000"/>
              <w:bottom w:val="single" w:sz="6" w:space="0" w:color="000000"/>
              <w:right w:val="single" w:sz="6" w:space="0" w:color="000000"/>
            </w:tcBorders>
          </w:tcPr>
          <w:p w:rsidR="005A0261" w:rsidRPr="005A0261" w:rsidRDefault="005A0261" w:rsidP="005A0261">
            <w:pPr>
              <w:pStyle w:val="TableParagraph"/>
              <w:jc w:val="center"/>
              <w:rPr>
                <w:sz w:val="20"/>
              </w:rPr>
            </w:pPr>
            <w:r w:rsidRPr="005A0261">
              <w:rPr>
                <w:sz w:val="20"/>
              </w:rPr>
              <w:t>94000</w:t>
            </w:r>
          </w:p>
        </w:tc>
        <w:tc>
          <w:tcPr>
            <w:tcW w:w="1138" w:type="dxa"/>
            <w:tcBorders>
              <w:top w:val="single" w:sz="6" w:space="0" w:color="000000"/>
              <w:left w:val="single" w:sz="6" w:space="0" w:color="000000"/>
              <w:bottom w:val="single" w:sz="6" w:space="0" w:color="000000"/>
              <w:right w:val="single" w:sz="6" w:space="0" w:color="000000"/>
            </w:tcBorders>
          </w:tcPr>
          <w:p w:rsidR="005A0261" w:rsidRPr="005A0261" w:rsidRDefault="005A0261" w:rsidP="005A0261">
            <w:pPr>
              <w:pStyle w:val="TableParagraph"/>
              <w:jc w:val="center"/>
              <w:rPr>
                <w:sz w:val="20"/>
              </w:rPr>
            </w:pPr>
            <w:r w:rsidRPr="005A0261">
              <w:rPr>
                <w:sz w:val="20"/>
              </w:rPr>
              <w:t>117500</w:t>
            </w:r>
          </w:p>
        </w:tc>
        <w:tc>
          <w:tcPr>
            <w:tcW w:w="1136" w:type="dxa"/>
            <w:tcBorders>
              <w:top w:val="single" w:sz="6" w:space="0" w:color="000000"/>
              <w:left w:val="single" w:sz="6" w:space="0" w:color="000000"/>
              <w:bottom w:val="single" w:sz="6" w:space="0" w:color="000000"/>
            </w:tcBorders>
          </w:tcPr>
          <w:p w:rsidR="005A0261" w:rsidRPr="005A0261" w:rsidRDefault="005A0261" w:rsidP="005A0261">
            <w:pPr>
              <w:pStyle w:val="TableParagraph"/>
              <w:jc w:val="center"/>
              <w:rPr>
                <w:sz w:val="20"/>
              </w:rPr>
            </w:pPr>
            <w:r w:rsidRPr="005A0261">
              <w:rPr>
                <w:sz w:val="20"/>
              </w:rPr>
              <w:t>147000</w:t>
            </w:r>
          </w:p>
        </w:tc>
      </w:tr>
      <w:tr w:rsidR="005A0261">
        <w:trPr>
          <w:trHeight w:val="452"/>
        </w:trPr>
        <w:tc>
          <w:tcPr>
            <w:tcW w:w="3233" w:type="dxa"/>
            <w:tcBorders>
              <w:top w:val="single" w:sz="6" w:space="0" w:color="000000"/>
              <w:bottom w:val="single" w:sz="6" w:space="0" w:color="000000"/>
              <w:right w:val="single" w:sz="6" w:space="0" w:color="000000"/>
            </w:tcBorders>
            <w:shd w:val="clear" w:color="auto" w:fill="E2EFD9"/>
          </w:tcPr>
          <w:p w:rsidR="005A0261" w:rsidRDefault="005A0261">
            <w:pPr>
              <w:pStyle w:val="TableParagraph"/>
              <w:spacing w:line="234" w:lineRule="exact"/>
              <w:ind w:left="107"/>
              <w:rPr>
                <w:sz w:val="20"/>
              </w:rPr>
            </w:pPr>
            <w:r>
              <w:rPr>
                <w:sz w:val="20"/>
              </w:rPr>
              <w:t>Özel</w:t>
            </w:r>
            <w:r>
              <w:rPr>
                <w:spacing w:val="-7"/>
                <w:sz w:val="20"/>
              </w:rPr>
              <w:t xml:space="preserve"> </w:t>
            </w:r>
            <w:r>
              <w:rPr>
                <w:spacing w:val="-2"/>
                <w:sz w:val="20"/>
              </w:rPr>
              <w:t>İdare</w:t>
            </w:r>
          </w:p>
        </w:tc>
        <w:tc>
          <w:tcPr>
            <w:tcW w:w="1272" w:type="dxa"/>
            <w:tcBorders>
              <w:top w:val="single" w:sz="6" w:space="0" w:color="000000"/>
              <w:left w:val="single" w:sz="6" w:space="0" w:color="000000"/>
              <w:bottom w:val="single" w:sz="6" w:space="0" w:color="000000"/>
              <w:right w:val="single" w:sz="6" w:space="0" w:color="000000"/>
            </w:tcBorders>
            <w:shd w:val="clear" w:color="auto" w:fill="E2EFD9"/>
          </w:tcPr>
          <w:p w:rsidR="005A0261" w:rsidRPr="005A0261" w:rsidRDefault="005A0261" w:rsidP="005A0261">
            <w:pPr>
              <w:pStyle w:val="TableParagraph"/>
              <w:jc w:val="center"/>
              <w:rPr>
                <w:sz w:val="20"/>
              </w:rPr>
            </w:pPr>
            <w:r w:rsidRPr="005A0261">
              <w:rPr>
                <w:sz w:val="20"/>
              </w:rPr>
              <w:t>0</w:t>
            </w:r>
          </w:p>
        </w:tc>
        <w:tc>
          <w:tcPr>
            <w:tcW w:w="1138" w:type="dxa"/>
            <w:tcBorders>
              <w:top w:val="single" w:sz="6" w:space="0" w:color="000000"/>
              <w:left w:val="single" w:sz="6" w:space="0" w:color="000000"/>
              <w:bottom w:val="single" w:sz="6" w:space="0" w:color="000000"/>
              <w:right w:val="single" w:sz="6" w:space="0" w:color="000000"/>
            </w:tcBorders>
            <w:shd w:val="clear" w:color="auto" w:fill="E2EFD9"/>
          </w:tcPr>
          <w:p w:rsidR="005A0261" w:rsidRPr="005A0261" w:rsidRDefault="005A0261" w:rsidP="005A0261">
            <w:pPr>
              <w:pStyle w:val="TableParagraph"/>
              <w:jc w:val="center"/>
              <w:rPr>
                <w:sz w:val="20"/>
              </w:rPr>
            </w:pPr>
            <w:r w:rsidRPr="005A0261">
              <w:rPr>
                <w:sz w:val="20"/>
              </w:rPr>
              <w:t>0</w:t>
            </w:r>
          </w:p>
        </w:tc>
        <w:tc>
          <w:tcPr>
            <w:tcW w:w="1136" w:type="dxa"/>
            <w:tcBorders>
              <w:top w:val="single" w:sz="6" w:space="0" w:color="000000"/>
              <w:left w:val="single" w:sz="6" w:space="0" w:color="000000"/>
              <w:bottom w:val="single" w:sz="6" w:space="0" w:color="000000"/>
              <w:right w:val="single" w:sz="6" w:space="0" w:color="000000"/>
            </w:tcBorders>
            <w:shd w:val="clear" w:color="auto" w:fill="E2EFD9"/>
          </w:tcPr>
          <w:p w:rsidR="005A0261" w:rsidRPr="005A0261" w:rsidRDefault="005A0261" w:rsidP="005A0261">
            <w:pPr>
              <w:pStyle w:val="TableParagraph"/>
              <w:jc w:val="center"/>
              <w:rPr>
                <w:sz w:val="20"/>
              </w:rPr>
            </w:pPr>
            <w:r w:rsidRPr="005A0261">
              <w:rPr>
                <w:sz w:val="20"/>
              </w:rPr>
              <w:t>0</w:t>
            </w:r>
          </w:p>
        </w:tc>
        <w:tc>
          <w:tcPr>
            <w:tcW w:w="1138" w:type="dxa"/>
            <w:tcBorders>
              <w:top w:val="single" w:sz="6" w:space="0" w:color="000000"/>
              <w:left w:val="single" w:sz="6" w:space="0" w:color="000000"/>
              <w:bottom w:val="single" w:sz="6" w:space="0" w:color="000000"/>
              <w:right w:val="single" w:sz="6" w:space="0" w:color="000000"/>
            </w:tcBorders>
            <w:shd w:val="clear" w:color="auto" w:fill="E2EFD9"/>
          </w:tcPr>
          <w:p w:rsidR="005A0261" w:rsidRPr="005A0261" w:rsidRDefault="005A0261" w:rsidP="005A0261">
            <w:pPr>
              <w:pStyle w:val="TableParagraph"/>
              <w:jc w:val="center"/>
              <w:rPr>
                <w:sz w:val="20"/>
              </w:rPr>
            </w:pPr>
            <w:r w:rsidRPr="005A0261">
              <w:rPr>
                <w:sz w:val="20"/>
              </w:rPr>
              <w:t>0</w:t>
            </w:r>
          </w:p>
        </w:tc>
        <w:tc>
          <w:tcPr>
            <w:tcW w:w="1136" w:type="dxa"/>
            <w:tcBorders>
              <w:top w:val="single" w:sz="6" w:space="0" w:color="000000"/>
              <w:left w:val="single" w:sz="6" w:space="0" w:color="000000"/>
              <w:bottom w:val="single" w:sz="6" w:space="0" w:color="000000"/>
            </w:tcBorders>
            <w:shd w:val="clear" w:color="auto" w:fill="E2EFD9"/>
          </w:tcPr>
          <w:p w:rsidR="005A0261" w:rsidRPr="005A0261" w:rsidRDefault="005A0261" w:rsidP="005A0261">
            <w:pPr>
              <w:pStyle w:val="TableParagraph"/>
              <w:jc w:val="center"/>
              <w:rPr>
                <w:sz w:val="20"/>
              </w:rPr>
            </w:pPr>
            <w:r w:rsidRPr="005A0261">
              <w:rPr>
                <w:sz w:val="20"/>
              </w:rPr>
              <w:t>0</w:t>
            </w:r>
          </w:p>
        </w:tc>
      </w:tr>
      <w:tr w:rsidR="005A0261">
        <w:trPr>
          <w:trHeight w:val="452"/>
        </w:trPr>
        <w:tc>
          <w:tcPr>
            <w:tcW w:w="3233" w:type="dxa"/>
            <w:tcBorders>
              <w:top w:val="single" w:sz="6" w:space="0" w:color="000000"/>
              <w:bottom w:val="single" w:sz="6" w:space="0" w:color="000000"/>
              <w:right w:val="single" w:sz="6" w:space="0" w:color="000000"/>
            </w:tcBorders>
          </w:tcPr>
          <w:p w:rsidR="005A0261" w:rsidRDefault="005A0261">
            <w:pPr>
              <w:pStyle w:val="TableParagraph"/>
              <w:spacing w:line="234" w:lineRule="exact"/>
              <w:ind w:left="107"/>
              <w:rPr>
                <w:sz w:val="20"/>
              </w:rPr>
            </w:pPr>
            <w:r>
              <w:rPr>
                <w:sz w:val="20"/>
              </w:rPr>
              <w:t>Kira</w:t>
            </w:r>
            <w:r>
              <w:rPr>
                <w:spacing w:val="-7"/>
                <w:sz w:val="20"/>
              </w:rPr>
              <w:t xml:space="preserve"> </w:t>
            </w:r>
            <w:r>
              <w:rPr>
                <w:spacing w:val="-2"/>
                <w:sz w:val="20"/>
              </w:rPr>
              <w:t>Gelirleri</w:t>
            </w:r>
          </w:p>
        </w:tc>
        <w:tc>
          <w:tcPr>
            <w:tcW w:w="1272" w:type="dxa"/>
            <w:tcBorders>
              <w:top w:val="single" w:sz="6" w:space="0" w:color="000000"/>
              <w:left w:val="single" w:sz="6" w:space="0" w:color="000000"/>
              <w:bottom w:val="single" w:sz="6" w:space="0" w:color="000000"/>
              <w:right w:val="single" w:sz="6" w:space="0" w:color="000000"/>
            </w:tcBorders>
          </w:tcPr>
          <w:p w:rsidR="005A0261" w:rsidRPr="005A0261" w:rsidRDefault="005A0261" w:rsidP="005A0261">
            <w:pPr>
              <w:pStyle w:val="TableParagraph"/>
              <w:jc w:val="center"/>
              <w:rPr>
                <w:sz w:val="20"/>
              </w:rPr>
            </w:pPr>
            <w:r w:rsidRPr="005A0261">
              <w:rPr>
                <w:sz w:val="20"/>
              </w:rPr>
              <w:t>0</w:t>
            </w:r>
          </w:p>
        </w:tc>
        <w:tc>
          <w:tcPr>
            <w:tcW w:w="1138" w:type="dxa"/>
            <w:tcBorders>
              <w:top w:val="single" w:sz="6" w:space="0" w:color="000000"/>
              <w:left w:val="single" w:sz="6" w:space="0" w:color="000000"/>
              <w:bottom w:val="single" w:sz="6" w:space="0" w:color="000000"/>
              <w:right w:val="single" w:sz="6" w:space="0" w:color="000000"/>
            </w:tcBorders>
          </w:tcPr>
          <w:p w:rsidR="005A0261" w:rsidRPr="005A0261" w:rsidRDefault="005A0261" w:rsidP="005A0261">
            <w:pPr>
              <w:pStyle w:val="TableParagraph"/>
              <w:jc w:val="center"/>
              <w:rPr>
                <w:sz w:val="20"/>
              </w:rPr>
            </w:pPr>
            <w:r w:rsidRPr="005A0261">
              <w:rPr>
                <w:sz w:val="20"/>
              </w:rPr>
              <w:t>0</w:t>
            </w:r>
          </w:p>
        </w:tc>
        <w:tc>
          <w:tcPr>
            <w:tcW w:w="1136" w:type="dxa"/>
            <w:tcBorders>
              <w:top w:val="single" w:sz="6" w:space="0" w:color="000000"/>
              <w:left w:val="single" w:sz="6" w:space="0" w:color="000000"/>
              <w:bottom w:val="single" w:sz="6" w:space="0" w:color="000000"/>
              <w:right w:val="single" w:sz="6" w:space="0" w:color="000000"/>
            </w:tcBorders>
          </w:tcPr>
          <w:p w:rsidR="005A0261" w:rsidRPr="005A0261" w:rsidRDefault="005A0261" w:rsidP="005A0261">
            <w:pPr>
              <w:pStyle w:val="TableParagraph"/>
              <w:jc w:val="center"/>
              <w:rPr>
                <w:sz w:val="20"/>
              </w:rPr>
            </w:pPr>
            <w:r w:rsidRPr="005A0261">
              <w:rPr>
                <w:sz w:val="20"/>
              </w:rPr>
              <w:t>0</w:t>
            </w:r>
          </w:p>
        </w:tc>
        <w:tc>
          <w:tcPr>
            <w:tcW w:w="1138" w:type="dxa"/>
            <w:tcBorders>
              <w:top w:val="single" w:sz="6" w:space="0" w:color="000000"/>
              <w:left w:val="single" w:sz="6" w:space="0" w:color="000000"/>
              <w:bottom w:val="single" w:sz="6" w:space="0" w:color="000000"/>
              <w:right w:val="single" w:sz="6" w:space="0" w:color="000000"/>
            </w:tcBorders>
          </w:tcPr>
          <w:p w:rsidR="005A0261" w:rsidRPr="005A0261" w:rsidRDefault="005A0261" w:rsidP="005A0261">
            <w:pPr>
              <w:pStyle w:val="TableParagraph"/>
              <w:jc w:val="center"/>
              <w:rPr>
                <w:sz w:val="20"/>
              </w:rPr>
            </w:pPr>
            <w:r w:rsidRPr="005A0261">
              <w:rPr>
                <w:sz w:val="20"/>
              </w:rPr>
              <w:t>0</w:t>
            </w:r>
          </w:p>
        </w:tc>
        <w:tc>
          <w:tcPr>
            <w:tcW w:w="1136" w:type="dxa"/>
            <w:tcBorders>
              <w:top w:val="single" w:sz="6" w:space="0" w:color="000000"/>
              <w:left w:val="single" w:sz="6" w:space="0" w:color="000000"/>
              <w:bottom w:val="single" w:sz="6" w:space="0" w:color="000000"/>
            </w:tcBorders>
          </w:tcPr>
          <w:p w:rsidR="005A0261" w:rsidRPr="005A0261" w:rsidRDefault="005A0261" w:rsidP="005A0261">
            <w:pPr>
              <w:pStyle w:val="TableParagraph"/>
              <w:jc w:val="center"/>
              <w:rPr>
                <w:sz w:val="20"/>
              </w:rPr>
            </w:pPr>
            <w:r w:rsidRPr="005A0261">
              <w:rPr>
                <w:sz w:val="20"/>
              </w:rPr>
              <w:t>0</w:t>
            </w:r>
          </w:p>
        </w:tc>
      </w:tr>
      <w:tr w:rsidR="005A0261">
        <w:trPr>
          <w:trHeight w:val="453"/>
        </w:trPr>
        <w:tc>
          <w:tcPr>
            <w:tcW w:w="3233" w:type="dxa"/>
            <w:tcBorders>
              <w:top w:val="single" w:sz="6" w:space="0" w:color="000000"/>
              <w:bottom w:val="single" w:sz="6" w:space="0" w:color="000000"/>
              <w:right w:val="single" w:sz="6" w:space="0" w:color="000000"/>
            </w:tcBorders>
            <w:shd w:val="clear" w:color="auto" w:fill="E2EFD9"/>
          </w:tcPr>
          <w:p w:rsidR="005A0261" w:rsidRDefault="005A0261">
            <w:pPr>
              <w:pStyle w:val="TableParagraph"/>
              <w:spacing w:line="234" w:lineRule="exact"/>
              <w:ind w:left="107"/>
              <w:rPr>
                <w:sz w:val="20"/>
              </w:rPr>
            </w:pPr>
            <w:r>
              <w:rPr>
                <w:sz w:val="20"/>
              </w:rPr>
              <w:t>Döner</w:t>
            </w:r>
            <w:r>
              <w:rPr>
                <w:spacing w:val="-8"/>
                <w:sz w:val="20"/>
              </w:rPr>
              <w:t xml:space="preserve"> </w:t>
            </w:r>
            <w:r>
              <w:rPr>
                <w:spacing w:val="-2"/>
                <w:sz w:val="20"/>
              </w:rPr>
              <w:t>Sermaye</w:t>
            </w:r>
          </w:p>
        </w:tc>
        <w:tc>
          <w:tcPr>
            <w:tcW w:w="1272" w:type="dxa"/>
            <w:tcBorders>
              <w:top w:val="single" w:sz="6" w:space="0" w:color="000000"/>
              <w:left w:val="single" w:sz="6" w:space="0" w:color="000000"/>
              <w:bottom w:val="single" w:sz="6" w:space="0" w:color="000000"/>
              <w:right w:val="single" w:sz="6" w:space="0" w:color="000000"/>
            </w:tcBorders>
            <w:shd w:val="clear" w:color="auto" w:fill="E2EFD9"/>
          </w:tcPr>
          <w:p w:rsidR="005A0261" w:rsidRPr="005A0261" w:rsidRDefault="005A0261" w:rsidP="005A0261">
            <w:pPr>
              <w:pStyle w:val="TableParagraph"/>
              <w:jc w:val="center"/>
              <w:rPr>
                <w:sz w:val="20"/>
              </w:rPr>
            </w:pPr>
            <w:r w:rsidRPr="005A0261">
              <w:rPr>
                <w:sz w:val="20"/>
              </w:rPr>
              <w:t>0</w:t>
            </w:r>
          </w:p>
        </w:tc>
        <w:tc>
          <w:tcPr>
            <w:tcW w:w="1138" w:type="dxa"/>
            <w:tcBorders>
              <w:top w:val="single" w:sz="6" w:space="0" w:color="000000"/>
              <w:left w:val="single" w:sz="6" w:space="0" w:color="000000"/>
              <w:bottom w:val="single" w:sz="6" w:space="0" w:color="000000"/>
              <w:right w:val="single" w:sz="6" w:space="0" w:color="000000"/>
            </w:tcBorders>
            <w:shd w:val="clear" w:color="auto" w:fill="E2EFD9"/>
          </w:tcPr>
          <w:p w:rsidR="005A0261" w:rsidRPr="005A0261" w:rsidRDefault="005A0261" w:rsidP="005A0261">
            <w:pPr>
              <w:pStyle w:val="TableParagraph"/>
              <w:jc w:val="center"/>
              <w:rPr>
                <w:sz w:val="20"/>
              </w:rPr>
            </w:pPr>
            <w:r w:rsidRPr="005A0261">
              <w:rPr>
                <w:sz w:val="20"/>
              </w:rPr>
              <w:t>0</w:t>
            </w:r>
          </w:p>
        </w:tc>
        <w:tc>
          <w:tcPr>
            <w:tcW w:w="1136" w:type="dxa"/>
            <w:tcBorders>
              <w:top w:val="single" w:sz="6" w:space="0" w:color="000000"/>
              <w:left w:val="single" w:sz="6" w:space="0" w:color="000000"/>
              <w:bottom w:val="single" w:sz="6" w:space="0" w:color="000000"/>
              <w:right w:val="single" w:sz="6" w:space="0" w:color="000000"/>
            </w:tcBorders>
            <w:shd w:val="clear" w:color="auto" w:fill="E2EFD9"/>
          </w:tcPr>
          <w:p w:rsidR="005A0261" w:rsidRPr="005A0261" w:rsidRDefault="005A0261" w:rsidP="005A0261">
            <w:pPr>
              <w:pStyle w:val="TableParagraph"/>
              <w:jc w:val="center"/>
              <w:rPr>
                <w:sz w:val="20"/>
              </w:rPr>
            </w:pPr>
            <w:r w:rsidRPr="005A0261">
              <w:rPr>
                <w:sz w:val="20"/>
              </w:rPr>
              <w:t>0</w:t>
            </w:r>
          </w:p>
        </w:tc>
        <w:tc>
          <w:tcPr>
            <w:tcW w:w="1138" w:type="dxa"/>
            <w:tcBorders>
              <w:top w:val="single" w:sz="6" w:space="0" w:color="000000"/>
              <w:left w:val="single" w:sz="6" w:space="0" w:color="000000"/>
              <w:bottom w:val="single" w:sz="6" w:space="0" w:color="000000"/>
              <w:right w:val="single" w:sz="6" w:space="0" w:color="000000"/>
            </w:tcBorders>
            <w:shd w:val="clear" w:color="auto" w:fill="E2EFD9"/>
          </w:tcPr>
          <w:p w:rsidR="005A0261" w:rsidRPr="005A0261" w:rsidRDefault="005A0261" w:rsidP="005A0261">
            <w:pPr>
              <w:pStyle w:val="TableParagraph"/>
              <w:jc w:val="center"/>
              <w:rPr>
                <w:sz w:val="20"/>
              </w:rPr>
            </w:pPr>
            <w:r w:rsidRPr="005A0261">
              <w:rPr>
                <w:sz w:val="20"/>
              </w:rPr>
              <w:t>0</w:t>
            </w:r>
          </w:p>
        </w:tc>
        <w:tc>
          <w:tcPr>
            <w:tcW w:w="1136" w:type="dxa"/>
            <w:tcBorders>
              <w:top w:val="single" w:sz="6" w:space="0" w:color="000000"/>
              <w:left w:val="single" w:sz="6" w:space="0" w:color="000000"/>
              <w:bottom w:val="single" w:sz="6" w:space="0" w:color="000000"/>
            </w:tcBorders>
            <w:shd w:val="clear" w:color="auto" w:fill="E2EFD9"/>
          </w:tcPr>
          <w:p w:rsidR="005A0261" w:rsidRPr="005A0261" w:rsidRDefault="005A0261" w:rsidP="005A0261">
            <w:pPr>
              <w:pStyle w:val="TableParagraph"/>
              <w:jc w:val="center"/>
              <w:rPr>
                <w:sz w:val="20"/>
              </w:rPr>
            </w:pPr>
            <w:r w:rsidRPr="005A0261">
              <w:rPr>
                <w:sz w:val="20"/>
              </w:rPr>
              <w:t>0</w:t>
            </w:r>
          </w:p>
        </w:tc>
      </w:tr>
      <w:tr w:rsidR="005A0261">
        <w:trPr>
          <w:trHeight w:val="452"/>
        </w:trPr>
        <w:tc>
          <w:tcPr>
            <w:tcW w:w="3233" w:type="dxa"/>
            <w:tcBorders>
              <w:top w:val="single" w:sz="6" w:space="0" w:color="000000"/>
              <w:bottom w:val="single" w:sz="6" w:space="0" w:color="000000"/>
              <w:right w:val="single" w:sz="6" w:space="0" w:color="000000"/>
            </w:tcBorders>
            <w:shd w:val="clear" w:color="auto" w:fill="E2EFD9"/>
          </w:tcPr>
          <w:p w:rsidR="005A0261" w:rsidRDefault="005A0261">
            <w:pPr>
              <w:pStyle w:val="TableParagraph"/>
              <w:spacing w:line="234" w:lineRule="exact"/>
              <w:ind w:left="107"/>
              <w:rPr>
                <w:sz w:val="20"/>
              </w:rPr>
            </w:pPr>
            <w:r>
              <w:rPr>
                <w:sz w:val="20"/>
              </w:rPr>
              <w:t>Dış</w:t>
            </w:r>
            <w:r>
              <w:rPr>
                <w:spacing w:val="-5"/>
                <w:sz w:val="20"/>
              </w:rPr>
              <w:t xml:space="preserve"> </w:t>
            </w:r>
            <w:r>
              <w:rPr>
                <w:spacing w:val="-2"/>
                <w:sz w:val="20"/>
              </w:rPr>
              <w:t>Kaynak/Projeler</w:t>
            </w:r>
          </w:p>
        </w:tc>
        <w:tc>
          <w:tcPr>
            <w:tcW w:w="1272" w:type="dxa"/>
            <w:tcBorders>
              <w:top w:val="single" w:sz="6" w:space="0" w:color="000000"/>
              <w:left w:val="single" w:sz="6" w:space="0" w:color="000000"/>
              <w:bottom w:val="single" w:sz="6" w:space="0" w:color="000000"/>
              <w:right w:val="single" w:sz="6" w:space="0" w:color="000000"/>
            </w:tcBorders>
            <w:shd w:val="clear" w:color="auto" w:fill="E2EFD9"/>
          </w:tcPr>
          <w:p w:rsidR="005A0261" w:rsidRPr="005A0261" w:rsidRDefault="005A0261" w:rsidP="005A0261">
            <w:pPr>
              <w:pStyle w:val="TableParagraph"/>
              <w:jc w:val="center"/>
              <w:rPr>
                <w:sz w:val="20"/>
              </w:rPr>
            </w:pPr>
            <w:r w:rsidRPr="005A0261">
              <w:rPr>
                <w:sz w:val="20"/>
              </w:rPr>
              <w:t>0</w:t>
            </w:r>
          </w:p>
        </w:tc>
        <w:tc>
          <w:tcPr>
            <w:tcW w:w="1138" w:type="dxa"/>
            <w:tcBorders>
              <w:top w:val="single" w:sz="6" w:space="0" w:color="000000"/>
              <w:left w:val="single" w:sz="6" w:space="0" w:color="000000"/>
              <w:bottom w:val="single" w:sz="6" w:space="0" w:color="000000"/>
              <w:right w:val="single" w:sz="6" w:space="0" w:color="000000"/>
            </w:tcBorders>
            <w:shd w:val="clear" w:color="auto" w:fill="E2EFD9"/>
          </w:tcPr>
          <w:p w:rsidR="005A0261" w:rsidRPr="005A0261" w:rsidRDefault="005A0261" w:rsidP="005A0261">
            <w:pPr>
              <w:pStyle w:val="TableParagraph"/>
              <w:jc w:val="center"/>
              <w:rPr>
                <w:sz w:val="20"/>
              </w:rPr>
            </w:pPr>
            <w:r w:rsidRPr="005A0261">
              <w:rPr>
                <w:sz w:val="20"/>
              </w:rPr>
              <w:t>0</w:t>
            </w:r>
          </w:p>
        </w:tc>
        <w:tc>
          <w:tcPr>
            <w:tcW w:w="1136" w:type="dxa"/>
            <w:tcBorders>
              <w:top w:val="single" w:sz="6" w:space="0" w:color="000000"/>
              <w:left w:val="single" w:sz="6" w:space="0" w:color="000000"/>
              <w:bottom w:val="single" w:sz="6" w:space="0" w:color="000000"/>
              <w:right w:val="single" w:sz="6" w:space="0" w:color="000000"/>
            </w:tcBorders>
            <w:shd w:val="clear" w:color="auto" w:fill="E2EFD9"/>
          </w:tcPr>
          <w:p w:rsidR="005A0261" w:rsidRPr="005A0261" w:rsidRDefault="005A0261" w:rsidP="005A0261">
            <w:pPr>
              <w:pStyle w:val="TableParagraph"/>
              <w:jc w:val="center"/>
              <w:rPr>
                <w:sz w:val="20"/>
              </w:rPr>
            </w:pPr>
            <w:r w:rsidRPr="005A0261">
              <w:rPr>
                <w:sz w:val="20"/>
              </w:rPr>
              <w:t>0</w:t>
            </w:r>
          </w:p>
        </w:tc>
        <w:tc>
          <w:tcPr>
            <w:tcW w:w="1138" w:type="dxa"/>
            <w:tcBorders>
              <w:top w:val="single" w:sz="6" w:space="0" w:color="000000"/>
              <w:left w:val="single" w:sz="6" w:space="0" w:color="000000"/>
              <w:bottom w:val="single" w:sz="6" w:space="0" w:color="000000"/>
              <w:right w:val="single" w:sz="6" w:space="0" w:color="000000"/>
            </w:tcBorders>
            <w:shd w:val="clear" w:color="auto" w:fill="E2EFD9"/>
          </w:tcPr>
          <w:p w:rsidR="005A0261" w:rsidRPr="005A0261" w:rsidRDefault="005A0261" w:rsidP="005A0261">
            <w:pPr>
              <w:pStyle w:val="TableParagraph"/>
              <w:jc w:val="center"/>
              <w:rPr>
                <w:sz w:val="20"/>
              </w:rPr>
            </w:pPr>
            <w:r w:rsidRPr="005A0261">
              <w:rPr>
                <w:sz w:val="20"/>
              </w:rPr>
              <w:t>0</w:t>
            </w:r>
          </w:p>
        </w:tc>
        <w:tc>
          <w:tcPr>
            <w:tcW w:w="1136" w:type="dxa"/>
            <w:tcBorders>
              <w:top w:val="single" w:sz="6" w:space="0" w:color="000000"/>
              <w:left w:val="single" w:sz="6" w:space="0" w:color="000000"/>
              <w:bottom w:val="single" w:sz="6" w:space="0" w:color="000000"/>
            </w:tcBorders>
            <w:shd w:val="clear" w:color="auto" w:fill="E2EFD9"/>
          </w:tcPr>
          <w:p w:rsidR="005A0261" w:rsidRPr="005A0261" w:rsidRDefault="005A0261" w:rsidP="005A0261">
            <w:pPr>
              <w:pStyle w:val="TableParagraph"/>
              <w:jc w:val="center"/>
              <w:rPr>
                <w:sz w:val="20"/>
              </w:rPr>
            </w:pPr>
            <w:r w:rsidRPr="005A0261">
              <w:rPr>
                <w:sz w:val="20"/>
              </w:rPr>
              <w:t>0</w:t>
            </w:r>
          </w:p>
        </w:tc>
      </w:tr>
      <w:tr w:rsidR="005A0261">
        <w:trPr>
          <w:trHeight w:val="453"/>
        </w:trPr>
        <w:tc>
          <w:tcPr>
            <w:tcW w:w="3233" w:type="dxa"/>
            <w:tcBorders>
              <w:top w:val="single" w:sz="6" w:space="0" w:color="000000"/>
              <w:bottom w:val="single" w:sz="6" w:space="0" w:color="000000"/>
              <w:right w:val="single" w:sz="6" w:space="0" w:color="000000"/>
            </w:tcBorders>
          </w:tcPr>
          <w:p w:rsidR="005A0261" w:rsidRDefault="005A0261">
            <w:pPr>
              <w:pStyle w:val="TableParagraph"/>
              <w:spacing w:line="234" w:lineRule="exact"/>
              <w:ind w:left="107"/>
              <w:rPr>
                <w:sz w:val="20"/>
              </w:rPr>
            </w:pPr>
            <w:r>
              <w:rPr>
                <w:spacing w:val="-2"/>
                <w:sz w:val="20"/>
              </w:rPr>
              <w:t>Diğer</w:t>
            </w:r>
          </w:p>
        </w:tc>
        <w:tc>
          <w:tcPr>
            <w:tcW w:w="1272" w:type="dxa"/>
            <w:tcBorders>
              <w:top w:val="single" w:sz="6" w:space="0" w:color="000000"/>
              <w:left w:val="single" w:sz="6" w:space="0" w:color="000000"/>
              <w:bottom w:val="single" w:sz="6" w:space="0" w:color="000000"/>
              <w:right w:val="single" w:sz="6" w:space="0" w:color="000000"/>
            </w:tcBorders>
          </w:tcPr>
          <w:p w:rsidR="005A0261" w:rsidRPr="005A0261" w:rsidRDefault="005A0261" w:rsidP="005A0261">
            <w:pPr>
              <w:pStyle w:val="TableParagraph"/>
              <w:jc w:val="center"/>
              <w:rPr>
                <w:sz w:val="20"/>
              </w:rPr>
            </w:pPr>
            <w:r w:rsidRPr="005A0261">
              <w:rPr>
                <w:sz w:val="20"/>
              </w:rPr>
              <w:t>0</w:t>
            </w:r>
          </w:p>
        </w:tc>
        <w:tc>
          <w:tcPr>
            <w:tcW w:w="1138" w:type="dxa"/>
            <w:tcBorders>
              <w:top w:val="single" w:sz="6" w:space="0" w:color="000000"/>
              <w:left w:val="single" w:sz="6" w:space="0" w:color="000000"/>
              <w:bottom w:val="single" w:sz="6" w:space="0" w:color="000000"/>
              <w:right w:val="single" w:sz="6" w:space="0" w:color="000000"/>
            </w:tcBorders>
          </w:tcPr>
          <w:p w:rsidR="005A0261" w:rsidRPr="005A0261" w:rsidRDefault="005A0261" w:rsidP="005A0261">
            <w:pPr>
              <w:pStyle w:val="TableParagraph"/>
              <w:jc w:val="center"/>
              <w:rPr>
                <w:sz w:val="20"/>
              </w:rPr>
            </w:pPr>
            <w:r w:rsidRPr="005A0261">
              <w:rPr>
                <w:sz w:val="20"/>
              </w:rPr>
              <w:t>0</w:t>
            </w:r>
          </w:p>
        </w:tc>
        <w:tc>
          <w:tcPr>
            <w:tcW w:w="1136" w:type="dxa"/>
            <w:tcBorders>
              <w:top w:val="single" w:sz="6" w:space="0" w:color="000000"/>
              <w:left w:val="single" w:sz="6" w:space="0" w:color="000000"/>
              <w:bottom w:val="single" w:sz="6" w:space="0" w:color="000000"/>
              <w:right w:val="single" w:sz="6" w:space="0" w:color="000000"/>
            </w:tcBorders>
          </w:tcPr>
          <w:p w:rsidR="005A0261" w:rsidRPr="005A0261" w:rsidRDefault="005A0261" w:rsidP="005A0261">
            <w:pPr>
              <w:pStyle w:val="TableParagraph"/>
              <w:jc w:val="center"/>
              <w:rPr>
                <w:sz w:val="20"/>
              </w:rPr>
            </w:pPr>
            <w:r w:rsidRPr="005A0261">
              <w:rPr>
                <w:sz w:val="20"/>
              </w:rPr>
              <w:t>0</w:t>
            </w:r>
          </w:p>
        </w:tc>
        <w:tc>
          <w:tcPr>
            <w:tcW w:w="1138" w:type="dxa"/>
            <w:tcBorders>
              <w:top w:val="single" w:sz="6" w:space="0" w:color="000000"/>
              <w:left w:val="single" w:sz="6" w:space="0" w:color="000000"/>
              <w:bottom w:val="single" w:sz="6" w:space="0" w:color="000000"/>
              <w:right w:val="single" w:sz="6" w:space="0" w:color="000000"/>
            </w:tcBorders>
          </w:tcPr>
          <w:p w:rsidR="005A0261" w:rsidRPr="005A0261" w:rsidRDefault="005A0261" w:rsidP="005A0261">
            <w:pPr>
              <w:pStyle w:val="TableParagraph"/>
              <w:jc w:val="center"/>
              <w:rPr>
                <w:sz w:val="20"/>
              </w:rPr>
            </w:pPr>
            <w:r w:rsidRPr="005A0261">
              <w:rPr>
                <w:sz w:val="20"/>
              </w:rPr>
              <w:t>0</w:t>
            </w:r>
          </w:p>
        </w:tc>
        <w:tc>
          <w:tcPr>
            <w:tcW w:w="1136" w:type="dxa"/>
            <w:tcBorders>
              <w:top w:val="single" w:sz="6" w:space="0" w:color="000000"/>
              <w:left w:val="single" w:sz="6" w:space="0" w:color="000000"/>
              <w:bottom w:val="single" w:sz="6" w:space="0" w:color="000000"/>
            </w:tcBorders>
          </w:tcPr>
          <w:p w:rsidR="005A0261" w:rsidRPr="005A0261" w:rsidRDefault="005A0261" w:rsidP="005A0261">
            <w:pPr>
              <w:pStyle w:val="TableParagraph"/>
              <w:jc w:val="center"/>
              <w:rPr>
                <w:sz w:val="20"/>
              </w:rPr>
            </w:pPr>
            <w:r w:rsidRPr="005A0261">
              <w:rPr>
                <w:sz w:val="20"/>
              </w:rPr>
              <w:t>0</w:t>
            </w:r>
          </w:p>
        </w:tc>
      </w:tr>
      <w:tr w:rsidR="005A0261">
        <w:trPr>
          <w:trHeight w:val="452"/>
        </w:trPr>
        <w:tc>
          <w:tcPr>
            <w:tcW w:w="3233" w:type="dxa"/>
            <w:tcBorders>
              <w:top w:val="single" w:sz="6" w:space="0" w:color="000000"/>
              <w:right w:val="single" w:sz="6" w:space="0" w:color="000000"/>
            </w:tcBorders>
          </w:tcPr>
          <w:p w:rsidR="005A0261" w:rsidRDefault="005A0261">
            <w:pPr>
              <w:pStyle w:val="TableParagraph"/>
              <w:spacing w:line="234" w:lineRule="exact"/>
              <w:ind w:left="107"/>
              <w:rPr>
                <w:sz w:val="20"/>
              </w:rPr>
            </w:pPr>
            <w:r>
              <w:rPr>
                <w:spacing w:val="-2"/>
                <w:sz w:val="20"/>
              </w:rPr>
              <w:t>TOPLAM</w:t>
            </w:r>
          </w:p>
        </w:tc>
        <w:tc>
          <w:tcPr>
            <w:tcW w:w="1272" w:type="dxa"/>
            <w:tcBorders>
              <w:top w:val="single" w:sz="6" w:space="0" w:color="000000"/>
              <w:left w:val="single" w:sz="6" w:space="0" w:color="000000"/>
              <w:right w:val="single" w:sz="6" w:space="0" w:color="000000"/>
            </w:tcBorders>
          </w:tcPr>
          <w:p w:rsidR="005A0261" w:rsidRPr="005A0261" w:rsidRDefault="005A0261" w:rsidP="005A0261">
            <w:pPr>
              <w:pStyle w:val="TableParagraph"/>
              <w:jc w:val="center"/>
              <w:rPr>
                <w:sz w:val="20"/>
              </w:rPr>
            </w:pPr>
            <w:r w:rsidRPr="005A0261">
              <w:rPr>
                <w:sz w:val="20"/>
              </w:rPr>
              <w:t>89450</w:t>
            </w:r>
          </w:p>
        </w:tc>
        <w:tc>
          <w:tcPr>
            <w:tcW w:w="1138" w:type="dxa"/>
            <w:tcBorders>
              <w:top w:val="single" w:sz="6" w:space="0" w:color="000000"/>
              <w:left w:val="single" w:sz="6" w:space="0" w:color="000000"/>
              <w:right w:val="single" w:sz="6" w:space="0" w:color="000000"/>
            </w:tcBorders>
          </w:tcPr>
          <w:p w:rsidR="005A0261" w:rsidRPr="005A0261" w:rsidRDefault="005A0261" w:rsidP="005A0261">
            <w:pPr>
              <w:pStyle w:val="TableParagraph"/>
              <w:jc w:val="center"/>
              <w:rPr>
                <w:sz w:val="20"/>
              </w:rPr>
            </w:pPr>
            <w:r w:rsidRPr="005A0261">
              <w:rPr>
                <w:sz w:val="20"/>
              </w:rPr>
              <w:t>119500</w:t>
            </w:r>
          </w:p>
        </w:tc>
        <w:tc>
          <w:tcPr>
            <w:tcW w:w="1136" w:type="dxa"/>
            <w:tcBorders>
              <w:top w:val="single" w:sz="6" w:space="0" w:color="000000"/>
              <w:left w:val="single" w:sz="6" w:space="0" w:color="000000"/>
              <w:right w:val="single" w:sz="6" w:space="0" w:color="000000"/>
            </w:tcBorders>
          </w:tcPr>
          <w:p w:rsidR="005A0261" w:rsidRPr="005A0261" w:rsidRDefault="005A0261" w:rsidP="005A0261">
            <w:pPr>
              <w:pStyle w:val="TableParagraph"/>
              <w:jc w:val="center"/>
              <w:rPr>
                <w:sz w:val="20"/>
              </w:rPr>
            </w:pPr>
            <w:r w:rsidRPr="005A0261">
              <w:rPr>
                <w:sz w:val="20"/>
              </w:rPr>
              <w:t>161500</w:t>
            </w:r>
          </w:p>
        </w:tc>
        <w:tc>
          <w:tcPr>
            <w:tcW w:w="1138" w:type="dxa"/>
            <w:tcBorders>
              <w:top w:val="single" w:sz="6" w:space="0" w:color="000000"/>
              <w:left w:val="single" w:sz="6" w:space="0" w:color="000000"/>
              <w:right w:val="single" w:sz="6" w:space="0" w:color="000000"/>
            </w:tcBorders>
          </w:tcPr>
          <w:p w:rsidR="005A0261" w:rsidRPr="005A0261" w:rsidRDefault="005A0261" w:rsidP="005A0261">
            <w:pPr>
              <w:pStyle w:val="TableParagraph"/>
              <w:jc w:val="center"/>
              <w:rPr>
                <w:sz w:val="20"/>
              </w:rPr>
            </w:pPr>
            <w:r w:rsidRPr="005A0261">
              <w:rPr>
                <w:sz w:val="20"/>
              </w:rPr>
              <w:t>218750</w:t>
            </w:r>
          </w:p>
        </w:tc>
        <w:tc>
          <w:tcPr>
            <w:tcW w:w="1136" w:type="dxa"/>
            <w:tcBorders>
              <w:top w:val="single" w:sz="6" w:space="0" w:color="000000"/>
              <w:left w:val="single" w:sz="6" w:space="0" w:color="000000"/>
            </w:tcBorders>
          </w:tcPr>
          <w:p w:rsidR="005A0261" w:rsidRPr="005A0261" w:rsidRDefault="005A0261" w:rsidP="005A0261">
            <w:pPr>
              <w:pStyle w:val="TableParagraph"/>
              <w:jc w:val="center"/>
              <w:rPr>
                <w:sz w:val="20"/>
              </w:rPr>
            </w:pPr>
            <w:r w:rsidRPr="005A0261">
              <w:rPr>
                <w:sz w:val="20"/>
              </w:rPr>
              <w:t>298875</w:t>
            </w:r>
          </w:p>
        </w:tc>
      </w:tr>
    </w:tbl>
    <w:p w:rsidR="00F57279" w:rsidRDefault="00F57279">
      <w:pPr>
        <w:pStyle w:val="GvdeMetni"/>
        <w:spacing w:before="49"/>
        <w:rPr>
          <w:b/>
          <w:sz w:val="20"/>
        </w:rPr>
      </w:pPr>
    </w:p>
    <w:p w:rsidR="00F57279" w:rsidRDefault="00BC419C">
      <w:pPr>
        <w:pStyle w:val="GvdeMetni"/>
        <w:ind w:left="958" w:right="1014"/>
        <w:jc w:val="both"/>
      </w:pPr>
      <w:r>
        <w:t>Okul</w:t>
      </w:r>
      <w:r>
        <w:rPr>
          <w:spacing w:val="-3"/>
        </w:rPr>
        <w:t xml:space="preserve"> </w:t>
      </w:r>
      <w:r>
        <w:t>bütçesinde</w:t>
      </w:r>
      <w:r>
        <w:rPr>
          <w:spacing w:val="-2"/>
        </w:rPr>
        <w:t xml:space="preserve"> </w:t>
      </w:r>
      <w:r>
        <w:t>giderler</w:t>
      </w:r>
      <w:r>
        <w:rPr>
          <w:spacing w:val="-3"/>
        </w:rPr>
        <w:t xml:space="preserve"> </w:t>
      </w:r>
      <w:r>
        <w:t>aşağıdaki</w:t>
      </w:r>
      <w:r>
        <w:rPr>
          <w:spacing w:val="-2"/>
        </w:rPr>
        <w:t xml:space="preserve"> </w:t>
      </w:r>
      <w:r>
        <w:t>başlıklar</w:t>
      </w:r>
      <w:r>
        <w:rPr>
          <w:spacing w:val="-3"/>
        </w:rPr>
        <w:t xml:space="preserve"> </w:t>
      </w:r>
      <w:r>
        <w:t>altında</w:t>
      </w:r>
      <w:r>
        <w:rPr>
          <w:spacing w:val="-3"/>
        </w:rPr>
        <w:t xml:space="preserve"> </w:t>
      </w:r>
      <w:r>
        <w:t>toplan</w:t>
      </w:r>
      <w:r w:rsidR="00191E06">
        <w:t>mıştır.</w:t>
      </w:r>
    </w:p>
    <w:p w:rsidR="00191E06" w:rsidRDefault="00191E06">
      <w:pPr>
        <w:pStyle w:val="GvdeMetni"/>
        <w:ind w:left="958" w:right="1014"/>
        <w:jc w:val="both"/>
      </w:pPr>
    </w:p>
    <w:p w:rsidR="00F57279" w:rsidRDefault="00BC419C">
      <w:pPr>
        <w:ind w:left="958"/>
        <w:jc w:val="both"/>
        <w:rPr>
          <w:b/>
          <w:sz w:val="20"/>
        </w:rPr>
      </w:pPr>
      <w:r>
        <w:rPr>
          <w:b/>
          <w:sz w:val="20"/>
        </w:rPr>
        <w:t>Tablo</w:t>
      </w:r>
      <w:r>
        <w:rPr>
          <w:b/>
          <w:spacing w:val="-6"/>
          <w:sz w:val="20"/>
        </w:rPr>
        <w:t xml:space="preserve"> </w:t>
      </w:r>
      <w:r w:rsidR="00741758">
        <w:rPr>
          <w:b/>
          <w:sz w:val="20"/>
        </w:rPr>
        <w:t>21</w:t>
      </w:r>
      <w:r>
        <w:rPr>
          <w:b/>
          <w:sz w:val="20"/>
        </w:rPr>
        <w:t>.</w:t>
      </w:r>
      <w:r>
        <w:rPr>
          <w:b/>
          <w:spacing w:val="-8"/>
          <w:sz w:val="20"/>
        </w:rPr>
        <w:t xml:space="preserve"> </w:t>
      </w:r>
      <w:r>
        <w:rPr>
          <w:b/>
          <w:sz w:val="20"/>
        </w:rPr>
        <w:t>Harcama</w:t>
      </w:r>
      <w:r>
        <w:rPr>
          <w:b/>
          <w:spacing w:val="-7"/>
          <w:sz w:val="20"/>
        </w:rPr>
        <w:t xml:space="preserve"> </w:t>
      </w:r>
      <w:r>
        <w:rPr>
          <w:b/>
          <w:spacing w:val="-2"/>
          <w:sz w:val="20"/>
        </w:rPr>
        <w:t>Kalemler</w:t>
      </w:r>
    </w:p>
    <w:tbl>
      <w:tblPr>
        <w:tblStyle w:val="TableNormal"/>
        <w:tblW w:w="0" w:type="auto"/>
        <w:tblInd w:w="9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730"/>
        <w:gridCol w:w="5321"/>
      </w:tblGrid>
      <w:tr w:rsidR="00F57279">
        <w:trPr>
          <w:trHeight w:val="253"/>
        </w:trPr>
        <w:tc>
          <w:tcPr>
            <w:tcW w:w="3730" w:type="dxa"/>
          </w:tcPr>
          <w:p w:rsidR="00F57279" w:rsidRDefault="00BC419C">
            <w:pPr>
              <w:pStyle w:val="TableParagraph"/>
              <w:spacing w:line="234" w:lineRule="exact"/>
              <w:ind w:left="827"/>
              <w:rPr>
                <w:b/>
                <w:sz w:val="20"/>
              </w:rPr>
            </w:pPr>
            <w:r>
              <w:rPr>
                <w:b/>
                <w:spacing w:val="-2"/>
                <w:sz w:val="20"/>
              </w:rPr>
              <w:t>Harcama</w:t>
            </w:r>
            <w:r>
              <w:rPr>
                <w:b/>
                <w:spacing w:val="2"/>
                <w:sz w:val="20"/>
              </w:rPr>
              <w:t xml:space="preserve"> </w:t>
            </w:r>
            <w:r>
              <w:rPr>
                <w:b/>
                <w:spacing w:val="-2"/>
                <w:sz w:val="20"/>
              </w:rPr>
              <w:t>Kalemi</w:t>
            </w:r>
          </w:p>
        </w:tc>
        <w:tc>
          <w:tcPr>
            <w:tcW w:w="5321" w:type="dxa"/>
          </w:tcPr>
          <w:p w:rsidR="00F57279" w:rsidRDefault="00BC419C">
            <w:pPr>
              <w:pStyle w:val="TableParagraph"/>
              <w:spacing w:line="234" w:lineRule="exact"/>
              <w:ind w:left="827"/>
              <w:rPr>
                <w:b/>
                <w:sz w:val="20"/>
              </w:rPr>
            </w:pPr>
            <w:r>
              <w:rPr>
                <w:b/>
                <w:spacing w:val="-2"/>
                <w:sz w:val="20"/>
              </w:rPr>
              <w:t>Çeşitleri</w:t>
            </w:r>
          </w:p>
        </w:tc>
      </w:tr>
      <w:tr w:rsidR="00F57279">
        <w:trPr>
          <w:trHeight w:val="505"/>
        </w:trPr>
        <w:tc>
          <w:tcPr>
            <w:tcW w:w="3730" w:type="dxa"/>
            <w:shd w:val="clear" w:color="auto" w:fill="E2EFD9"/>
          </w:tcPr>
          <w:p w:rsidR="00F57279" w:rsidRDefault="00BC419C">
            <w:pPr>
              <w:pStyle w:val="TableParagraph"/>
              <w:spacing w:line="234" w:lineRule="exact"/>
              <w:ind w:left="107"/>
              <w:rPr>
                <w:sz w:val="20"/>
              </w:rPr>
            </w:pPr>
            <w:r>
              <w:rPr>
                <w:spacing w:val="-2"/>
                <w:sz w:val="20"/>
              </w:rPr>
              <w:t>Personel</w:t>
            </w:r>
          </w:p>
        </w:tc>
        <w:tc>
          <w:tcPr>
            <w:tcW w:w="5321" w:type="dxa"/>
            <w:shd w:val="clear" w:color="auto" w:fill="E2EFD9"/>
          </w:tcPr>
          <w:p w:rsidR="00F57279" w:rsidRDefault="00BC419C">
            <w:pPr>
              <w:pStyle w:val="TableParagraph"/>
              <w:spacing w:line="234" w:lineRule="exact"/>
              <w:ind w:left="467"/>
              <w:rPr>
                <w:sz w:val="20"/>
              </w:rPr>
            </w:pPr>
            <w:r>
              <w:rPr>
                <w:sz w:val="20"/>
              </w:rPr>
              <w:t>Sözleşmeli</w:t>
            </w:r>
            <w:r>
              <w:rPr>
                <w:spacing w:val="-9"/>
                <w:sz w:val="20"/>
              </w:rPr>
              <w:t xml:space="preserve"> </w:t>
            </w:r>
            <w:r>
              <w:rPr>
                <w:sz w:val="20"/>
              </w:rPr>
              <w:t>olarak</w:t>
            </w:r>
            <w:r>
              <w:rPr>
                <w:spacing w:val="-8"/>
                <w:sz w:val="20"/>
              </w:rPr>
              <w:t xml:space="preserve"> </w:t>
            </w:r>
            <w:r>
              <w:rPr>
                <w:sz w:val="20"/>
              </w:rPr>
              <w:t>çalışan</w:t>
            </w:r>
            <w:r>
              <w:rPr>
                <w:spacing w:val="-9"/>
                <w:sz w:val="20"/>
              </w:rPr>
              <w:t xml:space="preserve"> </w:t>
            </w:r>
            <w:r>
              <w:rPr>
                <w:sz w:val="20"/>
              </w:rPr>
              <w:t>personelin</w:t>
            </w:r>
            <w:r>
              <w:rPr>
                <w:spacing w:val="-10"/>
                <w:sz w:val="20"/>
              </w:rPr>
              <w:t xml:space="preserve"> </w:t>
            </w:r>
            <w:r>
              <w:rPr>
                <w:sz w:val="20"/>
              </w:rPr>
              <w:t>(sekreter</w:t>
            </w:r>
            <w:r>
              <w:rPr>
                <w:spacing w:val="-9"/>
                <w:sz w:val="20"/>
              </w:rPr>
              <w:t xml:space="preserve"> </w:t>
            </w:r>
            <w:r>
              <w:rPr>
                <w:spacing w:val="-2"/>
                <w:sz w:val="20"/>
              </w:rPr>
              <w:t>temizlik,</w:t>
            </w:r>
          </w:p>
          <w:p w:rsidR="00F57279" w:rsidRDefault="00BC419C">
            <w:pPr>
              <w:pStyle w:val="TableParagraph"/>
              <w:spacing w:before="17"/>
              <w:ind w:left="467"/>
              <w:rPr>
                <w:sz w:val="20"/>
              </w:rPr>
            </w:pPr>
            <w:proofErr w:type="gramStart"/>
            <w:r>
              <w:rPr>
                <w:sz w:val="20"/>
              </w:rPr>
              <w:t>güvenlik</w:t>
            </w:r>
            <w:proofErr w:type="gramEnd"/>
            <w:r>
              <w:rPr>
                <w:sz w:val="20"/>
              </w:rPr>
              <w:t>)</w:t>
            </w:r>
            <w:r>
              <w:rPr>
                <w:spacing w:val="-7"/>
                <w:sz w:val="20"/>
              </w:rPr>
              <w:t xml:space="preserve"> </w:t>
            </w:r>
            <w:r>
              <w:rPr>
                <w:sz w:val="20"/>
              </w:rPr>
              <w:t>ücret,</w:t>
            </w:r>
            <w:r>
              <w:rPr>
                <w:spacing w:val="-6"/>
                <w:sz w:val="20"/>
              </w:rPr>
              <w:t xml:space="preserve"> </w:t>
            </w:r>
            <w:r>
              <w:rPr>
                <w:sz w:val="20"/>
              </w:rPr>
              <w:t>vergi,</w:t>
            </w:r>
            <w:r>
              <w:rPr>
                <w:spacing w:val="-7"/>
                <w:sz w:val="20"/>
              </w:rPr>
              <w:t xml:space="preserve"> </w:t>
            </w:r>
            <w:r>
              <w:rPr>
                <w:sz w:val="20"/>
              </w:rPr>
              <w:t>sigorta</w:t>
            </w:r>
            <w:r>
              <w:rPr>
                <w:spacing w:val="-6"/>
                <w:sz w:val="20"/>
              </w:rPr>
              <w:t xml:space="preserve"> </w:t>
            </w:r>
            <w:r>
              <w:rPr>
                <w:sz w:val="20"/>
              </w:rPr>
              <w:t>vb.</w:t>
            </w:r>
            <w:r>
              <w:rPr>
                <w:spacing w:val="-7"/>
                <w:sz w:val="20"/>
              </w:rPr>
              <w:t xml:space="preserve"> </w:t>
            </w:r>
            <w:r>
              <w:rPr>
                <w:spacing w:val="-2"/>
                <w:sz w:val="20"/>
              </w:rPr>
              <w:t>giderleri</w:t>
            </w:r>
          </w:p>
        </w:tc>
      </w:tr>
      <w:tr w:rsidR="00F57279">
        <w:trPr>
          <w:trHeight w:val="757"/>
        </w:trPr>
        <w:tc>
          <w:tcPr>
            <w:tcW w:w="3730" w:type="dxa"/>
          </w:tcPr>
          <w:p w:rsidR="00F57279" w:rsidRDefault="00BC419C">
            <w:pPr>
              <w:pStyle w:val="TableParagraph"/>
              <w:spacing w:line="234" w:lineRule="exact"/>
              <w:ind w:left="107"/>
              <w:rPr>
                <w:sz w:val="20"/>
              </w:rPr>
            </w:pPr>
            <w:r>
              <w:rPr>
                <w:spacing w:val="-2"/>
                <w:sz w:val="20"/>
              </w:rPr>
              <w:t>Onarım</w:t>
            </w:r>
          </w:p>
        </w:tc>
        <w:tc>
          <w:tcPr>
            <w:tcW w:w="5321" w:type="dxa"/>
          </w:tcPr>
          <w:p w:rsidR="00F57279" w:rsidRDefault="00BC419C">
            <w:pPr>
              <w:pStyle w:val="TableParagraph"/>
              <w:spacing w:line="234" w:lineRule="exact"/>
              <w:ind w:left="467"/>
              <w:rPr>
                <w:sz w:val="20"/>
              </w:rPr>
            </w:pPr>
            <w:r>
              <w:rPr>
                <w:sz w:val="20"/>
              </w:rPr>
              <w:t>Okul/kurum</w:t>
            </w:r>
            <w:r>
              <w:rPr>
                <w:spacing w:val="-7"/>
                <w:sz w:val="20"/>
              </w:rPr>
              <w:t xml:space="preserve"> </w:t>
            </w:r>
            <w:r>
              <w:rPr>
                <w:sz w:val="20"/>
              </w:rPr>
              <w:t>binası</w:t>
            </w:r>
            <w:r>
              <w:rPr>
                <w:spacing w:val="-7"/>
                <w:sz w:val="20"/>
              </w:rPr>
              <w:t xml:space="preserve"> </w:t>
            </w:r>
            <w:r>
              <w:rPr>
                <w:sz w:val="20"/>
              </w:rPr>
              <w:t>ve</w:t>
            </w:r>
            <w:r>
              <w:rPr>
                <w:spacing w:val="-9"/>
                <w:sz w:val="20"/>
              </w:rPr>
              <w:t xml:space="preserve"> </w:t>
            </w:r>
            <w:r>
              <w:rPr>
                <w:sz w:val="20"/>
              </w:rPr>
              <w:t>tesisatlarıyla</w:t>
            </w:r>
            <w:r>
              <w:rPr>
                <w:spacing w:val="-6"/>
                <w:sz w:val="20"/>
              </w:rPr>
              <w:t xml:space="preserve"> </w:t>
            </w:r>
            <w:r>
              <w:rPr>
                <w:sz w:val="20"/>
              </w:rPr>
              <w:t>ilgili</w:t>
            </w:r>
            <w:r>
              <w:rPr>
                <w:spacing w:val="-7"/>
                <w:sz w:val="20"/>
              </w:rPr>
              <w:t xml:space="preserve"> </w:t>
            </w:r>
            <w:r>
              <w:rPr>
                <w:sz w:val="20"/>
              </w:rPr>
              <w:t>her</w:t>
            </w:r>
            <w:r>
              <w:rPr>
                <w:spacing w:val="-6"/>
                <w:sz w:val="20"/>
              </w:rPr>
              <w:t xml:space="preserve"> </w:t>
            </w:r>
            <w:r>
              <w:rPr>
                <w:spacing w:val="-4"/>
                <w:sz w:val="20"/>
              </w:rPr>
              <w:t>türlü</w:t>
            </w:r>
          </w:p>
          <w:p w:rsidR="00F57279" w:rsidRDefault="00BC419C">
            <w:pPr>
              <w:pStyle w:val="TableParagraph"/>
              <w:spacing w:before="4" w:line="250" w:lineRule="atLeast"/>
              <w:ind w:left="467"/>
              <w:rPr>
                <w:sz w:val="20"/>
              </w:rPr>
            </w:pPr>
            <w:proofErr w:type="gramStart"/>
            <w:r>
              <w:rPr>
                <w:sz w:val="20"/>
              </w:rPr>
              <w:t>küçük</w:t>
            </w:r>
            <w:proofErr w:type="gramEnd"/>
            <w:r>
              <w:rPr>
                <w:spacing w:val="-7"/>
                <w:sz w:val="20"/>
              </w:rPr>
              <w:t xml:space="preserve"> </w:t>
            </w:r>
            <w:r>
              <w:rPr>
                <w:sz w:val="20"/>
              </w:rPr>
              <w:t>onarım;</w:t>
            </w:r>
            <w:r>
              <w:rPr>
                <w:spacing w:val="-6"/>
                <w:sz w:val="20"/>
              </w:rPr>
              <w:t xml:space="preserve"> </w:t>
            </w:r>
            <w:r>
              <w:rPr>
                <w:sz w:val="20"/>
              </w:rPr>
              <w:t>makine,</w:t>
            </w:r>
            <w:r>
              <w:rPr>
                <w:spacing w:val="-6"/>
                <w:sz w:val="20"/>
              </w:rPr>
              <w:t xml:space="preserve"> </w:t>
            </w:r>
            <w:r>
              <w:rPr>
                <w:sz w:val="20"/>
              </w:rPr>
              <w:t>bilgisayar,</w:t>
            </w:r>
            <w:r>
              <w:rPr>
                <w:spacing w:val="-8"/>
                <w:sz w:val="20"/>
              </w:rPr>
              <w:t xml:space="preserve"> </w:t>
            </w:r>
            <w:r>
              <w:rPr>
                <w:sz w:val="20"/>
              </w:rPr>
              <w:t>yazıcı</w:t>
            </w:r>
            <w:r>
              <w:rPr>
                <w:spacing w:val="-8"/>
                <w:sz w:val="20"/>
              </w:rPr>
              <w:t xml:space="preserve"> </w:t>
            </w:r>
            <w:r>
              <w:rPr>
                <w:sz w:val="20"/>
              </w:rPr>
              <w:t>vb.</w:t>
            </w:r>
            <w:r>
              <w:rPr>
                <w:spacing w:val="-6"/>
                <w:sz w:val="20"/>
              </w:rPr>
              <w:t xml:space="preserve"> </w:t>
            </w:r>
            <w:r>
              <w:rPr>
                <w:sz w:val="20"/>
              </w:rPr>
              <w:t xml:space="preserve">bakım </w:t>
            </w:r>
            <w:r>
              <w:rPr>
                <w:spacing w:val="-2"/>
                <w:sz w:val="20"/>
              </w:rPr>
              <w:t>giderleri</w:t>
            </w:r>
          </w:p>
        </w:tc>
      </w:tr>
      <w:tr w:rsidR="00F57279">
        <w:trPr>
          <w:trHeight w:val="253"/>
        </w:trPr>
        <w:tc>
          <w:tcPr>
            <w:tcW w:w="3730" w:type="dxa"/>
            <w:shd w:val="clear" w:color="auto" w:fill="E2EFD9"/>
          </w:tcPr>
          <w:p w:rsidR="00F57279" w:rsidRDefault="00BC419C">
            <w:pPr>
              <w:pStyle w:val="TableParagraph"/>
              <w:spacing w:before="1" w:line="232" w:lineRule="exact"/>
              <w:ind w:left="107"/>
              <w:rPr>
                <w:sz w:val="20"/>
              </w:rPr>
            </w:pPr>
            <w:r>
              <w:rPr>
                <w:spacing w:val="-2"/>
                <w:sz w:val="20"/>
              </w:rPr>
              <w:t>Sosyal-sportif</w:t>
            </w:r>
            <w:r>
              <w:rPr>
                <w:spacing w:val="10"/>
                <w:sz w:val="20"/>
              </w:rPr>
              <w:t xml:space="preserve"> </w:t>
            </w:r>
            <w:r>
              <w:rPr>
                <w:spacing w:val="-2"/>
                <w:sz w:val="20"/>
              </w:rPr>
              <w:t>faaliyetler</w:t>
            </w:r>
          </w:p>
        </w:tc>
        <w:tc>
          <w:tcPr>
            <w:tcW w:w="5321" w:type="dxa"/>
            <w:shd w:val="clear" w:color="auto" w:fill="E2EFD9"/>
          </w:tcPr>
          <w:p w:rsidR="00F57279" w:rsidRDefault="00BC419C">
            <w:pPr>
              <w:pStyle w:val="TableParagraph"/>
              <w:spacing w:before="1" w:line="232" w:lineRule="exact"/>
              <w:ind w:left="467"/>
              <w:rPr>
                <w:sz w:val="20"/>
              </w:rPr>
            </w:pPr>
            <w:r>
              <w:rPr>
                <w:sz w:val="20"/>
              </w:rPr>
              <w:t>Etkinlikler</w:t>
            </w:r>
            <w:r>
              <w:rPr>
                <w:spacing w:val="-8"/>
                <w:sz w:val="20"/>
              </w:rPr>
              <w:t xml:space="preserve"> </w:t>
            </w:r>
            <w:r>
              <w:rPr>
                <w:sz w:val="20"/>
              </w:rPr>
              <w:t>ile</w:t>
            </w:r>
            <w:r>
              <w:rPr>
                <w:spacing w:val="-8"/>
                <w:sz w:val="20"/>
              </w:rPr>
              <w:t xml:space="preserve"> </w:t>
            </w:r>
            <w:r>
              <w:rPr>
                <w:sz w:val="20"/>
              </w:rPr>
              <w:t>ilgili</w:t>
            </w:r>
            <w:r>
              <w:rPr>
                <w:spacing w:val="-6"/>
                <w:sz w:val="20"/>
              </w:rPr>
              <w:t xml:space="preserve"> </w:t>
            </w:r>
            <w:r>
              <w:rPr>
                <w:spacing w:val="-2"/>
                <w:sz w:val="20"/>
              </w:rPr>
              <w:t>giderler</w:t>
            </w:r>
          </w:p>
        </w:tc>
      </w:tr>
      <w:tr w:rsidR="00F57279">
        <w:trPr>
          <w:trHeight w:val="253"/>
        </w:trPr>
        <w:tc>
          <w:tcPr>
            <w:tcW w:w="3730" w:type="dxa"/>
          </w:tcPr>
          <w:p w:rsidR="00F57279" w:rsidRDefault="00BC419C">
            <w:pPr>
              <w:pStyle w:val="TableParagraph"/>
              <w:spacing w:before="1" w:line="232" w:lineRule="exact"/>
              <w:ind w:left="107"/>
              <w:rPr>
                <w:sz w:val="20"/>
              </w:rPr>
            </w:pPr>
            <w:r>
              <w:rPr>
                <w:spacing w:val="-2"/>
                <w:sz w:val="20"/>
              </w:rPr>
              <w:t>Temizlik</w:t>
            </w:r>
          </w:p>
        </w:tc>
        <w:tc>
          <w:tcPr>
            <w:tcW w:w="5321" w:type="dxa"/>
          </w:tcPr>
          <w:p w:rsidR="00F57279" w:rsidRDefault="00BC419C">
            <w:pPr>
              <w:pStyle w:val="TableParagraph"/>
              <w:spacing w:before="1" w:line="232" w:lineRule="exact"/>
              <w:ind w:left="467"/>
              <w:rPr>
                <w:sz w:val="20"/>
              </w:rPr>
            </w:pPr>
            <w:r>
              <w:rPr>
                <w:spacing w:val="-2"/>
                <w:sz w:val="20"/>
              </w:rPr>
              <w:t>Temizlik</w:t>
            </w:r>
            <w:r>
              <w:rPr>
                <w:spacing w:val="6"/>
                <w:sz w:val="20"/>
              </w:rPr>
              <w:t xml:space="preserve"> </w:t>
            </w:r>
            <w:r>
              <w:rPr>
                <w:spacing w:val="-2"/>
                <w:sz w:val="20"/>
              </w:rPr>
              <w:t>malzemeleri</w:t>
            </w:r>
            <w:r>
              <w:rPr>
                <w:spacing w:val="8"/>
                <w:sz w:val="20"/>
              </w:rPr>
              <w:t xml:space="preserve"> </w:t>
            </w:r>
            <w:r>
              <w:rPr>
                <w:spacing w:val="-2"/>
                <w:sz w:val="20"/>
              </w:rPr>
              <w:t>alımı</w:t>
            </w:r>
          </w:p>
        </w:tc>
      </w:tr>
      <w:tr w:rsidR="00F57279">
        <w:trPr>
          <w:trHeight w:val="505"/>
        </w:trPr>
        <w:tc>
          <w:tcPr>
            <w:tcW w:w="3730" w:type="dxa"/>
            <w:shd w:val="clear" w:color="auto" w:fill="E2EFD9"/>
          </w:tcPr>
          <w:p w:rsidR="00F57279" w:rsidRDefault="00BC419C">
            <w:pPr>
              <w:pStyle w:val="TableParagraph"/>
              <w:spacing w:line="234" w:lineRule="exact"/>
              <w:ind w:left="107"/>
              <w:rPr>
                <w:sz w:val="20"/>
              </w:rPr>
            </w:pPr>
            <w:r>
              <w:rPr>
                <w:spacing w:val="-2"/>
                <w:sz w:val="20"/>
              </w:rPr>
              <w:t>İletişim</w:t>
            </w:r>
          </w:p>
        </w:tc>
        <w:tc>
          <w:tcPr>
            <w:tcW w:w="5321" w:type="dxa"/>
            <w:shd w:val="clear" w:color="auto" w:fill="E2EFD9"/>
          </w:tcPr>
          <w:p w:rsidR="00F57279" w:rsidRDefault="00BC419C">
            <w:pPr>
              <w:pStyle w:val="TableParagraph"/>
              <w:spacing w:line="234" w:lineRule="exact"/>
              <w:ind w:left="467"/>
              <w:rPr>
                <w:sz w:val="20"/>
              </w:rPr>
            </w:pPr>
            <w:r>
              <w:rPr>
                <w:sz w:val="20"/>
              </w:rPr>
              <w:t>Telefon,</w:t>
            </w:r>
            <w:r>
              <w:rPr>
                <w:spacing w:val="-7"/>
                <w:sz w:val="20"/>
              </w:rPr>
              <w:t xml:space="preserve"> </w:t>
            </w:r>
            <w:r>
              <w:rPr>
                <w:sz w:val="20"/>
              </w:rPr>
              <w:t>faks,</w:t>
            </w:r>
            <w:r>
              <w:rPr>
                <w:spacing w:val="-9"/>
                <w:sz w:val="20"/>
              </w:rPr>
              <w:t xml:space="preserve"> </w:t>
            </w:r>
            <w:r>
              <w:rPr>
                <w:sz w:val="20"/>
              </w:rPr>
              <w:t>internet,</w:t>
            </w:r>
            <w:r>
              <w:rPr>
                <w:spacing w:val="-6"/>
                <w:sz w:val="20"/>
              </w:rPr>
              <w:t xml:space="preserve"> </w:t>
            </w:r>
            <w:r>
              <w:rPr>
                <w:sz w:val="20"/>
              </w:rPr>
              <w:t>posta,</w:t>
            </w:r>
            <w:r>
              <w:rPr>
                <w:spacing w:val="-7"/>
                <w:sz w:val="20"/>
              </w:rPr>
              <w:t xml:space="preserve"> </w:t>
            </w:r>
            <w:r>
              <w:rPr>
                <w:sz w:val="20"/>
              </w:rPr>
              <w:t>mesaj</w:t>
            </w:r>
            <w:r>
              <w:rPr>
                <w:spacing w:val="-7"/>
                <w:sz w:val="20"/>
              </w:rPr>
              <w:t xml:space="preserve"> </w:t>
            </w:r>
            <w:r>
              <w:rPr>
                <w:spacing w:val="-2"/>
                <w:sz w:val="20"/>
              </w:rPr>
              <w:t>giderleri</w:t>
            </w:r>
          </w:p>
        </w:tc>
      </w:tr>
      <w:tr w:rsidR="00F57279">
        <w:trPr>
          <w:trHeight w:val="253"/>
        </w:trPr>
        <w:tc>
          <w:tcPr>
            <w:tcW w:w="3730" w:type="dxa"/>
          </w:tcPr>
          <w:p w:rsidR="00F57279" w:rsidRDefault="00BC419C">
            <w:pPr>
              <w:pStyle w:val="TableParagraph"/>
              <w:spacing w:line="234" w:lineRule="exact"/>
              <w:ind w:left="107"/>
              <w:rPr>
                <w:sz w:val="20"/>
              </w:rPr>
            </w:pPr>
            <w:r>
              <w:rPr>
                <w:spacing w:val="-2"/>
                <w:sz w:val="20"/>
              </w:rPr>
              <w:t>Kırtasiye</w:t>
            </w:r>
          </w:p>
        </w:tc>
        <w:tc>
          <w:tcPr>
            <w:tcW w:w="5321" w:type="dxa"/>
          </w:tcPr>
          <w:p w:rsidR="00F57279" w:rsidRDefault="00BC419C">
            <w:pPr>
              <w:pStyle w:val="TableParagraph"/>
              <w:spacing w:line="234" w:lineRule="exact"/>
              <w:ind w:left="467"/>
              <w:rPr>
                <w:sz w:val="20"/>
              </w:rPr>
            </w:pPr>
            <w:r>
              <w:rPr>
                <w:sz w:val="20"/>
              </w:rPr>
              <w:t>Her</w:t>
            </w:r>
            <w:r>
              <w:rPr>
                <w:spacing w:val="-6"/>
                <w:sz w:val="20"/>
              </w:rPr>
              <w:t xml:space="preserve"> </w:t>
            </w:r>
            <w:r>
              <w:rPr>
                <w:sz w:val="20"/>
              </w:rPr>
              <w:t>türlü</w:t>
            </w:r>
            <w:r>
              <w:rPr>
                <w:spacing w:val="-6"/>
                <w:sz w:val="20"/>
              </w:rPr>
              <w:t xml:space="preserve"> </w:t>
            </w:r>
            <w:r>
              <w:rPr>
                <w:sz w:val="20"/>
              </w:rPr>
              <w:t>kırtasiye</w:t>
            </w:r>
            <w:r>
              <w:rPr>
                <w:spacing w:val="-6"/>
                <w:sz w:val="20"/>
              </w:rPr>
              <w:t xml:space="preserve"> </w:t>
            </w:r>
            <w:r>
              <w:rPr>
                <w:sz w:val="20"/>
              </w:rPr>
              <w:t>ve</w:t>
            </w:r>
            <w:r>
              <w:rPr>
                <w:spacing w:val="-5"/>
                <w:sz w:val="20"/>
              </w:rPr>
              <w:t xml:space="preserve"> </w:t>
            </w:r>
            <w:r>
              <w:rPr>
                <w:sz w:val="20"/>
              </w:rPr>
              <w:t>sarf</w:t>
            </w:r>
            <w:r>
              <w:rPr>
                <w:spacing w:val="-7"/>
                <w:sz w:val="20"/>
              </w:rPr>
              <w:t xml:space="preserve"> </w:t>
            </w:r>
            <w:r>
              <w:rPr>
                <w:sz w:val="20"/>
              </w:rPr>
              <w:t>malzemesi</w:t>
            </w:r>
            <w:r>
              <w:rPr>
                <w:spacing w:val="-7"/>
                <w:sz w:val="20"/>
              </w:rPr>
              <w:t xml:space="preserve"> </w:t>
            </w:r>
            <w:r>
              <w:rPr>
                <w:spacing w:val="-2"/>
                <w:sz w:val="20"/>
              </w:rPr>
              <w:t>giderleri</w:t>
            </w:r>
          </w:p>
        </w:tc>
      </w:tr>
    </w:tbl>
    <w:p w:rsidR="00191E06" w:rsidRDefault="00191E06">
      <w:pPr>
        <w:spacing w:before="80" w:after="42"/>
        <w:ind w:left="958"/>
        <w:jc w:val="both"/>
        <w:rPr>
          <w:b/>
          <w:sz w:val="20"/>
        </w:rPr>
      </w:pPr>
    </w:p>
    <w:p w:rsidR="00F57279" w:rsidRDefault="00BC419C">
      <w:pPr>
        <w:spacing w:before="80" w:after="42"/>
        <w:ind w:left="958"/>
        <w:jc w:val="both"/>
        <w:rPr>
          <w:b/>
          <w:sz w:val="20"/>
        </w:rPr>
      </w:pPr>
      <w:r>
        <w:rPr>
          <w:b/>
          <w:sz w:val="20"/>
        </w:rPr>
        <w:t>Tablo</w:t>
      </w:r>
      <w:r>
        <w:rPr>
          <w:b/>
          <w:spacing w:val="-8"/>
          <w:sz w:val="20"/>
        </w:rPr>
        <w:t xml:space="preserve"> </w:t>
      </w:r>
      <w:r w:rsidR="00741758">
        <w:rPr>
          <w:b/>
          <w:sz w:val="20"/>
        </w:rPr>
        <w:t>22</w:t>
      </w:r>
      <w:r>
        <w:rPr>
          <w:b/>
          <w:sz w:val="20"/>
        </w:rPr>
        <w:t>.</w:t>
      </w:r>
      <w:r>
        <w:rPr>
          <w:b/>
          <w:spacing w:val="-9"/>
          <w:sz w:val="20"/>
        </w:rPr>
        <w:t xml:space="preserve"> </w:t>
      </w:r>
      <w:r>
        <w:rPr>
          <w:b/>
          <w:sz w:val="20"/>
        </w:rPr>
        <w:t>Gelir-Gider</w:t>
      </w:r>
      <w:r>
        <w:rPr>
          <w:b/>
          <w:spacing w:val="-7"/>
          <w:sz w:val="20"/>
        </w:rPr>
        <w:t xml:space="preserve"> </w:t>
      </w:r>
      <w:r>
        <w:rPr>
          <w:b/>
          <w:spacing w:val="-2"/>
          <w:sz w:val="20"/>
        </w:rPr>
        <w:t>Tablosu</w:t>
      </w:r>
    </w:p>
    <w:tbl>
      <w:tblPr>
        <w:tblStyle w:val="TableNormal"/>
        <w:tblW w:w="0" w:type="auto"/>
        <w:tblInd w:w="9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964"/>
        <w:gridCol w:w="984"/>
        <w:gridCol w:w="1046"/>
        <w:gridCol w:w="981"/>
        <w:gridCol w:w="1043"/>
        <w:gridCol w:w="983"/>
        <w:gridCol w:w="1057"/>
      </w:tblGrid>
      <w:tr w:rsidR="00F57279">
        <w:trPr>
          <w:trHeight w:val="253"/>
        </w:trPr>
        <w:tc>
          <w:tcPr>
            <w:tcW w:w="2964" w:type="dxa"/>
          </w:tcPr>
          <w:p w:rsidR="00F57279" w:rsidRDefault="00BC419C">
            <w:pPr>
              <w:pStyle w:val="TableParagraph"/>
              <w:spacing w:line="234" w:lineRule="exact"/>
              <w:ind w:left="107"/>
              <w:rPr>
                <w:b/>
                <w:sz w:val="20"/>
              </w:rPr>
            </w:pPr>
            <w:r>
              <w:rPr>
                <w:b/>
                <w:spacing w:val="-2"/>
                <w:sz w:val="20"/>
              </w:rPr>
              <w:t>YILLAR</w:t>
            </w:r>
          </w:p>
        </w:tc>
        <w:tc>
          <w:tcPr>
            <w:tcW w:w="2030" w:type="dxa"/>
            <w:gridSpan w:val="2"/>
            <w:shd w:val="clear" w:color="auto" w:fill="E2EFD9"/>
          </w:tcPr>
          <w:p w:rsidR="00F57279" w:rsidRDefault="00BC419C">
            <w:pPr>
              <w:pStyle w:val="TableParagraph"/>
              <w:spacing w:line="234" w:lineRule="exact"/>
              <w:ind w:left="14"/>
              <w:jc w:val="center"/>
              <w:rPr>
                <w:b/>
                <w:sz w:val="20"/>
              </w:rPr>
            </w:pPr>
            <w:r>
              <w:rPr>
                <w:b/>
                <w:spacing w:val="-4"/>
                <w:sz w:val="20"/>
              </w:rPr>
              <w:t>2021</w:t>
            </w:r>
          </w:p>
        </w:tc>
        <w:tc>
          <w:tcPr>
            <w:tcW w:w="2024" w:type="dxa"/>
            <w:gridSpan w:val="2"/>
          </w:tcPr>
          <w:p w:rsidR="00F57279" w:rsidRDefault="00BC419C">
            <w:pPr>
              <w:pStyle w:val="TableParagraph"/>
              <w:spacing w:line="234" w:lineRule="exact"/>
              <w:ind w:left="16"/>
              <w:jc w:val="center"/>
              <w:rPr>
                <w:b/>
                <w:sz w:val="20"/>
              </w:rPr>
            </w:pPr>
            <w:r>
              <w:rPr>
                <w:b/>
                <w:spacing w:val="-4"/>
                <w:sz w:val="20"/>
              </w:rPr>
              <w:t>2022</w:t>
            </w:r>
          </w:p>
        </w:tc>
        <w:tc>
          <w:tcPr>
            <w:tcW w:w="2040" w:type="dxa"/>
            <w:gridSpan w:val="2"/>
            <w:shd w:val="clear" w:color="auto" w:fill="E2EFD9"/>
          </w:tcPr>
          <w:p w:rsidR="00F57279" w:rsidRDefault="00BC419C">
            <w:pPr>
              <w:pStyle w:val="TableParagraph"/>
              <w:spacing w:line="234" w:lineRule="exact"/>
              <w:ind w:left="22"/>
              <w:jc w:val="center"/>
              <w:rPr>
                <w:b/>
                <w:sz w:val="20"/>
              </w:rPr>
            </w:pPr>
            <w:r>
              <w:rPr>
                <w:b/>
                <w:spacing w:val="-4"/>
                <w:sz w:val="20"/>
              </w:rPr>
              <w:t>2023</w:t>
            </w:r>
          </w:p>
        </w:tc>
      </w:tr>
      <w:tr w:rsidR="00F57279">
        <w:trPr>
          <w:trHeight w:val="255"/>
        </w:trPr>
        <w:tc>
          <w:tcPr>
            <w:tcW w:w="2964" w:type="dxa"/>
            <w:shd w:val="clear" w:color="auto" w:fill="E2EFD9"/>
          </w:tcPr>
          <w:p w:rsidR="00F57279" w:rsidRDefault="00BC419C">
            <w:pPr>
              <w:pStyle w:val="TableParagraph"/>
              <w:spacing w:before="1"/>
              <w:ind w:left="107"/>
              <w:rPr>
                <w:b/>
                <w:sz w:val="20"/>
              </w:rPr>
            </w:pPr>
            <w:r>
              <w:rPr>
                <w:b/>
                <w:sz w:val="20"/>
              </w:rPr>
              <w:t>HARCAMA</w:t>
            </w:r>
            <w:r>
              <w:rPr>
                <w:b/>
                <w:spacing w:val="-11"/>
                <w:sz w:val="20"/>
              </w:rPr>
              <w:t xml:space="preserve"> </w:t>
            </w:r>
            <w:r>
              <w:rPr>
                <w:b/>
                <w:spacing w:val="-2"/>
                <w:sz w:val="20"/>
              </w:rPr>
              <w:t>KALEMLERİ</w:t>
            </w:r>
          </w:p>
        </w:tc>
        <w:tc>
          <w:tcPr>
            <w:tcW w:w="984" w:type="dxa"/>
            <w:tcBorders>
              <w:bottom w:val="single" w:sz="4" w:space="0" w:color="000000"/>
            </w:tcBorders>
            <w:shd w:val="clear" w:color="auto" w:fill="E2EFD9"/>
          </w:tcPr>
          <w:p w:rsidR="00F57279" w:rsidRDefault="00BC419C">
            <w:pPr>
              <w:pStyle w:val="TableParagraph"/>
              <w:spacing w:before="1"/>
              <w:ind w:left="107"/>
              <w:rPr>
                <w:b/>
                <w:sz w:val="20"/>
              </w:rPr>
            </w:pPr>
            <w:r>
              <w:rPr>
                <w:b/>
                <w:spacing w:val="-2"/>
                <w:sz w:val="20"/>
              </w:rPr>
              <w:t>GELİR</w:t>
            </w:r>
          </w:p>
        </w:tc>
        <w:tc>
          <w:tcPr>
            <w:tcW w:w="1046" w:type="dxa"/>
            <w:tcBorders>
              <w:bottom w:val="single" w:sz="4" w:space="0" w:color="000000"/>
            </w:tcBorders>
            <w:shd w:val="clear" w:color="auto" w:fill="E2EFD9"/>
          </w:tcPr>
          <w:p w:rsidR="00F57279" w:rsidRDefault="00BC419C">
            <w:pPr>
              <w:pStyle w:val="TableParagraph"/>
              <w:spacing w:before="1"/>
              <w:ind w:left="107"/>
              <w:rPr>
                <w:b/>
                <w:sz w:val="20"/>
              </w:rPr>
            </w:pPr>
            <w:r>
              <w:rPr>
                <w:b/>
                <w:spacing w:val="-4"/>
                <w:sz w:val="20"/>
              </w:rPr>
              <w:t>GİDER</w:t>
            </w:r>
          </w:p>
        </w:tc>
        <w:tc>
          <w:tcPr>
            <w:tcW w:w="981" w:type="dxa"/>
            <w:shd w:val="clear" w:color="auto" w:fill="E2EFD9"/>
          </w:tcPr>
          <w:p w:rsidR="00F57279" w:rsidRDefault="00BC419C">
            <w:pPr>
              <w:pStyle w:val="TableParagraph"/>
              <w:spacing w:before="1"/>
              <w:ind w:left="105"/>
              <w:rPr>
                <w:b/>
                <w:sz w:val="20"/>
              </w:rPr>
            </w:pPr>
            <w:r>
              <w:rPr>
                <w:b/>
                <w:spacing w:val="-2"/>
                <w:sz w:val="20"/>
              </w:rPr>
              <w:t>GELİR</w:t>
            </w:r>
          </w:p>
        </w:tc>
        <w:tc>
          <w:tcPr>
            <w:tcW w:w="1043" w:type="dxa"/>
            <w:shd w:val="clear" w:color="auto" w:fill="E2EFD9"/>
          </w:tcPr>
          <w:p w:rsidR="00F57279" w:rsidRDefault="00BC419C">
            <w:pPr>
              <w:pStyle w:val="TableParagraph"/>
              <w:spacing w:before="1"/>
              <w:ind w:left="108"/>
              <w:rPr>
                <w:b/>
                <w:sz w:val="20"/>
              </w:rPr>
            </w:pPr>
            <w:r>
              <w:rPr>
                <w:b/>
                <w:spacing w:val="-4"/>
                <w:sz w:val="20"/>
              </w:rPr>
              <w:t>GİDER</w:t>
            </w:r>
          </w:p>
        </w:tc>
        <w:tc>
          <w:tcPr>
            <w:tcW w:w="983" w:type="dxa"/>
            <w:shd w:val="clear" w:color="auto" w:fill="E2EFD9"/>
          </w:tcPr>
          <w:p w:rsidR="00F57279" w:rsidRDefault="00BC419C">
            <w:pPr>
              <w:pStyle w:val="TableParagraph"/>
              <w:spacing w:before="1"/>
              <w:ind w:left="109"/>
              <w:rPr>
                <w:b/>
                <w:sz w:val="20"/>
              </w:rPr>
            </w:pPr>
            <w:r>
              <w:rPr>
                <w:b/>
                <w:spacing w:val="-2"/>
                <w:sz w:val="20"/>
              </w:rPr>
              <w:t>GELİR</w:t>
            </w:r>
          </w:p>
        </w:tc>
        <w:tc>
          <w:tcPr>
            <w:tcW w:w="1057" w:type="dxa"/>
            <w:shd w:val="clear" w:color="auto" w:fill="E2EFD9"/>
          </w:tcPr>
          <w:p w:rsidR="00F57279" w:rsidRDefault="00BC419C">
            <w:pPr>
              <w:pStyle w:val="TableParagraph"/>
              <w:spacing w:before="1"/>
              <w:ind w:left="110"/>
              <w:rPr>
                <w:b/>
                <w:sz w:val="20"/>
              </w:rPr>
            </w:pPr>
            <w:r>
              <w:rPr>
                <w:b/>
                <w:spacing w:val="-4"/>
                <w:sz w:val="20"/>
              </w:rPr>
              <w:t>GİDER</w:t>
            </w:r>
          </w:p>
        </w:tc>
      </w:tr>
      <w:tr w:rsidR="005A0261">
        <w:trPr>
          <w:trHeight w:val="251"/>
        </w:trPr>
        <w:tc>
          <w:tcPr>
            <w:tcW w:w="2964" w:type="dxa"/>
            <w:tcBorders>
              <w:right w:val="single" w:sz="4" w:space="0" w:color="000000"/>
            </w:tcBorders>
          </w:tcPr>
          <w:p w:rsidR="005A0261" w:rsidRDefault="005A0261">
            <w:pPr>
              <w:pStyle w:val="TableParagraph"/>
              <w:spacing w:line="231" w:lineRule="exact"/>
              <w:ind w:left="107"/>
              <w:rPr>
                <w:sz w:val="20"/>
              </w:rPr>
            </w:pPr>
            <w:r>
              <w:rPr>
                <w:spacing w:val="-2"/>
                <w:sz w:val="20"/>
              </w:rPr>
              <w:t>Temizlik</w:t>
            </w:r>
          </w:p>
        </w:tc>
        <w:tc>
          <w:tcPr>
            <w:tcW w:w="984" w:type="dxa"/>
            <w:vMerge w:val="restart"/>
            <w:tcBorders>
              <w:top w:val="single" w:sz="4" w:space="0" w:color="000000"/>
              <w:left w:val="single" w:sz="4" w:space="0" w:color="000000"/>
              <w:bottom w:val="single" w:sz="4" w:space="0" w:color="000000"/>
              <w:right w:val="single" w:sz="4" w:space="0" w:color="000000"/>
            </w:tcBorders>
            <w:shd w:val="clear" w:color="auto" w:fill="E2EFD9"/>
          </w:tcPr>
          <w:p w:rsidR="005A0261" w:rsidRPr="005A0261" w:rsidRDefault="005A0261" w:rsidP="005A0261">
            <w:pPr>
              <w:pStyle w:val="TableParagraph"/>
              <w:jc w:val="center"/>
              <w:rPr>
                <w:spacing w:val="-11"/>
                <w:sz w:val="20"/>
              </w:rPr>
            </w:pPr>
          </w:p>
          <w:p w:rsidR="005A0261" w:rsidRPr="005A0261" w:rsidRDefault="005A0261" w:rsidP="005A0261">
            <w:pPr>
              <w:pStyle w:val="TableParagraph"/>
              <w:jc w:val="center"/>
              <w:rPr>
                <w:spacing w:val="-11"/>
                <w:sz w:val="20"/>
              </w:rPr>
            </w:pPr>
          </w:p>
          <w:p w:rsidR="005A0261" w:rsidRPr="005A0261" w:rsidRDefault="005A0261" w:rsidP="005A0261">
            <w:pPr>
              <w:pStyle w:val="TableParagraph"/>
              <w:jc w:val="center"/>
              <w:rPr>
                <w:spacing w:val="-11"/>
                <w:sz w:val="20"/>
              </w:rPr>
            </w:pPr>
          </w:p>
          <w:p w:rsidR="005A0261" w:rsidRPr="005A0261" w:rsidRDefault="005A0261" w:rsidP="005A0261">
            <w:pPr>
              <w:pStyle w:val="TableParagraph"/>
              <w:jc w:val="center"/>
              <w:rPr>
                <w:spacing w:val="-11"/>
                <w:sz w:val="20"/>
              </w:rPr>
            </w:pPr>
            <w:r w:rsidRPr="005A0261">
              <w:rPr>
                <w:spacing w:val="-11"/>
                <w:sz w:val="20"/>
              </w:rPr>
              <w:t>1860</w:t>
            </w:r>
          </w:p>
        </w:tc>
        <w:tc>
          <w:tcPr>
            <w:tcW w:w="1046" w:type="dxa"/>
            <w:tcBorders>
              <w:top w:val="single" w:sz="4" w:space="0" w:color="000000"/>
              <w:left w:val="single" w:sz="4" w:space="0" w:color="000000"/>
              <w:bottom w:val="single" w:sz="4" w:space="0" w:color="000000"/>
              <w:right w:val="single" w:sz="4" w:space="0" w:color="000000"/>
            </w:tcBorders>
          </w:tcPr>
          <w:p w:rsidR="005A0261" w:rsidRPr="005A0261" w:rsidRDefault="005A0261" w:rsidP="005A0261">
            <w:pPr>
              <w:pStyle w:val="TableParagraph"/>
              <w:jc w:val="center"/>
              <w:rPr>
                <w:spacing w:val="-11"/>
                <w:sz w:val="20"/>
              </w:rPr>
            </w:pPr>
            <w:r w:rsidRPr="005A0261">
              <w:rPr>
                <w:spacing w:val="-11"/>
                <w:sz w:val="20"/>
              </w:rPr>
              <w:t>0</w:t>
            </w:r>
          </w:p>
        </w:tc>
        <w:tc>
          <w:tcPr>
            <w:tcW w:w="981" w:type="dxa"/>
            <w:vMerge w:val="restart"/>
            <w:tcBorders>
              <w:left w:val="single" w:sz="4" w:space="0" w:color="000000"/>
            </w:tcBorders>
            <w:shd w:val="clear" w:color="auto" w:fill="E2EFD9"/>
          </w:tcPr>
          <w:p w:rsidR="005A0261" w:rsidRPr="005A0261" w:rsidRDefault="005A0261" w:rsidP="005A0261">
            <w:pPr>
              <w:pStyle w:val="TableParagraph"/>
              <w:jc w:val="center"/>
              <w:rPr>
                <w:spacing w:val="-11"/>
                <w:sz w:val="20"/>
              </w:rPr>
            </w:pPr>
          </w:p>
          <w:p w:rsidR="005A0261" w:rsidRPr="005A0261" w:rsidRDefault="005A0261" w:rsidP="005A0261">
            <w:pPr>
              <w:pStyle w:val="TableParagraph"/>
              <w:jc w:val="center"/>
              <w:rPr>
                <w:spacing w:val="-11"/>
                <w:sz w:val="20"/>
              </w:rPr>
            </w:pPr>
          </w:p>
          <w:p w:rsidR="005A0261" w:rsidRPr="005A0261" w:rsidRDefault="005A0261" w:rsidP="005A0261">
            <w:pPr>
              <w:pStyle w:val="TableParagraph"/>
              <w:jc w:val="center"/>
              <w:rPr>
                <w:spacing w:val="-11"/>
                <w:sz w:val="20"/>
              </w:rPr>
            </w:pPr>
          </w:p>
          <w:p w:rsidR="005A0261" w:rsidRPr="005A0261" w:rsidRDefault="005A0261" w:rsidP="005A0261">
            <w:pPr>
              <w:pStyle w:val="TableParagraph"/>
              <w:jc w:val="center"/>
              <w:rPr>
                <w:spacing w:val="-11"/>
                <w:sz w:val="20"/>
              </w:rPr>
            </w:pPr>
            <w:r w:rsidRPr="005A0261">
              <w:rPr>
                <w:spacing w:val="-11"/>
                <w:sz w:val="20"/>
              </w:rPr>
              <w:t>35409,42</w:t>
            </w:r>
          </w:p>
          <w:p w:rsidR="005A0261" w:rsidRPr="005A0261" w:rsidRDefault="005A0261" w:rsidP="005A0261">
            <w:pPr>
              <w:pStyle w:val="TableParagraph"/>
              <w:jc w:val="center"/>
              <w:rPr>
                <w:spacing w:val="-11"/>
                <w:sz w:val="20"/>
              </w:rPr>
            </w:pPr>
          </w:p>
        </w:tc>
        <w:tc>
          <w:tcPr>
            <w:tcW w:w="1043" w:type="dxa"/>
          </w:tcPr>
          <w:p w:rsidR="005A0261" w:rsidRPr="005A0261" w:rsidRDefault="005A0261" w:rsidP="005A0261">
            <w:pPr>
              <w:pStyle w:val="TableParagraph"/>
              <w:jc w:val="center"/>
              <w:rPr>
                <w:spacing w:val="-11"/>
                <w:sz w:val="20"/>
              </w:rPr>
            </w:pPr>
            <w:r w:rsidRPr="005A0261">
              <w:rPr>
                <w:spacing w:val="-11"/>
                <w:sz w:val="20"/>
              </w:rPr>
              <w:t>490,00</w:t>
            </w:r>
          </w:p>
        </w:tc>
        <w:tc>
          <w:tcPr>
            <w:tcW w:w="983" w:type="dxa"/>
            <w:vMerge w:val="restart"/>
            <w:shd w:val="clear" w:color="auto" w:fill="E2EFD9"/>
          </w:tcPr>
          <w:p w:rsidR="005A0261" w:rsidRPr="005A0261" w:rsidRDefault="005A0261" w:rsidP="005A0261">
            <w:pPr>
              <w:pStyle w:val="TableParagraph"/>
              <w:jc w:val="center"/>
              <w:rPr>
                <w:spacing w:val="-11"/>
                <w:sz w:val="20"/>
              </w:rPr>
            </w:pPr>
          </w:p>
          <w:p w:rsidR="005A0261" w:rsidRPr="005A0261" w:rsidRDefault="005A0261" w:rsidP="005A0261">
            <w:pPr>
              <w:pStyle w:val="TableParagraph"/>
              <w:jc w:val="center"/>
              <w:rPr>
                <w:spacing w:val="-11"/>
                <w:sz w:val="20"/>
              </w:rPr>
            </w:pPr>
          </w:p>
          <w:p w:rsidR="005A0261" w:rsidRPr="005A0261" w:rsidRDefault="005A0261" w:rsidP="005A0261">
            <w:pPr>
              <w:pStyle w:val="TableParagraph"/>
              <w:jc w:val="center"/>
              <w:rPr>
                <w:spacing w:val="-11"/>
                <w:sz w:val="20"/>
              </w:rPr>
            </w:pPr>
            <w:r w:rsidRPr="005A0261">
              <w:rPr>
                <w:spacing w:val="-11"/>
                <w:sz w:val="20"/>
              </w:rPr>
              <w:t>47.348,73</w:t>
            </w:r>
          </w:p>
        </w:tc>
        <w:tc>
          <w:tcPr>
            <w:tcW w:w="1057" w:type="dxa"/>
          </w:tcPr>
          <w:p w:rsidR="005A0261" w:rsidRPr="005A0261" w:rsidRDefault="005A0261" w:rsidP="005A0261">
            <w:pPr>
              <w:pStyle w:val="BalonMetni"/>
              <w:jc w:val="center"/>
              <w:rPr>
                <w:rFonts w:ascii="Cambria" w:hAnsi="Cambria" w:cs="Cambria"/>
                <w:spacing w:val="-11"/>
                <w:sz w:val="20"/>
                <w:szCs w:val="22"/>
              </w:rPr>
            </w:pPr>
            <w:r w:rsidRPr="005A0261">
              <w:rPr>
                <w:rFonts w:ascii="Cambria" w:hAnsi="Cambria" w:cs="Cambria"/>
                <w:spacing w:val="-11"/>
                <w:sz w:val="20"/>
                <w:szCs w:val="22"/>
              </w:rPr>
              <w:t>125,00</w:t>
            </w:r>
          </w:p>
        </w:tc>
      </w:tr>
      <w:tr w:rsidR="005A0261">
        <w:trPr>
          <w:trHeight w:val="254"/>
        </w:trPr>
        <w:tc>
          <w:tcPr>
            <w:tcW w:w="2964" w:type="dxa"/>
            <w:tcBorders>
              <w:right w:val="single" w:sz="4" w:space="0" w:color="000000"/>
            </w:tcBorders>
            <w:shd w:val="clear" w:color="auto" w:fill="E2EFD9"/>
          </w:tcPr>
          <w:p w:rsidR="005A0261" w:rsidRDefault="005A0261">
            <w:pPr>
              <w:pStyle w:val="TableParagraph"/>
              <w:spacing w:before="4" w:line="232" w:lineRule="exact"/>
              <w:ind w:left="107"/>
              <w:rPr>
                <w:sz w:val="20"/>
              </w:rPr>
            </w:pPr>
            <w:r>
              <w:rPr>
                <w:sz w:val="20"/>
              </w:rPr>
              <w:t>Küçük</w:t>
            </w:r>
            <w:r>
              <w:rPr>
                <w:spacing w:val="-7"/>
                <w:sz w:val="20"/>
              </w:rPr>
              <w:t xml:space="preserve"> </w:t>
            </w:r>
            <w:r>
              <w:rPr>
                <w:spacing w:val="-2"/>
                <w:sz w:val="20"/>
              </w:rPr>
              <w:t>Onarım</w:t>
            </w:r>
          </w:p>
        </w:tc>
        <w:tc>
          <w:tcPr>
            <w:tcW w:w="984" w:type="dxa"/>
            <w:vMerge/>
            <w:tcBorders>
              <w:top w:val="nil"/>
              <w:left w:val="single" w:sz="4" w:space="0" w:color="000000"/>
              <w:bottom w:val="single" w:sz="4" w:space="0" w:color="000000"/>
              <w:right w:val="single" w:sz="4" w:space="0" w:color="000000"/>
            </w:tcBorders>
            <w:shd w:val="clear" w:color="auto" w:fill="E2EFD9"/>
          </w:tcPr>
          <w:p w:rsidR="005A0261" w:rsidRPr="005A0261" w:rsidRDefault="005A0261" w:rsidP="005A0261">
            <w:pPr>
              <w:jc w:val="center"/>
              <w:rPr>
                <w:spacing w:val="-11"/>
                <w:sz w:val="20"/>
              </w:rPr>
            </w:pPr>
          </w:p>
        </w:tc>
        <w:tc>
          <w:tcPr>
            <w:tcW w:w="1046" w:type="dxa"/>
            <w:tcBorders>
              <w:top w:val="single" w:sz="4" w:space="0" w:color="000000"/>
              <w:left w:val="single" w:sz="4" w:space="0" w:color="000000"/>
              <w:bottom w:val="single" w:sz="4" w:space="0" w:color="000000"/>
              <w:right w:val="single" w:sz="4" w:space="0" w:color="000000"/>
            </w:tcBorders>
            <w:shd w:val="clear" w:color="auto" w:fill="E2EFD9"/>
          </w:tcPr>
          <w:p w:rsidR="005A0261" w:rsidRPr="005A0261" w:rsidRDefault="005A0261" w:rsidP="005A0261">
            <w:pPr>
              <w:pStyle w:val="TableParagraph"/>
              <w:jc w:val="center"/>
              <w:rPr>
                <w:spacing w:val="-11"/>
                <w:sz w:val="20"/>
              </w:rPr>
            </w:pPr>
            <w:r w:rsidRPr="005A0261">
              <w:rPr>
                <w:spacing w:val="-11"/>
                <w:sz w:val="20"/>
              </w:rPr>
              <w:t>0</w:t>
            </w:r>
          </w:p>
        </w:tc>
        <w:tc>
          <w:tcPr>
            <w:tcW w:w="981" w:type="dxa"/>
            <w:vMerge/>
            <w:tcBorders>
              <w:top w:val="nil"/>
              <w:left w:val="single" w:sz="4" w:space="0" w:color="000000"/>
            </w:tcBorders>
            <w:shd w:val="clear" w:color="auto" w:fill="E2EFD9"/>
          </w:tcPr>
          <w:p w:rsidR="005A0261" w:rsidRPr="005A0261" w:rsidRDefault="005A0261" w:rsidP="005A0261">
            <w:pPr>
              <w:jc w:val="center"/>
              <w:rPr>
                <w:spacing w:val="-11"/>
                <w:sz w:val="20"/>
              </w:rPr>
            </w:pPr>
          </w:p>
        </w:tc>
        <w:tc>
          <w:tcPr>
            <w:tcW w:w="1043" w:type="dxa"/>
            <w:shd w:val="clear" w:color="auto" w:fill="E2EFD9"/>
          </w:tcPr>
          <w:p w:rsidR="005A0261" w:rsidRPr="005A0261" w:rsidRDefault="005A0261" w:rsidP="005A0261">
            <w:pPr>
              <w:pStyle w:val="TableParagraph"/>
              <w:jc w:val="center"/>
              <w:rPr>
                <w:spacing w:val="-11"/>
                <w:sz w:val="20"/>
              </w:rPr>
            </w:pPr>
            <w:r w:rsidRPr="005A0261">
              <w:rPr>
                <w:spacing w:val="-11"/>
                <w:sz w:val="20"/>
              </w:rPr>
              <w:t>5.684,00</w:t>
            </w:r>
          </w:p>
        </w:tc>
        <w:tc>
          <w:tcPr>
            <w:tcW w:w="983" w:type="dxa"/>
            <w:vMerge/>
            <w:tcBorders>
              <w:top w:val="nil"/>
            </w:tcBorders>
            <w:shd w:val="clear" w:color="auto" w:fill="E2EFD9"/>
          </w:tcPr>
          <w:p w:rsidR="005A0261" w:rsidRPr="005A0261" w:rsidRDefault="005A0261" w:rsidP="005A0261">
            <w:pPr>
              <w:jc w:val="center"/>
              <w:rPr>
                <w:spacing w:val="-11"/>
                <w:sz w:val="20"/>
              </w:rPr>
            </w:pPr>
          </w:p>
        </w:tc>
        <w:tc>
          <w:tcPr>
            <w:tcW w:w="1057" w:type="dxa"/>
            <w:shd w:val="clear" w:color="auto" w:fill="E2EFD9"/>
          </w:tcPr>
          <w:p w:rsidR="005A0261" w:rsidRPr="005A0261" w:rsidRDefault="005A0261" w:rsidP="005A0261">
            <w:pPr>
              <w:pStyle w:val="TableParagraph"/>
              <w:jc w:val="center"/>
              <w:rPr>
                <w:spacing w:val="-11"/>
                <w:sz w:val="20"/>
              </w:rPr>
            </w:pPr>
            <w:r w:rsidRPr="005A0261">
              <w:rPr>
                <w:spacing w:val="-11"/>
                <w:sz w:val="20"/>
              </w:rPr>
              <w:t>13661,20</w:t>
            </w:r>
          </w:p>
        </w:tc>
      </w:tr>
      <w:tr w:rsidR="005A0261">
        <w:trPr>
          <w:trHeight w:val="254"/>
        </w:trPr>
        <w:tc>
          <w:tcPr>
            <w:tcW w:w="2964" w:type="dxa"/>
            <w:tcBorders>
              <w:right w:val="single" w:sz="4" w:space="0" w:color="000000"/>
            </w:tcBorders>
          </w:tcPr>
          <w:p w:rsidR="005A0261" w:rsidRDefault="005A0261">
            <w:pPr>
              <w:pStyle w:val="TableParagraph"/>
              <w:spacing w:before="1"/>
              <w:ind w:left="107"/>
              <w:rPr>
                <w:sz w:val="20"/>
              </w:rPr>
            </w:pPr>
            <w:r>
              <w:rPr>
                <w:sz w:val="20"/>
              </w:rPr>
              <w:t>Bilgisayar</w:t>
            </w:r>
            <w:r>
              <w:rPr>
                <w:spacing w:val="-11"/>
                <w:sz w:val="20"/>
              </w:rPr>
              <w:t xml:space="preserve"> </w:t>
            </w:r>
            <w:r>
              <w:rPr>
                <w:spacing w:val="-2"/>
                <w:sz w:val="20"/>
              </w:rPr>
              <w:t>Harcamaları</w:t>
            </w:r>
          </w:p>
        </w:tc>
        <w:tc>
          <w:tcPr>
            <w:tcW w:w="984" w:type="dxa"/>
            <w:vMerge/>
            <w:tcBorders>
              <w:top w:val="nil"/>
              <w:left w:val="single" w:sz="4" w:space="0" w:color="000000"/>
              <w:bottom w:val="single" w:sz="4" w:space="0" w:color="000000"/>
              <w:right w:val="single" w:sz="4" w:space="0" w:color="000000"/>
            </w:tcBorders>
            <w:shd w:val="clear" w:color="auto" w:fill="E2EFD9"/>
          </w:tcPr>
          <w:p w:rsidR="005A0261" w:rsidRPr="005A0261" w:rsidRDefault="005A0261" w:rsidP="005A0261">
            <w:pPr>
              <w:jc w:val="center"/>
              <w:rPr>
                <w:spacing w:val="-11"/>
                <w:sz w:val="20"/>
              </w:rPr>
            </w:pPr>
          </w:p>
        </w:tc>
        <w:tc>
          <w:tcPr>
            <w:tcW w:w="1046" w:type="dxa"/>
            <w:tcBorders>
              <w:top w:val="single" w:sz="4" w:space="0" w:color="000000"/>
              <w:left w:val="single" w:sz="4" w:space="0" w:color="000000"/>
              <w:bottom w:val="single" w:sz="4" w:space="0" w:color="000000"/>
              <w:right w:val="single" w:sz="4" w:space="0" w:color="000000"/>
            </w:tcBorders>
          </w:tcPr>
          <w:p w:rsidR="005A0261" w:rsidRPr="005A0261" w:rsidRDefault="005A0261" w:rsidP="005A0261">
            <w:pPr>
              <w:pStyle w:val="TableParagraph"/>
              <w:jc w:val="center"/>
              <w:rPr>
                <w:spacing w:val="-11"/>
                <w:sz w:val="20"/>
              </w:rPr>
            </w:pPr>
            <w:r w:rsidRPr="005A0261">
              <w:rPr>
                <w:spacing w:val="-11"/>
                <w:sz w:val="20"/>
              </w:rPr>
              <w:t>0</w:t>
            </w:r>
          </w:p>
        </w:tc>
        <w:tc>
          <w:tcPr>
            <w:tcW w:w="981" w:type="dxa"/>
            <w:vMerge/>
            <w:tcBorders>
              <w:top w:val="nil"/>
              <w:left w:val="single" w:sz="4" w:space="0" w:color="000000"/>
            </w:tcBorders>
            <w:shd w:val="clear" w:color="auto" w:fill="E2EFD9"/>
          </w:tcPr>
          <w:p w:rsidR="005A0261" w:rsidRPr="005A0261" w:rsidRDefault="005A0261" w:rsidP="005A0261">
            <w:pPr>
              <w:jc w:val="center"/>
              <w:rPr>
                <w:spacing w:val="-11"/>
                <w:sz w:val="20"/>
              </w:rPr>
            </w:pPr>
          </w:p>
        </w:tc>
        <w:tc>
          <w:tcPr>
            <w:tcW w:w="1043" w:type="dxa"/>
          </w:tcPr>
          <w:p w:rsidR="005A0261" w:rsidRPr="005A0261" w:rsidRDefault="005A0261" w:rsidP="005A0261">
            <w:pPr>
              <w:pStyle w:val="TableParagraph"/>
              <w:jc w:val="center"/>
              <w:rPr>
                <w:spacing w:val="-11"/>
                <w:sz w:val="20"/>
              </w:rPr>
            </w:pPr>
            <w:r w:rsidRPr="005A0261">
              <w:rPr>
                <w:spacing w:val="-11"/>
                <w:sz w:val="20"/>
              </w:rPr>
              <w:t>550,00</w:t>
            </w:r>
          </w:p>
        </w:tc>
        <w:tc>
          <w:tcPr>
            <w:tcW w:w="983" w:type="dxa"/>
            <w:vMerge/>
            <w:tcBorders>
              <w:top w:val="nil"/>
            </w:tcBorders>
            <w:shd w:val="clear" w:color="auto" w:fill="E2EFD9"/>
          </w:tcPr>
          <w:p w:rsidR="005A0261" w:rsidRPr="005A0261" w:rsidRDefault="005A0261" w:rsidP="005A0261">
            <w:pPr>
              <w:jc w:val="center"/>
              <w:rPr>
                <w:spacing w:val="-11"/>
                <w:sz w:val="20"/>
              </w:rPr>
            </w:pPr>
          </w:p>
        </w:tc>
        <w:tc>
          <w:tcPr>
            <w:tcW w:w="1057" w:type="dxa"/>
          </w:tcPr>
          <w:p w:rsidR="005A0261" w:rsidRPr="005A0261" w:rsidRDefault="005A0261" w:rsidP="005A0261">
            <w:pPr>
              <w:pStyle w:val="TableParagraph"/>
              <w:jc w:val="center"/>
              <w:rPr>
                <w:spacing w:val="-11"/>
                <w:sz w:val="20"/>
              </w:rPr>
            </w:pPr>
            <w:r w:rsidRPr="005A0261">
              <w:rPr>
                <w:spacing w:val="-11"/>
                <w:sz w:val="20"/>
              </w:rPr>
              <w:t>0</w:t>
            </w:r>
          </w:p>
        </w:tc>
      </w:tr>
      <w:tr w:rsidR="005A0261">
        <w:trPr>
          <w:trHeight w:val="278"/>
        </w:trPr>
        <w:tc>
          <w:tcPr>
            <w:tcW w:w="2964" w:type="dxa"/>
            <w:tcBorders>
              <w:right w:val="single" w:sz="4" w:space="0" w:color="000000"/>
            </w:tcBorders>
            <w:shd w:val="clear" w:color="auto" w:fill="E2EFD9"/>
          </w:tcPr>
          <w:p w:rsidR="005A0261" w:rsidRDefault="005A0261">
            <w:pPr>
              <w:pStyle w:val="TableParagraph"/>
              <w:spacing w:before="1"/>
              <w:ind w:left="107"/>
              <w:rPr>
                <w:sz w:val="20"/>
              </w:rPr>
            </w:pPr>
            <w:r>
              <w:rPr>
                <w:sz w:val="20"/>
              </w:rPr>
              <w:t>Büro</w:t>
            </w:r>
            <w:r>
              <w:rPr>
                <w:spacing w:val="-8"/>
                <w:sz w:val="20"/>
              </w:rPr>
              <w:t xml:space="preserve"> </w:t>
            </w:r>
            <w:r>
              <w:rPr>
                <w:sz w:val="20"/>
              </w:rPr>
              <w:t>Makinaları</w:t>
            </w:r>
            <w:r>
              <w:rPr>
                <w:spacing w:val="-7"/>
                <w:sz w:val="20"/>
              </w:rPr>
              <w:t xml:space="preserve"> </w:t>
            </w:r>
            <w:r>
              <w:rPr>
                <w:spacing w:val="-2"/>
                <w:sz w:val="20"/>
              </w:rPr>
              <w:t>Harcamaları</w:t>
            </w:r>
          </w:p>
        </w:tc>
        <w:tc>
          <w:tcPr>
            <w:tcW w:w="984" w:type="dxa"/>
            <w:vMerge/>
            <w:tcBorders>
              <w:top w:val="nil"/>
              <w:left w:val="single" w:sz="4" w:space="0" w:color="000000"/>
              <w:bottom w:val="single" w:sz="4" w:space="0" w:color="000000"/>
              <w:right w:val="single" w:sz="4" w:space="0" w:color="000000"/>
            </w:tcBorders>
            <w:shd w:val="clear" w:color="auto" w:fill="E2EFD9"/>
          </w:tcPr>
          <w:p w:rsidR="005A0261" w:rsidRPr="005A0261" w:rsidRDefault="005A0261" w:rsidP="005A0261">
            <w:pPr>
              <w:jc w:val="center"/>
              <w:rPr>
                <w:spacing w:val="-11"/>
                <w:sz w:val="20"/>
              </w:rPr>
            </w:pPr>
          </w:p>
        </w:tc>
        <w:tc>
          <w:tcPr>
            <w:tcW w:w="1046" w:type="dxa"/>
            <w:tcBorders>
              <w:top w:val="single" w:sz="4" w:space="0" w:color="000000"/>
              <w:left w:val="single" w:sz="4" w:space="0" w:color="000000"/>
              <w:bottom w:val="single" w:sz="4" w:space="0" w:color="000000"/>
              <w:right w:val="single" w:sz="4" w:space="0" w:color="000000"/>
            </w:tcBorders>
            <w:shd w:val="clear" w:color="auto" w:fill="E2EFD9"/>
          </w:tcPr>
          <w:p w:rsidR="005A0261" w:rsidRPr="005A0261" w:rsidRDefault="005A0261" w:rsidP="005A0261">
            <w:pPr>
              <w:pStyle w:val="TableParagraph"/>
              <w:jc w:val="center"/>
              <w:rPr>
                <w:spacing w:val="-11"/>
                <w:sz w:val="20"/>
              </w:rPr>
            </w:pPr>
            <w:r w:rsidRPr="005A0261">
              <w:rPr>
                <w:spacing w:val="-11"/>
                <w:sz w:val="20"/>
              </w:rPr>
              <w:t>0</w:t>
            </w:r>
          </w:p>
        </w:tc>
        <w:tc>
          <w:tcPr>
            <w:tcW w:w="981" w:type="dxa"/>
            <w:vMerge/>
            <w:tcBorders>
              <w:top w:val="nil"/>
              <w:left w:val="single" w:sz="4" w:space="0" w:color="000000"/>
            </w:tcBorders>
            <w:shd w:val="clear" w:color="auto" w:fill="E2EFD9"/>
          </w:tcPr>
          <w:p w:rsidR="005A0261" w:rsidRPr="005A0261" w:rsidRDefault="005A0261" w:rsidP="005A0261">
            <w:pPr>
              <w:jc w:val="center"/>
              <w:rPr>
                <w:spacing w:val="-11"/>
                <w:sz w:val="20"/>
              </w:rPr>
            </w:pPr>
          </w:p>
        </w:tc>
        <w:tc>
          <w:tcPr>
            <w:tcW w:w="1043" w:type="dxa"/>
            <w:shd w:val="clear" w:color="auto" w:fill="E2EFD9"/>
          </w:tcPr>
          <w:p w:rsidR="005A0261" w:rsidRPr="005A0261" w:rsidRDefault="005A0261" w:rsidP="005A0261">
            <w:pPr>
              <w:pStyle w:val="TableParagraph"/>
              <w:jc w:val="center"/>
              <w:rPr>
                <w:spacing w:val="-11"/>
                <w:sz w:val="20"/>
              </w:rPr>
            </w:pPr>
            <w:r w:rsidRPr="005A0261">
              <w:rPr>
                <w:spacing w:val="-11"/>
                <w:sz w:val="20"/>
              </w:rPr>
              <w:t>540,00</w:t>
            </w:r>
          </w:p>
        </w:tc>
        <w:tc>
          <w:tcPr>
            <w:tcW w:w="983" w:type="dxa"/>
            <w:vMerge/>
            <w:tcBorders>
              <w:top w:val="nil"/>
            </w:tcBorders>
            <w:shd w:val="clear" w:color="auto" w:fill="E2EFD9"/>
          </w:tcPr>
          <w:p w:rsidR="005A0261" w:rsidRPr="005A0261" w:rsidRDefault="005A0261" w:rsidP="005A0261">
            <w:pPr>
              <w:jc w:val="center"/>
              <w:rPr>
                <w:spacing w:val="-11"/>
                <w:sz w:val="20"/>
              </w:rPr>
            </w:pPr>
          </w:p>
        </w:tc>
        <w:tc>
          <w:tcPr>
            <w:tcW w:w="1057" w:type="dxa"/>
            <w:shd w:val="clear" w:color="auto" w:fill="E2EFD9"/>
          </w:tcPr>
          <w:p w:rsidR="005A0261" w:rsidRPr="005A0261" w:rsidRDefault="005A0261" w:rsidP="005A0261">
            <w:pPr>
              <w:pStyle w:val="TableParagraph"/>
              <w:jc w:val="center"/>
              <w:rPr>
                <w:spacing w:val="-11"/>
                <w:sz w:val="20"/>
              </w:rPr>
            </w:pPr>
            <w:r w:rsidRPr="005A0261">
              <w:rPr>
                <w:spacing w:val="-11"/>
                <w:sz w:val="20"/>
              </w:rPr>
              <w:t>0</w:t>
            </w:r>
          </w:p>
        </w:tc>
      </w:tr>
      <w:tr w:rsidR="005A0261">
        <w:trPr>
          <w:trHeight w:val="280"/>
        </w:trPr>
        <w:tc>
          <w:tcPr>
            <w:tcW w:w="2964" w:type="dxa"/>
            <w:tcBorders>
              <w:right w:val="single" w:sz="4" w:space="0" w:color="000000"/>
            </w:tcBorders>
          </w:tcPr>
          <w:p w:rsidR="005A0261" w:rsidRDefault="005A0261">
            <w:pPr>
              <w:pStyle w:val="TableParagraph"/>
              <w:spacing w:before="1"/>
              <w:ind w:left="107"/>
              <w:rPr>
                <w:sz w:val="20"/>
              </w:rPr>
            </w:pPr>
            <w:r>
              <w:rPr>
                <w:spacing w:val="-2"/>
                <w:sz w:val="20"/>
              </w:rPr>
              <w:t>Telefon</w:t>
            </w:r>
          </w:p>
        </w:tc>
        <w:tc>
          <w:tcPr>
            <w:tcW w:w="984" w:type="dxa"/>
            <w:vMerge/>
            <w:tcBorders>
              <w:top w:val="nil"/>
              <w:left w:val="single" w:sz="4" w:space="0" w:color="000000"/>
              <w:bottom w:val="single" w:sz="4" w:space="0" w:color="000000"/>
              <w:right w:val="single" w:sz="4" w:space="0" w:color="000000"/>
            </w:tcBorders>
            <w:shd w:val="clear" w:color="auto" w:fill="E2EFD9"/>
          </w:tcPr>
          <w:p w:rsidR="005A0261" w:rsidRPr="005A0261" w:rsidRDefault="005A0261" w:rsidP="005A0261">
            <w:pPr>
              <w:jc w:val="center"/>
              <w:rPr>
                <w:spacing w:val="-11"/>
                <w:sz w:val="20"/>
              </w:rPr>
            </w:pPr>
          </w:p>
        </w:tc>
        <w:tc>
          <w:tcPr>
            <w:tcW w:w="1046" w:type="dxa"/>
            <w:tcBorders>
              <w:top w:val="single" w:sz="4" w:space="0" w:color="000000"/>
              <w:left w:val="single" w:sz="4" w:space="0" w:color="000000"/>
              <w:bottom w:val="single" w:sz="4" w:space="0" w:color="000000"/>
              <w:right w:val="single" w:sz="4" w:space="0" w:color="000000"/>
            </w:tcBorders>
          </w:tcPr>
          <w:p w:rsidR="005A0261" w:rsidRPr="005A0261" w:rsidRDefault="005A0261" w:rsidP="005A0261">
            <w:pPr>
              <w:pStyle w:val="TableParagraph"/>
              <w:jc w:val="center"/>
              <w:rPr>
                <w:spacing w:val="-11"/>
                <w:sz w:val="20"/>
              </w:rPr>
            </w:pPr>
            <w:r w:rsidRPr="005A0261">
              <w:rPr>
                <w:spacing w:val="-11"/>
                <w:sz w:val="20"/>
              </w:rPr>
              <w:t>0</w:t>
            </w:r>
          </w:p>
        </w:tc>
        <w:tc>
          <w:tcPr>
            <w:tcW w:w="981" w:type="dxa"/>
            <w:vMerge/>
            <w:tcBorders>
              <w:top w:val="nil"/>
              <w:left w:val="single" w:sz="4" w:space="0" w:color="000000"/>
            </w:tcBorders>
            <w:shd w:val="clear" w:color="auto" w:fill="E2EFD9"/>
          </w:tcPr>
          <w:p w:rsidR="005A0261" w:rsidRPr="005A0261" w:rsidRDefault="005A0261" w:rsidP="005A0261">
            <w:pPr>
              <w:jc w:val="center"/>
              <w:rPr>
                <w:spacing w:val="-11"/>
                <w:sz w:val="20"/>
              </w:rPr>
            </w:pPr>
          </w:p>
        </w:tc>
        <w:tc>
          <w:tcPr>
            <w:tcW w:w="1043" w:type="dxa"/>
          </w:tcPr>
          <w:p w:rsidR="005A0261" w:rsidRPr="005A0261" w:rsidRDefault="005A0261" w:rsidP="005A0261">
            <w:pPr>
              <w:pStyle w:val="TableParagraph"/>
              <w:jc w:val="center"/>
              <w:rPr>
                <w:spacing w:val="-11"/>
                <w:sz w:val="20"/>
              </w:rPr>
            </w:pPr>
            <w:r w:rsidRPr="005A0261">
              <w:rPr>
                <w:spacing w:val="-11"/>
                <w:sz w:val="20"/>
              </w:rPr>
              <w:t>0</w:t>
            </w:r>
          </w:p>
        </w:tc>
        <w:tc>
          <w:tcPr>
            <w:tcW w:w="983" w:type="dxa"/>
            <w:vMerge/>
            <w:tcBorders>
              <w:top w:val="nil"/>
            </w:tcBorders>
            <w:shd w:val="clear" w:color="auto" w:fill="E2EFD9"/>
          </w:tcPr>
          <w:p w:rsidR="005A0261" w:rsidRPr="005A0261" w:rsidRDefault="005A0261" w:rsidP="005A0261">
            <w:pPr>
              <w:jc w:val="center"/>
              <w:rPr>
                <w:spacing w:val="-11"/>
                <w:sz w:val="20"/>
              </w:rPr>
            </w:pPr>
          </w:p>
        </w:tc>
        <w:tc>
          <w:tcPr>
            <w:tcW w:w="1057" w:type="dxa"/>
          </w:tcPr>
          <w:p w:rsidR="005A0261" w:rsidRPr="005A0261" w:rsidRDefault="005A0261" w:rsidP="005A0261">
            <w:pPr>
              <w:pStyle w:val="TableParagraph"/>
              <w:jc w:val="center"/>
              <w:rPr>
                <w:spacing w:val="-11"/>
                <w:sz w:val="20"/>
              </w:rPr>
            </w:pPr>
            <w:r w:rsidRPr="005A0261">
              <w:rPr>
                <w:spacing w:val="-11"/>
                <w:sz w:val="20"/>
              </w:rPr>
              <w:t>0</w:t>
            </w:r>
          </w:p>
        </w:tc>
      </w:tr>
      <w:tr w:rsidR="005A0261">
        <w:trPr>
          <w:trHeight w:val="278"/>
        </w:trPr>
        <w:tc>
          <w:tcPr>
            <w:tcW w:w="2964" w:type="dxa"/>
            <w:tcBorders>
              <w:right w:val="single" w:sz="4" w:space="0" w:color="000000"/>
            </w:tcBorders>
            <w:shd w:val="clear" w:color="auto" w:fill="E2EFD9"/>
          </w:tcPr>
          <w:p w:rsidR="005A0261" w:rsidRDefault="005A0261">
            <w:pPr>
              <w:pStyle w:val="TableParagraph"/>
              <w:spacing w:before="1"/>
              <w:ind w:left="107"/>
              <w:rPr>
                <w:sz w:val="20"/>
              </w:rPr>
            </w:pPr>
            <w:r>
              <w:rPr>
                <w:sz w:val="20"/>
              </w:rPr>
              <w:t>Sosyal</w:t>
            </w:r>
            <w:r>
              <w:rPr>
                <w:spacing w:val="-7"/>
                <w:sz w:val="20"/>
              </w:rPr>
              <w:t xml:space="preserve"> </w:t>
            </w:r>
            <w:r>
              <w:rPr>
                <w:spacing w:val="-2"/>
                <w:sz w:val="20"/>
              </w:rPr>
              <w:t>Faaliyetler</w:t>
            </w:r>
          </w:p>
        </w:tc>
        <w:tc>
          <w:tcPr>
            <w:tcW w:w="984" w:type="dxa"/>
            <w:vMerge/>
            <w:tcBorders>
              <w:top w:val="nil"/>
              <w:left w:val="single" w:sz="4" w:space="0" w:color="000000"/>
              <w:bottom w:val="single" w:sz="4" w:space="0" w:color="000000"/>
              <w:right w:val="single" w:sz="4" w:space="0" w:color="000000"/>
            </w:tcBorders>
            <w:shd w:val="clear" w:color="auto" w:fill="E2EFD9"/>
          </w:tcPr>
          <w:p w:rsidR="005A0261" w:rsidRPr="005A0261" w:rsidRDefault="005A0261" w:rsidP="005A0261">
            <w:pPr>
              <w:jc w:val="center"/>
              <w:rPr>
                <w:spacing w:val="-11"/>
                <w:sz w:val="20"/>
              </w:rPr>
            </w:pPr>
          </w:p>
        </w:tc>
        <w:tc>
          <w:tcPr>
            <w:tcW w:w="1046" w:type="dxa"/>
            <w:tcBorders>
              <w:top w:val="single" w:sz="4" w:space="0" w:color="000000"/>
              <w:left w:val="single" w:sz="4" w:space="0" w:color="000000"/>
              <w:bottom w:val="single" w:sz="4" w:space="0" w:color="000000"/>
              <w:right w:val="single" w:sz="4" w:space="0" w:color="000000"/>
            </w:tcBorders>
            <w:shd w:val="clear" w:color="auto" w:fill="E2EFD9"/>
          </w:tcPr>
          <w:p w:rsidR="005A0261" w:rsidRPr="005A0261" w:rsidRDefault="005A0261" w:rsidP="005A0261">
            <w:pPr>
              <w:pStyle w:val="TableParagraph"/>
              <w:jc w:val="center"/>
              <w:rPr>
                <w:spacing w:val="-11"/>
                <w:sz w:val="20"/>
              </w:rPr>
            </w:pPr>
            <w:r w:rsidRPr="005A0261">
              <w:rPr>
                <w:spacing w:val="-11"/>
                <w:sz w:val="20"/>
              </w:rPr>
              <w:t>0</w:t>
            </w:r>
          </w:p>
        </w:tc>
        <w:tc>
          <w:tcPr>
            <w:tcW w:w="981" w:type="dxa"/>
            <w:vMerge/>
            <w:tcBorders>
              <w:top w:val="nil"/>
              <w:left w:val="single" w:sz="4" w:space="0" w:color="000000"/>
            </w:tcBorders>
            <w:shd w:val="clear" w:color="auto" w:fill="E2EFD9"/>
          </w:tcPr>
          <w:p w:rsidR="005A0261" w:rsidRPr="005A0261" w:rsidRDefault="005A0261" w:rsidP="005A0261">
            <w:pPr>
              <w:jc w:val="center"/>
              <w:rPr>
                <w:spacing w:val="-11"/>
                <w:sz w:val="20"/>
              </w:rPr>
            </w:pPr>
          </w:p>
        </w:tc>
        <w:tc>
          <w:tcPr>
            <w:tcW w:w="1043" w:type="dxa"/>
            <w:shd w:val="clear" w:color="auto" w:fill="E2EFD9"/>
          </w:tcPr>
          <w:p w:rsidR="005A0261" w:rsidRPr="005A0261" w:rsidRDefault="005A0261" w:rsidP="005A0261">
            <w:pPr>
              <w:pStyle w:val="TableParagraph"/>
              <w:jc w:val="center"/>
              <w:rPr>
                <w:spacing w:val="-11"/>
                <w:sz w:val="20"/>
              </w:rPr>
            </w:pPr>
            <w:r w:rsidRPr="005A0261">
              <w:rPr>
                <w:spacing w:val="-11"/>
                <w:sz w:val="20"/>
              </w:rPr>
              <w:t>619,91</w:t>
            </w:r>
          </w:p>
        </w:tc>
        <w:tc>
          <w:tcPr>
            <w:tcW w:w="983" w:type="dxa"/>
            <w:vMerge/>
            <w:tcBorders>
              <w:top w:val="nil"/>
            </w:tcBorders>
            <w:shd w:val="clear" w:color="auto" w:fill="E2EFD9"/>
          </w:tcPr>
          <w:p w:rsidR="005A0261" w:rsidRPr="005A0261" w:rsidRDefault="005A0261" w:rsidP="005A0261">
            <w:pPr>
              <w:jc w:val="center"/>
              <w:rPr>
                <w:spacing w:val="-11"/>
                <w:sz w:val="20"/>
              </w:rPr>
            </w:pPr>
          </w:p>
        </w:tc>
        <w:tc>
          <w:tcPr>
            <w:tcW w:w="1057" w:type="dxa"/>
            <w:shd w:val="clear" w:color="auto" w:fill="E2EFD9"/>
          </w:tcPr>
          <w:p w:rsidR="005A0261" w:rsidRPr="005A0261" w:rsidRDefault="005A0261" w:rsidP="005A0261">
            <w:pPr>
              <w:pStyle w:val="TableParagraph"/>
              <w:jc w:val="center"/>
              <w:rPr>
                <w:spacing w:val="-11"/>
                <w:sz w:val="20"/>
              </w:rPr>
            </w:pPr>
            <w:r w:rsidRPr="005A0261">
              <w:rPr>
                <w:spacing w:val="-11"/>
                <w:sz w:val="20"/>
              </w:rPr>
              <w:t>385,20</w:t>
            </w:r>
          </w:p>
        </w:tc>
      </w:tr>
      <w:tr w:rsidR="005A0261">
        <w:trPr>
          <w:trHeight w:val="280"/>
        </w:trPr>
        <w:tc>
          <w:tcPr>
            <w:tcW w:w="2964" w:type="dxa"/>
            <w:tcBorders>
              <w:right w:val="single" w:sz="4" w:space="0" w:color="000000"/>
            </w:tcBorders>
            <w:shd w:val="clear" w:color="auto" w:fill="E2EFD9"/>
          </w:tcPr>
          <w:p w:rsidR="005A0261" w:rsidRDefault="005A0261">
            <w:pPr>
              <w:pStyle w:val="TableParagraph"/>
              <w:spacing w:before="4"/>
              <w:ind w:left="107"/>
              <w:rPr>
                <w:sz w:val="20"/>
              </w:rPr>
            </w:pPr>
            <w:r>
              <w:rPr>
                <w:spacing w:val="-2"/>
                <w:sz w:val="20"/>
              </w:rPr>
              <w:t>Kırtasiye</w:t>
            </w:r>
          </w:p>
        </w:tc>
        <w:tc>
          <w:tcPr>
            <w:tcW w:w="984" w:type="dxa"/>
            <w:vMerge/>
            <w:tcBorders>
              <w:top w:val="nil"/>
              <w:left w:val="single" w:sz="4" w:space="0" w:color="000000"/>
              <w:bottom w:val="single" w:sz="4" w:space="0" w:color="000000"/>
              <w:right w:val="single" w:sz="4" w:space="0" w:color="000000"/>
            </w:tcBorders>
            <w:shd w:val="clear" w:color="auto" w:fill="E2EFD9"/>
          </w:tcPr>
          <w:p w:rsidR="005A0261" w:rsidRPr="005A0261" w:rsidRDefault="005A0261" w:rsidP="005A0261">
            <w:pPr>
              <w:jc w:val="center"/>
              <w:rPr>
                <w:spacing w:val="-11"/>
                <w:sz w:val="20"/>
              </w:rPr>
            </w:pPr>
          </w:p>
        </w:tc>
        <w:tc>
          <w:tcPr>
            <w:tcW w:w="1046" w:type="dxa"/>
            <w:tcBorders>
              <w:top w:val="single" w:sz="4" w:space="0" w:color="000000"/>
              <w:left w:val="single" w:sz="4" w:space="0" w:color="000000"/>
              <w:bottom w:val="single" w:sz="4" w:space="0" w:color="000000"/>
              <w:right w:val="single" w:sz="4" w:space="0" w:color="000000"/>
            </w:tcBorders>
            <w:shd w:val="clear" w:color="auto" w:fill="E2EFD9"/>
          </w:tcPr>
          <w:p w:rsidR="005A0261" w:rsidRPr="005A0261" w:rsidRDefault="005A0261" w:rsidP="005A0261">
            <w:pPr>
              <w:pStyle w:val="TableParagraph"/>
              <w:jc w:val="center"/>
              <w:rPr>
                <w:spacing w:val="-11"/>
                <w:sz w:val="20"/>
              </w:rPr>
            </w:pPr>
            <w:r w:rsidRPr="005A0261">
              <w:rPr>
                <w:spacing w:val="-11"/>
                <w:sz w:val="20"/>
              </w:rPr>
              <w:t>0</w:t>
            </w:r>
          </w:p>
        </w:tc>
        <w:tc>
          <w:tcPr>
            <w:tcW w:w="981" w:type="dxa"/>
            <w:vMerge/>
            <w:tcBorders>
              <w:top w:val="nil"/>
              <w:left w:val="single" w:sz="4" w:space="0" w:color="000000"/>
            </w:tcBorders>
            <w:shd w:val="clear" w:color="auto" w:fill="E2EFD9"/>
          </w:tcPr>
          <w:p w:rsidR="005A0261" w:rsidRPr="005A0261" w:rsidRDefault="005A0261" w:rsidP="005A0261">
            <w:pPr>
              <w:jc w:val="center"/>
              <w:rPr>
                <w:spacing w:val="-11"/>
                <w:sz w:val="20"/>
              </w:rPr>
            </w:pPr>
          </w:p>
        </w:tc>
        <w:tc>
          <w:tcPr>
            <w:tcW w:w="1043" w:type="dxa"/>
            <w:shd w:val="clear" w:color="auto" w:fill="E2EFD9"/>
          </w:tcPr>
          <w:p w:rsidR="005A0261" w:rsidRPr="005A0261" w:rsidRDefault="005A0261" w:rsidP="005A0261">
            <w:pPr>
              <w:pStyle w:val="TableParagraph"/>
              <w:jc w:val="center"/>
              <w:rPr>
                <w:spacing w:val="-11"/>
                <w:sz w:val="20"/>
              </w:rPr>
            </w:pPr>
            <w:r w:rsidRPr="005A0261">
              <w:rPr>
                <w:spacing w:val="-11"/>
                <w:sz w:val="20"/>
              </w:rPr>
              <w:t>3264,76</w:t>
            </w:r>
          </w:p>
        </w:tc>
        <w:tc>
          <w:tcPr>
            <w:tcW w:w="983" w:type="dxa"/>
            <w:vMerge/>
            <w:tcBorders>
              <w:top w:val="nil"/>
            </w:tcBorders>
            <w:shd w:val="clear" w:color="auto" w:fill="E2EFD9"/>
          </w:tcPr>
          <w:p w:rsidR="005A0261" w:rsidRPr="005A0261" w:rsidRDefault="005A0261" w:rsidP="005A0261">
            <w:pPr>
              <w:jc w:val="center"/>
              <w:rPr>
                <w:spacing w:val="-11"/>
                <w:sz w:val="20"/>
              </w:rPr>
            </w:pPr>
          </w:p>
        </w:tc>
        <w:tc>
          <w:tcPr>
            <w:tcW w:w="1057" w:type="dxa"/>
            <w:shd w:val="clear" w:color="auto" w:fill="E2EFD9"/>
          </w:tcPr>
          <w:p w:rsidR="005A0261" w:rsidRPr="005A0261" w:rsidRDefault="005A0261" w:rsidP="005A0261">
            <w:pPr>
              <w:pStyle w:val="TableParagraph"/>
              <w:jc w:val="center"/>
              <w:rPr>
                <w:spacing w:val="-11"/>
                <w:sz w:val="20"/>
              </w:rPr>
            </w:pPr>
            <w:r w:rsidRPr="005A0261">
              <w:rPr>
                <w:spacing w:val="-11"/>
                <w:sz w:val="20"/>
              </w:rPr>
              <w:t>3310,48</w:t>
            </w:r>
          </w:p>
        </w:tc>
      </w:tr>
      <w:tr w:rsidR="005A0261" w:rsidTr="00191E06">
        <w:trPr>
          <w:trHeight w:val="313"/>
        </w:trPr>
        <w:tc>
          <w:tcPr>
            <w:tcW w:w="2964" w:type="dxa"/>
            <w:tcBorders>
              <w:right w:val="single" w:sz="4" w:space="0" w:color="000000"/>
            </w:tcBorders>
            <w:shd w:val="clear" w:color="auto" w:fill="E2EFD9"/>
          </w:tcPr>
          <w:p w:rsidR="005A0261" w:rsidRDefault="005A0261">
            <w:pPr>
              <w:pStyle w:val="TableParagraph"/>
              <w:spacing w:before="1"/>
              <w:ind w:left="107"/>
              <w:rPr>
                <w:sz w:val="20"/>
              </w:rPr>
            </w:pPr>
            <w:r>
              <w:rPr>
                <w:spacing w:val="-4"/>
                <w:sz w:val="20"/>
              </w:rPr>
              <w:t>GENEL</w:t>
            </w:r>
          </w:p>
        </w:tc>
        <w:tc>
          <w:tcPr>
            <w:tcW w:w="984" w:type="dxa"/>
            <w:vMerge/>
            <w:tcBorders>
              <w:top w:val="nil"/>
              <w:left w:val="single" w:sz="4" w:space="0" w:color="000000"/>
              <w:bottom w:val="single" w:sz="4" w:space="0" w:color="000000"/>
              <w:right w:val="single" w:sz="4" w:space="0" w:color="000000"/>
            </w:tcBorders>
            <w:shd w:val="clear" w:color="auto" w:fill="E2EFD9"/>
          </w:tcPr>
          <w:p w:rsidR="005A0261" w:rsidRPr="005A0261" w:rsidRDefault="005A0261" w:rsidP="005A0261">
            <w:pPr>
              <w:jc w:val="center"/>
              <w:rPr>
                <w:spacing w:val="-11"/>
                <w:sz w:val="20"/>
              </w:rPr>
            </w:pPr>
          </w:p>
        </w:tc>
        <w:tc>
          <w:tcPr>
            <w:tcW w:w="1046" w:type="dxa"/>
            <w:tcBorders>
              <w:top w:val="single" w:sz="4" w:space="0" w:color="000000"/>
              <w:left w:val="single" w:sz="4" w:space="0" w:color="000000"/>
              <w:bottom w:val="single" w:sz="4" w:space="0" w:color="000000"/>
              <w:right w:val="single" w:sz="4" w:space="0" w:color="000000"/>
            </w:tcBorders>
            <w:shd w:val="clear" w:color="auto" w:fill="E2EFD9"/>
          </w:tcPr>
          <w:p w:rsidR="005A0261" w:rsidRPr="005A0261" w:rsidRDefault="005A0261" w:rsidP="005A0261">
            <w:pPr>
              <w:pStyle w:val="TableParagraph"/>
              <w:jc w:val="center"/>
              <w:rPr>
                <w:spacing w:val="-11"/>
                <w:sz w:val="20"/>
              </w:rPr>
            </w:pPr>
          </w:p>
        </w:tc>
        <w:tc>
          <w:tcPr>
            <w:tcW w:w="981" w:type="dxa"/>
            <w:vMerge/>
            <w:tcBorders>
              <w:top w:val="nil"/>
              <w:left w:val="single" w:sz="4" w:space="0" w:color="000000"/>
            </w:tcBorders>
            <w:shd w:val="clear" w:color="auto" w:fill="E2EFD9"/>
          </w:tcPr>
          <w:p w:rsidR="005A0261" w:rsidRPr="005A0261" w:rsidRDefault="005A0261" w:rsidP="005A0261">
            <w:pPr>
              <w:jc w:val="center"/>
              <w:rPr>
                <w:spacing w:val="-11"/>
                <w:sz w:val="20"/>
              </w:rPr>
            </w:pPr>
          </w:p>
        </w:tc>
        <w:tc>
          <w:tcPr>
            <w:tcW w:w="1043" w:type="dxa"/>
            <w:shd w:val="clear" w:color="auto" w:fill="E2EFD9"/>
          </w:tcPr>
          <w:p w:rsidR="005A0261" w:rsidRPr="005A0261" w:rsidRDefault="005A0261" w:rsidP="005A0261">
            <w:pPr>
              <w:pStyle w:val="TableParagraph"/>
              <w:jc w:val="center"/>
              <w:rPr>
                <w:spacing w:val="-11"/>
                <w:sz w:val="20"/>
              </w:rPr>
            </w:pPr>
            <w:r w:rsidRPr="005A0261">
              <w:rPr>
                <w:spacing w:val="-11"/>
                <w:sz w:val="20"/>
              </w:rPr>
              <w:t>24504,80</w:t>
            </w:r>
          </w:p>
        </w:tc>
        <w:tc>
          <w:tcPr>
            <w:tcW w:w="983" w:type="dxa"/>
            <w:vMerge/>
            <w:tcBorders>
              <w:top w:val="nil"/>
            </w:tcBorders>
            <w:shd w:val="clear" w:color="auto" w:fill="E2EFD9"/>
          </w:tcPr>
          <w:p w:rsidR="005A0261" w:rsidRPr="005A0261" w:rsidRDefault="005A0261" w:rsidP="005A0261">
            <w:pPr>
              <w:jc w:val="center"/>
              <w:rPr>
                <w:spacing w:val="-11"/>
                <w:sz w:val="20"/>
              </w:rPr>
            </w:pPr>
          </w:p>
        </w:tc>
        <w:tc>
          <w:tcPr>
            <w:tcW w:w="1057" w:type="dxa"/>
            <w:shd w:val="clear" w:color="auto" w:fill="E2EFD9"/>
          </w:tcPr>
          <w:p w:rsidR="005A0261" w:rsidRPr="005A0261" w:rsidRDefault="005A0261" w:rsidP="005A0261">
            <w:pPr>
              <w:pStyle w:val="TableParagraph"/>
              <w:jc w:val="center"/>
              <w:rPr>
                <w:spacing w:val="-11"/>
                <w:sz w:val="20"/>
              </w:rPr>
            </w:pPr>
            <w:r w:rsidRPr="005A0261">
              <w:rPr>
                <w:spacing w:val="-11"/>
                <w:sz w:val="20"/>
              </w:rPr>
              <w:t>19405,69</w:t>
            </w:r>
          </w:p>
        </w:tc>
      </w:tr>
    </w:tbl>
    <w:p w:rsidR="00F57279" w:rsidRDefault="00F57279">
      <w:pPr>
        <w:pStyle w:val="GvdeMetni"/>
        <w:spacing w:before="108"/>
        <w:rPr>
          <w:b/>
          <w:sz w:val="20"/>
        </w:rPr>
      </w:pPr>
    </w:p>
    <w:p w:rsidR="001F204A" w:rsidRDefault="001F204A">
      <w:pPr>
        <w:pStyle w:val="GvdeMetni"/>
        <w:spacing w:before="108"/>
        <w:rPr>
          <w:b/>
          <w:sz w:val="20"/>
        </w:rPr>
      </w:pPr>
    </w:p>
    <w:p w:rsidR="00F57279" w:rsidRPr="0093788D" w:rsidRDefault="00BC419C" w:rsidP="005A7987">
      <w:pPr>
        <w:pStyle w:val="Balk4"/>
        <w:numPr>
          <w:ilvl w:val="2"/>
          <w:numId w:val="16"/>
        </w:numPr>
        <w:tabs>
          <w:tab w:val="left" w:pos="1708"/>
        </w:tabs>
        <w:spacing w:before="0"/>
        <w:ind w:left="1708" w:hanging="750"/>
        <w:jc w:val="both"/>
      </w:pPr>
      <w:r>
        <w:lastRenderedPageBreak/>
        <w:t>İstatistiki</w:t>
      </w:r>
      <w:r>
        <w:rPr>
          <w:spacing w:val="-6"/>
        </w:rPr>
        <w:t xml:space="preserve"> </w:t>
      </w:r>
      <w:r>
        <w:rPr>
          <w:spacing w:val="-2"/>
        </w:rPr>
        <w:t>Veriler</w:t>
      </w:r>
    </w:p>
    <w:p w:rsidR="0093788D" w:rsidRPr="0093788D" w:rsidRDefault="0093788D" w:rsidP="0093788D">
      <w:pPr>
        <w:pStyle w:val="Balk3"/>
        <w:rPr>
          <w:bCs w:val="0"/>
          <w:sz w:val="20"/>
          <w:szCs w:val="22"/>
        </w:rPr>
      </w:pPr>
      <w:r w:rsidRPr="0093788D">
        <w:rPr>
          <w:bCs w:val="0"/>
          <w:sz w:val="20"/>
          <w:szCs w:val="22"/>
        </w:rPr>
        <w:t>Tablo 2</w:t>
      </w:r>
      <w:r w:rsidR="00741758">
        <w:rPr>
          <w:bCs w:val="0"/>
          <w:sz w:val="20"/>
          <w:szCs w:val="22"/>
        </w:rPr>
        <w:t>3</w:t>
      </w:r>
      <w:r w:rsidRPr="0093788D">
        <w:rPr>
          <w:bCs w:val="0"/>
          <w:sz w:val="20"/>
          <w:szCs w:val="22"/>
        </w:rPr>
        <w:t xml:space="preserve">. </w:t>
      </w:r>
      <w:bookmarkStart w:id="7" w:name="_Toc154496723"/>
      <w:bookmarkStart w:id="8" w:name="_Toc154497417"/>
      <w:bookmarkStart w:id="9" w:name="_Toc154567760"/>
      <w:r w:rsidRPr="0093788D">
        <w:rPr>
          <w:bCs w:val="0"/>
          <w:sz w:val="20"/>
          <w:szCs w:val="22"/>
        </w:rPr>
        <w:t>Sınıf ve Öğrenci Bilgileri</w:t>
      </w:r>
      <w:bookmarkEnd w:id="7"/>
      <w:bookmarkEnd w:id="8"/>
      <w:bookmarkEnd w:id="9"/>
    </w:p>
    <w:tbl>
      <w:tblPr>
        <w:tblStyle w:val="AkListe-Vurgu3"/>
        <w:tblW w:w="0" w:type="auto"/>
        <w:tblInd w:w="1130" w:type="dxa"/>
        <w:tblLook w:val="04A0" w:firstRow="1" w:lastRow="0" w:firstColumn="1" w:lastColumn="0" w:noHBand="0" w:noVBand="1"/>
      </w:tblPr>
      <w:tblGrid>
        <w:gridCol w:w="3231"/>
        <w:gridCol w:w="732"/>
        <w:gridCol w:w="939"/>
        <w:gridCol w:w="1319"/>
      </w:tblGrid>
      <w:tr w:rsidR="0093788D" w:rsidRPr="00E0645D" w:rsidTr="001F204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1" w:type="dxa"/>
          </w:tcPr>
          <w:p w:rsidR="0093788D" w:rsidRPr="001F204A" w:rsidRDefault="0093788D" w:rsidP="00772DB0">
            <w:pPr>
              <w:tabs>
                <w:tab w:val="left" w:pos="426"/>
              </w:tabs>
              <w:spacing w:line="276" w:lineRule="auto"/>
              <w:jc w:val="both"/>
              <w:rPr>
                <w:bCs w:val="0"/>
                <w:color w:val="auto"/>
                <w:spacing w:val="-2"/>
                <w:sz w:val="20"/>
              </w:rPr>
            </w:pPr>
            <w:r w:rsidRPr="001F204A">
              <w:rPr>
                <w:bCs w:val="0"/>
                <w:color w:val="auto"/>
                <w:spacing w:val="-2"/>
                <w:sz w:val="20"/>
              </w:rPr>
              <w:t>SINIFI</w:t>
            </w:r>
          </w:p>
        </w:tc>
        <w:tc>
          <w:tcPr>
            <w:tcW w:w="732" w:type="dxa"/>
          </w:tcPr>
          <w:p w:rsidR="0093788D" w:rsidRPr="001F204A" w:rsidRDefault="0093788D" w:rsidP="00772DB0">
            <w:pPr>
              <w:tabs>
                <w:tab w:val="left" w:pos="426"/>
              </w:tabs>
              <w:spacing w:line="276" w:lineRule="auto"/>
              <w:jc w:val="both"/>
              <w:cnfStyle w:val="100000000000" w:firstRow="1" w:lastRow="0" w:firstColumn="0" w:lastColumn="0" w:oddVBand="0" w:evenVBand="0" w:oddHBand="0" w:evenHBand="0" w:firstRowFirstColumn="0" w:firstRowLastColumn="0" w:lastRowFirstColumn="0" w:lastRowLastColumn="0"/>
              <w:rPr>
                <w:bCs w:val="0"/>
                <w:color w:val="auto"/>
                <w:spacing w:val="-2"/>
                <w:sz w:val="20"/>
              </w:rPr>
            </w:pPr>
            <w:r w:rsidRPr="001F204A">
              <w:rPr>
                <w:bCs w:val="0"/>
                <w:color w:val="auto"/>
                <w:spacing w:val="-2"/>
                <w:sz w:val="20"/>
              </w:rPr>
              <w:t>Kız</w:t>
            </w:r>
          </w:p>
        </w:tc>
        <w:tc>
          <w:tcPr>
            <w:tcW w:w="939" w:type="dxa"/>
          </w:tcPr>
          <w:p w:rsidR="0093788D" w:rsidRPr="001F204A" w:rsidRDefault="0093788D" w:rsidP="00772DB0">
            <w:pPr>
              <w:tabs>
                <w:tab w:val="left" w:pos="426"/>
              </w:tabs>
              <w:spacing w:line="276" w:lineRule="auto"/>
              <w:jc w:val="both"/>
              <w:cnfStyle w:val="100000000000" w:firstRow="1" w:lastRow="0" w:firstColumn="0" w:lastColumn="0" w:oddVBand="0" w:evenVBand="0" w:oddHBand="0" w:evenHBand="0" w:firstRowFirstColumn="0" w:firstRowLastColumn="0" w:lastRowFirstColumn="0" w:lastRowLastColumn="0"/>
              <w:rPr>
                <w:bCs w:val="0"/>
                <w:color w:val="auto"/>
                <w:spacing w:val="-2"/>
                <w:sz w:val="20"/>
              </w:rPr>
            </w:pPr>
            <w:r w:rsidRPr="001F204A">
              <w:rPr>
                <w:bCs w:val="0"/>
                <w:color w:val="auto"/>
                <w:spacing w:val="-2"/>
                <w:sz w:val="20"/>
              </w:rPr>
              <w:t>Erkek</w:t>
            </w:r>
          </w:p>
        </w:tc>
        <w:tc>
          <w:tcPr>
            <w:tcW w:w="1319" w:type="dxa"/>
          </w:tcPr>
          <w:p w:rsidR="0093788D" w:rsidRPr="001F204A" w:rsidRDefault="0093788D" w:rsidP="00772DB0">
            <w:pPr>
              <w:tabs>
                <w:tab w:val="left" w:pos="426"/>
              </w:tabs>
              <w:spacing w:line="276" w:lineRule="auto"/>
              <w:jc w:val="both"/>
              <w:cnfStyle w:val="100000000000" w:firstRow="1" w:lastRow="0" w:firstColumn="0" w:lastColumn="0" w:oddVBand="0" w:evenVBand="0" w:oddHBand="0" w:evenHBand="0" w:firstRowFirstColumn="0" w:firstRowLastColumn="0" w:lastRowFirstColumn="0" w:lastRowLastColumn="0"/>
              <w:rPr>
                <w:bCs w:val="0"/>
                <w:color w:val="auto"/>
                <w:spacing w:val="-2"/>
                <w:sz w:val="20"/>
              </w:rPr>
            </w:pPr>
            <w:r w:rsidRPr="001F204A">
              <w:rPr>
                <w:bCs w:val="0"/>
                <w:color w:val="auto"/>
                <w:spacing w:val="-2"/>
                <w:sz w:val="20"/>
              </w:rPr>
              <w:t>Toplam</w:t>
            </w:r>
          </w:p>
        </w:tc>
      </w:tr>
      <w:tr w:rsidR="0093788D" w:rsidRPr="00E0645D" w:rsidTr="001F20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1" w:type="dxa"/>
          </w:tcPr>
          <w:p w:rsidR="0093788D" w:rsidRPr="001F204A" w:rsidRDefault="00741726" w:rsidP="00772DB0">
            <w:pPr>
              <w:rPr>
                <w:b w:val="0"/>
                <w:bCs w:val="0"/>
                <w:sz w:val="20"/>
              </w:rPr>
            </w:pPr>
            <w:r>
              <w:rPr>
                <w:b w:val="0"/>
                <w:bCs w:val="0"/>
                <w:sz w:val="20"/>
              </w:rPr>
              <w:t>ANASINIFI</w:t>
            </w:r>
            <w:r w:rsidR="0093788D" w:rsidRPr="001F204A">
              <w:rPr>
                <w:b w:val="0"/>
                <w:bCs w:val="0"/>
                <w:sz w:val="20"/>
              </w:rPr>
              <w:t xml:space="preserve"> A/ŞUBESİ</w:t>
            </w:r>
          </w:p>
        </w:tc>
        <w:tc>
          <w:tcPr>
            <w:tcW w:w="732" w:type="dxa"/>
          </w:tcPr>
          <w:p w:rsidR="0093788D" w:rsidRPr="001F204A" w:rsidRDefault="00741726" w:rsidP="00772DB0">
            <w:pPr>
              <w:tabs>
                <w:tab w:val="left" w:pos="426"/>
              </w:tabs>
              <w:spacing w:line="276" w:lineRule="auto"/>
              <w:jc w:val="both"/>
              <w:cnfStyle w:val="000000100000" w:firstRow="0" w:lastRow="0" w:firstColumn="0" w:lastColumn="0" w:oddVBand="0" w:evenVBand="0" w:oddHBand="1" w:evenHBand="0" w:firstRowFirstColumn="0" w:firstRowLastColumn="0" w:lastRowFirstColumn="0" w:lastRowLastColumn="0"/>
              <w:rPr>
                <w:sz w:val="20"/>
              </w:rPr>
            </w:pPr>
            <w:r>
              <w:rPr>
                <w:sz w:val="20"/>
              </w:rPr>
              <w:t>8</w:t>
            </w:r>
          </w:p>
        </w:tc>
        <w:tc>
          <w:tcPr>
            <w:tcW w:w="939" w:type="dxa"/>
          </w:tcPr>
          <w:p w:rsidR="0093788D" w:rsidRPr="001F204A" w:rsidRDefault="00741726" w:rsidP="00772DB0">
            <w:pPr>
              <w:tabs>
                <w:tab w:val="left" w:pos="426"/>
              </w:tabs>
              <w:spacing w:line="276" w:lineRule="auto"/>
              <w:jc w:val="both"/>
              <w:cnfStyle w:val="000000100000" w:firstRow="0" w:lastRow="0" w:firstColumn="0" w:lastColumn="0" w:oddVBand="0" w:evenVBand="0" w:oddHBand="1" w:evenHBand="0" w:firstRowFirstColumn="0" w:firstRowLastColumn="0" w:lastRowFirstColumn="0" w:lastRowLastColumn="0"/>
              <w:rPr>
                <w:sz w:val="20"/>
              </w:rPr>
            </w:pPr>
            <w:r>
              <w:rPr>
                <w:sz w:val="20"/>
              </w:rPr>
              <w:t>6</w:t>
            </w:r>
          </w:p>
        </w:tc>
        <w:tc>
          <w:tcPr>
            <w:tcW w:w="1319" w:type="dxa"/>
          </w:tcPr>
          <w:p w:rsidR="0093788D" w:rsidRPr="001F204A" w:rsidRDefault="00457F02" w:rsidP="00772DB0">
            <w:pPr>
              <w:tabs>
                <w:tab w:val="left" w:pos="426"/>
              </w:tabs>
              <w:spacing w:line="276" w:lineRule="auto"/>
              <w:jc w:val="both"/>
              <w:cnfStyle w:val="000000100000" w:firstRow="0" w:lastRow="0" w:firstColumn="0" w:lastColumn="0" w:oddVBand="0" w:evenVBand="0" w:oddHBand="1" w:evenHBand="0" w:firstRowFirstColumn="0" w:firstRowLastColumn="0" w:lastRowFirstColumn="0" w:lastRowLastColumn="0"/>
              <w:rPr>
                <w:sz w:val="20"/>
              </w:rPr>
            </w:pPr>
            <w:r>
              <w:rPr>
                <w:sz w:val="20"/>
              </w:rPr>
              <w:t>14</w:t>
            </w:r>
          </w:p>
        </w:tc>
      </w:tr>
      <w:tr w:rsidR="0093788D" w:rsidRPr="00E0645D" w:rsidTr="001F204A">
        <w:tc>
          <w:tcPr>
            <w:cnfStyle w:val="001000000000" w:firstRow="0" w:lastRow="0" w:firstColumn="1" w:lastColumn="0" w:oddVBand="0" w:evenVBand="0" w:oddHBand="0" w:evenHBand="0" w:firstRowFirstColumn="0" w:firstRowLastColumn="0" w:lastRowFirstColumn="0" w:lastRowLastColumn="0"/>
            <w:tcW w:w="3231" w:type="dxa"/>
          </w:tcPr>
          <w:p w:rsidR="0093788D" w:rsidRPr="001F204A" w:rsidRDefault="00741726" w:rsidP="00772DB0">
            <w:pPr>
              <w:rPr>
                <w:b w:val="0"/>
                <w:bCs w:val="0"/>
                <w:sz w:val="20"/>
              </w:rPr>
            </w:pPr>
            <w:r>
              <w:rPr>
                <w:b w:val="0"/>
                <w:bCs w:val="0"/>
                <w:sz w:val="20"/>
              </w:rPr>
              <w:t>ANASINIFI B</w:t>
            </w:r>
            <w:r w:rsidR="0093788D" w:rsidRPr="001F204A">
              <w:rPr>
                <w:b w:val="0"/>
                <w:bCs w:val="0"/>
                <w:sz w:val="20"/>
              </w:rPr>
              <w:t>/ŞUBESİ</w:t>
            </w:r>
          </w:p>
        </w:tc>
        <w:tc>
          <w:tcPr>
            <w:tcW w:w="732" w:type="dxa"/>
          </w:tcPr>
          <w:p w:rsidR="0093788D" w:rsidRPr="001F204A" w:rsidRDefault="00741726" w:rsidP="00772DB0">
            <w:pPr>
              <w:tabs>
                <w:tab w:val="left" w:pos="426"/>
              </w:tabs>
              <w:spacing w:line="276" w:lineRule="auto"/>
              <w:jc w:val="both"/>
              <w:cnfStyle w:val="000000000000" w:firstRow="0" w:lastRow="0" w:firstColumn="0" w:lastColumn="0" w:oddVBand="0" w:evenVBand="0" w:oddHBand="0" w:evenHBand="0" w:firstRowFirstColumn="0" w:firstRowLastColumn="0" w:lastRowFirstColumn="0" w:lastRowLastColumn="0"/>
              <w:rPr>
                <w:sz w:val="20"/>
              </w:rPr>
            </w:pPr>
            <w:r>
              <w:rPr>
                <w:sz w:val="20"/>
              </w:rPr>
              <w:t>7</w:t>
            </w:r>
          </w:p>
        </w:tc>
        <w:tc>
          <w:tcPr>
            <w:tcW w:w="939" w:type="dxa"/>
          </w:tcPr>
          <w:p w:rsidR="0093788D" w:rsidRPr="001F204A" w:rsidRDefault="00741726" w:rsidP="00772DB0">
            <w:pPr>
              <w:tabs>
                <w:tab w:val="left" w:pos="426"/>
              </w:tabs>
              <w:spacing w:line="276" w:lineRule="auto"/>
              <w:jc w:val="both"/>
              <w:cnfStyle w:val="000000000000" w:firstRow="0" w:lastRow="0" w:firstColumn="0" w:lastColumn="0" w:oddVBand="0" w:evenVBand="0" w:oddHBand="0" w:evenHBand="0" w:firstRowFirstColumn="0" w:firstRowLastColumn="0" w:lastRowFirstColumn="0" w:lastRowLastColumn="0"/>
              <w:rPr>
                <w:sz w:val="20"/>
              </w:rPr>
            </w:pPr>
            <w:r>
              <w:rPr>
                <w:sz w:val="20"/>
              </w:rPr>
              <w:t>3</w:t>
            </w:r>
          </w:p>
        </w:tc>
        <w:tc>
          <w:tcPr>
            <w:tcW w:w="1319" w:type="dxa"/>
          </w:tcPr>
          <w:p w:rsidR="0093788D" w:rsidRPr="001F204A" w:rsidRDefault="00457F02" w:rsidP="00772DB0">
            <w:pPr>
              <w:tabs>
                <w:tab w:val="left" w:pos="426"/>
              </w:tabs>
              <w:spacing w:line="276" w:lineRule="auto"/>
              <w:jc w:val="both"/>
              <w:cnfStyle w:val="000000000000" w:firstRow="0" w:lastRow="0" w:firstColumn="0" w:lastColumn="0" w:oddVBand="0" w:evenVBand="0" w:oddHBand="0" w:evenHBand="0" w:firstRowFirstColumn="0" w:firstRowLastColumn="0" w:lastRowFirstColumn="0" w:lastRowLastColumn="0"/>
              <w:rPr>
                <w:sz w:val="20"/>
              </w:rPr>
            </w:pPr>
            <w:r>
              <w:rPr>
                <w:sz w:val="20"/>
              </w:rPr>
              <w:t>10</w:t>
            </w:r>
          </w:p>
        </w:tc>
      </w:tr>
      <w:tr w:rsidR="0093788D" w:rsidRPr="00E0645D" w:rsidTr="001F20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1" w:type="dxa"/>
          </w:tcPr>
          <w:p w:rsidR="0093788D" w:rsidRPr="001F204A" w:rsidRDefault="00741726" w:rsidP="00741726">
            <w:pPr>
              <w:rPr>
                <w:b w:val="0"/>
                <w:bCs w:val="0"/>
                <w:sz w:val="20"/>
              </w:rPr>
            </w:pPr>
            <w:r>
              <w:rPr>
                <w:b w:val="0"/>
                <w:bCs w:val="0"/>
                <w:sz w:val="20"/>
              </w:rPr>
              <w:t>1</w:t>
            </w:r>
            <w:r w:rsidR="0093788D" w:rsidRPr="001F204A">
              <w:rPr>
                <w:b w:val="0"/>
                <w:bCs w:val="0"/>
                <w:sz w:val="20"/>
              </w:rPr>
              <w:t xml:space="preserve">.SINIF </w:t>
            </w:r>
            <w:r>
              <w:rPr>
                <w:b w:val="0"/>
                <w:bCs w:val="0"/>
                <w:sz w:val="20"/>
              </w:rPr>
              <w:t>A</w:t>
            </w:r>
            <w:r w:rsidR="0093788D" w:rsidRPr="001F204A">
              <w:rPr>
                <w:b w:val="0"/>
                <w:bCs w:val="0"/>
                <w:sz w:val="20"/>
              </w:rPr>
              <w:t>/ŞUBESİ</w:t>
            </w:r>
          </w:p>
        </w:tc>
        <w:tc>
          <w:tcPr>
            <w:tcW w:w="732" w:type="dxa"/>
          </w:tcPr>
          <w:p w:rsidR="0093788D" w:rsidRPr="001F204A" w:rsidRDefault="00741726" w:rsidP="00772DB0">
            <w:pPr>
              <w:tabs>
                <w:tab w:val="left" w:pos="426"/>
              </w:tabs>
              <w:spacing w:line="276" w:lineRule="auto"/>
              <w:jc w:val="both"/>
              <w:cnfStyle w:val="000000100000" w:firstRow="0" w:lastRow="0" w:firstColumn="0" w:lastColumn="0" w:oddVBand="0" w:evenVBand="0" w:oddHBand="1" w:evenHBand="0" w:firstRowFirstColumn="0" w:firstRowLastColumn="0" w:lastRowFirstColumn="0" w:lastRowLastColumn="0"/>
              <w:rPr>
                <w:sz w:val="20"/>
              </w:rPr>
            </w:pPr>
            <w:r>
              <w:rPr>
                <w:sz w:val="20"/>
              </w:rPr>
              <w:t>3</w:t>
            </w:r>
          </w:p>
        </w:tc>
        <w:tc>
          <w:tcPr>
            <w:tcW w:w="939" w:type="dxa"/>
          </w:tcPr>
          <w:p w:rsidR="0093788D" w:rsidRPr="001F204A" w:rsidRDefault="00741726" w:rsidP="00772DB0">
            <w:pPr>
              <w:tabs>
                <w:tab w:val="left" w:pos="426"/>
              </w:tabs>
              <w:spacing w:line="276" w:lineRule="auto"/>
              <w:jc w:val="both"/>
              <w:cnfStyle w:val="000000100000" w:firstRow="0" w:lastRow="0" w:firstColumn="0" w:lastColumn="0" w:oddVBand="0" w:evenVBand="0" w:oddHBand="1" w:evenHBand="0" w:firstRowFirstColumn="0" w:firstRowLastColumn="0" w:lastRowFirstColumn="0" w:lastRowLastColumn="0"/>
              <w:rPr>
                <w:sz w:val="20"/>
              </w:rPr>
            </w:pPr>
            <w:r>
              <w:rPr>
                <w:sz w:val="20"/>
              </w:rPr>
              <w:t>7</w:t>
            </w:r>
          </w:p>
        </w:tc>
        <w:tc>
          <w:tcPr>
            <w:tcW w:w="1319" w:type="dxa"/>
          </w:tcPr>
          <w:p w:rsidR="0093788D" w:rsidRPr="001F204A" w:rsidRDefault="00457F02" w:rsidP="00772DB0">
            <w:pPr>
              <w:tabs>
                <w:tab w:val="left" w:pos="426"/>
              </w:tabs>
              <w:spacing w:line="276" w:lineRule="auto"/>
              <w:jc w:val="both"/>
              <w:cnfStyle w:val="000000100000" w:firstRow="0" w:lastRow="0" w:firstColumn="0" w:lastColumn="0" w:oddVBand="0" w:evenVBand="0" w:oddHBand="1" w:evenHBand="0" w:firstRowFirstColumn="0" w:firstRowLastColumn="0" w:lastRowFirstColumn="0" w:lastRowLastColumn="0"/>
              <w:rPr>
                <w:sz w:val="20"/>
              </w:rPr>
            </w:pPr>
            <w:r>
              <w:rPr>
                <w:sz w:val="20"/>
              </w:rPr>
              <w:t>10</w:t>
            </w:r>
          </w:p>
        </w:tc>
      </w:tr>
      <w:tr w:rsidR="0093788D" w:rsidRPr="00E0645D" w:rsidTr="001F204A">
        <w:tc>
          <w:tcPr>
            <w:cnfStyle w:val="001000000000" w:firstRow="0" w:lastRow="0" w:firstColumn="1" w:lastColumn="0" w:oddVBand="0" w:evenVBand="0" w:oddHBand="0" w:evenHBand="0" w:firstRowFirstColumn="0" w:firstRowLastColumn="0" w:lastRowFirstColumn="0" w:lastRowLastColumn="0"/>
            <w:tcW w:w="3231" w:type="dxa"/>
          </w:tcPr>
          <w:p w:rsidR="0093788D" w:rsidRPr="001F204A" w:rsidRDefault="00741726" w:rsidP="00772DB0">
            <w:pPr>
              <w:rPr>
                <w:b w:val="0"/>
                <w:bCs w:val="0"/>
                <w:sz w:val="20"/>
              </w:rPr>
            </w:pPr>
            <w:r>
              <w:rPr>
                <w:b w:val="0"/>
                <w:bCs w:val="0"/>
                <w:sz w:val="20"/>
              </w:rPr>
              <w:t>1.SINIF B</w:t>
            </w:r>
            <w:r w:rsidR="0093788D" w:rsidRPr="001F204A">
              <w:rPr>
                <w:b w:val="0"/>
                <w:bCs w:val="0"/>
                <w:sz w:val="20"/>
              </w:rPr>
              <w:t>/ŞUBESİ</w:t>
            </w:r>
          </w:p>
        </w:tc>
        <w:tc>
          <w:tcPr>
            <w:tcW w:w="732" w:type="dxa"/>
          </w:tcPr>
          <w:p w:rsidR="0093788D" w:rsidRPr="001F204A" w:rsidRDefault="00741726" w:rsidP="00772DB0">
            <w:pPr>
              <w:tabs>
                <w:tab w:val="left" w:pos="426"/>
              </w:tabs>
              <w:spacing w:line="276" w:lineRule="auto"/>
              <w:jc w:val="both"/>
              <w:cnfStyle w:val="000000000000" w:firstRow="0" w:lastRow="0" w:firstColumn="0" w:lastColumn="0" w:oddVBand="0" w:evenVBand="0" w:oddHBand="0" w:evenHBand="0" w:firstRowFirstColumn="0" w:firstRowLastColumn="0" w:lastRowFirstColumn="0" w:lastRowLastColumn="0"/>
              <w:rPr>
                <w:sz w:val="20"/>
              </w:rPr>
            </w:pPr>
            <w:r>
              <w:rPr>
                <w:sz w:val="20"/>
              </w:rPr>
              <w:t>4</w:t>
            </w:r>
          </w:p>
        </w:tc>
        <w:tc>
          <w:tcPr>
            <w:tcW w:w="939" w:type="dxa"/>
          </w:tcPr>
          <w:p w:rsidR="0093788D" w:rsidRPr="001F204A" w:rsidRDefault="00741726" w:rsidP="00772DB0">
            <w:pPr>
              <w:tabs>
                <w:tab w:val="left" w:pos="426"/>
              </w:tabs>
              <w:spacing w:line="276" w:lineRule="auto"/>
              <w:jc w:val="both"/>
              <w:cnfStyle w:val="000000000000" w:firstRow="0" w:lastRow="0" w:firstColumn="0" w:lastColumn="0" w:oddVBand="0" w:evenVBand="0" w:oddHBand="0" w:evenHBand="0" w:firstRowFirstColumn="0" w:firstRowLastColumn="0" w:lastRowFirstColumn="0" w:lastRowLastColumn="0"/>
              <w:rPr>
                <w:sz w:val="20"/>
              </w:rPr>
            </w:pPr>
            <w:r>
              <w:rPr>
                <w:sz w:val="20"/>
              </w:rPr>
              <w:t>8</w:t>
            </w:r>
          </w:p>
        </w:tc>
        <w:tc>
          <w:tcPr>
            <w:tcW w:w="1319" w:type="dxa"/>
          </w:tcPr>
          <w:p w:rsidR="0093788D" w:rsidRPr="001F204A" w:rsidRDefault="00457F02" w:rsidP="00772DB0">
            <w:pPr>
              <w:tabs>
                <w:tab w:val="left" w:pos="426"/>
              </w:tabs>
              <w:spacing w:line="276" w:lineRule="auto"/>
              <w:jc w:val="both"/>
              <w:cnfStyle w:val="000000000000" w:firstRow="0" w:lastRow="0" w:firstColumn="0" w:lastColumn="0" w:oddVBand="0" w:evenVBand="0" w:oddHBand="0" w:evenHBand="0" w:firstRowFirstColumn="0" w:firstRowLastColumn="0" w:lastRowFirstColumn="0" w:lastRowLastColumn="0"/>
              <w:rPr>
                <w:sz w:val="20"/>
              </w:rPr>
            </w:pPr>
            <w:r>
              <w:rPr>
                <w:sz w:val="20"/>
              </w:rPr>
              <w:t>12</w:t>
            </w:r>
          </w:p>
        </w:tc>
      </w:tr>
      <w:tr w:rsidR="0093788D" w:rsidRPr="00E0645D" w:rsidTr="001F20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1" w:type="dxa"/>
          </w:tcPr>
          <w:p w:rsidR="0093788D" w:rsidRPr="001F204A" w:rsidRDefault="00741726" w:rsidP="00772DB0">
            <w:pPr>
              <w:rPr>
                <w:b w:val="0"/>
                <w:bCs w:val="0"/>
                <w:sz w:val="20"/>
              </w:rPr>
            </w:pPr>
            <w:r>
              <w:rPr>
                <w:b w:val="0"/>
                <w:bCs w:val="0"/>
                <w:sz w:val="20"/>
              </w:rPr>
              <w:t>2</w:t>
            </w:r>
            <w:r w:rsidR="0093788D" w:rsidRPr="001F204A">
              <w:rPr>
                <w:b w:val="0"/>
                <w:bCs w:val="0"/>
                <w:sz w:val="20"/>
              </w:rPr>
              <w:t>.SINIF A/ŞUBESİ</w:t>
            </w:r>
          </w:p>
        </w:tc>
        <w:tc>
          <w:tcPr>
            <w:tcW w:w="732" w:type="dxa"/>
          </w:tcPr>
          <w:p w:rsidR="0093788D" w:rsidRPr="001F204A" w:rsidRDefault="00741726" w:rsidP="00772DB0">
            <w:pPr>
              <w:tabs>
                <w:tab w:val="left" w:pos="426"/>
              </w:tabs>
              <w:spacing w:line="276" w:lineRule="auto"/>
              <w:jc w:val="both"/>
              <w:cnfStyle w:val="000000100000" w:firstRow="0" w:lastRow="0" w:firstColumn="0" w:lastColumn="0" w:oddVBand="0" w:evenVBand="0" w:oddHBand="1" w:evenHBand="0" w:firstRowFirstColumn="0" w:firstRowLastColumn="0" w:lastRowFirstColumn="0" w:lastRowLastColumn="0"/>
              <w:rPr>
                <w:sz w:val="20"/>
              </w:rPr>
            </w:pPr>
            <w:r>
              <w:rPr>
                <w:sz w:val="20"/>
              </w:rPr>
              <w:t>6</w:t>
            </w:r>
          </w:p>
        </w:tc>
        <w:tc>
          <w:tcPr>
            <w:tcW w:w="939" w:type="dxa"/>
          </w:tcPr>
          <w:p w:rsidR="0093788D" w:rsidRPr="001F204A" w:rsidRDefault="00741726" w:rsidP="00772DB0">
            <w:pPr>
              <w:tabs>
                <w:tab w:val="left" w:pos="426"/>
              </w:tabs>
              <w:spacing w:line="276" w:lineRule="auto"/>
              <w:jc w:val="both"/>
              <w:cnfStyle w:val="000000100000" w:firstRow="0" w:lastRow="0" w:firstColumn="0" w:lastColumn="0" w:oddVBand="0" w:evenVBand="0" w:oddHBand="1" w:evenHBand="0" w:firstRowFirstColumn="0" w:firstRowLastColumn="0" w:lastRowFirstColumn="0" w:lastRowLastColumn="0"/>
              <w:rPr>
                <w:sz w:val="20"/>
              </w:rPr>
            </w:pPr>
            <w:r>
              <w:rPr>
                <w:sz w:val="20"/>
              </w:rPr>
              <w:t>9</w:t>
            </w:r>
          </w:p>
        </w:tc>
        <w:tc>
          <w:tcPr>
            <w:tcW w:w="1319" w:type="dxa"/>
          </w:tcPr>
          <w:p w:rsidR="0093788D" w:rsidRPr="001F204A" w:rsidRDefault="00457F02" w:rsidP="00772DB0">
            <w:pPr>
              <w:tabs>
                <w:tab w:val="left" w:pos="426"/>
              </w:tabs>
              <w:spacing w:line="276" w:lineRule="auto"/>
              <w:jc w:val="both"/>
              <w:cnfStyle w:val="000000100000" w:firstRow="0" w:lastRow="0" w:firstColumn="0" w:lastColumn="0" w:oddVBand="0" w:evenVBand="0" w:oddHBand="1" w:evenHBand="0" w:firstRowFirstColumn="0" w:firstRowLastColumn="0" w:lastRowFirstColumn="0" w:lastRowLastColumn="0"/>
              <w:rPr>
                <w:sz w:val="20"/>
              </w:rPr>
            </w:pPr>
            <w:r>
              <w:rPr>
                <w:sz w:val="20"/>
              </w:rPr>
              <w:t>15</w:t>
            </w:r>
          </w:p>
        </w:tc>
      </w:tr>
      <w:tr w:rsidR="0093788D" w:rsidRPr="00E0645D" w:rsidTr="001F204A">
        <w:tc>
          <w:tcPr>
            <w:cnfStyle w:val="001000000000" w:firstRow="0" w:lastRow="0" w:firstColumn="1" w:lastColumn="0" w:oddVBand="0" w:evenVBand="0" w:oddHBand="0" w:evenHBand="0" w:firstRowFirstColumn="0" w:firstRowLastColumn="0" w:lastRowFirstColumn="0" w:lastRowLastColumn="0"/>
            <w:tcW w:w="3231" w:type="dxa"/>
          </w:tcPr>
          <w:p w:rsidR="0093788D" w:rsidRPr="001F204A" w:rsidRDefault="00741726" w:rsidP="00741726">
            <w:pPr>
              <w:rPr>
                <w:b w:val="0"/>
                <w:bCs w:val="0"/>
                <w:sz w:val="20"/>
              </w:rPr>
            </w:pPr>
            <w:r>
              <w:rPr>
                <w:b w:val="0"/>
                <w:bCs w:val="0"/>
                <w:sz w:val="20"/>
              </w:rPr>
              <w:t xml:space="preserve">2.SINIF </w:t>
            </w:r>
            <w:r w:rsidR="0093788D" w:rsidRPr="001F204A">
              <w:rPr>
                <w:b w:val="0"/>
                <w:bCs w:val="0"/>
                <w:sz w:val="20"/>
              </w:rPr>
              <w:t>B/ŞUBESİ</w:t>
            </w:r>
          </w:p>
        </w:tc>
        <w:tc>
          <w:tcPr>
            <w:tcW w:w="732" w:type="dxa"/>
          </w:tcPr>
          <w:p w:rsidR="0093788D" w:rsidRPr="001F204A" w:rsidRDefault="00741726" w:rsidP="00772DB0">
            <w:pPr>
              <w:tabs>
                <w:tab w:val="left" w:pos="426"/>
              </w:tabs>
              <w:spacing w:line="276" w:lineRule="auto"/>
              <w:jc w:val="both"/>
              <w:cnfStyle w:val="000000000000" w:firstRow="0" w:lastRow="0" w:firstColumn="0" w:lastColumn="0" w:oddVBand="0" w:evenVBand="0" w:oddHBand="0" w:evenHBand="0" w:firstRowFirstColumn="0" w:firstRowLastColumn="0" w:lastRowFirstColumn="0" w:lastRowLastColumn="0"/>
              <w:rPr>
                <w:sz w:val="20"/>
              </w:rPr>
            </w:pPr>
            <w:r>
              <w:rPr>
                <w:sz w:val="20"/>
              </w:rPr>
              <w:t>5</w:t>
            </w:r>
          </w:p>
        </w:tc>
        <w:tc>
          <w:tcPr>
            <w:tcW w:w="939" w:type="dxa"/>
          </w:tcPr>
          <w:p w:rsidR="0093788D" w:rsidRPr="001F204A" w:rsidRDefault="00741726" w:rsidP="00772DB0">
            <w:pPr>
              <w:tabs>
                <w:tab w:val="left" w:pos="426"/>
              </w:tabs>
              <w:spacing w:line="276" w:lineRule="auto"/>
              <w:jc w:val="both"/>
              <w:cnfStyle w:val="000000000000" w:firstRow="0" w:lastRow="0" w:firstColumn="0" w:lastColumn="0" w:oddVBand="0" w:evenVBand="0" w:oddHBand="0" w:evenHBand="0" w:firstRowFirstColumn="0" w:firstRowLastColumn="0" w:lastRowFirstColumn="0" w:lastRowLastColumn="0"/>
              <w:rPr>
                <w:sz w:val="20"/>
              </w:rPr>
            </w:pPr>
            <w:r>
              <w:rPr>
                <w:sz w:val="20"/>
              </w:rPr>
              <w:t>9</w:t>
            </w:r>
          </w:p>
        </w:tc>
        <w:tc>
          <w:tcPr>
            <w:tcW w:w="1319" w:type="dxa"/>
          </w:tcPr>
          <w:p w:rsidR="0093788D" w:rsidRPr="001F204A" w:rsidRDefault="0093788D" w:rsidP="00772DB0">
            <w:pPr>
              <w:tabs>
                <w:tab w:val="left" w:pos="426"/>
              </w:tabs>
              <w:spacing w:line="276" w:lineRule="auto"/>
              <w:jc w:val="both"/>
              <w:cnfStyle w:val="000000000000" w:firstRow="0" w:lastRow="0" w:firstColumn="0" w:lastColumn="0" w:oddVBand="0" w:evenVBand="0" w:oddHBand="0" w:evenHBand="0" w:firstRowFirstColumn="0" w:firstRowLastColumn="0" w:lastRowFirstColumn="0" w:lastRowLastColumn="0"/>
              <w:rPr>
                <w:sz w:val="20"/>
              </w:rPr>
            </w:pPr>
            <w:r w:rsidRPr="001F204A">
              <w:rPr>
                <w:sz w:val="20"/>
              </w:rPr>
              <w:t>1</w:t>
            </w:r>
            <w:r w:rsidR="00457F02">
              <w:rPr>
                <w:sz w:val="20"/>
              </w:rPr>
              <w:t>4</w:t>
            </w:r>
          </w:p>
        </w:tc>
      </w:tr>
      <w:tr w:rsidR="00741726" w:rsidRPr="00E0645D" w:rsidTr="001F20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1" w:type="dxa"/>
          </w:tcPr>
          <w:p w:rsidR="00741726" w:rsidRDefault="00741726" w:rsidP="00741726">
            <w:pPr>
              <w:rPr>
                <w:b w:val="0"/>
                <w:bCs w:val="0"/>
                <w:sz w:val="20"/>
              </w:rPr>
            </w:pPr>
            <w:r>
              <w:rPr>
                <w:b w:val="0"/>
                <w:bCs w:val="0"/>
                <w:sz w:val="20"/>
              </w:rPr>
              <w:t>3</w:t>
            </w:r>
            <w:r w:rsidRPr="001F204A">
              <w:rPr>
                <w:b w:val="0"/>
                <w:bCs w:val="0"/>
                <w:sz w:val="20"/>
              </w:rPr>
              <w:t>.SINIF A/ŞUBESİ</w:t>
            </w:r>
          </w:p>
        </w:tc>
        <w:tc>
          <w:tcPr>
            <w:tcW w:w="732" w:type="dxa"/>
          </w:tcPr>
          <w:p w:rsidR="00741726" w:rsidRPr="001F204A" w:rsidRDefault="00741726" w:rsidP="00772DB0">
            <w:pPr>
              <w:tabs>
                <w:tab w:val="left" w:pos="426"/>
              </w:tabs>
              <w:spacing w:line="276" w:lineRule="auto"/>
              <w:jc w:val="both"/>
              <w:cnfStyle w:val="000000100000" w:firstRow="0" w:lastRow="0" w:firstColumn="0" w:lastColumn="0" w:oddVBand="0" w:evenVBand="0" w:oddHBand="1" w:evenHBand="0" w:firstRowFirstColumn="0" w:firstRowLastColumn="0" w:lastRowFirstColumn="0" w:lastRowLastColumn="0"/>
              <w:rPr>
                <w:sz w:val="20"/>
              </w:rPr>
            </w:pPr>
            <w:r>
              <w:rPr>
                <w:sz w:val="20"/>
              </w:rPr>
              <w:t>7</w:t>
            </w:r>
          </w:p>
        </w:tc>
        <w:tc>
          <w:tcPr>
            <w:tcW w:w="939" w:type="dxa"/>
          </w:tcPr>
          <w:p w:rsidR="00741726" w:rsidRPr="001F204A" w:rsidRDefault="00741726" w:rsidP="00772DB0">
            <w:pPr>
              <w:tabs>
                <w:tab w:val="left" w:pos="426"/>
              </w:tabs>
              <w:spacing w:line="276" w:lineRule="auto"/>
              <w:jc w:val="both"/>
              <w:cnfStyle w:val="000000100000" w:firstRow="0" w:lastRow="0" w:firstColumn="0" w:lastColumn="0" w:oddVBand="0" w:evenVBand="0" w:oddHBand="1" w:evenHBand="0" w:firstRowFirstColumn="0" w:firstRowLastColumn="0" w:lastRowFirstColumn="0" w:lastRowLastColumn="0"/>
              <w:rPr>
                <w:sz w:val="20"/>
              </w:rPr>
            </w:pPr>
            <w:r>
              <w:rPr>
                <w:sz w:val="20"/>
              </w:rPr>
              <w:t>8</w:t>
            </w:r>
          </w:p>
        </w:tc>
        <w:tc>
          <w:tcPr>
            <w:tcW w:w="1319" w:type="dxa"/>
          </w:tcPr>
          <w:p w:rsidR="00741726" w:rsidRPr="001F204A" w:rsidRDefault="00457F02" w:rsidP="00772DB0">
            <w:pPr>
              <w:tabs>
                <w:tab w:val="left" w:pos="426"/>
              </w:tabs>
              <w:spacing w:line="276" w:lineRule="auto"/>
              <w:jc w:val="both"/>
              <w:cnfStyle w:val="000000100000" w:firstRow="0" w:lastRow="0" w:firstColumn="0" w:lastColumn="0" w:oddVBand="0" w:evenVBand="0" w:oddHBand="1" w:evenHBand="0" w:firstRowFirstColumn="0" w:firstRowLastColumn="0" w:lastRowFirstColumn="0" w:lastRowLastColumn="0"/>
              <w:rPr>
                <w:sz w:val="20"/>
              </w:rPr>
            </w:pPr>
            <w:r>
              <w:rPr>
                <w:sz w:val="20"/>
              </w:rPr>
              <w:t>15</w:t>
            </w:r>
          </w:p>
        </w:tc>
      </w:tr>
      <w:tr w:rsidR="00741726" w:rsidRPr="00E0645D" w:rsidTr="001F204A">
        <w:tc>
          <w:tcPr>
            <w:cnfStyle w:val="001000000000" w:firstRow="0" w:lastRow="0" w:firstColumn="1" w:lastColumn="0" w:oddVBand="0" w:evenVBand="0" w:oddHBand="0" w:evenHBand="0" w:firstRowFirstColumn="0" w:firstRowLastColumn="0" w:lastRowFirstColumn="0" w:lastRowLastColumn="0"/>
            <w:tcW w:w="3231" w:type="dxa"/>
          </w:tcPr>
          <w:p w:rsidR="00741726" w:rsidRDefault="00741726" w:rsidP="00741726">
            <w:pPr>
              <w:rPr>
                <w:b w:val="0"/>
                <w:bCs w:val="0"/>
                <w:sz w:val="20"/>
              </w:rPr>
            </w:pPr>
            <w:r>
              <w:rPr>
                <w:b w:val="0"/>
                <w:bCs w:val="0"/>
                <w:sz w:val="20"/>
              </w:rPr>
              <w:t>3</w:t>
            </w:r>
            <w:r w:rsidRPr="001F204A">
              <w:rPr>
                <w:b w:val="0"/>
                <w:bCs w:val="0"/>
                <w:sz w:val="20"/>
              </w:rPr>
              <w:t>.SINIF A/ŞUBESİ</w:t>
            </w:r>
          </w:p>
        </w:tc>
        <w:tc>
          <w:tcPr>
            <w:tcW w:w="732" w:type="dxa"/>
          </w:tcPr>
          <w:p w:rsidR="00741726" w:rsidRPr="001F204A" w:rsidRDefault="00741726" w:rsidP="00772DB0">
            <w:pPr>
              <w:tabs>
                <w:tab w:val="left" w:pos="426"/>
              </w:tabs>
              <w:spacing w:line="276" w:lineRule="auto"/>
              <w:jc w:val="both"/>
              <w:cnfStyle w:val="000000000000" w:firstRow="0" w:lastRow="0" w:firstColumn="0" w:lastColumn="0" w:oddVBand="0" w:evenVBand="0" w:oddHBand="0" w:evenHBand="0" w:firstRowFirstColumn="0" w:firstRowLastColumn="0" w:lastRowFirstColumn="0" w:lastRowLastColumn="0"/>
              <w:rPr>
                <w:sz w:val="20"/>
              </w:rPr>
            </w:pPr>
            <w:r>
              <w:rPr>
                <w:sz w:val="20"/>
              </w:rPr>
              <w:t>4</w:t>
            </w:r>
          </w:p>
        </w:tc>
        <w:tc>
          <w:tcPr>
            <w:tcW w:w="939" w:type="dxa"/>
          </w:tcPr>
          <w:p w:rsidR="00741726" w:rsidRPr="001F204A" w:rsidRDefault="00741726" w:rsidP="00772DB0">
            <w:pPr>
              <w:tabs>
                <w:tab w:val="left" w:pos="426"/>
              </w:tabs>
              <w:spacing w:line="276" w:lineRule="auto"/>
              <w:jc w:val="both"/>
              <w:cnfStyle w:val="000000000000" w:firstRow="0" w:lastRow="0" w:firstColumn="0" w:lastColumn="0" w:oddVBand="0" w:evenVBand="0" w:oddHBand="0" w:evenHBand="0" w:firstRowFirstColumn="0" w:firstRowLastColumn="0" w:lastRowFirstColumn="0" w:lastRowLastColumn="0"/>
              <w:rPr>
                <w:sz w:val="20"/>
              </w:rPr>
            </w:pPr>
            <w:r>
              <w:rPr>
                <w:sz w:val="20"/>
              </w:rPr>
              <w:t>9</w:t>
            </w:r>
          </w:p>
        </w:tc>
        <w:tc>
          <w:tcPr>
            <w:tcW w:w="1319" w:type="dxa"/>
          </w:tcPr>
          <w:p w:rsidR="00741726" w:rsidRPr="001F204A" w:rsidRDefault="00457F02" w:rsidP="00772DB0">
            <w:pPr>
              <w:tabs>
                <w:tab w:val="left" w:pos="426"/>
              </w:tabs>
              <w:spacing w:line="276" w:lineRule="auto"/>
              <w:jc w:val="both"/>
              <w:cnfStyle w:val="000000000000" w:firstRow="0" w:lastRow="0" w:firstColumn="0" w:lastColumn="0" w:oddVBand="0" w:evenVBand="0" w:oddHBand="0" w:evenHBand="0" w:firstRowFirstColumn="0" w:firstRowLastColumn="0" w:lastRowFirstColumn="0" w:lastRowLastColumn="0"/>
              <w:rPr>
                <w:sz w:val="20"/>
              </w:rPr>
            </w:pPr>
            <w:r>
              <w:rPr>
                <w:sz w:val="20"/>
              </w:rPr>
              <w:t>13</w:t>
            </w:r>
          </w:p>
        </w:tc>
      </w:tr>
      <w:tr w:rsidR="00741726" w:rsidRPr="00E0645D" w:rsidTr="001F20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1" w:type="dxa"/>
          </w:tcPr>
          <w:p w:rsidR="00741726" w:rsidRDefault="00741726" w:rsidP="00741726">
            <w:pPr>
              <w:rPr>
                <w:b w:val="0"/>
                <w:bCs w:val="0"/>
                <w:sz w:val="20"/>
              </w:rPr>
            </w:pPr>
            <w:r>
              <w:rPr>
                <w:b w:val="0"/>
                <w:bCs w:val="0"/>
                <w:sz w:val="20"/>
              </w:rPr>
              <w:t>4</w:t>
            </w:r>
            <w:r w:rsidRPr="001F204A">
              <w:rPr>
                <w:b w:val="0"/>
                <w:bCs w:val="0"/>
                <w:sz w:val="20"/>
              </w:rPr>
              <w:t>.SINIF A/ŞUBESİ</w:t>
            </w:r>
          </w:p>
        </w:tc>
        <w:tc>
          <w:tcPr>
            <w:tcW w:w="732" w:type="dxa"/>
          </w:tcPr>
          <w:p w:rsidR="00741726" w:rsidRPr="001F204A" w:rsidRDefault="00741726" w:rsidP="00772DB0">
            <w:pPr>
              <w:tabs>
                <w:tab w:val="left" w:pos="426"/>
              </w:tabs>
              <w:spacing w:line="276" w:lineRule="auto"/>
              <w:jc w:val="both"/>
              <w:cnfStyle w:val="000000100000" w:firstRow="0" w:lastRow="0" w:firstColumn="0" w:lastColumn="0" w:oddVBand="0" w:evenVBand="0" w:oddHBand="1" w:evenHBand="0" w:firstRowFirstColumn="0" w:firstRowLastColumn="0" w:lastRowFirstColumn="0" w:lastRowLastColumn="0"/>
              <w:rPr>
                <w:sz w:val="20"/>
              </w:rPr>
            </w:pPr>
            <w:r>
              <w:rPr>
                <w:sz w:val="20"/>
              </w:rPr>
              <w:t>7</w:t>
            </w:r>
          </w:p>
        </w:tc>
        <w:tc>
          <w:tcPr>
            <w:tcW w:w="939" w:type="dxa"/>
          </w:tcPr>
          <w:p w:rsidR="00741726" w:rsidRPr="001F204A" w:rsidRDefault="00741726" w:rsidP="00772DB0">
            <w:pPr>
              <w:tabs>
                <w:tab w:val="left" w:pos="426"/>
              </w:tabs>
              <w:spacing w:line="276" w:lineRule="auto"/>
              <w:jc w:val="both"/>
              <w:cnfStyle w:val="000000100000" w:firstRow="0" w:lastRow="0" w:firstColumn="0" w:lastColumn="0" w:oddVBand="0" w:evenVBand="0" w:oddHBand="1" w:evenHBand="0" w:firstRowFirstColumn="0" w:firstRowLastColumn="0" w:lastRowFirstColumn="0" w:lastRowLastColumn="0"/>
              <w:rPr>
                <w:sz w:val="20"/>
              </w:rPr>
            </w:pPr>
            <w:r>
              <w:rPr>
                <w:sz w:val="20"/>
              </w:rPr>
              <w:t>4</w:t>
            </w:r>
          </w:p>
        </w:tc>
        <w:tc>
          <w:tcPr>
            <w:tcW w:w="1319" w:type="dxa"/>
          </w:tcPr>
          <w:p w:rsidR="00741726" w:rsidRPr="001F204A" w:rsidRDefault="00457F02" w:rsidP="00772DB0">
            <w:pPr>
              <w:tabs>
                <w:tab w:val="left" w:pos="426"/>
              </w:tabs>
              <w:spacing w:line="276" w:lineRule="auto"/>
              <w:jc w:val="both"/>
              <w:cnfStyle w:val="000000100000" w:firstRow="0" w:lastRow="0" w:firstColumn="0" w:lastColumn="0" w:oddVBand="0" w:evenVBand="0" w:oddHBand="1" w:evenHBand="0" w:firstRowFirstColumn="0" w:firstRowLastColumn="0" w:lastRowFirstColumn="0" w:lastRowLastColumn="0"/>
              <w:rPr>
                <w:sz w:val="20"/>
              </w:rPr>
            </w:pPr>
            <w:r>
              <w:rPr>
                <w:sz w:val="20"/>
              </w:rPr>
              <w:t>11</w:t>
            </w:r>
          </w:p>
        </w:tc>
      </w:tr>
      <w:tr w:rsidR="00741726" w:rsidRPr="00E0645D" w:rsidTr="001F204A">
        <w:tc>
          <w:tcPr>
            <w:cnfStyle w:val="001000000000" w:firstRow="0" w:lastRow="0" w:firstColumn="1" w:lastColumn="0" w:oddVBand="0" w:evenVBand="0" w:oddHBand="0" w:evenHBand="0" w:firstRowFirstColumn="0" w:firstRowLastColumn="0" w:lastRowFirstColumn="0" w:lastRowLastColumn="0"/>
            <w:tcW w:w="3231" w:type="dxa"/>
          </w:tcPr>
          <w:p w:rsidR="00741726" w:rsidRDefault="00741726" w:rsidP="00741726">
            <w:pPr>
              <w:rPr>
                <w:b w:val="0"/>
                <w:bCs w:val="0"/>
                <w:sz w:val="20"/>
              </w:rPr>
            </w:pPr>
            <w:r>
              <w:rPr>
                <w:b w:val="0"/>
                <w:bCs w:val="0"/>
                <w:sz w:val="20"/>
              </w:rPr>
              <w:t>4</w:t>
            </w:r>
            <w:r w:rsidRPr="001F204A">
              <w:rPr>
                <w:b w:val="0"/>
                <w:bCs w:val="0"/>
                <w:sz w:val="20"/>
              </w:rPr>
              <w:t>.SINIF A/ŞUBESİ</w:t>
            </w:r>
          </w:p>
        </w:tc>
        <w:tc>
          <w:tcPr>
            <w:tcW w:w="732" w:type="dxa"/>
          </w:tcPr>
          <w:p w:rsidR="00741726" w:rsidRPr="001F204A" w:rsidRDefault="00741726" w:rsidP="00772DB0">
            <w:pPr>
              <w:tabs>
                <w:tab w:val="left" w:pos="426"/>
              </w:tabs>
              <w:spacing w:line="276" w:lineRule="auto"/>
              <w:jc w:val="both"/>
              <w:cnfStyle w:val="000000000000" w:firstRow="0" w:lastRow="0" w:firstColumn="0" w:lastColumn="0" w:oddVBand="0" w:evenVBand="0" w:oddHBand="0" w:evenHBand="0" w:firstRowFirstColumn="0" w:firstRowLastColumn="0" w:lastRowFirstColumn="0" w:lastRowLastColumn="0"/>
              <w:rPr>
                <w:sz w:val="20"/>
              </w:rPr>
            </w:pPr>
            <w:r>
              <w:rPr>
                <w:sz w:val="20"/>
              </w:rPr>
              <w:t>7</w:t>
            </w:r>
          </w:p>
        </w:tc>
        <w:tc>
          <w:tcPr>
            <w:tcW w:w="939" w:type="dxa"/>
          </w:tcPr>
          <w:p w:rsidR="00741726" w:rsidRPr="001F204A" w:rsidRDefault="00741726" w:rsidP="00772DB0">
            <w:pPr>
              <w:tabs>
                <w:tab w:val="left" w:pos="426"/>
              </w:tabs>
              <w:spacing w:line="276" w:lineRule="auto"/>
              <w:jc w:val="both"/>
              <w:cnfStyle w:val="000000000000" w:firstRow="0" w:lastRow="0" w:firstColumn="0" w:lastColumn="0" w:oddVBand="0" w:evenVBand="0" w:oddHBand="0" w:evenHBand="0" w:firstRowFirstColumn="0" w:firstRowLastColumn="0" w:lastRowFirstColumn="0" w:lastRowLastColumn="0"/>
              <w:rPr>
                <w:sz w:val="20"/>
              </w:rPr>
            </w:pPr>
            <w:r>
              <w:rPr>
                <w:sz w:val="20"/>
              </w:rPr>
              <w:t>8</w:t>
            </w:r>
          </w:p>
        </w:tc>
        <w:tc>
          <w:tcPr>
            <w:tcW w:w="1319" w:type="dxa"/>
          </w:tcPr>
          <w:p w:rsidR="00741726" w:rsidRPr="001F204A" w:rsidRDefault="00457F02" w:rsidP="00772DB0">
            <w:pPr>
              <w:tabs>
                <w:tab w:val="left" w:pos="426"/>
              </w:tabs>
              <w:spacing w:line="276" w:lineRule="auto"/>
              <w:jc w:val="both"/>
              <w:cnfStyle w:val="000000000000" w:firstRow="0" w:lastRow="0" w:firstColumn="0" w:lastColumn="0" w:oddVBand="0" w:evenVBand="0" w:oddHBand="0" w:evenHBand="0" w:firstRowFirstColumn="0" w:firstRowLastColumn="0" w:lastRowFirstColumn="0" w:lastRowLastColumn="0"/>
              <w:rPr>
                <w:sz w:val="20"/>
              </w:rPr>
            </w:pPr>
            <w:r>
              <w:rPr>
                <w:sz w:val="20"/>
              </w:rPr>
              <w:t>15</w:t>
            </w:r>
          </w:p>
        </w:tc>
      </w:tr>
      <w:tr w:rsidR="0093788D" w:rsidRPr="00E0645D" w:rsidTr="001F20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1" w:type="dxa"/>
          </w:tcPr>
          <w:p w:rsidR="0093788D" w:rsidRPr="001F204A" w:rsidRDefault="0093788D" w:rsidP="00772DB0">
            <w:pPr>
              <w:tabs>
                <w:tab w:val="left" w:pos="426"/>
              </w:tabs>
              <w:spacing w:line="276" w:lineRule="auto"/>
              <w:jc w:val="both"/>
              <w:rPr>
                <w:b w:val="0"/>
                <w:bCs w:val="0"/>
                <w:sz w:val="20"/>
              </w:rPr>
            </w:pPr>
            <w:r w:rsidRPr="001F204A">
              <w:rPr>
                <w:b w:val="0"/>
                <w:bCs w:val="0"/>
                <w:sz w:val="20"/>
              </w:rPr>
              <w:t>GENEL TOPLAM</w:t>
            </w:r>
          </w:p>
        </w:tc>
        <w:tc>
          <w:tcPr>
            <w:tcW w:w="732" w:type="dxa"/>
          </w:tcPr>
          <w:p w:rsidR="0093788D" w:rsidRPr="001F204A" w:rsidRDefault="00457F02" w:rsidP="00772DB0">
            <w:pPr>
              <w:tabs>
                <w:tab w:val="left" w:pos="426"/>
              </w:tabs>
              <w:spacing w:line="276" w:lineRule="auto"/>
              <w:jc w:val="both"/>
              <w:cnfStyle w:val="000000100000" w:firstRow="0" w:lastRow="0" w:firstColumn="0" w:lastColumn="0" w:oddVBand="0" w:evenVBand="0" w:oddHBand="1" w:evenHBand="0" w:firstRowFirstColumn="0" w:firstRowLastColumn="0" w:lastRowFirstColumn="0" w:lastRowLastColumn="0"/>
              <w:rPr>
                <w:sz w:val="20"/>
              </w:rPr>
            </w:pPr>
            <w:r>
              <w:rPr>
                <w:sz w:val="20"/>
              </w:rPr>
              <w:t>58</w:t>
            </w:r>
          </w:p>
        </w:tc>
        <w:tc>
          <w:tcPr>
            <w:tcW w:w="939" w:type="dxa"/>
          </w:tcPr>
          <w:p w:rsidR="0093788D" w:rsidRPr="001F204A" w:rsidRDefault="00457F02" w:rsidP="00772DB0">
            <w:pPr>
              <w:tabs>
                <w:tab w:val="left" w:pos="426"/>
              </w:tabs>
              <w:spacing w:line="276" w:lineRule="auto"/>
              <w:jc w:val="both"/>
              <w:cnfStyle w:val="000000100000" w:firstRow="0" w:lastRow="0" w:firstColumn="0" w:lastColumn="0" w:oddVBand="0" w:evenVBand="0" w:oddHBand="1" w:evenHBand="0" w:firstRowFirstColumn="0" w:firstRowLastColumn="0" w:lastRowFirstColumn="0" w:lastRowLastColumn="0"/>
              <w:rPr>
                <w:sz w:val="20"/>
              </w:rPr>
            </w:pPr>
            <w:r>
              <w:rPr>
                <w:sz w:val="20"/>
              </w:rPr>
              <w:t>71</w:t>
            </w:r>
          </w:p>
        </w:tc>
        <w:tc>
          <w:tcPr>
            <w:tcW w:w="1319" w:type="dxa"/>
          </w:tcPr>
          <w:p w:rsidR="0093788D" w:rsidRPr="001F204A" w:rsidRDefault="00457F02" w:rsidP="00772DB0">
            <w:pPr>
              <w:tabs>
                <w:tab w:val="left" w:pos="426"/>
              </w:tabs>
              <w:spacing w:line="276" w:lineRule="auto"/>
              <w:jc w:val="both"/>
              <w:cnfStyle w:val="000000100000" w:firstRow="0" w:lastRow="0" w:firstColumn="0" w:lastColumn="0" w:oddVBand="0" w:evenVBand="0" w:oddHBand="1" w:evenHBand="0" w:firstRowFirstColumn="0" w:firstRowLastColumn="0" w:lastRowFirstColumn="0" w:lastRowLastColumn="0"/>
              <w:rPr>
                <w:sz w:val="20"/>
              </w:rPr>
            </w:pPr>
            <w:r>
              <w:rPr>
                <w:sz w:val="20"/>
              </w:rPr>
              <w:t>129</w:t>
            </w:r>
          </w:p>
        </w:tc>
      </w:tr>
    </w:tbl>
    <w:p w:rsidR="001F204A" w:rsidRDefault="001F204A" w:rsidP="001F204A">
      <w:pPr>
        <w:pStyle w:val="Balk3"/>
        <w:rPr>
          <w:bCs w:val="0"/>
          <w:sz w:val="20"/>
          <w:szCs w:val="22"/>
        </w:rPr>
      </w:pPr>
    </w:p>
    <w:p w:rsidR="0093788D" w:rsidRPr="001F204A" w:rsidRDefault="001F204A" w:rsidP="001F204A">
      <w:pPr>
        <w:pStyle w:val="Balk3"/>
        <w:ind w:left="0" w:firstLine="720"/>
        <w:rPr>
          <w:bCs w:val="0"/>
          <w:sz w:val="20"/>
          <w:szCs w:val="22"/>
        </w:rPr>
      </w:pPr>
      <w:r w:rsidRPr="0093788D">
        <w:rPr>
          <w:bCs w:val="0"/>
          <w:sz w:val="20"/>
          <w:szCs w:val="22"/>
        </w:rPr>
        <w:t>Tablo 2</w:t>
      </w:r>
      <w:r w:rsidR="00741758">
        <w:rPr>
          <w:bCs w:val="0"/>
          <w:sz w:val="20"/>
          <w:szCs w:val="22"/>
        </w:rPr>
        <w:t>4</w:t>
      </w:r>
      <w:r w:rsidRPr="0093788D">
        <w:rPr>
          <w:bCs w:val="0"/>
          <w:sz w:val="20"/>
          <w:szCs w:val="22"/>
        </w:rPr>
        <w:t xml:space="preserve">. </w:t>
      </w:r>
      <w:r w:rsidRPr="001F204A">
        <w:rPr>
          <w:bCs w:val="0"/>
          <w:sz w:val="20"/>
          <w:szCs w:val="22"/>
        </w:rPr>
        <w:t xml:space="preserve">Destekleme ve yetiştirme kurslarına katılım durumu  </w:t>
      </w:r>
    </w:p>
    <w:tbl>
      <w:tblPr>
        <w:tblStyle w:val="AkListe-Vurgu3"/>
        <w:tblpPr w:leftFromText="141" w:rightFromText="141" w:vertAnchor="text" w:horzAnchor="margin" w:tblpXSpec="center" w:tblpY="138"/>
        <w:tblW w:w="0" w:type="auto"/>
        <w:tblLook w:val="04A0" w:firstRow="1" w:lastRow="0" w:firstColumn="1" w:lastColumn="0" w:noHBand="0" w:noVBand="1"/>
      </w:tblPr>
      <w:tblGrid>
        <w:gridCol w:w="1022"/>
        <w:gridCol w:w="1071"/>
        <w:gridCol w:w="1026"/>
        <w:gridCol w:w="3697"/>
        <w:gridCol w:w="2927"/>
      </w:tblGrid>
      <w:tr w:rsidR="001F204A" w:rsidRPr="00E04C42" w:rsidTr="001F204A">
        <w:trPr>
          <w:cnfStyle w:val="100000000000" w:firstRow="1" w:lastRow="0" w:firstColumn="0" w:lastColumn="0" w:oddVBand="0" w:evenVBand="0" w:oddHBand="0" w:evenHBand="0" w:firstRowFirstColumn="0" w:firstRowLastColumn="0" w:lastRowFirstColumn="0" w:lastRowLastColumn="0"/>
          <w:trHeight w:val="1016"/>
        </w:trPr>
        <w:tc>
          <w:tcPr>
            <w:cnfStyle w:val="001000000000" w:firstRow="0" w:lastRow="0" w:firstColumn="1" w:lastColumn="0" w:oddVBand="0" w:evenVBand="0" w:oddHBand="0" w:evenHBand="0" w:firstRowFirstColumn="0" w:firstRowLastColumn="0" w:lastRowFirstColumn="0" w:lastRowLastColumn="0"/>
            <w:tcW w:w="1022" w:type="dxa"/>
          </w:tcPr>
          <w:p w:rsidR="001F204A" w:rsidRPr="001F204A" w:rsidRDefault="001F204A" w:rsidP="001F204A">
            <w:pPr>
              <w:tabs>
                <w:tab w:val="left" w:pos="426"/>
              </w:tabs>
              <w:spacing w:line="276" w:lineRule="auto"/>
              <w:jc w:val="center"/>
              <w:rPr>
                <w:bCs w:val="0"/>
                <w:color w:val="auto"/>
                <w:spacing w:val="-2"/>
                <w:sz w:val="20"/>
              </w:rPr>
            </w:pPr>
            <w:r w:rsidRPr="001F204A">
              <w:rPr>
                <w:bCs w:val="0"/>
                <w:color w:val="auto"/>
                <w:spacing w:val="-2"/>
                <w:sz w:val="20"/>
              </w:rPr>
              <w:t>Eğitim-Öğretim Yılı</w:t>
            </w:r>
          </w:p>
        </w:tc>
        <w:tc>
          <w:tcPr>
            <w:tcW w:w="1071" w:type="dxa"/>
          </w:tcPr>
          <w:p w:rsidR="001F204A" w:rsidRPr="001F204A" w:rsidRDefault="001F204A" w:rsidP="001F204A">
            <w:pPr>
              <w:tabs>
                <w:tab w:val="left" w:pos="426"/>
              </w:tabs>
              <w:spacing w:line="276" w:lineRule="auto"/>
              <w:jc w:val="center"/>
              <w:cnfStyle w:val="100000000000" w:firstRow="1" w:lastRow="0" w:firstColumn="0" w:lastColumn="0" w:oddVBand="0" w:evenVBand="0" w:oddHBand="0" w:evenHBand="0" w:firstRowFirstColumn="0" w:firstRowLastColumn="0" w:lastRowFirstColumn="0" w:lastRowLastColumn="0"/>
              <w:rPr>
                <w:bCs w:val="0"/>
                <w:color w:val="auto"/>
                <w:spacing w:val="-2"/>
                <w:sz w:val="20"/>
              </w:rPr>
            </w:pPr>
          </w:p>
          <w:p w:rsidR="001F204A" w:rsidRPr="001F204A" w:rsidRDefault="001F204A" w:rsidP="001F204A">
            <w:pPr>
              <w:tabs>
                <w:tab w:val="left" w:pos="426"/>
              </w:tabs>
              <w:spacing w:line="276" w:lineRule="auto"/>
              <w:jc w:val="center"/>
              <w:cnfStyle w:val="100000000000" w:firstRow="1" w:lastRow="0" w:firstColumn="0" w:lastColumn="0" w:oddVBand="0" w:evenVBand="0" w:oddHBand="0" w:evenHBand="0" w:firstRowFirstColumn="0" w:firstRowLastColumn="0" w:lastRowFirstColumn="0" w:lastRowLastColumn="0"/>
              <w:rPr>
                <w:bCs w:val="0"/>
                <w:color w:val="auto"/>
                <w:spacing w:val="-2"/>
                <w:sz w:val="20"/>
              </w:rPr>
            </w:pPr>
          </w:p>
          <w:p w:rsidR="001F204A" w:rsidRPr="001F204A" w:rsidRDefault="001F204A" w:rsidP="001F204A">
            <w:pPr>
              <w:tabs>
                <w:tab w:val="left" w:pos="426"/>
              </w:tabs>
              <w:spacing w:line="276" w:lineRule="auto"/>
              <w:jc w:val="center"/>
              <w:cnfStyle w:val="100000000000" w:firstRow="1" w:lastRow="0" w:firstColumn="0" w:lastColumn="0" w:oddVBand="0" w:evenVBand="0" w:oddHBand="0" w:evenHBand="0" w:firstRowFirstColumn="0" w:firstRowLastColumn="0" w:lastRowFirstColumn="0" w:lastRowLastColumn="0"/>
              <w:rPr>
                <w:bCs w:val="0"/>
                <w:color w:val="auto"/>
                <w:spacing w:val="-2"/>
                <w:sz w:val="20"/>
              </w:rPr>
            </w:pPr>
            <w:r w:rsidRPr="001F204A">
              <w:rPr>
                <w:bCs w:val="0"/>
                <w:color w:val="auto"/>
                <w:spacing w:val="-2"/>
                <w:sz w:val="20"/>
              </w:rPr>
              <w:t>Sınıf</w:t>
            </w:r>
          </w:p>
        </w:tc>
        <w:tc>
          <w:tcPr>
            <w:tcW w:w="926" w:type="dxa"/>
          </w:tcPr>
          <w:p w:rsidR="001F204A" w:rsidRPr="001F204A" w:rsidRDefault="001F204A" w:rsidP="001F204A">
            <w:pPr>
              <w:tabs>
                <w:tab w:val="left" w:pos="426"/>
              </w:tabs>
              <w:spacing w:line="276" w:lineRule="auto"/>
              <w:jc w:val="center"/>
              <w:cnfStyle w:val="100000000000" w:firstRow="1" w:lastRow="0" w:firstColumn="0" w:lastColumn="0" w:oddVBand="0" w:evenVBand="0" w:oddHBand="0" w:evenHBand="0" w:firstRowFirstColumn="0" w:firstRowLastColumn="0" w:lastRowFirstColumn="0" w:lastRowLastColumn="0"/>
              <w:rPr>
                <w:bCs w:val="0"/>
                <w:color w:val="auto"/>
                <w:spacing w:val="-2"/>
                <w:sz w:val="20"/>
              </w:rPr>
            </w:pPr>
          </w:p>
          <w:p w:rsidR="001F204A" w:rsidRPr="001F204A" w:rsidRDefault="001F204A" w:rsidP="001F204A">
            <w:pPr>
              <w:tabs>
                <w:tab w:val="left" w:pos="426"/>
              </w:tabs>
              <w:spacing w:line="276" w:lineRule="auto"/>
              <w:jc w:val="center"/>
              <w:cnfStyle w:val="100000000000" w:firstRow="1" w:lastRow="0" w:firstColumn="0" w:lastColumn="0" w:oddVBand="0" w:evenVBand="0" w:oddHBand="0" w:evenHBand="0" w:firstRowFirstColumn="0" w:firstRowLastColumn="0" w:lastRowFirstColumn="0" w:lastRowLastColumn="0"/>
              <w:rPr>
                <w:bCs w:val="0"/>
                <w:color w:val="auto"/>
                <w:spacing w:val="-2"/>
                <w:sz w:val="20"/>
              </w:rPr>
            </w:pPr>
            <w:r w:rsidRPr="001F204A">
              <w:rPr>
                <w:bCs w:val="0"/>
                <w:color w:val="auto"/>
                <w:spacing w:val="-2"/>
                <w:sz w:val="20"/>
              </w:rPr>
              <w:t>Toplam Öğrenci Sayısı(A)</w:t>
            </w:r>
          </w:p>
        </w:tc>
        <w:tc>
          <w:tcPr>
            <w:tcW w:w="3697" w:type="dxa"/>
          </w:tcPr>
          <w:p w:rsidR="001F204A" w:rsidRPr="001F204A" w:rsidRDefault="001F204A" w:rsidP="001F204A">
            <w:pPr>
              <w:tabs>
                <w:tab w:val="left" w:pos="426"/>
              </w:tabs>
              <w:spacing w:line="276" w:lineRule="auto"/>
              <w:jc w:val="center"/>
              <w:cnfStyle w:val="100000000000" w:firstRow="1" w:lastRow="0" w:firstColumn="0" w:lastColumn="0" w:oddVBand="0" w:evenVBand="0" w:oddHBand="0" w:evenHBand="0" w:firstRowFirstColumn="0" w:firstRowLastColumn="0" w:lastRowFirstColumn="0" w:lastRowLastColumn="0"/>
              <w:rPr>
                <w:bCs w:val="0"/>
                <w:color w:val="auto"/>
                <w:spacing w:val="-2"/>
                <w:sz w:val="20"/>
              </w:rPr>
            </w:pPr>
            <w:r w:rsidRPr="001F204A">
              <w:rPr>
                <w:bCs w:val="0"/>
                <w:color w:val="auto"/>
                <w:spacing w:val="-2"/>
                <w:sz w:val="20"/>
              </w:rPr>
              <w:t>Kursa Katılan Toplam Öğrenci Sayısı(B)</w:t>
            </w:r>
          </w:p>
        </w:tc>
        <w:tc>
          <w:tcPr>
            <w:tcW w:w="2927" w:type="dxa"/>
          </w:tcPr>
          <w:p w:rsidR="001F204A" w:rsidRPr="001F204A" w:rsidRDefault="001F204A" w:rsidP="001F204A">
            <w:pPr>
              <w:tabs>
                <w:tab w:val="left" w:pos="426"/>
              </w:tabs>
              <w:spacing w:line="276" w:lineRule="auto"/>
              <w:jc w:val="center"/>
              <w:cnfStyle w:val="100000000000" w:firstRow="1" w:lastRow="0" w:firstColumn="0" w:lastColumn="0" w:oddVBand="0" w:evenVBand="0" w:oddHBand="0" w:evenHBand="0" w:firstRowFirstColumn="0" w:firstRowLastColumn="0" w:lastRowFirstColumn="0" w:lastRowLastColumn="0"/>
              <w:rPr>
                <w:bCs w:val="0"/>
                <w:color w:val="auto"/>
                <w:spacing w:val="-2"/>
                <w:sz w:val="20"/>
              </w:rPr>
            </w:pPr>
            <w:r w:rsidRPr="001F204A">
              <w:rPr>
                <w:bCs w:val="0"/>
                <w:color w:val="auto"/>
                <w:spacing w:val="-2"/>
                <w:sz w:val="20"/>
              </w:rPr>
              <w:t xml:space="preserve">Kursa Katılan </w:t>
            </w:r>
            <w:proofErr w:type="spellStart"/>
            <w:r w:rsidRPr="001F204A">
              <w:rPr>
                <w:bCs w:val="0"/>
                <w:color w:val="auto"/>
                <w:spacing w:val="-2"/>
                <w:sz w:val="20"/>
              </w:rPr>
              <w:t>Öğr</w:t>
            </w:r>
            <w:proofErr w:type="spellEnd"/>
            <w:r w:rsidRPr="001F204A">
              <w:rPr>
                <w:bCs w:val="0"/>
                <w:color w:val="auto"/>
                <w:spacing w:val="-2"/>
                <w:sz w:val="20"/>
              </w:rPr>
              <w:t xml:space="preserve">. Sayısının Toplam </w:t>
            </w:r>
            <w:proofErr w:type="spellStart"/>
            <w:r w:rsidRPr="001F204A">
              <w:rPr>
                <w:bCs w:val="0"/>
                <w:color w:val="auto"/>
                <w:spacing w:val="-2"/>
                <w:sz w:val="20"/>
              </w:rPr>
              <w:t>Öğr</w:t>
            </w:r>
            <w:proofErr w:type="spellEnd"/>
            <w:r w:rsidRPr="001F204A">
              <w:rPr>
                <w:bCs w:val="0"/>
                <w:color w:val="auto"/>
                <w:spacing w:val="-2"/>
                <w:sz w:val="20"/>
              </w:rPr>
              <w:t>. Sayısına Oranı(B/A)X100</w:t>
            </w:r>
          </w:p>
        </w:tc>
      </w:tr>
      <w:tr w:rsidR="001F204A" w:rsidRPr="00E04C42" w:rsidTr="001F204A">
        <w:trPr>
          <w:cnfStyle w:val="000000100000" w:firstRow="0" w:lastRow="0" w:firstColumn="0" w:lastColumn="0" w:oddVBand="0" w:evenVBand="0" w:oddHBand="1" w:evenHBand="0" w:firstRowFirstColumn="0" w:firstRowLastColumn="0" w:lastRowFirstColumn="0" w:lastRowLastColumn="0"/>
          <w:trHeight w:hRule="exact" w:val="223"/>
        </w:trPr>
        <w:tc>
          <w:tcPr>
            <w:cnfStyle w:val="001000000000" w:firstRow="0" w:lastRow="0" w:firstColumn="1" w:lastColumn="0" w:oddVBand="0" w:evenVBand="0" w:oddHBand="0" w:evenHBand="0" w:firstRowFirstColumn="0" w:firstRowLastColumn="0" w:lastRowFirstColumn="0" w:lastRowLastColumn="0"/>
            <w:tcW w:w="1022" w:type="dxa"/>
            <w:vMerge w:val="restart"/>
          </w:tcPr>
          <w:p w:rsidR="001F204A" w:rsidRPr="001F204A" w:rsidRDefault="001F204A" w:rsidP="001F204A">
            <w:pPr>
              <w:rPr>
                <w:b w:val="0"/>
                <w:bCs w:val="0"/>
                <w:sz w:val="20"/>
              </w:rPr>
            </w:pPr>
            <w:r w:rsidRPr="001F204A">
              <w:rPr>
                <w:b w:val="0"/>
                <w:bCs w:val="0"/>
                <w:sz w:val="20"/>
              </w:rPr>
              <w:t>2021-2022</w:t>
            </w:r>
          </w:p>
        </w:tc>
        <w:tc>
          <w:tcPr>
            <w:tcW w:w="1071" w:type="dxa"/>
          </w:tcPr>
          <w:p w:rsidR="001F204A" w:rsidRPr="001F204A" w:rsidRDefault="00457F02" w:rsidP="001F204A">
            <w:pPr>
              <w:cnfStyle w:val="000000100000" w:firstRow="0" w:lastRow="0" w:firstColumn="0" w:lastColumn="0" w:oddVBand="0" w:evenVBand="0" w:oddHBand="1" w:evenHBand="0" w:firstRowFirstColumn="0" w:firstRowLastColumn="0" w:lastRowFirstColumn="0" w:lastRowLastColumn="0"/>
              <w:rPr>
                <w:sz w:val="20"/>
              </w:rPr>
            </w:pPr>
            <w:r>
              <w:rPr>
                <w:sz w:val="20"/>
              </w:rPr>
              <w:t>1</w:t>
            </w:r>
            <w:r w:rsidR="001F204A" w:rsidRPr="001F204A">
              <w:rPr>
                <w:sz w:val="20"/>
              </w:rPr>
              <w:t>. sınıf</w:t>
            </w:r>
          </w:p>
        </w:tc>
        <w:tc>
          <w:tcPr>
            <w:tcW w:w="926" w:type="dxa"/>
          </w:tcPr>
          <w:p w:rsidR="001F204A" w:rsidRPr="001F204A" w:rsidRDefault="00457F02" w:rsidP="001F204A">
            <w:pPr>
              <w:jc w:val="center"/>
              <w:cnfStyle w:val="000000100000" w:firstRow="0" w:lastRow="0" w:firstColumn="0" w:lastColumn="0" w:oddVBand="0" w:evenVBand="0" w:oddHBand="1" w:evenHBand="0" w:firstRowFirstColumn="0" w:firstRowLastColumn="0" w:lastRowFirstColumn="0" w:lastRowLastColumn="0"/>
              <w:rPr>
                <w:sz w:val="20"/>
              </w:rPr>
            </w:pPr>
            <w:r>
              <w:rPr>
                <w:sz w:val="20"/>
              </w:rPr>
              <w:t>28</w:t>
            </w:r>
          </w:p>
        </w:tc>
        <w:tc>
          <w:tcPr>
            <w:tcW w:w="3697" w:type="dxa"/>
          </w:tcPr>
          <w:p w:rsidR="001F204A" w:rsidRPr="001F204A" w:rsidRDefault="001F204A" w:rsidP="001F204A">
            <w:pPr>
              <w:jc w:val="center"/>
              <w:cnfStyle w:val="000000100000" w:firstRow="0" w:lastRow="0" w:firstColumn="0" w:lastColumn="0" w:oddVBand="0" w:evenVBand="0" w:oddHBand="1" w:evenHBand="0" w:firstRowFirstColumn="0" w:firstRowLastColumn="0" w:lastRowFirstColumn="0" w:lastRowLastColumn="0"/>
              <w:rPr>
                <w:sz w:val="20"/>
              </w:rPr>
            </w:pPr>
            <w:r w:rsidRPr="001F204A">
              <w:rPr>
                <w:sz w:val="20"/>
              </w:rPr>
              <w:t>0</w:t>
            </w:r>
          </w:p>
        </w:tc>
        <w:tc>
          <w:tcPr>
            <w:tcW w:w="2927" w:type="dxa"/>
          </w:tcPr>
          <w:p w:rsidR="001F204A" w:rsidRPr="001F204A" w:rsidRDefault="001F204A" w:rsidP="001F204A">
            <w:pPr>
              <w:jc w:val="center"/>
              <w:cnfStyle w:val="000000100000" w:firstRow="0" w:lastRow="0" w:firstColumn="0" w:lastColumn="0" w:oddVBand="0" w:evenVBand="0" w:oddHBand="1" w:evenHBand="0" w:firstRowFirstColumn="0" w:firstRowLastColumn="0" w:lastRowFirstColumn="0" w:lastRowLastColumn="0"/>
              <w:rPr>
                <w:sz w:val="20"/>
              </w:rPr>
            </w:pPr>
            <w:r w:rsidRPr="001F204A">
              <w:rPr>
                <w:sz w:val="20"/>
              </w:rPr>
              <w:t>0</w:t>
            </w:r>
          </w:p>
        </w:tc>
      </w:tr>
      <w:tr w:rsidR="001F204A" w:rsidRPr="00E04C42" w:rsidTr="001F204A">
        <w:trPr>
          <w:trHeight w:hRule="exact" w:val="223"/>
        </w:trPr>
        <w:tc>
          <w:tcPr>
            <w:cnfStyle w:val="001000000000" w:firstRow="0" w:lastRow="0" w:firstColumn="1" w:lastColumn="0" w:oddVBand="0" w:evenVBand="0" w:oddHBand="0" w:evenHBand="0" w:firstRowFirstColumn="0" w:firstRowLastColumn="0" w:lastRowFirstColumn="0" w:lastRowLastColumn="0"/>
            <w:tcW w:w="1022" w:type="dxa"/>
            <w:vMerge/>
          </w:tcPr>
          <w:p w:rsidR="001F204A" w:rsidRPr="001F204A" w:rsidRDefault="001F204A" w:rsidP="001F204A">
            <w:pPr>
              <w:rPr>
                <w:b w:val="0"/>
                <w:bCs w:val="0"/>
                <w:sz w:val="20"/>
              </w:rPr>
            </w:pPr>
          </w:p>
        </w:tc>
        <w:tc>
          <w:tcPr>
            <w:tcW w:w="1071" w:type="dxa"/>
          </w:tcPr>
          <w:p w:rsidR="001F204A" w:rsidRPr="001F204A" w:rsidRDefault="00457F02" w:rsidP="001F204A">
            <w:pPr>
              <w:cnfStyle w:val="000000000000" w:firstRow="0" w:lastRow="0" w:firstColumn="0" w:lastColumn="0" w:oddVBand="0" w:evenVBand="0" w:oddHBand="0" w:evenHBand="0" w:firstRowFirstColumn="0" w:firstRowLastColumn="0" w:lastRowFirstColumn="0" w:lastRowLastColumn="0"/>
              <w:rPr>
                <w:sz w:val="20"/>
              </w:rPr>
            </w:pPr>
            <w:r>
              <w:rPr>
                <w:sz w:val="20"/>
              </w:rPr>
              <w:t>2</w:t>
            </w:r>
            <w:r w:rsidR="001F204A" w:rsidRPr="001F204A">
              <w:rPr>
                <w:sz w:val="20"/>
              </w:rPr>
              <w:t>. sınıf</w:t>
            </w:r>
          </w:p>
        </w:tc>
        <w:tc>
          <w:tcPr>
            <w:tcW w:w="926" w:type="dxa"/>
          </w:tcPr>
          <w:p w:rsidR="001F204A" w:rsidRPr="001F204A" w:rsidRDefault="00457F02" w:rsidP="001F204A">
            <w:pPr>
              <w:adjustRightInd w:val="0"/>
              <w:jc w:val="center"/>
              <w:cnfStyle w:val="000000000000" w:firstRow="0" w:lastRow="0" w:firstColumn="0" w:lastColumn="0" w:oddVBand="0" w:evenVBand="0" w:oddHBand="0" w:evenHBand="0" w:firstRowFirstColumn="0" w:firstRowLastColumn="0" w:lastRowFirstColumn="0" w:lastRowLastColumn="0"/>
              <w:rPr>
                <w:sz w:val="20"/>
              </w:rPr>
            </w:pPr>
            <w:r>
              <w:rPr>
                <w:sz w:val="20"/>
              </w:rPr>
              <w:t>26</w:t>
            </w:r>
          </w:p>
        </w:tc>
        <w:tc>
          <w:tcPr>
            <w:tcW w:w="3697" w:type="dxa"/>
          </w:tcPr>
          <w:p w:rsidR="001F204A" w:rsidRPr="001F204A" w:rsidRDefault="001F204A" w:rsidP="001F204A">
            <w:pPr>
              <w:adjustRightInd w:val="0"/>
              <w:jc w:val="center"/>
              <w:cnfStyle w:val="000000000000" w:firstRow="0" w:lastRow="0" w:firstColumn="0" w:lastColumn="0" w:oddVBand="0" w:evenVBand="0" w:oddHBand="0" w:evenHBand="0" w:firstRowFirstColumn="0" w:firstRowLastColumn="0" w:lastRowFirstColumn="0" w:lastRowLastColumn="0"/>
              <w:rPr>
                <w:sz w:val="20"/>
              </w:rPr>
            </w:pPr>
            <w:r w:rsidRPr="001F204A">
              <w:rPr>
                <w:sz w:val="20"/>
              </w:rPr>
              <w:t>0</w:t>
            </w:r>
          </w:p>
        </w:tc>
        <w:tc>
          <w:tcPr>
            <w:tcW w:w="2927" w:type="dxa"/>
          </w:tcPr>
          <w:p w:rsidR="001F204A" w:rsidRPr="001F204A" w:rsidRDefault="001F204A" w:rsidP="001F204A">
            <w:pPr>
              <w:adjustRightInd w:val="0"/>
              <w:jc w:val="center"/>
              <w:cnfStyle w:val="000000000000" w:firstRow="0" w:lastRow="0" w:firstColumn="0" w:lastColumn="0" w:oddVBand="0" w:evenVBand="0" w:oddHBand="0" w:evenHBand="0" w:firstRowFirstColumn="0" w:firstRowLastColumn="0" w:lastRowFirstColumn="0" w:lastRowLastColumn="0"/>
              <w:rPr>
                <w:sz w:val="20"/>
              </w:rPr>
            </w:pPr>
            <w:r w:rsidRPr="001F204A">
              <w:rPr>
                <w:sz w:val="20"/>
              </w:rPr>
              <w:t>0</w:t>
            </w:r>
          </w:p>
        </w:tc>
      </w:tr>
      <w:tr w:rsidR="001F204A" w:rsidRPr="00E04C42" w:rsidTr="001F204A">
        <w:trPr>
          <w:cnfStyle w:val="000000100000" w:firstRow="0" w:lastRow="0" w:firstColumn="0" w:lastColumn="0" w:oddVBand="0" w:evenVBand="0" w:oddHBand="1" w:evenHBand="0" w:firstRowFirstColumn="0" w:firstRowLastColumn="0" w:lastRowFirstColumn="0" w:lastRowLastColumn="0"/>
          <w:trHeight w:hRule="exact" w:val="223"/>
        </w:trPr>
        <w:tc>
          <w:tcPr>
            <w:cnfStyle w:val="001000000000" w:firstRow="0" w:lastRow="0" w:firstColumn="1" w:lastColumn="0" w:oddVBand="0" w:evenVBand="0" w:oddHBand="0" w:evenHBand="0" w:firstRowFirstColumn="0" w:firstRowLastColumn="0" w:lastRowFirstColumn="0" w:lastRowLastColumn="0"/>
            <w:tcW w:w="1022" w:type="dxa"/>
            <w:vMerge/>
          </w:tcPr>
          <w:p w:rsidR="001F204A" w:rsidRPr="001F204A" w:rsidRDefault="001F204A" w:rsidP="001F204A">
            <w:pPr>
              <w:rPr>
                <w:b w:val="0"/>
                <w:bCs w:val="0"/>
                <w:sz w:val="20"/>
              </w:rPr>
            </w:pPr>
          </w:p>
        </w:tc>
        <w:tc>
          <w:tcPr>
            <w:tcW w:w="1071" w:type="dxa"/>
          </w:tcPr>
          <w:p w:rsidR="001F204A" w:rsidRPr="001F204A" w:rsidRDefault="00457F02" w:rsidP="001F204A">
            <w:pPr>
              <w:cnfStyle w:val="000000100000" w:firstRow="0" w:lastRow="0" w:firstColumn="0" w:lastColumn="0" w:oddVBand="0" w:evenVBand="0" w:oddHBand="1" w:evenHBand="0" w:firstRowFirstColumn="0" w:firstRowLastColumn="0" w:lastRowFirstColumn="0" w:lastRowLastColumn="0"/>
              <w:rPr>
                <w:sz w:val="20"/>
              </w:rPr>
            </w:pPr>
            <w:r>
              <w:rPr>
                <w:sz w:val="20"/>
              </w:rPr>
              <w:t>3</w:t>
            </w:r>
            <w:r w:rsidR="001F204A" w:rsidRPr="001F204A">
              <w:rPr>
                <w:sz w:val="20"/>
              </w:rPr>
              <w:t>. sınıf</w:t>
            </w:r>
          </w:p>
        </w:tc>
        <w:tc>
          <w:tcPr>
            <w:tcW w:w="926" w:type="dxa"/>
          </w:tcPr>
          <w:p w:rsidR="001F204A" w:rsidRPr="001F204A" w:rsidRDefault="00457F02" w:rsidP="001F204A">
            <w:pPr>
              <w:jc w:val="center"/>
              <w:cnfStyle w:val="000000100000" w:firstRow="0" w:lastRow="0" w:firstColumn="0" w:lastColumn="0" w:oddVBand="0" w:evenVBand="0" w:oddHBand="1" w:evenHBand="0" w:firstRowFirstColumn="0" w:firstRowLastColumn="0" w:lastRowFirstColumn="0" w:lastRowLastColumn="0"/>
              <w:rPr>
                <w:sz w:val="20"/>
              </w:rPr>
            </w:pPr>
            <w:r>
              <w:rPr>
                <w:sz w:val="20"/>
              </w:rPr>
              <w:t>32</w:t>
            </w:r>
          </w:p>
        </w:tc>
        <w:tc>
          <w:tcPr>
            <w:tcW w:w="3697" w:type="dxa"/>
          </w:tcPr>
          <w:p w:rsidR="001F204A" w:rsidRPr="001F204A" w:rsidRDefault="00457F02" w:rsidP="001F204A">
            <w:pPr>
              <w:jc w:val="center"/>
              <w:cnfStyle w:val="000000100000" w:firstRow="0" w:lastRow="0" w:firstColumn="0" w:lastColumn="0" w:oddVBand="0" w:evenVBand="0" w:oddHBand="1" w:evenHBand="0" w:firstRowFirstColumn="0" w:firstRowLastColumn="0" w:lastRowFirstColumn="0" w:lastRowLastColumn="0"/>
              <w:rPr>
                <w:sz w:val="20"/>
              </w:rPr>
            </w:pPr>
            <w:r>
              <w:rPr>
                <w:sz w:val="20"/>
              </w:rPr>
              <w:t>0</w:t>
            </w:r>
          </w:p>
        </w:tc>
        <w:tc>
          <w:tcPr>
            <w:tcW w:w="2927" w:type="dxa"/>
          </w:tcPr>
          <w:p w:rsidR="001F204A" w:rsidRPr="001F204A" w:rsidRDefault="00457F02" w:rsidP="001F204A">
            <w:pPr>
              <w:jc w:val="center"/>
              <w:cnfStyle w:val="000000100000" w:firstRow="0" w:lastRow="0" w:firstColumn="0" w:lastColumn="0" w:oddVBand="0" w:evenVBand="0" w:oddHBand="1" w:evenHBand="0" w:firstRowFirstColumn="0" w:firstRowLastColumn="0" w:lastRowFirstColumn="0" w:lastRowLastColumn="0"/>
              <w:rPr>
                <w:sz w:val="20"/>
              </w:rPr>
            </w:pPr>
            <w:r>
              <w:rPr>
                <w:sz w:val="20"/>
              </w:rPr>
              <w:t>0</w:t>
            </w:r>
          </w:p>
        </w:tc>
      </w:tr>
      <w:tr w:rsidR="001F204A" w:rsidRPr="00E04C42" w:rsidTr="001F204A">
        <w:trPr>
          <w:trHeight w:hRule="exact" w:val="223"/>
        </w:trPr>
        <w:tc>
          <w:tcPr>
            <w:cnfStyle w:val="001000000000" w:firstRow="0" w:lastRow="0" w:firstColumn="1" w:lastColumn="0" w:oddVBand="0" w:evenVBand="0" w:oddHBand="0" w:evenHBand="0" w:firstRowFirstColumn="0" w:firstRowLastColumn="0" w:lastRowFirstColumn="0" w:lastRowLastColumn="0"/>
            <w:tcW w:w="1022" w:type="dxa"/>
            <w:vMerge/>
          </w:tcPr>
          <w:p w:rsidR="001F204A" w:rsidRPr="001F204A" w:rsidRDefault="001F204A" w:rsidP="001F204A">
            <w:pPr>
              <w:rPr>
                <w:b w:val="0"/>
                <w:bCs w:val="0"/>
                <w:sz w:val="20"/>
              </w:rPr>
            </w:pPr>
          </w:p>
        </w:tc>
        <w:tc>
          <w:tcPr>
            <w:tcW w:w="1071" w:type="dxa"/>
          </w:tcPr>
          <w:p w:rsidR="001F204A" w:rsidRPr="001F204A" w:rsidRDefault="00457F02" w:rsidP="001F204A">
            <w:pPr>
              <w:cnfStyle w:val="000000000000" w:firstRow="0" w:lastRow="0" w:firstColumn="0" w:lastColumn="0" w:oddVBand="0" w:evenVBand="0" w:oddHBand="0" w:evenHBand="0" w:firstRowFirstColumn="0" w:firstRowLastColumn="0" w:lastRowFirstColumn="0" w:lastRowLastColumn="0"/>
              <w:rPr>
                <w:sz w:val="20"/>
              </w:rPr>
            </w:pPr>
            <w:r>
              <w:rPr>
                <w:sz w:val="20"/>
              </w:rPr>
              <w:t>4</w:t>
            </w:r>
            <w:r w:rsidR="001F204A" w:rsidRPr="001F204A">
              <w:rPr>
                <w:sz w:val="20"/>
              </w:rPr>
              <w:t>. sınıf</w:t>
            </w:r>
          </w:p>
        </w:tc>
        <w:tc>
          <w:tcPr>
            <w:tcW w:w="926" w:type="dxa"/>
          </w:tcPr>
          <w:p w:rsidR="001F204A" w:rsidRPr="001F204A" w:rsidRDefault="00457F02" w:rsidP="001F204A">
            <w:pPr>
              <w:jc w:val="center"/>
              <w:cnfStyle w:val="000000000000" w:firstRow="0" w:lastRow="0" w:firstColumn="0" w:lastColumn="0" w:oddVBand="0" w:evenVBand="0" w:oddHBand="0" w:evenHBand="0" w:firstRowFirstColumn="0" w:firstRowLastColumn="0" w:lastRowFirstColumn="0" w:lastRowLastColumn="0"/>
              <w:rPr>
                <w:sz w:val="20"/>
              </w:rPr>
            </w:pPr>
            <w:r>
              <w:rPr>
                <w:sz w:val="20"/>
              </w:rPr>
              <w:t>34</w:t>
            </w:r>
          </w:p>
        </w:tc>
        <w:tc>
          <w:tcPr>
            <w:tcW w:w="3697" w:type="dxa"/>
          </w:tcPr>
          <w:p w:rsidR="001F204A" w:rsidRPr="001F204A" w:rsidRDefault="00457F02" w:rsidP="001F204A">
            <w:pPr>
              <w:jc w:val="center"/>
              <w:cnfStyle w:val="000000000000" w:firstRow="0" w:lastRow="0" w:firstColumn="0" w:lastColumn="0" w:oddVBand="0" w:evenVBand="0" w:oddHBand="0" w:evenHBand="0" w:firstRowFirstColumn="0" w:firstRowLastColumn="0" w:lastRowFirstColumn="0" w:lastRowLastColumn="0"/>
              <w:rPr>
                <w:sz w:val="20"/>
              </w:rPr>
            </w:pPr>
            <w:r>
              <w:rPr>
                <w:sz w:val="20"/>
              </w:rPr>
              <w:t>0</w:t>
            </w:r>
          </w:p>
        </w:tc>
        <w:tc>
          <w:tcPr>
            <w:tcW w:w="2927" w:type="dxa"/>
          </w:tcPr>
          <w:p w:rsidR="001F204A" w:rsidRPr="001F204A" w:rsidRDefault="001F204A" w:rsidP="001F204A">
            <w:pPr>
              <w:jc w:val="center"/>
              <w:cnfStyle w:val="000000000000" w:firstRow="0" w:lastRow="0" w:firstColumn="0" w:lastColumn="0" w:oddVBand="0" w:evenVBand="0" w:oddHBand="0" w:evenHBand="0" w:firstRowFirstColumn="0" w:firstRowLastColumn="0" w:lastRowFirstColumn="0" w:lastRowLastColumn="0"/>
              <w:rPr>
                <w:sz w:val="20"/>
              </w:rPr>
            </w:pPr>
            <w:r w:rsidRPr="001F204A">
              <w:rPr>
                <w:sz w:val="20"/>
              </w:rPr>
              <w:t>0</w:t>
            </w:r>
          </w:p>
        </w:tc>
      </w:tr>
      <w:tr w:rsidR="001F204A" w:rsidRPr="00E04C42" w:rsidTr="001F204A">
        <w:trPr>
          <w:cnfStyle w:val="000000100000" w:firstRow="0" w:lastRow="0" w:firstColumn="0" w:lastColumn="0" w:oddVBand="0" w:evenVBand="0" w:oddHBand="1" w:evenHBand="0" w:firstRowFirstColumn="0" w:firstRowLastColumn="0" w:lastRowFirstColumn="0" w:lastRowLastColumn="0"/>
          <w:trHeight w:hRule="exact" w:val="223"/>
        </w:trPr>
        <w:tc>
          <w:tcPr>
            <w:cnfStyle w:val="001000000000" w:firstRow="0" w:lastRow="0" w:firstColumn="1" w:lastColumn="0" w:oddVBand="0" w:evenVBand="0" w:oddHBand="0" w:evenHBand="0" w:firstRowFirstColumn="0" w:firstRowLastColumn="0" w:lastRowFirstColumn="0" w:lastRowLastColumn="0"/>
            <w:tcW w:w="1022" w:type="dxa"/>
            <w:vMerge w:val="restart"/>
          </w:tcPr>
          <w:p w:rsidR="001F204A" w:rsidRPr="001F204A" w:rsidRDefault="001F204A" w:rsidP="001F204A">
            <w:pPr>
              <w:rPr>
                <w:b w:val="0"/>
                <w:bCs w:val="0"/>
                <w:sz w:val="20"/>
              </w:rPr>
            </w:pPr>
            <w:r w:rsidRPr="001F204A">
              <w:rPr>
                <w:b w:val="0"/>
                <w:bCs w:val="0"/>
                <w:sz w:val="20"/>
              </w:rPr>
              <w:t xml:space="preserve">2022-2023 </w:t>
            </w:r>
          </w:p>
        </w:tc>
        <w:tc>
          <w:tcPr>
            <w:tcW w:w="1071" w:type="dxa"/>
          </w:tcPr>
          <w:p w:rsidR="001F204A" w:rsidRPr="001F204A" w:rsidRDefault="00457F02" w:rsidP="001F204A">
            <w:pPr>
              <w:cnfStyle w:val="000000100000" w:firstRow="0" w:lastRow="0" w:firstColumn="0" w:lastColumn="0" w:oddVBand="0" w:evenVBand="0" w:oddHBand="1" w:evenHBand="0" w:firstRowFirstColumn="0" w:firstRowLastColumn="0" w:lastRowFirstColumn="0" w:lastRowLastColumn="0"/>
              <w:rPr>
                <w:sz w:val="20"/>
              </w:rPr>
            </w:pPr>
            <w:r>
              <w:rPr>
                <w:sz w:val="20"/>
              </w:rPr>
              <w:t>1</w:t>
            </w:r>
            <w:r w:rsidR="001F204A" w:rsidRPr="001F204A">
              <w:rPr>
                <w:sz w:val="20"/>
              </w:rPr>
              <w:t>. sınıf</w:t>
            </w:r>
          </w:p>
        </w:tc>
        <w:tc>
          <w:tcPr>
            <w:tcW w:w="926" w:type="dxa"/>
          </w:tcPr>
          <w:p w:rsidR="001F204A" w:rsidRPr="001F204A" w:rsidRDefault="00457F02" w:rsidP="001F204A">
            <w:pPr>
              <w:jc w:val="center"/>
              <w:cnfStyle w:val="000000100000" w:firstRow="0" w:lastRow="0" w:firstColumn="0" w:lastColumn="0" w:oddVBand="0" w:evenVBand="0" w:oddHBand="1" w:evenHBand="0" w:firstRowFirstColumn="0" w:firstRowLastColumn="0" w:lastRowFirstColumn="0" w:lastRowLastColumn="0"/>
              <w:rPr>
                <w:sz w:val="20"/>
              </w:rPr>
            </w:pPr>
            <w:r>
              <w:rPr>
                <w:sz w:val="20"/>
              </w:rPr>
              <w:t>29</w:t>
            </w:r>
          </w:p>
        </w:tc>
        <w:tc>
          <w:tcPr>
            <w:tcW w:w="3697" w:type="dxa"/>
          </w:tcPr>
          <w:p w:rsidR="001F204A" w:rsidRPr="001F204A" w:rsidRDefault="001F204A" w:rsidP="001F204A">
            <w:pPr>
              <w:jc w:val="center"/>
              <w:cnfStyle w:val="000000100000" w:firstRow="0" w:lastRow="0" w:firstColumn="0" w:lastColumn="0" w:oddVBand="0" w:evenVBand="0" w:oddHBand="1" w:evenHBand="0" w:firstRowFirstColumn="0" w:firstRowLastColumn="0" w:lastRowFirstColumn="0" w:lastRowLastColumn="0"/>
              <w:rPr>
                <w:sz w:val="20"/>
              </w:rPr>
            </w:pPr>
            <w:r w:rsidRPr="001F204A">
              <w:rPr>
                <w:sz w:val="20"/>
              </w:rPr>
              <w:t>0</w:t>
            </w:r>
          </w:p>
        </w:tc>
        <w:tc>
          <w:tcPr>
            <w:tcW w:w="2927" w:type="dxa"/>
          </w:tcPr>
          <w:p w:rsidR="001F204A" w:rsidRPr="001F204A" w:rsidRDefault="001F204A" w:rsidP="001F204A">
            <w:pPr>
              <w:jc w:val="center"/>
              <w:cnfStyle w:val="000000100000" w:firstRow="0" w:lastRow="0" w:firstColumn="0" w:lastColumn="0" w:oddVBand="0" w:evenVBand="0" w:oddHBand="1" w:evenHBand="0" w:firstRowFirstColumn="0" w:firstRowLastColumn="0" w:lastRowFirstColumn="0" w:lastRowLastColumn="0"/>
              <w:rPr>
                <w:sz w:val="20"/>
              </w:rPr>
            </w:pPr>
            <w:r w:rsidRPr="001F204A">
              <w:rPr>
                <w:sz w:val="20"/>
              </w:rPr>
              <w:t>0</w:t>
            </w:r>
          </w:p>
        </w:tc>
      </w:tr>
      <w:tr w:rsidR="001F204A" w:rsidRPr="00E04C42" w:rsidTr="001F204A">
        <w:trPr>
          <w:trHeight w:hRule="exact" w:val="223"/>
        </w:trPr>
        <w:tc>
          <w:tcPr>
            <w:cnfStyle w:val="001000000000" w:firstRow="0" w:lastRow="0" w:firstColumn="1" w:lastColumn="0" w:oddVBand="0" w:evenVBand="0" w:oddHBand="0" w:evenHBand="0" w:firstRowFirstColumn="0" w:firstRowLastColumn="0" w:lastRowFirstColumn="0" w:lastRowLastColumn="0"/>
            <w:tcW w:w="1022" w:type="dxa"/>
            <w:vMerge/>
          </w:tcPr>
          <w:p w:rsidR="001F204A" w:rsidRPr="001F204A" w:rsidRDefault="001F204A" w:rsidP="001F204A">
            <w:pPr>
              <w:rPr>
                <w:b w:val="0"/>
                <w:bCs w:val="0"/>
                <w:sz w:val="20"/>
              </w:rPr>
            </w:pPr>
          </w:p>
        </w:tc>
        <w:tc>
          <w:tcPr>
            <w:tcW w:w="1071" w:type="dxa"/>
          </w:tcPr>
          <w:p w:rsidR="001F204A" w:rsidRPr="001F204A" w:rsidRDefault="00457F02" w:rsidP="001F204A">
            <w:pPr>
              <w:cnfStyle w:val="000000000000" w:firstRow="0" w:lastRow="0" w:firstColumn="0" w:lastColumn="0" w:oddVBand="0" w:evenVBand="0" w:oddHBand="0" w:evenHBand="0" w:firstRowFirstColumn="0" w:firstRowLastColumn="0" w:lastRowFirstColumn="0" w:lastRowLastColumn="0"/>
              <w:rPr>
                <w:sz w:val="20"/>
              </w:rPr>
            </w:pPr>
            <w:r>
              <w:rPr>
                <w:sz w:val="20"/>
              </w:rPr>
              <w:t>2</w:t>
            </w:r>
            <w:r w:rsidR="001F204A" w:rsidRPr="001F204A">
              <w:rPr>
                <w:sz w:val="20"/>
              </w:rPr>
              <w:t>.sınıf</w:t>
            </w:r>
          </w:p>
        </w:tc>
        <w:tc>
          <w:tcPr>
            <w:tcW w:w="926" w:type="dxa"/>
          </w:tcPr>
          <w:p w:rsidR="001F204A" w:rsidRPr="001F204A" w:rsidRDefault="00457F02" w:rsidP="001F204A">
            <w:pPr>
              <w:jc w:val="center"/>
              <w:cnfStyle w:val="000000000000" w:firstRow="0" w:lastRow="0" w:firstColumn="0" w:lastColumn="0" w:oddVBand="0" w:evenVBand="0" w:oddHBand="0" w:evenHBand="0" w:firstRowFirstColumn="0" w:firstRowLastColumn="0" w:lastRowFirstColumn="0" w:lastRowLastColumn="0"/>
              <w:rPr>
                <w:sz w:val="20"/>
              </w:rPr>
            </w:pPr>
            <w:r>
              <w:rPr>
                <w:sz w:val="20"/>
              </w:rPr>
              <w:t>28</w:t>
            </w:r>
          </w:p>
        </w:tc>
        <w:tc>
          <w:tcPr>
            <w:tcW w:w="3697" w:type="dxa"/>
          </w:tcPr>
          <w:p w:rsidR="001F204A" w:rsidRPr="001F204A" w:rsidRDefault="001F204A" w:rsidP="001F204A">
            <w:pPr>
              <w:jc w:val="center"/>
              <w:cnfStyle w:val="000000000000" w:firstRow="0" w:lastRow="0" w:firstColumn="0" w:lastColumn="0" w:oddVBand="0" w:evenVBand="0" w:oddHBand="0" w:evenHBand="0" w:firstRowFirstColumn="0" w:firstRowLastColumn="0" w:lastRowFirstColumn="0" w:lastRowLastColumn="0"/>
              <w:rPr>
                <w:sz w:val="20"/>
              </w:rPr>
            </w:pPr>
            <w:r w:rsidRPr="001F204A">
              <w:rPr>
                <w:sz w:val="20"/>
              </w:rPr>
              <w:t>0</w:t>
            </w:r>
          </w:p>
        </w:tc>
        <w:tc>
          <w:tcPr>
            <w:tcW w:w="2927" w:type="dxa"/>
          </w:tcPr>
          <w:p w:rsidR="001F204A" w:rsidRPr="001F204A" w:rsidRDefault="001F204A" w:rsidP="001F204A">
            <w:pPr>
              <w:jc w:val="center"/>
              <w:cnfStyle w:val="000000000000" w:firstRow="0" w:lastRow="0" w:firstColumn="0" w:lastColumn="0" w:oddVBand="0" w:evenVBand="0" w:oddHBand="0" w:evenHBand="0" w:firstRowFirstColumn="0" w:firstRowLastColumn="0" w:lastRowFirstColumn="0" w:lastRowLastColumn="0"/>
              <w:rPr>
                <w:sz w:val="20"/>
              </w:rPr>
            </w:pPr>
            <w:r w:rsidRPr="001F204A">
              <w:rPr>
                <w:sz w:val="20"/>
              </w:rPr>
              <w:t>0</w:t>
            </w:r>
          </w:p>
        </w:tc>
      </w:tr>
      <w:tr w:rsidR="001F204A" w:rsidRPr="00E04C42" w:rsidTr="001F204A">
        <w:trPr>
          <w:cnfStyle w:val="000000100000" w:firstRow="0" w:lastRow="0" w:firstColumn="0" w:lastColumn="0" w:oddVBand="0" w:evenVBand="0" w:oddHBand="1" w:evenHBand="0" w:firstRowFirstColumn="0" w:firstRowLastColumn="0" w:lastRowFirstColumn="0" w:lastRowLastColumn="0"/>
          <w:trHeight w:hRule="exact" w:val="223"/>
        </w:trPr>
        <w:tc>
          <w:tcPr>
            <w:cnfStyle w:val="001000000000" w:firstRow="0" w:lastRow="0" w:firstColumn="1" w:lastColumn="0" w:oddVBand="0" w:evenVBand="0" w:oddHBand="0" w:evenHBand="0" w:firstRowFirstColumn="0" w:firstRowLastColumn="0" w:lastRowFirstColumn="0" w:lastRowLastColumn="0"/>
            <w:tcW w:w="1022" w:type="dxa"/>
            <w:vMerge/>
          </w:tcPr>
          <w:p w:rsidR="001F204A" w:rsidRPr="001F204A" w:rsidRDefault="001F204A" w:rsidP="001F204A">
            <w:pPr>
              <w:rPr>
                <w:b w:val="0"/>
                <w:bCs w:val="0"/>
                <w:sz w:val="20"/>
              </w:rPr>
            </w:pPr>
          </w:p>
        </w:tc>
        <w:tc>
          <w:tcPr>
            <w:tcW w:w="1071" w:type="dxa"/>
          </w:tcPr>
          <w:p w:rsidR="001F204A" w:rsidRPr="001F204A" w:rsidRDefault="00457F02" w:rsidP="001F204A">
            <w:pPr>
              <w:cnfStyle w:val="000000100000" w:firstRow="0" w:lastRow="0" w:firstColumn="0" w:lastColumn="0" w:oddVBand="0" w:evenVBand="0" w:oddHBand="1" w:evenHBand="0" w:firstRowFirstColumn="0" w:firstRowLastColumn="0" w:lastRowFirstColumn="0" w:lastRowLastColumn="0"/>
              <w:rPr>
                <w:sz w:val="20"/>
              </w:rPr>
            </w:pPr>
            <w:r>
              <w:rPr>
                <w:sz w:val="20"/>
              </w:rPr>
              <w:t>3</w:t>
            </w:r>
            <w:r w:rsidR="001F204A" w:rsidRPr="001F204A">
              <w:rPr>
                <w:sz w:val="20"/>
              </w:rPr>
              <w:t>. sınıf</w:t>
            </w:r>
          </w:p>
        </w:tc>
        <w:tc>
          <w:tcPr>
            <w:tcW w:w="926" w:type="dxa"/>
          </w:tcPr>
          <w:p w:rsidR="001F204A" w:rsidRPr="001F204A" w:rsidRDefault="00457F02" w:rsidP="001F204A">
            <w:pPr>
              <w:jc w:val="center"/>
              <w:cnfStyle w:val="000000100000" w:firstRow="0" w:lastRow="0" w:firstColumn="0" w:lastColumn="0" w:oddVBand="0" w:evenVBand="0" w:oddHBand="1" w:evenHBand="0" w:firstRowFirstColumn="0" w:firstRowLastColumn="0" w:lastRowFirstColumn="0" w:lastRowLastColumn="0"/>
              <w:rPr>
                <w:sz w:val="20"/>
              </w:rPr>
            </w:pPr>
            <w:r>
              <w:rPr>
                <w:sz w:val="20"/>
              </w:rPr>
              <w:t>26</w:t>
            </w:r>
          </w:p>
        </w:tc>
        <w:tc>
          <w:tcPr>
            <w:tcW w:w="3697" w:type="dxa"/>
          </w:tcPr>
          <w:p w:rsidR="001F204A" w:rsidRPr="001F204A" w:rsidRDefault="00457F02" w:rsidP="001F204A">
            <w:pPr>
              <w:jc w:val="center"/>
              <w:cnfStyle w:val="000000100000" w:firstRow="0" w:lastRow="0" w:firstColumn="0" w:lastColumn="0" w:oddVBand="0" w:evenVBand="0" w:oddHBand="1" w:evenHBand="0" w:firstRowFirstColumn="0" w:firstRowLastColumn="0" w:lastRowFirstColumn="0" w:lastRowLastColumn="0"/>
              <w:rPr>
                <w:sz w:val="20"/>
              </w:rPr>
            </w:pPr>
            <w:r>
              <w:rPr>
                <w:sz w:val="20"/>
              </w:rPr>
              <w:t>0</w:t>
            </w:r>
          </w:p>
        </w:tc>
        <w:tc>
          <w:tcPr>
            <w:tcW w:w="2927" w:type="dxa"/>
          </w:tcPr>
          <w:p w:rsidR="001F204A" w:rsidRPr="001F204A" w:rsidRDefault="00457F02" w:rsidP="001F204A">
            <w:pPr>
              <w:jc w:val="center"/>
              <w:cnfStyle w:val="000000100000" w:firstRow="0" w:lastRow="0" w:firstColumn="0" w:lastColumn="0" w:oddVBand="0" w:evenVBand="0" w:oddHBand="1" w:evenHBand="0" w:firstRowFirstColumn="0" w:firstRowLastColumn="0" w:lastRowFirstColumn="0" w:lastRowLastColumn="0"/>
              <w:rPr>
                <w:sz w:val="20"/>
              </w:rPr>
            </w:pPr>
            <w:r>
              <w:rPr>
                <w:sz w:val="20"/>
              </w:rPr>
              <w:t>0</w:t>
            </w:r>
          </w:p>
        </w:tc>
      </w:tr>
      <w:tr w:rsidR="001F204A" w:rsidRPr="00E04C42" w:rsidTr="001F204A">
        <w:trPr>
          <w:trHeight w:hRule="exact" w:val="223"/>
        </w:trPr>
        <w:tc>
          <w:tcPr>
            <w:cnfStyle w:val="001000000000" w:firstRow="0" w:lastRow="0" w:firstColumn="1" w:lastColumn="0" w:oddVBand="0" w:evenVBand="0" w:oddHBand="0" w:evenHBand="0" w:firstRowFirstColumn="0" w:firstRowLastColumn="0" w:lastRowFirstColumn="0" w:lastRowLastColumn="0"/>
            <w:tcW w:w="1022" w:type="dxa"/>
            <w:vMerge/>
          </w:tcPr>
          <w:p w:rsidR="001F204A" w:rsidRPr="001F204A" w:rsidRDefault="001F204A" w:rsidP="001F204A">
            <w:pPr>
              <w:rPr>
                <w:b w:val="0"/>
                <w:bCs w:val="0"/>
                <w:sz w:val="20"/>
              </w:rPr>
            </w:pPr>
          </w:p>
        </w:tc>
        <w:tc>
          <w:tcPr>
            <w:tcW w:w="1071" w:type="dxa"/>
          </w:tcPr>
          <w:p w:rsidR="001F204A" w:rsidRPr="001F204A" w:rsidRDefault="00457F02" w:rsidP="001F204A">
            <w:pPr>
              <w:cnfStyle w:val="000000000000" w:firstRow="0" w:lastRow="0" w:firstColumn="0" w:lastColumn="0" w:oddVBand="0" w:evenVBand="0" w:oddHBand="0" w:evenHBand="0" w:firstRowFirstColumn="0" w:firstRowLastColumn="0" w:lastRowFirstColumn="0" w:lastRowLastColumn="0"/>
              <w:rPr>
                <w:sz w:val="20"/>
              </w:rPr>
            </w:pPr>
            <w:r>
              <w:rPr>
                <w:sz w:val="20"/>
              </w:rPr>
              <w:t>4</w:t>
            </w:r>
            <w:r w:rsidR="001F204A" w:rsidRPr="001F204A">
              <w:rPr>
                <w:sz w:val="20"/>
              </w:rPr>
              <w:t>. sınıf</w:t>
            </w:r>
          </w:p>
        </w:tc>
        <w:tc>
          <w:tcPr>
            <w:tcW w:w="926" w:type="dxa"/>
          </w:tcPr>
          <w:p w:rsidR="001F204A" w:rsidRPr="001F204A" w:rsidRDefault="00457F02" w:rsidP="001F204A">
            <w:pPr>
              <w:jc w:val="center"/>
              <w:cnfStyle w:val="000000000000" w:firstRow="0" w:lastRow="0" w:firstColumn="0" w:lastColumn="0" w:oddVBand="0" w:evenVBand="0" w:oddHBand="0" w:evenHBand="0" w:firstRowFirstColumn="0" w:firstRowLastColumn="0" w:lastRowFirstColumn="0" w:lastRowLastColumn="0"/>
              <w:rPr>
                <w:sz w:val="20"/>
              </w:rPr>
            </w:pPr>
            <w:r>
              <w:rPr>
                <w:sz w:val="20"/>
              </w:rPr>
              <w:t>32</w:t>
            </w:r>
          </w:p>
        </w:tc>
        <w:tc>
          <w:tcPr>
            <w:tcW w:w="3697" w:type="dxa"/>
          </w:tcPr>
          <w:p w:rsidR="001F204A" w:rsidRPr="001F204A" w:rsidRDefault="00457F02" w:rsidP="001F204A">
            <w:pPr>
              <w:jc w:val="center"/>
              <w:cnfStyle w:val="000000000000" w:firstRow="0" w:lastRow="0" w:firstColumn="0" w:lastColumn="0" w:oddVBand="0" w:evenVBand="0" w:oddHBand="0" w:evenHBand="0" w:firstRowFirstColumn="0" w:firstRowLastColumn="0" w:lastRowFirstColumn="0" w:lastRowLastColumn="0"/>
              <w:rPr>
                <w:sz w:val="20"/>
              </w:rPr>
            </w:pPr>
            <w:r>
              <w:rPr>
                <w:sz w:val="20"/>
              </w:rPr>
              <w:t>0</w:t>
            </w:r>
          </w:p>
        </w:tc>
        <w:tc>
          <w:tcPr>
            <w:tcW w:w="2927" w:type="dxa"/>
          </w:tcPr>
          <w:p w:rsidR="001F204A" w:rsidRPr="001F204A" w:rsidRDefault="001F204A" w:rsidP="001F204A">
            <w:pPr>
              <w:jc w:val="center"/>
              <w:cnfStyle w:val="000000000000" w:firstRow="0" w:lastRow="0" w:firstColumn="0" w:lastColumn="0" w:oddVBand="0" w:evenVBand="0" w:oddHBand="0" w:evenHBand="0" w:firstRowFirstColumn="0" w:firstRowLastColumn="0" w:lastRowFirstColumn="0" w:lastRowLastColumn="0"/>
              <w:rPr>
                <w:sz w:val="20"/>
              </w:rPr>
            </w:pPr>
            <w:r w:rsidRPr="001F204A">
              <w:rPr>
                <w:sz w:val="20"/>
              </w:rPr>
              <w:t>0</w:t>
            </w:r>
          </w:p>
        </w:tc>
      </w:tr>
      <w:tr w:rsidR="001F204A" w:rsidRPr="00E04C42" w:rsidTr="001F204A">
        <w:trPr>
          <w:cnfStyle w:val="000000100000" w:firstRow="0" w:lastRow="0" w:firstColumn="0" w:lastColumn="0" w:oddVBand="0" w:evenVBand="0" w:oddHBand="1" w:evenHBand="0" w:firstRowFirstColumn="0" w:firstRowLastColumn="0" w:lastRowFirstColumn="0" w:lastRowLastColumn="0"/>
          <w:trHeight w:hRule="exact" w:val="223"/>
        </w:trPr>
        <w:tc>
          <w:tcPr>
            <w:cnfStyle w:val="001000000000" w:firstRow="0" w:lastRow="0" w:firstColumn="1" w:lastColumn="0" w:oddVBand="0" w:evenVBand="0" w:oddHBand="0" w:evenHBand="0" w:firstRowFirstColumn="0" w:firstRowLastColumn="0" w:lastRowFirstColumn="0" w:lastRowLastColumn="0"/>
            <w:tcW w:w="1022" w:type="dxa"/>
            <w:vMerge w:val="restart"/>
          </w:tcPr>
          <w:p w:rsidR="001F204A" w:rsidRPr="001F204A" w:rsidRDefault="001F204A" w:rsidP="001F204A">
            <w:pPr>
              <w:rPr>
                <w:b w:val="0"/>
                <w:bCs w:val="0"/>
                <w:sz w:val="20"/>
              </w:rPr>
            </w:pPr>
            <w:r w:rsidRPr="001F204A">
              <w:rPr>
                <w:b w:val="0"/>
                <w:bCs w:val="0"/>
                <w:sz w:val="20"/>
              </w:rPr>
              <w:t xml:space="preserve">2023-2024 </w:t>
            </w:r>
          </w:p>
        </w:tc>
        <w:tc>
          <w:tcPr>
            <w:tcW w:w="1071" w:type="dxa"/>
          </w:tcPr>
          <w:p w:rsidR="001F204A" w:rsidRPr="001F204A" w:rsidRDefault="00457F02" w:rsidP="001F204A">
            <w:pPr>
              <w:cnfStyle w:val="000000100000" w:firstRow="0" w:lastRow="0" w:firstColumn="0" w:lastColumn="0" w:oddVBand="0" w:evenVBand="0" w:oddHBand="1" w:evenHBand="0" w:firstRowFirstColumn="0" w:firstRowLastColumn="0" w:lastRowFirstColumn="0" w:lastRowLastColumn="0"/>
              <w:rPr>
                <w:sz w:val="20"/>
              </w:rPr>
            </w:pPr>
            <w:r>
              <w:rPr>
                <w:sz w:val="20"/>
              </w:rPr>
              <w:t>1</w:t>
            </w:r>
            <w:r w:rsidR="001F204A" w:rsidRPr="001F204A">
              <w:rPr>
                <w:sz w:val="20"/>
              </w:rPr>
              <w:t>. sınıf</w:t>
            </w:r>
          </w:p>
        </w:tc>
        <w:tc>
          <w:tcPr>
            <w:tcW w:w="926" w:type="dxa"/>
          </w:tcPr>
          <w:p w:rsidR="001F204A" w:rsidRPr="001F204A" w:rsidRDefault="00457F02" w:rsidP="001F204A">
            <w:pPr>
              <w:jc w:val="center"/>
              <w:cnfStyle w:val="000000100000" w:firstRow="0" w:lastRow="0" w:firstColumn="0" w:lastColumn="0" w:oddVBand="0" w:evenVBand="0" w:oddHBand="1" w:evenHBand="0" w:firstRowFirstColumn="0" w:firstRowLastColumn="0" w:lastRowFirstColumn="0" w:lastRowLastColumn="0"/>
              <w:rPr>
                <w:sz w:val="20"/>
              </w:rPr>
            </w:pPr>
            <w:r>
              <w:rPr>
                <w:sz w:val="20"/>
              </w:rPr>
              <w:t>22</w:t>
            </w:r>
          </w:p>
        </w:tc>
        <w:tc>
          <w:tcPr>
            <w:tcW w:w="3697" w:type="dxa"/>
          </w:tcPr>
          <w:p w:rsidR="001F204A" w:rsidRPr="001F204A" w:rsidRDefault="001F204A" w:rsidP="001F204A">
            <w:pPr>
              <w:jc w:val="center"/>
              <w:cnfStyle w:val="000000100000" w:firstRow="0" w:lastRow="0" w:firstColumn="0" w:lastColumn="0" w:oddVBand="0" w:evenVBand="0" w:oddHBand="1" w:evenHBand="0" w:firstRowFirstColumn="0" w:firstRowLastColumn="0" w:lastRowFirstColumn="0" w:lastRowLastColumn="0"/>
              <w:rPr>
                <w:sz w:val="20"/>
              </w:rPr>
            </w:pPr>
            <w:r w:rsidRPr="001F204A">
              <w:rPr>
                <w:sz w:val="20"/>
              </w:rPr>
              <w:t>0</w:t>
            </w:r>
          </w:p>
        </w:tc>
        <w:tc>
          <w:tcPr>
            <w:tcW w:w="2927" w:type="dxa"/>
          </w:tcPr>
          <w:p w:rsidR="001F204A" w:rsidRPr="001F204A" w:rsidRDefault="001F204A" w:rsidP="001F204A">
            <w:pPr>
              <w:jc w:val="center"/>
              <w:cnfStyle w:val="000000100000" w:firstRow="0" w:lastRow="0" w:firstColumn="0" w:lastColumn="0" w:oddVBand="0" w:evenVBand="0" w:oddHBand="1" w:evenHBand="0" w:firstRowFirstColumn="0" w:firstRowLastColumn="0" w:lastRowFirstColumn="0" w:lastRowLastColumn="0"/>
              <w:rPr>
                <w:sz w:val="20"/>
              </w:rPr>
            </w:pPr>
            <w:r w:rsidRPr="001F204A">
              <w:rPr>
                <w:sz w:val="20"/>
              </w:rPr>
              <w:t>0</w:t>
            </w:r>
          </w:p>
        </w:tc>
      </w:tr>
      <w:tr w:rsidR="001F204A" w:rsidRPr="00E04C42" w:rsidTr="001F204A">
        <w:trPr>
          <w:trHeight w:hRule="exact" w:val="223"/>
        </w:trPr>
        <w:tc>
          <w:tcPr>
            <w:cnfStyle w:val="001000000000" w:firstRow="0" w:lastRow="0" w:firstColumn="1" w:lastColumn="0" w:oddVBand="0" w:evenVBand="0" w:oddHBand="0" w:evenHBand="0" w:firstRowFirstColumn="0" w:firstRowLastColumn="0" w:lastRowFirstColumn="0" w:lastRowLastColumn="0"/>
            <w:tcW w:w="1022" w:type="dxa"/>
            <w:vMerge/>
          </w:tcPr>
          <w:p w:rsidR="001F204A" w:rsidRPr="001F204A" w:rsidRDefault="001F204A" w:rsidP="001F204A">
            <w:pPr>
              <w:rPr>
                <w:b w:val="0"/>
                <w:bCs w:val="0"/>
                <w:sz w:val="20"/>
              </w:rPr>
            </w:pPr>
          </w:p>
        </w:tc>
        <w:tc>
          <w:tcPr>
            <w:tcW w:w="1071" w:type="dxa"/>
          </w:tcPr>
          <w:p w:rsidR="001F204A" w:rsidRPr="001F204A" w:rsidRDefault="00457F02" w:rsidP="001F204A">
            <w:pPr>
              <w:cnfStyle w:val="000000000000" w:firstRow="0" w:lastRow="0" w:firstColumn="0" w:lastColumn="0" w:oddVBand="0" w:evenVBand="0" w:oddHBand="0" w:evenHBand="0" w:firstRowFirstColumn="0" w:firstRowLastColumn="0" w:lastRowFirstColumn="0" w:lastRowLastColumn="0"/>
              <w:rPr>
                <w:sz w:val="20"/>
              </w:rPr>
            </w:pPr>
            <w:r>
              <w:rPr>
                <w:sz w:val="20"/>
              </w:rPr>
              <w:t>2</w:t>
            </w:r>
            <w:r w:rsidR="001F204A" w:rsidRPr="001F204A">
              <w:rPr>
                <w:sz w:val="20"/>
              </w:rPr>
              <w:t>.sınıf</w:t>
            </w:r>
          </w:p>
        </w:tc>
        <w:tc>
          <w:tcPr>
            <w:tcW w:w="926" w:type="dxa"/>
          </w:tcPr>
          <w:p w:rsidR="001F204A" w:rsidRPr="001F204A" w:rsidRDefault="00457F02" w:rsidP="001F204A">
            <w:pPr>
              <w:jc w:val="center"/>
              <w:cnfStyle w:val="000000000000" w:firstRow="0" w:lastRow="0" w:firstColumn="0" w:lastColumn="0" w:oddVBand="0" w:evenVBand="0" w:oddHBand="0" w:evenHBand="0" w:firstRowFirstColumn="0" w:firstRowLastColumn="0" w:lastRowFirstColumn="0" w:lastRowLastColumn="0"/>
              <w:rPr>
                <w:sz w:val="20"/>
              </w:rPr>
            </w:pPr>
            <w:r>
              <w:rPr>
                <w:sz w:val="20"/>
              </w:rPr>
              <w:t>29</w:t>
            </w:r>
          </w:p>
        </w:tc>
        <w:tc>
          <w:tcPr>
            <w:tcW w:w="3697" w:type="dxa"/>
          </w:tcPr>
          <w:p w:rsidR="001F204A" w:rsidRPr="001F204A" w:rsidRDefault="001F204A" w:rsidP="001F204A">
            <w:pPr>
              <w:jc w:val="center"/>
              <w:cnfStyle w:val="000000000000" w:firstRow="0" w:lastRow="0" w:firstColumn="0" w:lastColumn="0" w:oddVBand="0" w:evenVBand="0" w:oddHBand="0" w:evenHBand="0" w:firstRowFirstColumn="0" w:firstRowLastColumn="0" w:lastRowFirstColumn="0" w:lastRowLastColumn="0"/>
              <w:rPr>
                <w:sz w:val="20"/>
              </w:rPr>
            </w:pPr>
            <w:r w:rsidRPr="001F204A">
              <w:rPr>
                <w:sz w:val="20"/>
              </w:rPr>
              <w:t>0</w:t>
            </w:r>
          </w:p>
        </w:tc>
        <w:tc>
          <w:tcPr>
            <w:tcW w:w="2927" w:type="dxa"/>
          </w:tcPr>
          <w:p w:rsidR="001F204A" w:rsidRPr="001F204A" w:rsidRDefault="001F204A" w:rsidP="001F204A">
            <w:pPr>
              <w:jc w:val="center"/>
              <w:cnfStyle w:val="000000000000" w:firstRow="0" w:lastRow="0" w:firstColumn="0" w:lastColumn="0" w:oddVBand="0" w:evenVBand="0" w:oddHBand="0" w:evenHBand="0" w:firstRowFirstColumn="0" w:firstRowLastColumn="0" w:lastRowFirstColumn="0" w:lastRowLastColumn="0"/>
              <w:rPr>
                <w:sz w:val="20"/>
              </w:rPr>
            </w:pPr>
            <w:r w:rsidRPr="001F204A">
              <w:rPr>
                <w:sz w:val="20"/>
              </w:rPr>
              <w:t>0</w:t>
            </w:r>
          </w:p>
        </w:tc>
      </w:tr>
      <w:tr w:rsidR="001F204A" w:rsidRPr="00E04C42" w:rsidTr="001F204A">
        <w:trPr>
          <w:cnfStyle w:val="000000100000" w:firstRow="0" w:lastRow="0" w:firstColumn="0" w:lastColumn="0" w:oddVBand="0" w:evenVBand="0" w:oddHBand="1" w:evenHBand="0" w:firstRowFirstColumn="0" w:firstRowLastColumn="0" w:lastRowFirstColumn="0" w:lastRowLastColumn="0"/>
          <w:trHeight w:hRule="exact" w:val="223"/>
        </w:trPr>
        <w:tc>
          <w:tcPr>
            <w:cnfStyle w:val="001000000000" w:firstRow="0" w:lastRow="0" w:firstColumn="1" w:lastColumn="0" w:oddVBand="0" w:evenVBand="0" w:oddHBand="0" w:evenHBand="0" w:firstRowFirstColumn="0" w:firstRowLastColumn="0" w:lastRowFirstColumn="0" w:lastRowLastColumn="0"/>
            <w:tcW w:w="1022" w:type="dxa"/>
            <w:vMerge/>
          </w:tcPr>
          <w:p w:rsidR="001F204A" w:rsidRPr="001F204A" w:rsidRDefault="001F204A" w:rsidP="001F204A">
            <w:pPr>
              <w:rPr>
                <w:b w:val="0"/>
                <w:bCs w:val="0"/>
                <w:sz w:val="20"/>
              </w:rPr>
            </w:pPr>
          </w:p>
        </w:tc>
        <w:tc>
          <w:tcPr>
            <w:tcW w:w="1071" w:type="dxa"/>
          </w:tcPr>
          <w:p w:rsidR="001F204A" w:rsidRPr="001F204A" w:rsidRDefault="00457F02" w:rsidP="001F204A">
            <w:pPr>
              <w:cnfStyle w:val="000000100000" w:firstRow="0" w:lastRow="0" w:firstColumn="0" w:lastColumn="0" w:oddVBand="0" w:evenVBand="0" w:oddHBand="1" w:evenHBand="0" w:firstRowFirstColumn="0" w:firstRowLastColumn="0" w:lastRowFirstColumn="0" w:lastRowLastColumn="0"/>
              <w:rPr>
                <w:sz w:val="20"/>
              </w:rPr>
            </w:pPr>
            <w:r>
              <w:rPr>
                <w:sz w:val="20"/>
              </w:rPr>
              <w:t>3</w:t>
            </w:r>
            <w:r w:rsidR="001F204A" w:rsidRPr="001F204A">
              <w:rPr>
                <w:sz w:val="20"/>
              </w:rPr>
              <w:t>. sınıf</w:t>
            </w:r>
          </w:p>
        </w:tc>
        <w:tc>
          <w:tcPr>
            <w:tcW w:w="926" w:type="dxa"/>
          </w:tcPr>
          <w:p w:rsidR="001F204A" w:rsidRPr="001F204A" w:rsidRDefault="00457F02" w:rsidP="001F204A">
            <w:pPr>
              <w:jc w:val="center"/>
              <w:cnfStyle w:val="000000100000" w:firstRow="0" w:lastRow="0" w:firstColumn="0" w:lastColumn="0" w:oddVBand="0" w:evenVBand="0" w:oddHBand="1" w:evenHBand="0" w:firstRowFirstColumn="0" w:firstRowLastColumn="0" w:lastRowFirstColumn="0" w:lastRowLastColumn="0"/>
              <w:rPr>
                <w:sz w:val="20"/>
              </w:rPr>
            </w:pPr>
            <w:r>
              <w:rPr>
                <w:sz w:val="20"/>
              </w:rPr>
              <w:t>28</w:t>
            </w:r>
          </w:p>
        </w:tc>
        <w:tc>
          <w:tcPr>
            <w:tcW w:w="3697" w:type="dxa"/>
          </w:tcPr>
          <w:p w:rsidR="001F204A" w:rsidRPr="001F204A" w:rsidRDefault="001F204A" w:rsidP="001F204A">
            <w:pPr>
              <w:jc w:val="center"/>
              <w:cnfStyle w:val="000000100000" w:firstRow="0" w:lastRow="0" w:firstColumn="0" w:lastColumn="0" w:oddVBand="0" w:evenVBand="0" w:oddHBand="1" w:evenHBand="0" w:firstRowFirstColumn="0" w:firstRowLastColumn="0" w:lastRowFirstColumn="0" w:lastRowLastColumn="0"/>
              <w:rPr>
                <w:sz w:val="20"/>
              </w:rPr>
            </w:pPr>
            <w:r w:rsidRPr="001F204A">
              <w:rPr>
                <w:sz w:val="20"/>
              </w:rPr>
              <w:t>0</w:t>
            </w:r>
          </w:p>
        </w:tc>
        <w:tc>
          <w:tcPr>
            <w:tcW w:w="2927" w:type="dxa"/>
          </w:tcPr>
          <w:p w:rsidR="001F204A" w:rsidRPr="001F204A" w:rsidRDefault="001F204A" w:rsidP="001F204A">
            <w:pPr>
              <w:jc w:val="center"/>
              <w:cnfStyle w:val="000000100000" w:firstRow="0" w:lastRow="0" w:firstColumn="0" w:lastColumn="0" w:oddVBand="0" w:evenVBand="0" w:oddHBand="1" w:evenHBand="0" w:firstRowFirstColumn="0" w:firstRowLastColumn="0" w:lastRowFirstColumn="0" w:lastRowLastColumn="0"/>
              <w:rPr>
                <w:sz w:val="20"/>
              </w:rPr>
            </w:pPr>
            <w:r w:rsidRPr="001F204A">
              <w:rPr>
                <w:sz w:val="20"/>
              </w:rPr>
              <w:t>0</w:t>
            </w:r>
          </w:p>
        </w:tc>
      </w:tr>
      <w:tr w:rsidR="001F204A" w:rsidRPr="00E04C42" w:rsidTr="001F204A">
        <w:trPr>
          <w:trHeight w:hRule="exact" w:val="557"/>
        </w:trPr>
        <w:tc>
          <w:tcPr>
            <w:cnfStyle w:val="001000000000" w:firstRow="0" w:lastRow="0" w:firstColumn="1" w:lastColumn="0" w:oddVBand="0" w:evenVBand="0" w:oddHBand="0" w:evenHBand="0" w:firstRowFirstColumn="0" w:firstRowLastColumn="0" w:lastRowFirstColumn="0" w:lastRowLastColumn="0"/>
            <w:tcW w:w="1022" w:type="dxa"/>
            <w:vMerge/>
          </w:tcPr>
          <w:p w:rsidR="001F204A" w:rsidRPr="001F204A" w:rsidRDefault="001F204A" w:rsidP="001F204A">
            <w:pPr>
              <w:rPr>
                <w:b w:val="0"/>
                <w:bCs w:val="0"/>
                <w:sz w:val="20"/>
              </w:rPr>
            </w:pPr>
          </w:p>
        </w:tc>
        <w:tc>
          <w:tcPr>
            <w:tcW w:w="1071" w:type="dxa"/>
          </w:tcPr>
          <w:p w:rsidR="001F204A" w:rsidRPr="001F204A" w:rsidRDefault="00457F02" w:rsidP="001F204A">
            <w:pPr>
              <w:cnfStyle w:val="000000000000" w:firstRow="0" w:lastRow="0" w:firstColumn="0" w:lastColumn="0" w:oddVBand="0" w:evenVBand="0" w:oddHBand="0" w:evenHBand="0" w:firstRowFirstColumn="0" w:firstRowLastColumn="0" w:lastRowFirstColumn="0" w:lastRowLastColumn="0"/>
              <w:rPr>
                <w:sz w:val="20"/>
              </w:rPr>
            </w:pPr>
            <w:r>
              <w:rPr>
                <w:sz w:val="20"/>
              </w:rPr>
              <w:t>4</w:t>
            </w:r>
            <w:r w:rsidR="001F204A" w:rsidRPr="001F204A">
              <w:rPr>
                <w:sz w:val="20"/>
              </w:rPr>
              <w:t>. sınıf</w:t>
            </w:r>
          </w:p>
        </w:tc>
        <w:tc>
          <w:tcPr>
            <w:tcW w:w="926" w:type="dxa"/>
          </w:tcPr>
          <w:p w:rsidR="001F204A" w:rsidRPr="001F204A" w:rsidRDefault="00457F02" w:rsidP="001F204A">
            <w:pPr>
              <w:jc w:val="center"/>
              <w:cnfStyle w:val="000000000000" w:firstRow="0" w:lastRow="0" w:firstColumn="0" w:lastColumn="0" w:oddVBand="0" w:evenVBand="0" w:oddHBand="0" w:evenHBand="0" w:firstRowFirstColumn="0" w:firstRowLastColumn="0" w:lastRowFirstColumn="0" w:lastRowLastColumn="0"/>
              <w:rPr>
                <w:sz w:val="20"/>
              </w:rPr>
            </w:pPr>
            <w:r>
              <w:rPr>
                <w:sz w:val="20"/>
              </w:rPr>
              <w:t>26</w:t>
            </w:r>
          </w:p>
        </w:tc>
        <w:tc>
          <w:tcPr>
            <w:tcW w:w="3697" w:type="dxa"/>
          </w:tcPr>
          <w:p w:rsidR="001F204A" w:rsidRPr="001F204A" w:rsidRDefault="001F204A" w:rsidP="001F204A">
            <w:pPr>
              <w:jc w:val="center"/>
              <w:cnfStyle w:val="000000000000" w:firstRow="0" w:lastRow="0" w:firstColumn="0" w:lastColumn="0" w:oddVBand="0" w:evenVBand="0" w:oddHBand="0" w:evenHBand="0" w:firstRowFirstColumn="0" w:firstRowLastColumn="0" w:lastRowFirstColumn="0" w:lastRowLastColumn="0"/>
              <w:rPr>
                <w:sz w:val="20"/>
              </w:rPr>
            </w:pPr>
            <w:r w:rsidRPr="001F204A">
              <w:rPr>
                <w:sz w:val="20"/>
              </w:rPr>
              <w:t>0</w:t>
            </w:r>
          </w:p>
        </w:tc>
        <w:tc>
          <w:tcPr>
            <w:tcW w:w="2927" w:type="dxa"/>
          </w:tcPr>
          <w:p w:rsidR="001F204A" w:rsidRPr="001F204A" w:rsidRDefault="001F204A" w:rsidP="001F204A">
            <w:pPr>
              <w:jc w:val="center"/>
              <w:cnfStyle w:val="000000000000" w:firstRow="0" w:lastRow="0" w:firstColumn="0" w:lastColumn="0" w:oddVBand="0" w:evenVBand="0" w:oddHBand="0" w:evenHBand="0" w:firstRowFirstColumn="0" w:firstRowLastColumn="0" w:lastRowFirstColumn="0" w:lastRowLastColumn="0"/>
              <w:rPr>
                <w:sz w:val="20"/>
              </w:rPr>
            </w:pPr>
            <w:r w:rsidRPr="001F204A">
              <w:rPr>
                <w:sz w:val="20"/>
              </w:rPr>
              <w:t>0</w:t>
            </w:r>
          </w:p>
        </w:tc>
      </w:tr>
    </w:tbl>
    <w:p w:rsidR="001F204A" w:rsidRDefault="001F204A" w:rsidP="0093788D">
      <w:pPr>
        <w:spacing w:before="80" w:after="42"/>
        <w:ind w:firstLine="720"/>
        <w:jc w:val="both"/>
        <w:rPr>
          <w:b/>
          <w:sz w:val="20"/>
        </w:rPr>
      </w:pPr>
    </w:p>
    <w:p w:rsidR="001F204A" w:rsidRPr="0093788D" w:rsidRDefault="001F204A" w:rsidP="0093788D">
      <w:pPr>
        <w:spacing w:before="80" w:after="42"/>
        <w:ind w:firstLine="720"/>
        <w:jc w:val="both"/>
        <w:rPr>
          <w:b/>
          <w:sz w:val="20"/>
        </w:rPr>
      </w:pPr>
    </w:p>
    <w:p w:rsidR="0093788D" w:rsidRDefault="0093788D" w:rsidP="0093788D">
      <w:pPr>
        <w:pStyle w:val="Balk4"/>
        <w:tabs>
          <w:tab w:val="left" w:pos="1708"/>
        </w:tabs>
        <w:spacing w:before="0"/>
        <w:ind w:firstLine="0"/>
      </w:pPr>
    </w:p>
    <w:p w:rsidR="001F204A" w:rsidRDefault="001F204A">
      <w:pPr>
        <w:pStyle w:val="GvdeMetni"/>
        <w:spacing w:line="360" w:lineRule="auto"/>
        <w:ind w:left="958" w:right="1020"/>
        <w:jc w:val="both"/>
      </w:pPr>
    </w:p>
    <w:p w:rsidR="001F204A" w:rsidRDefault="001F204A">
      <w:pPr>
        <w:pStyle w:val="GvdeMetni"/>
        <w:spacing w:line="360" w:lineRule="auto"/>
        <w:ind w:left="958" w:right="1020"/>
        <w:jc w:val="both"/>
      </w:pPr>
    </w:p>
    <w:p w:rsidR="001F204A" w:rsidRDefault="001F204A">
      <w:pPr>
        <w:pStyle w:val="GvdeMetni"/>
        <w:spacing w:line="360" w:lineRule="auto"/>
        <w:ind w:left="958" w:right="1020"/>
        <w:jc w:val="both"/>
      </w:pPr>
    </w:p>
    <w:p w:rsidR="001F204A" w:rsidRDefault="001F204A">
      <w:pPr>
        <w:pStyle w:val="GvdeMetni"/>
        <w:spacing w:line="360" w:lineRule="auto"/>
        <w:ind w:left="958" w:right="1020"/>
        <w:jc w:val="both"/>
      </w:pPr>
    </w:p>
    <w:p w:rsidR="001F204A" w:rsidRDefault="001F204A">
      <w:pPr>
        <w:pStyle w:val="GvdeMetni"/>
        <w:spacing w:line="360" w:lineRule="auto"/>
        <w:ind w:left="958" w:right="1020"/>
        <w:jc w:val="both"/>
      </w:pPr>
    </w:p>
    <w:p w:rsidR="001F204A" w:rsidRDefault="001F204A">
      <w:pPr>
        <w:pStyle w:val="GvdeMetni"/>
        <w:spacing w:line="360" w:lineRule="auto"/>
        <w:ind w:left="958" w:right="1020"/>
        <w:jc w:val="both"/>
      </w:pPr>
    </w:p>
    <w:p w:rsidR="001F204A" w:rsidRDefault="001F204A">
      <w:pPr>
        <w:pStyle w:val="GvdeMetni"/>
        <w:spacing w:line="360" w:lineRule="auto"/>
        <w:ind w:left="958" w:right="1020"/>
        <w:jc w:val="both"/>
      </w:pPr>
    </w:p>
    <w:p w:rsidR="001F204A" w:rsidRDefault="001F204A">
      <w:pPr>
        <w:pStyle w:val="GvdeMetni"/>
        <w:spacing w:line="360" w:lineRule="auto"/>
        <w:ind w:left="958" w:right="1020"/>
        <w:jc w:val="both"/>
      </w:pPr>
    </w:p>
    <w:p w:rsidR="0039075D" w:rsidRDefault="0039075D" w:rsidP="001F204A">
      <w:pPr>
        <w:pStyle w:val="Balk3"/>
        <w:ind w:left="0" w:firstLine="720"/>
        <w:rPr>
          <w:bCs w:val="0"/>
          <w:sz w:val="20"/>
          <w:szCs w:val="22"/>
        </w:rPr>
      </w:pPr>
    </w:p>
    <w:p w:rsidR="001F204A" w:rsidRDefault="001F204A" w:rsidP="001F204A">
      <w:pPr>
        <w:pStyle w:val="Balk3"/>
        <w:ind w:left="0" w:firstLine="720"/>
        <w:rPr>
          <w:bCs w:val="0"/>
          <w:sz w:val="20"/>
          <w:szCs w:val="22"/>
        </w:rPr>
      </w:pPr>
    </w:p>
    <w:p w:rsidR="001F204A" w:rsidRPr="001F204A" w:rsidRDefault="001F204A" w:rsidP="001F204A">
      <w:pPr>
        <w:pStyle w:val="Balk3"/>
        <w:ind w:left="0" w:firstLine="720"/>
        <w:rPr>
          <w:bCs w:val="0"/>
          <w:sz w:val="20"/>
          <w:szCs w:val="22"/>
        </w:rPr>
      </w:pPr>
      <w:r w:rsidRPr="0093788D">
        <w:rPr>
          <w:bCs w:val="0"/>
          <w:sz w:val="20"/>
          <w:szCs w:val="22"/>
        </w:rPr>
        <w:lastRenderedPageBreak/>
        <w:t>Tablo 2</w:t>
      </w:r>
      <w:r w:rsidR="00741758">
        <w:rPr>
          <w:bCs w:val="0"/>
          <w:sz w:val="20"/>
          <w:szCs w:val="22"/>
        </w:rPr>
        <w:t>5</w:t>
      </w:r>
      <w:r w:rsidRPr="0093788D">
        <w:rPr>
          <w:bCs w:val="0"/>
          <w:sz w:val="20"/>
          <w:szCs w:val="22"/>
        </w:rPr>
        <w:t xml:space="preserve">. </w:t>
      </w:r>
      <w:r w:rsidRPr="001F204A">
        <w:rPr>
          <w:bCs w:val="0"/>
          <w:sz w:val="20"/>
          <w:szCs w:val="22"/>
        </w:rPr>
        <w:t>Öğrenci Devamsızlık Durumu</w:t>
      </w:r>
    </w:p>
    <w:tbl>
      <w:tblPr>
        <w:tblStyle w:val="AkListe-Vurgu3"/>
        <w:tblW w:w="4341" w:type="pct"/>
        <w:tblInd w:w="675" w:type="dxa"/>
        <w:tblLayout w:type="fixed"/>
        <w:tblLook w:val="04A0" w:firstRow="1" w:lastRow="0" w:firstColumn="1" w:lastColumn="0" w:noHBand="0" w:noVBand="1"/>
      </w:tblPr>
      <w:tblGrid>
        <w:gridCol w:w="1251"/>
        <w:gridCol w:w="990"/>
        <w:gridCol w:w="1389"/>
        <w:gridCol w:w="473"/>
        <w:gridCol w:w="446"/>
        <w:gridCol w:w="1101"/>
        <w:gridCol w:w="969"/>
        <w:gridCol w:w="473"/>
        <w:gridCol w:w="446"/>
        <w:gridCol w:w="954"/>
        <w:gridCol w:w="1084"/>
      </w:tblGrid>
      <w:tr w:rsidR="001F204A" w:rsidRPr="00E04C42" w:rsidTr="001F204A">
        <w:trPr>
          <w:cnfStyle w:val="100000000000" w:firstRow="1" w:lastRow="0" w:firstColumn="0" w:lastColumn="0" w:oddVBand="0" w:evenVBand="0" w:oddHBand="0"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653" w:type="pct"/>
            <w:vMerge w:val="restart"/>
          </w:tcPr>
          <w:p w:rsidR="001F204A" w:rsidRPr="001F204A" w:rsidRDefault="001F204A" w:rsidP="001F204A">
            <w:pPr>
              <w:tabs>
                <w:tab w:val="left" w:pos="426"/>
              </w:tabs>
              <w:spacing w:line="276" w:lineRule="auto"/>
              <w:jc w:val="center"/>
              <w:rPr>
                <w:bCs w:val="0"/>
                <w:color w:val="auto"/>
                <w:spacing w:val="-2"/>
                <w:sz w:val="20"/>
              </w:rPr>
            </w:pPr>
            <w:r w:rsidRPr="001F204A">
              <w:rPr>
                <w:bCs w:val="0"/>
                <w:color w:val="auto"/>
                <w:spacing w:val="-2"/>
                <w:sz w:val="20"/>
              </w:rPr>
              <w:t>Öğretim yılı</w:t>
            </w:r>
          </w:p>
        </w:tc>
        <w:tc>
          <w:tcPr>
            <w:tcW w:w="517" w:type="pct"/>
            <w:vMerge w:val="restart"/>
          </w:tcPr>
          <w:p w:rsidR="001F204A" w:rsidRPr="001F204A" w:rsidRDefault="001F204A" w:rsidP="001F204A">
            <w:pPr>
              <w:tabs>
                <w:tab w:val="left" w:pos="426"/>
              </w:tabs>
              <w:spacing w:line="276" w:lineRule="auto"/>
              <w:jc w:val="center"/>
              <w:cnfStyle w:val="100000000000" w:firstRow="1" w:lastRow="0" w:firstColumn="0" w:lastColumn="0" w:oddVBand="0" w:evenVBand="0" w:oddHBand="0" w:evenHBand="0" w:firstRowFirstColumn="0" w:firstRowLastColumn="0" w:lastRowFirstColumn="0" w:lastRowLastColumn="0"/>
              <w:rPr>
                <w:bCs w:val="0"/>
                <w:color w:val="auto"/>
                <w:spacing w:val="-2"/>
                <w:sz w:val="20"/>
              </w:rPr>
            </w:pPr>
            <w:r w:rsidRPr="001F204A">
              <w:rPr>
                <w:bCs w:val="0"/>
                <w:color w:val="auto"/>
                <w:spacing w:val="-2"/>
                <w:sz w:val="20"/>
              </w:rPr>
              <w:t>Sınıflar</w:t>
            </w:r>
          </w:p>
        </w:tc>
        <w:tc>
          <w:tcPr>
            <w:tcW w:w="725" w:type="pct"/>
            <w:vMerge w:val="restart"/>
          </w:tcPr>
          <w:p w:rsidR="001F204A" w:rsidRPr="001F204A" w:rsidRDefault="001F204A" w:rsidP="001F204A">
            <w:pPr>
              <w:tabs>
                <w:tab w:val="left" w:pos="426"/>
              </w:tabs>
              <w:spacing w:line="276" w:lineRule="auto"/>
              <w:jc w:val="center"/>
              <w:cnfStyle w:val="100000000000" w:firstRow="1" w:lastRow="0" w:firstColumn="0" w:lastColumn="0" w:oddVBand="0" w:evenVBand="0" w:oddHBand="0" w:evenHBand="0" w:firstRowFirstColumn="0" w:firstRowLastColumn="0" w:lastRowFirstColumn="0" w:lastRowLastColumn="0"/>
              <w:rPr>
                <w:bCs w:val="0"/>
                <w:color w:val="auto"/>
                <w:spacing w:val="-2"/>
                <w:sz w:val="20"/>
              </w:rPr>
            </w:pPr>
            <w:r w:rsidRPr="001F204A">
              <w:rPr>
                <w:bCs w:val="0"/>
                <w:color w:val="auto"/>
                <w:spacing w:val="-2"/>
                <w:sz w:val="20"/>
              </w:rPr>
              <w:t>Toplam</w:t>
            </w:r>
          </w:p>
          <w:p w:rsidR="001F204A" w:rsidRPr="001F204A" w:rsidRDefault="001F204A" w:rsidP="001F204A">
            <w:pPr>
              <w:tabs>
                <w:tab w:val="left" w:pos="426"/>
              </w:tabs>
              <w:spacing w:line="276" w:lineRule="auto"/>
              <w:jc w:val="center"/>
              <w:cnfStyle w:val="100000000000" w:firstRow="1" w:lastRow="0" w:firstColumn="0" w:lastColumn="0" w:oddVBand="0" w:evenVBand="0" w:oddHBand="0" w:evenHBand="0" w:firstRowFirstColumn="0" w:firstRowLastColumn="0" w:lastRowFirstColumn="0" w:lastRowLastColumn="0"/>
              <w:rPr>
                <w:bCs w:val="0"/>
                <w:color w:val="auto"/>
                <w:spacing w:val="-2"/>
                <w:sz w:val="20"/>
              </w:rPr>
            </w:pPr>
            <w:r w:rsidRPr="001F204A">
              <w:rPr>
                <w:bCs w:val="0"/>
                <w:color w:val="auto"/>
                <w:spacing w:val="-2"/>
                <w:sz w:val="20"/>
              </w:rPr>
              <w:t>Öğrenci Sayısı</w:t>
            </w:r>
          </w:p>
        </w:tc>
        <w:tc>
          <w:tcPr>
            <w:tcW w:w="3105" w:type="pct"/>
            <w:gridSpan w:val="8"/>
          </w:tcPr>
          <w:p w:rsidR="001F204A" w:rsidRPr="001F204A" w:rsidRDefault="001F204A" w:rsidP="001F204A">
            <w:pPr>
              <w:tabs>
                <w:tab w:val="left" w:pos="426"/>
              </w:tabs>
              <w:spacing w:line="276" w:lineRule="auto"/>
              <w:jc w:val="center"/>
              <w:cnfStyle w:val="100000000000" w:firstRow="1" w:lastRow="0" w:firstColumn="0" w:lastColumn="0" w:oddVBand="0" w:evenVBand="0" w:oddHBand="0" w:evenHBand="0" w:firstRowFirstColumn="0" w:firstRowLastColumn="0" w:lastRowFirstColumn="0" w:lastRowLastColumn="0"/>
              <w:rPr>
                <w:bCs w:val="0"/>
                <w:color w:val="auto"/>
                <w:spacing w:val="-2"/>
                <w:sz w:val="20"/>
              </w:rPr>
            </w:pPr>
            <w:r w:rsidRPr="001F204A">
              <w:rPr>
                <w:bCs w:val="0"/>
                <w:color w:val="auto"/>
                <w:spacing w:val="-2"/>
                <w:sz w:val="20"/>
              </w:rPr>
              <w:t>Devamsızlık Yapan Öğrenci Sayısı</w:t>
            </w:r>
          </w:p>
        </w:tc>
      </w:tr>
      <w:tr w:rsidR="001F204A" w:rsidRPr="00E04C42" w:rsidTr="001F204A">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653" w:type="pct"/>
            <w:vMerge/>
          </w:tcPr>
          <w:p w:rsidR="001F204A" w:rsidRPr="001F204A" w:rsidRDefault="001F204A" w:rsidP="001F204A">
            <w:pPr>
              <w:tabs>
                <w:tab w:val="left" w:pos="426"/>
              </w:tabs>
              <w:spacing w:line="276" w:lineRule="auto"/>
              <w:jc w:val="center"/>
              <w:rPr>
                <w:b w:val="0"/>
                <w:spacing w:val="-2"/>
                <w:sz w:val="20"/>
              </w:rPr>
            </w:pPr>
          </w:p>
        </w:tc>
        <w:tc>
          <w:tcPr>
            <w:tcW w:w="517" w:type="pct"/>
            <w:vMerge/>
          </w:tcPr>
          <w:p w:rsidR="001F204A" w:rsidRPr="001F204A" w:rsidRDefault="001F204A" w:rsidP="001F204A">
            <w:pPr>
              <w:tabs>
                <w:tab w:val="left" w:pos="426"/>
              </w:tabs>
              <w:spacing w:line="276" w:lineRule="auto"/>
              <w:jc w:val="center"/>
              <w:cnfStyle w:val="000000100000" w:firstRow="0" w:lastRow="0" w:firstColumn="0" w:lastColumn="0" w:oddVBand="0" w:evenVBand="0" w:oddHBand="1" w:evenHBand="0" w:firstRowFirstColumn="0" w:firstRowLastColumn="0" w:lastRowFirstColumn="0" w:lastRowLastColumn="0"/>
              <w:rPr>
                <w:b/>
                <w:spacing w:val="-2"/>
                <w:sz w:val="20"/>
              </w:rPr>
            </w:pPr>
          </w:p>
        </w:tc>
        <w:tc>
          <w:tcPr>
            <w:tcW w:w="725" w:type="pct"/>
            <w:vMerge/>
          </w:tcPr>
          <w:p w:rsidR="001F204A" w:rsidRPr="001F204A" w:rsidRDefault="001F204A" w:rsidP="001F204A">
            <w:pPr>
              <w:tabs>
                <w:tab w:val="left" w:pos="426"/>
              </w:tabs>
              <w:spacing w:line="276" w:lineRule="auto"/>
              <w:jc w:val="center"/>
              <w:cnfStyle w:val="000000100000" w:firstRow="0" w:lastRow="0" w:firstColumn="0" w:lastColumn="0" w:oddVBand="0" w:evenVBand="0" w:oddHBand="1" w:evenHBand="0" w:firstRowFirstColumn="0" w:firstRowLastColumn="0" w:lastRowFirstColumn="0" w:lastRowLastColumn="0"/>
              <w:rPr>
                <w:b/>
                <w:spacing w:val="-2"/>
                <w:sz w:val="20"/>
              </w:rPr>
            </w:pPr>
          </w:p>
        </w:tc>
        <w:tc>
          <w:tcPr>
            <w:tcW w:w="1561" w:type="pct"/>
            <w:gridSpan w:val="4"/>
          </w:tcPr>
          <w:p w:rsidR="001F204A" w:rsidRPr="001F204A" w:rsidRDefault="001F204A" w:rsidP="001F204A">
            <w:pPr>
              <w:tabs>
                <w:tab w:val="left" w:pos="426"/>
              </w:tabs>
              <w:spacing w:line="276" w:lineRule="auto"/>
              <w:jc w:val="center"/>
              <w:cnfStyle w:val="000000100000" w:firstRow="0" w:lastRow="0" w:firstColumn="0" w:lastColumn="0" w:oddVBand="0" w:evenVBand="0" w:oddHBand="1" w:evenHBand="0" w:firstRowFirstColumn="0" w:firstRowLastColumn="0" w:lastRowFirstColumn="0" w:lastRowLastColumn="0"/>
              <w:rPr>
                <w:b/>
                <w:spacing w:val="-2"/>
                <w:sz w:val="20"/>
              </w:rPr>
            </w:pPr>
            <w:r w:rsidRPr="001F204A">
              <w:rPr>
                <w:b/>
                <w:spacing w:val="-2"/>
                <w:sz w:val="20"/>
              </w:rPr>
              <w:t xml:space="preserve">                    11-19 gün</w:t>
            </w:r>
          </w:p>
          <w:p w:rsidR="001F204A" w:rsidRPr="001F204A" w:rsidRDefault="001F204A" w:rsidP="001F204A">
            <w:pPr>
              <w:tabs>
                <w:tab w:val="left" w:pos="426"/>
              </w:tabs>
              <w:spacing w:line="276" w:lineRule="auto"/>
              <w:jc w:val="center"/>
              <w:cnfStyle w:val="000000100000" w:firstRow="0" w:lastRow="0" w:firstColumn="0" w:lastColumn="0" w:oddVBand="0" w:evenVBand="0" w:oddHBand="1" w:evenHBand="0" w:firstRowFirstColumn="0" w:firstRowLastColumn="0" w:lastRowFirstColumn="0" w:lastRowLastColumn="0"/>
              <w:rPr>
                <w:b/>
                <w:spacing w:val="-2"/>
                <w:sz w:val="20"/>
              </w:rPr>
            </w:pPr>
          </w:p>
        </w:tc>
        <w:tc>
          <w:tcPr>
            <w:tcW w:w="1544" w:type="pct"/>
            <w:gridSpan w:val="4"/>
          </w:tcPr>
          <w:p w:rsidR="001F204A" w:rsidRPr="001F204A" w:rsidRDefault="001F204A" w:rsidP="001F204A">
            <w:pPr>
              <w:tabs>
                <w:tab w:val="left" w:pos="426"/>
              </w:tabs>
              <w:spacing w:line="276" w:lineRule="auto"/>
              <w:jc w:val="center"/>
              <w:cnfStyle w:val="000000100000" w:firstRow="0" w:lastRow="0" w:firstColumn="0" w:lastColumn="0" w:oddVBand="0" w:evenVBand="0" w:oddHBand="1" w:evenHBand="0" w:firstRowFirstColumn="0" w:firstRowLastColumn="0" w:lastRowFirstColumn="0" w:lastRowLastColumn="0"/>
              <w:rPr>
                <w:b/>
                <w:spacing w:val="-2"/>
                <w:sz w:val="20"/>
              </w:rPr>
            </w:pPr>
            <w:r w:rsidRPr="001F204A">
              <w:rPr>
                <w:b/>
                <w:spacing w:val="-2"/>
                <w:sz w:val="20"/>
              </w:rPr>
              <w:t>20 ve üstü</w:t>
            </w:r>
          </w:p>
        </w:tc>
      </w:tr>
      <w:tr w:rsidR="001F204A" w:rsidRPr="00E04C42" w:rsidTr="00457F02">
        <w:trPr>
          <w:trHeight w:hRule="exact" w:val="284"/>
        </w:trPr>
        <w:tc>
          <w:tcPr>
            <w:cnfStyle w:val="001000000000" w:firstRow="0" w:lastRow="0" w:firstColumn="1" w:lastColumn="0" w:oddVBand="0" w:evenVBand="0" w:oddHBand="0" w:evenHBand="0" w:firstRowFirstColumn="0" w:firstRowLastColumn="0" w:lastRowFirstColumn="0" w:lastRowLastColumn="0"/>
            <w:tcW w:w="653" w:type="pct"/>
            <w:vMerge/>
          </w:tcPr>
          <w:p w:rsidR="001F204A" w:rsidRPr="00E04C42" w:rsidRDefault="001F204A" w:rsidP="00772DB0">
            <w:pPr>
              <w:tabs>
                <w:tab w:val="left" w:pos="284"/>
              </w:tabs>
              <w:adjustRightInd w:val="0"/>
              <w:jc w:val="both"/>
              <w:rPr>
                <w:rFonts w:ascii="Times New Roman" w:eastAsia="Calibri" w:hAnsi="Times New Roman"/>
                <w:b w:val="0"/>
              </w:rPr>
            </w:pPr>
          </w:p>
        </w:tc>
        <w:tc>
          <w:tcPr>
            <w:tcW w:w="517" w:type="pct"/>
            <w:vMerge/>
          </w:tcPr>
          <w:p w:rsidR="001F204A" w:rsidRPr="00E04C42" w:rsidRDefault="001F204A" w:rsidP="00772DB0">
            <w:pPr>
              <w:tabs>
                <w:tab w:val="left" w:pos="284"/>
              </w:tabs>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rPr>
            </w:pPr>
          </w:p>
        </w:tc>
        <w:tc>
          <w:tcPr>
            <w:tcW w:w="725" w:type="pct"/>
            <w:vMerge/>
          </w:tcPr>
          <w:p w:rsidR="001F204A" w:rsidRPr="00E04C42" w:rsidRDefault="001F204A" w:rsidP="00772DB0">
            <w:pPr>
              <w:tabs>
                <w:tab w:val="left" w:pos="284"/>
              </w:tabs>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rPr>
            </w:pPr>
          </w:p>
        </w:tc>
        <w:tc>
          <w:tcPr>
            <w:tcW w:w="247" w:type="pct"/>
          </w:tcPr>
          <w:p w:rsidR="001F204A" w:rsidRPr="00E04C42" w:rsidRDefault="001F204A" w:rsidP="00772DB0">
            <w:pPr>
              <w:tabs>
                <w:tab w:val="left" w:pos="284"/>
              </w:tabs>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rPr>
            </w:pPr>
            <w:r w:rsidRPr="00E04C42">
              <w:rPr>
                <w:rFonts w:ascii="Times New Roman" w:eastAsia="Calibri" w:hAnsi="Times New Roman"/>
              </w:rPr>
              <w:t>K</w:t>
            </w:r>
          </w:p>
        </w:tc>
        <w:tc>
          <w:tcPr>
            <w:tcW w:w="233" w:type="pct"/>
          </w:tcPr>
          <w:p w:rsidR="001F204A" w:rsidRPr="00E04C42" w:rsidRDefault="001F204A" w:rsidP="00772DB0">
            <w:pPr>
              <w:tabs>
                <w:tab w:val="left" w:pos="284"/>
              </w:tabs>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rPr>
            </w:pPr>
            <w:r w:rsidRPr="00E04C42">
              <w:rPr>
                <w:rFonts w:ascii="Times New Roman" w:eastAsia="Calibri" w:hAnsi="Times New Roman"/>
              </w:rPr>
              <w:t>E</w:t>
            </w:r>
          </w:p>
        </w:tc>
        <w:tc>
          <w:tcPr>
            <w:tcW w:w="575" w:type="pct"/>
          </w:tcPr>
          <w:p w:rsidR="001F204A" w:rsidRPr="00E04C42" w:rsidRDefault="001F204A" w:rsidP="00772DB0">
            <w:pPr>
              <w:tabs>
                <w:tab w:val="left" w:pos="284"/>
              </w:tabs>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rPr>
            </w:pPr>
            <w:r w:rsidRPr="00E04C42">
              <w:rPr>
                <w:rFonts w:ascii="Times New Roman" w:eastAsia="Calibri" w:hAnsi="Times New Roman"/>
              </w:rPr>
              <w:t>Toplam</w:t>
            </w:r>
          </w:p>
        </w:tc>
        <w:tc>
          <w:tcPr>
            <w:tcW w:w="506" w:type="pct"/>
          </w:tcPr>
          <w:p w:rsidR="001F204A" w:rsidRPr="00E04C42" w:rsidRDefault="001F204A" w:rsidP="00772DB0">
            <w:pPr>
              <w:tabs>
                <w:tab w:val="left" w:pos="284"/>
              </w:tabs>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rPr>
            </w:pPr>
            <w:r w:rsidRPr="00E04C42">
              <w:rPr>
                <w:rFonts w:ascii="Times New Roman" w:eastAsia="Calibri" w:hAnsi="Times New Roman"/>
              </w:rPr>
              <w:t>Oran(%)</w:t>
            </w:r>
          </w:p>
        </w:tc>
        <w:tc>
          <w:tcPr>
            <w:tcW w:w="247" w:type="pct"/>
          </w:tcPr>
          <w:p w:rsidR="001F204A" w:rsidRPr="00E04C42" w:rsidRDefault="001F204A" w:rsidP="00772DB0">
            <w:pPr>
              <w:tabs>
                <w:tab w:val="left" w:pos="284"/>
              </w:tabs>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rPr>
            </w:pPr>
            <w:r w:rsidRPr="00E04C42">
              <w:rPr>
                <w:rFonts w:ascii="Times New Roman" w:eastAsia="Calibri" w:hAnsi="Times New Roman"/>
              </w:rPr>
              <w:t>K</w:t>
            </w:r>
          </w:p>
        </w:tc>
        <w:tc>
          <w:tcPr>
            <w:tcW w:w="233" w:type="pct"/>
          </w:tcPr>
          <w:p w:rsidR="001F204A" w:rsidRPr="00E04C42" w:rsidRDefault="001F204A" w:rsidP="00772DB0">
            <w:pPr>
              <w:tabs>
                <w:tab w:val="left" w:pos="284"/>
              </w:tabs>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rPr>
            </w:pPr>
            <w:r w:rsidRPr="00E04C42">
              <w:rPr>
                <w:rFonts w:ascii="Times New Roman" w:eastAsia="Calibri" w:hAnsi="Times New Roman"/>
              </w:rPr>
              <w:t>E</w:t>
            </w:r>
          </w:p>
        </w:tc>
        <w:tc>
          <w:tcPr>
            <w:tcW w:w="498" w:type="pct"/>
          </w:tcPr>
          <w:p w:rsidR="001F204A" w:rsidRPr="00E04C42" w:rsidRDefault="001F204A" w:rsidP="00772DB0">
            <w:pPr>
              <w:tabs>
                <w:tab w:val="left" w:pos="284"/>
              </w:tabs>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rPr>
            </w:pPr>
            <w:r w:rsidRPr="00E04C42">
              <w:rPr>
                <w:rFonts w:ascii="Times New Roman" w:eastAsia="Calibri" w:hAnsi="Times New Roman"/>
              </w:rPr>
              <w:t>Toplam</w:t>
            </w:r>
          </w:p>
        </w:tc>
        <w:tc>
          <w:tcPr>
            <w:tcW w:w="566" w:type="pct"/>
          </w:tcPr>
          <w:p w:rsidR="001F204A" w:rsidRPr="00E04C42" w:rsidRDefault="001F204A" w:rsidP="00772DB0">
            <w:pPr>
              <w:tabs>
                <w:tab w:val="left" w:pos="284"/>
              </w:tabs>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rPr>
            </w:pPr>
            <w:r w:rsidRPr="00E04C42">
              <w:rPr>
                <w:rFonts w:ascii="Times New Roman" w:eastAsia="Calibri" w:hAnsi="Times New Roman"/>
              </w:rPr>
              <w:t>Oran(%)</w:t>
            </w:r>
          </w:p>
        </w:tc>
      </w:tr>
      <w:tr w:rsidR="00457F02" w:rsidRPr="00E04C42" w:rsidTr="00457F02">
        <w:trPr>
          <w:cnfStyle w:val="000000100000" w:firstRow="0" w:lastRow="0" w:firstColumn="0" w:lastColumn="0" w:oddVBand="0" w:evenVBand="0" w:oddHBand="1" w:evenHBand="0" w:firstRowFirstColumn="0" w:firstRowLastColumn="0" w:lastRowFirstColumn="0" w:lastRowLastColumn="0"/>
          <w:trHeight w:hRule="exact" w:val="227"/>
        </w:trPr>
        <w:tc>
          <w:tcPr>
            <w:cnfStyle w:val="001000000000" w:firstRow="0" w:lastRow="0" w:firstColumn="1" w:lastColumn="0" w:oddVBand="0" w:evenVBand="0" w:oddHBand="0" w:evenHBand="0" w:firstRowFirstColumn="0" w:firstRowLastColumn="0" w:lastRowFirstColumn="0" w:lastRowLastColumn="0"/>
            <w:tcW w:w="653" w:type="pct"/>
            <w:vMerge w:val="restart"/>
          </w:tcPr>
          <w:p w:rsidR="00457F02" w:rsidRPr="001F204A" w:rsidRDefault="00457F02" w:rsidP="00457F02">
            <w:pPr>
              <w:adjustRightInd w:val="0"/>
              <w:jc w:val="center"/>
              <w:rPr>
                <w:b w:val="0"/>
                <w:bCs w:val="0"/>
                <w:sz w:val="20"/>
              </w:rPr>
            </w:pPr>
            <w:r w:rsidRPr="001F204A">
              <w:rPr>
                <w:b w:val="0"/>
                <w:bCs w:val="0"/>
                <w:sz w:val="20"/>
              </w:rPr>
              <w:t>2021-2022</w:t>
            </w:r>
          </w:p>
        </w:tc>
        <w:tc>
          <w:tcPr>
            <w:tcW w:w="517" w:type="pct"/>
          </w:tcPr>
          <w:p w:rsidR="00457F02" w:rsidRPr="001F204A" w:rsidRDefault="00457F02" w:rsidP="00457F02">
            <w:pPr>
              <w:cnfStyle w:val="000000100000" w:firstRow="0" w:lastRow="0" w:firstColumn="0" w:lastColumn="0" w:oddVBand="0" w:evenVBand="0" w:oddHBand="1" w:evenHBand="0" w:firstRowFirstColumn="0" w:firstRowLastColumn="0" w:lastRowFirstColumn="0" w:lastRowLastColumn="0"/>
              <w:rPr>
                <w:sz w:val="20"/>
              </w:rPr>
            </w:pPr>
            <w:r>
              <w:rPr>
                <w:sz w:val="20"/>
              </w:rPr>
              <w:t>1</w:t>
            </w:r>
            <w:r w:rsidRPr="001F204A">
              <w:rPr>
                <w:sz w:val="20"/>
              </w:rPr>
              <w:t>. sınıf</w:t>
            </w:r>
          </w:p>
        </w:tc>
        <w:tc>
          <w:tcPr>
            <w:tcW w:w="725" w:type="pct"/>
          </w:tcPr>
          <w:p w:rsidR="00457F02" w:rsidRPr="001F204A" w:rsidRDefault="00457F02" w:rsidP="00457F02">
            <w:pPr>
              <w:jc w:val="center"/>
              <w:cnfStyle w:val="000000100000" w:firstRow="0" w:lastRow="0" w:firstColumn="0" w:lastColumn="0" w:oddVBand="0" w:evenVBand="0" w:oddHBand="1" w:evenHBand="0" w:firstRowFirstColumn="0" w:firstRowLastColumn="0" w:lastRowFirstColumn="0" w:lastRowLastColumn="0"/>
              <w:rPr>
                <w:sz w:val="20"/>
              </w:rPr>
            </w:pPr>
            <w:r>
              <w:rPr>
                <w:sz w:val="20"/>
              </w:rPr>
              <w:t>28</w:t>
            </w:r>
          </w:p>
        </w:tc>
        <w:tc>
          <w:tcPr>
            <w:tcW w:w="247" w:type="pct"/>
          </w:tcPr>
          <w:p w:rsidR="00457F02" w:rsidRPr="001F204A" w:rsidRDefault="00457F02" w:rsidP="00457F02">
            <w:pPr>
              <w:tabs>
                <w:tab w:val="left" w:pos="284"/>
              </w:tabs>
              <w:adjustRightInd w:val="0"/>
              <w:jc w:val="both"/>
              <w:cnfStyle w:val="000000100000" w:firstRow="0" w:lastRow="0" w:firstColumn="0" w:lastColumn="0" w:oddVBand="0" w:evenVBand="0" w:oddHBand="1" w:evenHBand="0" w:firstRowFirstColumn="0" w:firstRowLastColumn="0" w:lastRowFirstColumn="0" w:lastRowLastColumn="0"/>
              <w:rPr>
                <w:sz w:val="20"/>
              </w:rPr>
            </w:pPr>
            <w:r w:rsidRPr="001F204A">
              <w:rPr>
                <w:sz w:val="20"/>
              </w:rPr>
              <w:t>0</w:t>
            </w:r>
          </w:p>
        </w:tc>
        <w:tc>
          <w:tcPr>
            <w:tcW w:w="233" w:type="pct"/>
          </w:tcPr>
          <w:p w:rsidR="00457F02" w:rsidRPr="001F204A" w:rsidRDefault="00457F02" w:rsidP="00457F02">
            <w:pPr>
              <w:tabs>
                <w:tab w:val="left" w:pos="284"/>
              </w:tabs>
              <w:adjustRightInd w:val="0"/>
              <w:jc w:val="both"/>
              <w:cnfStyle w:val="000000100000" w:firstRow="0" w:lastRow="0" w:firstColumn="0" w:lastColumn="0" w:oddVBand="0" w:evenVBand="0" w:oddHBand="1" w:evenHBand="0" w:firstRowFirstColumn="0" w:firstRowLastColumn="0" w:lastRowFirstColumn="0" w:lastRowLastColumn="0"/>
              <w:rPr>
                <w:sz w:val="20"/>
              </w:rPr>
            </w:pPr>
            <w:r w:rsidRPr="001F204A">
              <w:rPr>
                <w:sz w:val="20"/>
              </w:rPr>
              <w:t>0</w:t>
            </w:r>
          </w:p>
        </w:tc>
        <w:tc>
          <w:tcPr>
            <w:tcW w:w="575" w:type="pct"/>
          </w:tcPr>
          <w:p w:rsidR="00457F02" w:rsidRPr="001F204A" w:rsidRDefault="00457F02" w:rsidP="00457F02">
            <w:pPr>
              <w:tabs>
                <w:tab w:val="left" w:pos="284"/>
              </w:tabs>
              <w:adjustRightInd w:val="0"/>
              <w:jc w:val="both"/>
              <w:cnfStyle w:val="000000100000" w:firstRow="0" w:lastRow="0" w:firstColumn="0" w:lastColumn="0" w:oddVBand="0" w:evenVBand="0" w:oddHBand="1" w:evenHBand="0" w:firstRowFirstColumn="0" w:firstRowLastColumn="0" w:lastRowFirstColumn="0" w:lastRowLastColumn="0"/>
              <w:rPr>
                <w:sz w:val="20"/>
              </w:rPr>
            </w:pPr>
            <w:r w:rsidRPr="001F204A">
              <w:rPr>
                <w:sz w:val="20"/>
              </w:rPr>
              <w:t>0</w:t>
            </w:r>
          </w:p>
        </w:tc>
        <w:tc>
          <w:tcPr>
            <w:tcW w:w="506" w:type="pct"/>
          </w:tcPr>
          <w:p w:rsidR="00457F02" w:rsidRPr="001F204A" w:rsidRDefault="00457F02" w:rsidP="00457F02">
            <w:pPr>
              <w:tabs>
                <w:tab w:val="left" w:pos="284"/>
              </w:tabs>
              <w:adjustRightInd w:val="0"/>
              <w:jc w:val="both"/>
              <w:cnfStyle w:val="000000100000" w:firstRow="0" w:lastRow="0" w:firstColumn="0" w:lastColumn="0" w:oddVBand="0" w:evenVBand="0" w:oddHBand="1" w:evenHBand="0" w:firstRowFirstColumn="0" w:firstRowLastColumn="0" w:lastRowFirstColumn="0" w:lastRowLastColumn="0"/>
              <w:rPr>
                <w:sz w:val="20"/>
              </w:rPr>
            </w:pPr>
            <w:r w:rsidRPr="001F204A">
              <w:rPr>
                <w:sz w:val="20"/>
              </w:rPr>
              <w:t>0</w:t>
            </w:r>
          </w:p>
        </w:tc>
        <w:tc>
          <w:tcPr>
            <w:tcW w:w="247" w:type="pct"/>
          </w:tcPr>
          <w:p w:rsidR="00457F02" w:rsidRPr="001F204A" w:rsidRDefault="00457F02" w:rsidP="00457F02">
            <w:pPr>
              <w:tabs>
                <w:tab w:val="left" w:pos="284"/>
              </w:tabs>
              <w:adjustRightInd w:val="0"/>
              <w:jc w:val="both"/>
              <w:cnfStyle w:val="000000100000" w:firstRow="0" w:lastRow="0" w:firstColumn="0" w:lastColumn="0" w:oddVBand="0" w:evenVBand="0" w:oddHBand="1" w:evenHBand="0" w:firstRowFirstColumn="0" w:firstRowLastColumn="0" w:lastRowFirstColumn="0" w:lastRowLastColumn="0"/>
              <w:rPr>
                <w:sz w:val="20"/>
              </w:rPr>
            </w:pPr>
            <w:r w:rsidRPr="001F204A">
              <w:rPr>
                <w:sz w:val="20"/>
              </w:rPr>
              <w:t>0</w:t>
            </w:r>
          </w:p>
        </w:tc>
        <w:tc>
          <w:tcPr>
            <w:tcW w:w="233" w:type="pct"/>
          </w:tcPr>
          <w:p w:rsidR="00457F02" w:rsidRPr="001F204A" w:rsidRDefault="00457F02" w:rsidP="00457F02">
            <w:pPr>
              <w:tabs>
                <w:tab w:val="left" w:pos="284"/>
              </w:tabs>
              <w:adjustRightInd w:val="0"/>
              <w:jc w:val="both"/>
              <w:cnfStyle w:val="000000100000" w:firstRow="0" w:lastRow="0" w:firstColumn="0" w:lastColumn="0" w:oddVBand="0" w:evenVBand="0" w:oddHBand="1" w:evenHBand="0" w:firstRowFirstColumn="0" w:firstRowLastColumn="0" w:lastRowFirstColumn="0" w:lastRowLastColumn="0"/>
              <w:rPr>
                <w:sz w:val="20"/>
              </w:rPr>
            </w:pPr>
            <w:r w:rsidRPr="001F204A">
              <w:rPr>
                <w:sz w:val="20"/>
              </w:rPr>
              <w:t>0</w:t>
            </w:r>
          </w:p>
        </w:tc>
        <w:tc>
          <w:tcPr>
            <w:tcW w:w="498" w:type="pct"/>
          </w:tcPr>
          <w:p w:rsidR="00457F02" w:rsidRPr="001F204A" w:rsidRDefault="00457F02" w:rsidP="00457F02">
            <w:pPr>
              <w:tabs>
                <w:tab w:val="left" w:pos="284"/>
              </w:tabs>
              <w:adjustRightInd w:val="0"/>
              <w:jc w:val="both"/>
              <w:cnfStyle w:val="000000100000" w:firstRow="0" w:lastRow="0" w:firstColumn="0" w:lastColumn="0" w:oddVBand="0" w:evenVBand="0" w:oddHBand="1" w:evenHBand="0" w:firstRowFirstColumn="0" w:firstRowLastColumn="0" w:lastRowFirstColumn="0" w:lastRowLastColumn="0"/>
              <w:rPr>
                <w:sz w:val="20"/>
              </w:rPr>
            </w:pPr>
            <w:r w:rsidRPr="001F204A">
              <w:rPr>
                <w:sz w:val="20"/>
              </w:rPr>
              <w:t>0</w:t>
            </w:r>
          </w:p>
        </w:tc>
        <w:tc>
          <w:tcPr>
            <w:tcW w:w="566" w:type="pct"/>
          </w:tcPr>
          <w:p w:rsidR="00457F02" w:rsidRPr="001F204A" w:rsidRDefault="00457F02" w:rsidP="00457F02">
            <w:pPr>
              <w:tabs>
                <w:tab w:val="left" w:pos="284"/>
              </w:tabs>
              <w:adjustRightInd w:val="0"/>
              <w:jc w:val="both"/>
              <w:cnfStyle w:val="000000100000" w:firstRow="0" w:lastRow="0" w:firstColumn="0" w:lastColumn="0" w:oddVBand="0" w:evenVBand="0" w:oddHBand="1" w:evenHBand="0" w:firstRowFirstColumn="0" w:firstRowLastColumn="0" w:lastRowFirstColumn="0" w:lastRowLastColumn="0"/>
              <w:rPr>
                <w:sz w:val="20"/>
              </w:rPr>
            </w:pPr>
            <w:r w:rsidRPr="001F204A">
              <w:rPr>
                <w:sz w:val="20"/>
              </w:rPr>
              <w:t>0</w:t>
            </w:r>
          </w:p>
        </w:tc>
      </w:tr>
      <w:tr w:rsidR="00457F02" w:rsidRPr="00E04C42" w:rsidTr="00457F02">
        <w:trPr>
          <w:trHeight w:hRule="exact" w:val="227"/>
        </w:trPr>
        <w:tc>
          <w:tcPr>
            <w:cnfStyle w:val="001000000000" w:firstRow="0" w:lastRow="0" w:firstColumn="1" w:lastColumn="0" w:oddVBand="0" w:evenVBand="0" w:oddHBand="0" w:evenHBand="0" w:firstRowFirstColumn="0" w:firstRowLastColumn="0" w:lastRowFirstColumn="0" w:lastRowLastColumn="0"/>
            <w:tcW w:w="653" w:type="pct"/>
            <w:vMerge/>
          </w:tcPr>
          <w:p w:rsidR="00457F02" w:rsidRPr="001F204A" w:rsidRDefault="00457F02" w:rsidP="00457F02">
            <w:pPr>
              <w:tabs>
                <w:tab w:val="left" w:pos="284"/>
              </w:tabs>
              <w:adjustRightInd w:val="0"/>
              <w:jc w:val="both"/>
              <w:rPr>
                <w:b w:val="0"/>
                <w:bCs w:val="0"/>
                <w:sz w:val="20"/>
              </w:rPr>
            </w:pPr>
          </w:p>
        </w:tc>
        <w:tc>
          <w:tcPr>
            <w:tcW w:w="517" w:type="pct"/>
          </w:tcPr>
          <w:p w:rsidR="00457F02" w:rsidRPr="001F204A" w:rsidRDefault="00457F02" w:rsidP="00457F02">
            <w:pPr>
              <w:cnfStyle w:val="000000000000" w:firstRow="0" w:lastRow="0" w:firstColumn="0" w:lastColumn="0" w:oddVBand="0" w:evenVBand="0" w:oddHBand="0" w:evenHBand="0" w:firstRowFirstColumn="0" w:firstRowLastColumn="0" w:lastRowFirstColumn="0" w:lastRowLastColumn="0"/>
              <w:rPr>
                <w:sz w:val="20"/>
              </w:rPr>
            </w:pPr>
            <w:r>
              <w:rPr>
                <w:sz w:val="20"/>
              </w:rPr>
              <w:t>2</w:t>
            </w:r>
            <w:r w:rsidRPr="001F204A">
              <w:rPr>
                <w:sz w:val="20"/>
              </w:rPr>
              <w:t>. sınıf</w:t>
            </w:r>
          </w:p>
        </w:tc>
        <w:tc>
          <w:tcPr>
            <w:tcW w:w="725" w:type="pct"/>
          </w:tcPr>
          <w:p w:rsidR="00457F02" w:rsidRPr="001F204A" w:rsidRDefault="00457F02" w:rsidP="00457F02">
            <w:pPr>
              <w:adjustRightInd w:val="0"/>
              <w:jc w:val="center"/>
              <w:cnfStyle w:val="000000000000" w:firstRow="0" w:lastRow="0" w:firstColumn="0" w:lastColumn="0" w:oddVBand="0" w:evenVBand="0" w:oddHBand="0" w:evenHBand="0" w:firstRowFirstColumn="0" w:firstRowLastColumn="0" w:lastRowFirstColumn="0" w:lastRowLastColumn="0"/>
              <w:rPr>
                <w:sz w:val="20"/>
              </w:rPr>
            </w:pPr>
            <w:r>
              <w:rPr>
                <w:sz w:val="20"/>
              </w:rPr>
              <w:t>26</w:t>
            </w:r>
          </w:p>
        </w:tc>
        <w:tc>
          <w:tcPr>
            <w:tcW w:w="247" w:type="pct"/>
          </w:tcPr>
          <w:p w:rsidR="00457F02" w:rsidRPr="001F204A" w:rsidRDefault="00457F02" w:rsidP="00457F02">
            <w:pPr>
              <w:tabs>
                <w:tab w:val="left" w:pos="284"/>
              </w:tabs>
              <w:adjustRightInd w:val="0"/>
              <w:jc w:val="both"/>
              <w:cnfStyle w:val="000000000000" w:firstRow="0" w:lastRow="0" w:firstColumn="0" w:lastColumn="0" w:oddVBand="0" w:evenVBand="0" w:oddHBand="0" w:evenHBand="0" w:firstRowFirstColumn="0" w:firstRowLastColumn="0" w:lastRowFirstColumn="0" w:lastRowLastColumn="0"/>
              <w:rPr>
                <w:sz w:val="20"/>
              </w:rPr>
            </w:pPr>
            <w:r w:rsidRPr="001F204A">
              <w:rPr>
                <w:sz w:val="20"/>
              </w:rPr>
              <w:t>0</w:t>
            </w:r>
          </w:p>
        </w:tc>
        <w:tc>
          <w:tcPr>
            <w:tcW w:w="233" w:type="pct"/>
          </w:tcPr>
          <w:p w:rsidR="00457F02" w:rsidRPr="001F204A" w:rsidRDefault="00457F02" w:rsidP="00457F02">
            <w:pPr>
              <w:tabs>
                <w:tab w:val="left" w:pos="284"/>
              </w:tabs>
              <w:adjustRightInd w:val="0"/>
              <w:jc w:val="both"/>
              <w:cnfStyle w:val="000000000000" w:firstRow="0" w:lastRow="0" w:firstColumn="0" w:lastColumn="0" w:oddVBand="0" w:evenVBand="0" w:oddHBand="0" w:evenHBand="0" w:firstRowFirstColumn="0" w:firstRowLastColumn="0" w:lastRowFirstColumn="0" w:lastRowLastColumn="0"/>
              <w:rPr>
                <w:sz w:val="20"/>
              </w:rPr>
            </w:pPr>
            <w:r w:rsidRPr="001F204A">
              <w:rPr>
                <w:sz w:val="20"/>
              </w:rPr>
              <w:t>0</w:t>
            </w:r>
          </w:p>
        </w:tc>
        <w:tc>
          <w:tcPr>
            <w:tcW w:w="575" w:type="pct"/>
          </w:tcPr>
          <w:p w:rsidR="00457F02" w:rsidRPr="001F204A" w:rsidRDefault="00457F02" w:rsidP="00457F02">
            <w:pPr>
              <w:tabs>
                <w:tab w:val="left" w:pos="284"/>
              </w:tabs>
              <w:adjustRightInd w:val="0"/>
              <w:jc w:val="both"/>
              <w:cnfStyle w:val="000000000000" w:firstRow="0" w:lastRow="0" w:firstColumn="0" w:lastColumn="0" w:oddVBand="0" w:evenVBand="0" w:oddHBand="0" w:evenHBand="0" w:firstRowFirstColumn="0" w:firstRowLastColumn="0" w:lastRowFirstColumn="0" w:lastRowLastColumn="0"/>
              <w:rPr>
                <w:sz w:val="20"/>
              </w:rPr>
            </w:pPr>
            <w:r w:rsidRPr="001F204A">
              <w:rPr>
                <w:sz w:val="20"/>
              </w:rPr>
              <w:t>0</w:t>
            </w:r>
          </w:p>
        </w:tc>
        <w:tc>
          <w:tcPr>
            <w:tcW w:w="506" w:type="pct"/>
          </w:tcPr>
          <w:p w:rsidR="00457F02" w:rsidRPr="001F204A" w:rsidRDefault="00457F02" w:rsidP="00457F02">
            <w:pPr>
              <w:tabs>
                <w:tab w:val="left" w:pos="284"/>
              </w:tabs>
              <w:adjustRightInd w:val="0"/>
              <w:jc w:val="both"/>
              <w:cnfStyle w:val="000000000000" w:firstRow="0" w:lastRow="0" w:firstColumn="0" w:lastColumn="0" w:oddVBand="0" w:evenVBand="0" w:oddHBand="0" w:evenHBand="0" w:firstRowFirstColumn="0" w:firstRowLastColumn="0" w:lastRowFirstColumn="0" w:lastRowLastColumn="0"/>
              <w:rPr>
                <w:sz w:val="20"/>
              </w:rPr>
            </w:pPr>
            <w:r w:rsidRPr="001F204A">
              <w:rPr>
                <w:sz w:val="20"/>
              </w:rPr>
              <w:t>0</w:t>
            </w:r>
          </w:p>
        </w:tc>
        <w:tc>
          <w:tcPr>
            <w:tcW w:w="247" w:type="pct"/>
          </w:tcPr>
          <w:p w:rsidR="00457F02" w:rsidRPr="001F204A" w:rsidRDefault="00457F02" w:rsidP="00457F02">
            <w:pPr>
              <w:tabs>
                <w:tab w:val="left" w:pos="284"/>
              </w:tabs>
              <w:adjustRightInd w:val="0"/>
              <w:jc w:val="both"/>
              <w:cnfStyle w:val="000000000000" w:firstRow="0" w:lastRow="0" w:firstColumn="0" w:lastColumn="0" w:oddVBand="0" w:evenVBand="0" w:oddHBand="0" w:evenHBand="0" w:firstRowFirstColumn="0" w:firstRowLastColumn="0" w:lastRowFirstColumn="0" w:lastRowLastColumn="0"/>
              <w:rPr>
                <w:sz w:val="20"/>
              </w:rPr>
            </w:pPr>
            <w:r w:rsidRPr="001F204A">
              <w:rPr>
                <w:sz w:val="20"/>
              </w:rPr>
              <w:t>0</w:t>
            </w:r>
          </w:p>
        </w:tc>
        <w:tc>
          <w:tcPr>
            <w:tcW w:w="233" w:type="pct"/>
          </w:tcPr>
          <w:p w:rsidR="00457F02" w:rsidRPr="001F204A" w:rsidRDefault="00457F02" w:rsidP="00457F02">
            <w:pPr>
              <w:tabs>
                <w:tab w:val="left" w:pos="284"/>
              </w:tabs>
              <w:adjustRightInd w:val="0"/>
              <w:jc w:val="both"/>
              <w:cnfStyle w:val="000000000000" w:firstRow="0" w:lastRow="0" w:firstColumn="0" w:lastColumn="0" w:oddVBand="0" w:evenVBand="0" w:oddHBand="0" w:evenHBand="0" w:firstRowFirstColumn="0" w:firstRowLastColumn="0" w:lastRowFirstColumn="0" w:lastRowLastColumn="0"/>
              <w:rPr>
                <w:sz w:val="20"/>
              </w:rPr>
            </w:pPr>
            <w:r w:rsidRPr="001F204A">
              <w:rPr>
                <w:sz w:val="20"/>
              </w:rPr>
              <w:t>0</w:t>
            </w:r>
          </w:p>
        </w:tc>
        <w:tc>
          <w:tcPr>
            <w:tcW w:w="498" w:type="pct"/>
          </w:tcPr>
          <w:p w:rsidR="00457F02" w:rsidRPr="001F204A" w:rsidRDefault="00457F02" w:rsidP="00457F02">
            <w:pPr>
              <w:tabs>
                <w:tab w:val="left" w:pos="284"/>
              </w:tabs>
              <w:adjustRightInd w:val="0"/>
              <w:jc w:val="both"/>
              <w:cnfStyle w:val="000000000000" w:firstRow="0" w:lastRow="0" w:firstColumn="0" w:lastColumn="0" w:oddVBand="0" w:evenVBand="0" w:oddHBand="0" w:evenHBand="0" w:firstRowFirstColumn="0" w:firstRowLastColumn="0" w:lastRowFirstColumn="0" w:lastRowLastColumn="0"/>
              <w:rPr>
                <w:sz w:val="20"/>
              </w:rPr>
            </w:pPr>
            <w:r w:rsidRPr="001F204A">
              <w:rPr>
                <w:sz w:val="20"/>
              </w:rPr>
              <w:t>0</w:t>
            </w:r>
          </w:p>
        </w:tc>
        <w:tc>
          <w:tcPr>
            <w:tcW w:w="566" w:type="pct"/>
          </w:tcPr>
          <w:p w:rsidR="00457F02" w:rsidRPr="001F204A" w:rsidRDefault="00457F02" w:rsidP="00457F02">
            <w:pPr>
              <w:tabs>
                <w:tab w:val="left" w:pos="284"/>
              </w:tabs>
              <w:adjustRightInd w:val="0"/>
              <w:jc w:val="both"/>
              <w:cnfStyle w:val="000000000000" w:firstRow="0" w:lastRow="0" w:firstColumn="0" w:lastColumn="0" w:oddVBand="0" w:evenVBand="0" w:oddHBand="0" w:evenHBand="0" w:firstRowFirstColumn="0" w:firstRowLastColumn="0" w:lastRowFirstColumn="0" w:lastRowLastColumn="0"/>
              <w:rPr>
                <w:sz w:val="20"/>
              </w:rPr>
            </w:pPr>
            <w:r w:rsidRPr="001F204A">
              <w:rPr>
                <w:sz w:val="20"/>
              </w:rPr>
              <w:t>0</w:t>
            </w:r>
          </w:p>
        </w:tc>
      </w:tr>
      <w:tr w:rsidR="00457F02" w:rsidRPr="00E04C42" w:rsidTr="00457F02">
        <w:trPr>
          <w:cnfStyle w:val="000000100000" w:firstRow="0" w:lastRow="0" w:firstColumn="0" w:lastColumn="0" w:oddVBand="0" w:evenVBand="0" w:oddHBand="1" w:evenHBand="0" w:firstRowFirstColumn="0" w:firstRowLastColumn="0" w:lastRowFirstColumn="0" w:lastRowLastColumn="0"/>
          <w:trHeight w:hRule="exact" w:val="227"/>
        </w:trPr>
        <w:tc>
          <w:tcPr>
            <w:cnfStyle w:val="001000000000" w:firstRow="0" w:lastRow="0" w:firstColumn="1" w:lastColumn="0" w:oddVBand="0" w:evenVBand="0" w:oddHBand="0" w:evenHBand="0" w:firstRowFirstColumn="0" w:firstRowLastColumn="0" w:lastRowFirstColumn="0" w:lastRowLastColumn="0"/>
            <w:tcW w:w="653" w:type="pct"/>
            <w:vMerge/>
          </w:tcPr>
          <w:p w:rsidR="00457F02" w:rsidRPr="001F204A" w:rsidRDefault="00457F02" w:rsidP="00457F02">
            <w:pPr>
              <w:tabs>
                <w:tab w:val="left" w:pos="284"/>
              </w:tabs>
              <w:adjustRightInd w:val="0"/>
              <w:jc w:val="both"/>
              <w:rPr>
                <w:b w:val="0"/>
                <w:bCs w:val="0"/>
                <w:sz w:val="20"/>
              </w:rPr>
            </w:pPr>
          </w:p>
        </w:tc>
        <w:tc>
          <w:tcPr>
            <w:tcW w:w="517" w:type="pct"/>
          </w:tcPr>
          <w:p w:rsidR="00457F02" w:rsidRPr="001F204A" w:rsidRDefault="00457F02" w:rsidP="00457F02">
            <w:pPr>
              <w:cnfStyle w:val="000000100000" w:firstRow="0" w:lastRow="0" w:firstColumn="0" w:lastColumn="0" w:oddVBand="0" w:evenVBand="0" w:oddHBand="1" w:evenHBand="0" w:firstRowFirstColumn="0" w:firstRowLastColumn="0" w:lastRowFirstColumn="0" w:lastRowLastColumn="0"/>
              <w:rPr>
                <w:sz w:val="20"/>
              </w:rPr>
            </w:pPr>
            <w:r>
              <w:rPr>
                <w:sz w:val="20"/>
              </w:rPr>
              <w:t>3</w:t>
            </w:r>
            <w:r w:rsidRPr="001F204A">
              <w:rPr>
                <w:sz w:val="20"/>
              </w:rPr>
              <w:t>. sınıf</w:t>
            </w:r>
          </w:p>
        </w:tc>
        <w:tc>
          <w:tcPr>
            <w:tcW w:w="725" w:type="pct"/>
          </w:tcPr>
          <w:p w:rsidR="00457F02" w:rsidRPr="001F204A" w:rsidRDefault="00457F02" w:rsidP="00457F02">
            <w:pPr>
              <w:jc w:val="center"/>
              <w:cnfStyle w:val="000000100000" w:firstRow="0" w:lastRow="0" w:firstColumn="0" w:lastColumn="0" w:oddVBand="0" w:evenVBand="0" w:oddHBand="1" w:evenHBand="0" w:firstRowFirstColumn="0" w:firstRowLastColumn="0" w:lastRowFirstColumn="0" w:lastRowLastColumn="0"/>
              <w:rPr>
                <w:sz w:val="20"/>
              </w:rPr>
            </w:pPr>
            <w:r>
              <w:rPr>
                <w:sz w:val="20"/>
              </w:rPr>
              <w:t>32</w:t>
            </w:r>
          </w:p>
        </w:tc>
        <w:tc>
          <w:tcPr>
            <w:tcW w:w="247" w:type="pct"/>
          </w:tcPr>
          <w:p w:rsidR="00457F02" w:rsidRPr="001F204A" w:rsidRDefault="00457F02" w:rsidP="00457F02">
            <w:pPr>
              <w:tabs>
                <w:tab w:val="left" w:pos="284"/>
              </w:tabs>
              <w:adjustRightInd w:val="0"/>
              <w:jc w:val="both"/>
              <w:cnfStyle w:val="000000100000" w:firstRow="0" w:lastRow="0" w:firstColumn="0" w:lastColumn="0" w:oddVBand="0" w:evenVBand="0" w:oddHBand="1" w:evenHBand="0" w:firstRowFirstColumn="0" w:firstRowLastColumn="0" w:lastRowFirstColumn="0" w:lastRowLastColumn="0"/>
              <w:rPr>
                <w:sz w:val="20"/>
              </w:rPr>
            </w:pPr>
            <w:r w:rsidRPr="001F204A">
              <w:rPr>
                <w:sz w:val="20"/>
              </w:rPr>
              <w:t>0</w:t>
            </w:r>
          </w:p>
        </w:tc>
        <w:tc>
          <w:tcPr>
            <w:tcW w:w="233" w:type="pct"/>
          </w:tcPr>
          <w:p w:rsidR="00457F02" w:rsidRPr="001F204A" w:rsidRDefault="00457F02" w:rsidP="00457F02">
            <w:pPr>
              <w:tabs>
                <w:tab w:val="left" w:pos="284"/>
              </w:tabs>
              <w:adjustRightInd w:val="0"/>
              <w:jc w:val="both"/>
              <w:cnfStyle w:val="000000100000" w:firstRow="0" w:lastRow="0" w:firstColumn="0" w:lastColumn="0" w:oddVBand="0" w:evenVBand="0" w:oddHBand="1" w:evenHBand="0" w:firstRowFirstColumn="0" w:firstRowLastColumn="0" w:lastRowFirstColumn="0" w:lastRowLastColumn="0"/>
              <w:rPr>
                <w:sz w:val="20"/>
              </w:rPr>
            </w:pPr>
            <w:r w:rsidRPr="001F204A">
              <w:rPr>
                <w:sz w:val="20"/>
              </w:rPr>
              <w:t>0</w:t>
            </w:r>
          </w:p>
        </w:tc>
        <w:tc>
          <w:tcPr>
            <w:tcW w:w="575" w:type="pct"/>
          </w:tcPr>
          <w:p w:rsidR="00457F02" w:rsidRPr="001F204A" w:rsidRDefault="00457F02" w:rsidP="00457F02">
            <w:pPr>
              <w:tabs>
                <w:tab w:val="left" w:pos="284"/>
              </w:tabs>
              <w:adjustRightInd w:val="0"/>
              <w:jc w:val="both"/>
              <w:cnfStyle w:val="000000100000" w:firstRow="0" w:lastRow="0" w:firstColumn="0" w:lastColumn="0" w:oddVBand="0" w:evenVBand="0" w:oddHBand="1" w:evenHBand="0" w:firstRowFirstColumn="0" w:firstRowLastColumn="0" w:lastRowFirstColumn="0" w:lastRowLastColumn="0"/>
              <w:rPr>
                <w:sz w:val="20"/>
              </w:rPr>
            </w:pPr>
            <w:r w:rsidRPr="001F204A">
              <w:rPr>
                <w:sz w:val="20"/>
              </w:rPr>
              <w:t>0</w:t>
            </w:r>
          </w:p>
        </w:tc>
        <w:tc>
          <w:tcPr>
            <w:tcW w:w="506" w:type="pct"/>
          </w:tcPr>
          <w:p w:rsidR="00457F02" w:rsidRPr="001F204A" w:rsidRDefault="00457F02" w:rsidP="00457F02">
            <w:pPr>
              <w:tabs>
                <w:tab w:val="left" w:pos="284"/>
              </w:tabs>
              <w:adjustRightInd w:val="0"/>
              <w:jc w:val="both"/>
              <w:cnfStyle w:val="000000100000" w:firstRow="0" w:lastRow="0" w:firstColumn="0" w:lastColumn="0" w:oddVBand="0" w:evenVBand="0" w:oddHBand="1" w:evenHBand="0" w:firstRowFirstColumn="0" w:firstRowLastColumn="0" w:lastRowFirstColumn="0" w:lastRowLastColumn="0"/>
              <w:rPr>
                <w:sz w:val="20"/>
              </w:rPr>
            </w:pPr>
            <w:r w:rsidRPr="001F204A">
              <w:rPr>
                <w:sz w:val="20"/>
              </w:rPr>
              <w:t>0</w:t>
            </w:r>
          </w:p>
        </w:tc>
        <w:tc>
          <w:tcPr>
            <w:tcW w:w="247" w:type="pct"/>
          </w:tcPr>
          <w:p w:rsidR="00457F02" w:rsidRPr="001F204A" w:rsidRDefault="00457F02" w:rsidP="00457F02">
            <w:pPr>
              <w:tabs>
                <w:tab w:val="left" w:pos="284"/>
              </w:tabs>
              <w:adjustRightInd w:val="0"/>
              <w:jc w:val="both"/>
              <w:cnfStyle w:val="000000100000" w:firstRow="0" w:lastRow="0" w:firstColumn="0" w:lastColumn="0" w:oddVBand="0" w:evenVBand="0" w:oddHBand="1" w:evenHBand="0" w:firstRowFirstColumn="0" w:firstRowLastColumn="0" w:lastRowFirstColumn="0" w:lastRowLastColumn="0"/>
              <w:rPr>
                <w:sz w:val="20"/>
              </w:rPr>
            </w:pPr>
            <w:r w:rsidRPr="001F204A">
              <w:rPr>
                <w:sz w:val="20"/>
              </w:rPr>
              <w:t>0</w:t>
            </w:r>
          </w:p>
        </w:tc>
        <w:tc>
          <w:tcPr>
            <w:tcW w:w="233" w:type="pct"/>
          </w:tcPr>
          <w:p w:rsidR="00457F02" w:rsidRPr="001F204A" w:rsidRDefault="00457F02" w:rsidP="00457F02">
            <w:pPr>
              <w:tabs>
                <w:tab w:val="left" w:pos="284"/>
              </w:tabs>
              <w:adjustRightInd w:val="0"/>
              <w:jc w:val="both"/>
              <w:cnfStyle w:val="000000100000" w:firstRow="0" w:lastRow="0" w:firstColumn="0" w:lastColumn="0" w:oddVBand="0" w:evenVBand="0" w:oddHBand="1" w:evenHBand="0" w:firstRowFirstColumn="0" w:firstRowLastColumn="0" w:lastRowFirstColumn="0" w:lastRowLastColumn="0"/>
              <w:rPr>
                <w:sz w:val="20"/>
              </w:rPr>
            </w:pPr>
            <w:r w:rsidRPr="001F204A">
              <w:rPr>
                <w:sz w:val="20"/>
              </w:rPr>
              <w:t>0</w:t>
            </w:r>
          </w:p>
        </w:tc>
        <w:tc>
          <w:tcPr>
            <w:tcW w:w="498" w:type="pct"/>
          </w:tcPr>
          <w:p w:rsidR="00457F02" w:rsidRPr="001F204A" w:rsidRDefault="00457F02" w:rsidP="00457F02">
            <w:pPr>
              <w:tabs>
                <w:tab w:val="left" w:pos="284"/>
              </w:tabs>
              <w:adjustRightInd w:val="0"/>
              <w:jc w:val="both"/>
              <w:cnfStyle w:val="000000100000" w:firstRow="0" w:lastRow="0" w:firstColumn="0" w:lastColumn="0" w:oddVBand="0" w:evenVBand="0" w:oddHBand="1" w:evenHBand="0" w:firstRowFirstColumn="0" w:firstRowLastColumn="0" w:lastRowFirstColumn="0" w:lastRowLastColumn="0"/>
              <w:rPr>
                <w:sz w:val="20"/>
              </w:rPr>
            </w:pPr>
            <w:r w:rsidRPr="001F204A">
              <w:rPr>
                <w:sz w:val="20"/>
              </w:rPr>
              <w:t>0</w:t>
            </w:r>
          </w:p>
        </w:tc>
        <w:tc>
          <w:tcPr>
            <w:tcW w:w="566" w:type="pct"/>
          </w:tcPr>
          <w:p w:rsidR="00457F02" w:rsidRPr="001F204A" w:rsidRDefault="00457F02" w:rsidP="00457F02">
            <w:pPr>
              <w:tabs>
                <w:tab w:val="left" w:pos="284"/>
              </w:tabs>
              <w:adjustRightInd w:val="0"/>
              <w:jc w:val="both"/>
              <w:cnfStyle w:val="000000100000" w:firstRow="0" w:lastRow="0" w:firstColumn="0" w:lastColumn="0" w:oddVBand="0" w:evenVBand="0" w:oddHBand="1" w:evenHBand="0" w:firstRowFirstColumn="0" w:firstRowLastColumn="0" w:lastRowFirstColumn="0" w:lastRowLastColumn="0"/>
              <w:rPr>
                <w:sz w:val="20"/>
              </w:rPr>
            </w:pPr>
            <w:r w:rsidRPr="001F204A">
              <w:rPr>
                <w:sz w:val="20"/>
              </w:rPr>
              <w:t>0</w:t>
            </w:r>
          </w:p>
        </w:tc>
      </w:tr>
      <w:tr w:rsidR="00457F02" w:rsidRPr="00E04C42" w:rsidTr="00457F02">
        <w:trPr>
          <w:trHeight w:hRule="exact" w:val="227"/>
        </w:trPr>
        <w:tc>
          <w:tcPr>
            <w:cnfStyle w:val="001000000000" w:firstRow="0" w:lastRow="0" w:firstColumn="1" w:lastColumn="0" w:oddVBand="0" w:evenVBand="0" w:oddHBand="0" w:evenHBand="0" w:firstRowFirstColumn="0" w:firstRowLastColumn="0" w:lastRowFirstColumn="0" w:lastRowLastColumn="0"/>
            <w:tcW w:w="653" w:type="pct"/>
            <w:vMerge/>
          </w:tcPr>
          <w:p w:rsidR="00457F02" w:rsidRPr="001F204A" w:rsidRDefault="00457F02" w:rsidP="00457F02">
            <w:pPr>
              <w:tabs>
                <w:tab w:val="left" w:pos="284"/>
              </w:tabs>
              <w:adjustRightInd w:val="0"/>
              <w:jc w:val="both"/>
              <w:rPr>
                <w:b w:val="0"/>
                <w:bCs w:val="0"/>
                <w:sz w:val="20"/>
              </w:rPr>
            </w:pPr>
          </w:p>
        </w:tc>
        <w:tc>
          <w:tcPr>
            <w:tcW w:w="517" w:type="pct"/>
          </w:tcPr>
          <w:p w:rsidR="00457F02" w:rsidRPr="001F204A" w:rsidRDefault="00457F02" w:rsidP="00457F02">
            <w:pPr>
              <w:cnfStyle w:val="000000000000" w:firstRow="0" w:lastRow="0" w:firstColumn="0" w:lastColumn="0" w:oddVBand="0" w:evenVBand="0" w:oddHBand="0" w:evenHBand="0" w:firstRowFirstColumn="0" w:firstRowLastColumn="0" w:lastRowFirstColumn="0" w:lastRowLastColumn="0"/>
              <w:rPr>
                <w:sz w:val="20"/>
              </w:rPr>
            </w:pPr>
            <w:r>
              <w:rPr>
                <w:sz w:val="20"/>
              </w:rPr>
              <w:t>4</w:t>
            </w:r>
            <w:r w:rsidRPr="001F204A">
              <w:rPr>
                <w:sz w:val="20"/>
              </w:rPr>
              <w:t>. sınıf</w:t>
            </w:r>
          </w:p>
        </w:tc>
        <w:tc>
          <w:tcPr>
            <w:tcW w:w="725" w:type="pct"/>
          </w:tcPr>
          <w:p w:rsidR="00457F02" w:rsidRPr="001F204A" w:rsidRDefault="00457F02" w:rsidP="00457F02">
            <w:pPr>
              <w:jc w:val="center"/>
              <w:cnfStyle w:val="000000000000" w:firstRow="0" w:lastRow="0" w:firstColumn="0" w:lastColumn="0" w:oddVBand="0" w:evenVBand="0" w:oddHBand="0" w:evenHBand="0" w:firstRowFirstColumn="0" w:firstRowLastColumn="0" w:lastRowFirstColumn="0" w:lastRowLastColumn="0"/>
              <w:rPr>
                <w:sz w:val="20"/>
              </w:rPr>
            </w:pPr>
            <w:r>
              <w:rPr>
                <w:sz w:val="20"/>
              </w:rPr>
              <w:t>34</w:t>
            </w:r>
          </w:p>
        </w:tc>
        <w:tc>
          <w:tcPr>
            <w:tcW w:w="247" w:type="pct"/>
          </w:tcPr>
          <w:p w:rsidR="00457F02" w:rsidRPr="001F204A" w:rsidRDefault="00457F02" w:rsidP="00457F02">
            <w:pPr>
              <w:tabs>
                <w:tab w:val="left" w:pos="284"/>
              </w:tabs>
              <w:adjustRightInd w:val="0"/>
              <w:jc w:val="both"/>
              <w:cnfStyle w:val="000000000000" w:firstRow="0" w:lastRow="0" w:firstColumn="0" w:lastColumn="0" w:oddVBand="0" w:evenVBand="0" w:oddHBand="0" w:evenHBand="0" w:firstRowFirstColumn="0" w:firstRowLastColumn="0" w:lastRowFirstColumn="0" w:lastRowLastColumn="0"/>
              <w:rPr>
                <w:sz w:val="20"/>
              </w:rPr>
            </w:pPr>
            <w:r w:rsidRPr="001F204A">
              <w:rPr>
                <w:sz w:val="20"/>
              </w:rPr>
              <w:t>0</w:t>
            </w:r>
          </w:p>
        </w:tc>
        <w:tc>
          <w:tcPr>
            <w:tcW w:w="233" w:type="pct"/>
          </w:tcPr>
          <w:p w:rsidR="00457F02" w:rsidRPr="001F204A" w:rsidRDefault="00457F02" w:rsidP="00457F02">
            <w:pPr>
              <w:tabs>
                <w:tab w:val="left" w:pos="284"/>
              </w:tabs>
              <w:adjustRightInd w:val="0"/>
              <w:jc w:val="both"/>
              <w:cnfStyle w:val="000000000000" w:firstRow="0" w:lastRow="0" w:firstColumn="0" w:lastColumn="0" w:oddVBand="0" w:evenVBand="0" w:oddHBand="0" w:evenHBand="0" w:firstRowFirstColumn="0" w:firstRowLastColumn="0" w:lastRowFirstColumn="0" w:lastRowLastColumn="0"/>
              <w:rPr>
                <w:sz w:val="20"/>
              </w:rPr>
            </w:pPr>
            <w:r w:rsidRPr="001F204A">
              <w:rPr>
                <w:sz w:val="20"/>
              </w:rPr>
              <w:t>0</w:t>
            </w:r>
          </w:p>
        </w:tc>
        <w:tc>
          <w:tcPr>
            <w:tcW w:w="575" w:type="pct"/>
          </w:tcPr>
          <w:p w:rsidR="00457F02" w:rsidRPr="001F204A" w:rsidRDefault="00457F02" w:rsidP="00457F02">
            <w:pPr>
              <w:tabs>
                <w:tab w:val="left" w:pos="284"/>
              </w:tabs>
              <w:adjustRightInd w:val="0"/>
              <w:jc w:val="both"/>
              <w:cnfStyle w:val="000000000000" w:firstRow="0" w:lastRow="0" w:firstColumn="0" w:lastColumn="0" w:oddVBand="0" w:evenVBand="0" w:oddHBand="0" w:evenHBand="0" w:firstRowFirstColumn="0" w:firstRowLastColumn="0" w:lastRowFirstColumn="0" w:lastRowLastColumn="0"/>
              <w:rPr>
                <w:sz w:val="20"/>
              </w:rPr>
            </w:pPr>
            <w:r w:rsidRPr="001F204A">
              <w:rPr>
                <w:sz w:val="20"/>
              </w:rPr>
              <w:t>0</w:t>
            </w:r>
          </w:p>
        </w:tc>
        <w:tc>
          <w:tcPr>
            <w:tcW w:w="506" w:type="pct"/>
          </w:tcPr>
          <w:p w:rsidR="00457F02" w:rsidRPr="001F204A" w:rsidRDefault="00457F02" w:rsidP="00457F02">
            <w:pPr>
              <w:tabs>
                <w:tab w:val="left" w:pos="284"/>
              </w:tabs>
              <w:adjustRightInd w:val="0"/>
              <w:jc w:val="both"/>
              <w:cnfStyle w:val="000000000000" w:firstRow="0" w:lastRow="0" w:firstColumn="0" w:lastColumn="0" w:oddVBand="0" w:evenVBand="0" w:oddHBand="0" w:evenHBand="0" w:firstRowFirstColumn="0" w:firstRowLastColumn="0" w:lastRowFirstColumn="0" w:lastRowLastColumn="0"/>
              <w:rPr>
                <w:sz w:val="20"/>
              </w:rPr>
            </w:pPr>
            <w:r w:rsidRPr="001F204A">
              <w:rPr>
                <w:sz w:val="20"/>
              </w:rPr>
              <w:t>0</w:t>
            </w:r>
          </w:p>
        </w:tc>
        <w:tc>
          <w:tcPr>
            <w:tcW w:w="247" w:type="pct"/>
          </w:tcPr>
          <w:p w:rsidR="00457F02" w:rsidRPr="001F204A" w:rsidRDefault="00457F02" w:rsidP="00457F02">
            <w:pPr>
              <w:tabs>
                <w:tab w:val="left" w:pos="284"/>
              </w:tabs>
              <w:adjustRightInd w:val="0"/>
              <w:jc w:val="both"/>
              <w:cnfStyle w:val="000000000000" w:firstRow="0" w:lastRow="0" w:firstColumn="0" w:lastColumn="0" w:oddVBand="0" w:evenVBand="0" w:oddHBand="0" w:evenHBand="0" w:firstRowFirstColumn="0" w:firstRowLastColumn="0" w:lastRowFirstColumn="0" w:lastRowLastColumn="0"/>
              <w:rPr>
                <w:sz w:val="20"/>
              </w:rPr>
            </w:pPr>
            <w:r w:rsidRPr="001F204A">
              <w:rPr>
                <w:sz w:val="20"/>
              </w:rPr>
              <w:t>0</w:t>
            </w:r>
          </w:p>
        </w:tc>
        <w:tc>
          <w:tcPr>
            <w:tcW w:w="233" w:type="pct"/>
          </w:tcPr>
          <w:p w:rsidR="00457F02" w:rsidRPr="001F204A" w:rsidRDefault="00457F02" w:rsidP="00457F02">
            <w:pPr>
              <w:tabs>
                <w:tab w:val="left" w:pos="284"/>
              </w:tabs>
              <w:adjustRightInd w:val="0"/>
              <w:jc w:val="both"/>
              <w:cnfStyle w:val="000000000000" w:firstRow="0" w:lastRow="0" w:firstColumn="0" w:lastColumn="0" w:oddVBand="0" w:evenVBand="0" w:oddHBand="0" w:evenHBand="0" w:firstRowFirstColumn="0" w:firstRowLastColumn="0" w:lastRowFirstColumn="0" w:lastRowLastColumn="0"/>
              <w:rPr>
                <w:sz w:val="20"/>
              </w:rPr>
            </w:pPr>
            <w:r w:rsidRPr="001F204A">
              <w:rPr>
                <w:sz w:val="20"/>
              </w:rPr>
              <w:t>0</w:t>
            </w:r>
          </w:p>
        </w:tc>
        <w:tc>
          <w:tcPr>
            <w:tcW w:w="498" w:type="pct"/>
          </w:tcPr>
          <w:p w:rsidR="00457F02" w:rsidRPr="001F204A" w:rsidRDefault="00457F02" w:rsidP="00457F02">
            <w:pPr>
              <w:tabs>
                <w:tab w:val="left" w:pos="284"/>
              </w:tabs>
              <w:adjustRightInd w:val="0"/>
              <w:jc w:val="both"/>
              <w:cnfStyle w:val="000000000000" w:firstRow="0" w:lastRow="0" w:firstColumn="0" w:lastColumn="0" w:oddVBand="0" w:evenVBand="0" w:oddHBand="0" w:evenHBand="0" w:firstRowFirstColumn="0" w:firstRowLastColumn="0" w:lastRowFirstColumn="0" w:lastRowLastColumn="0"/>
              <w:rPr>
                <w:sz w:val="20"/>
              </w:rPr>
            </w:pPr>
            <w:r w:rsidRPr="001F204A">
              <w:rPr>
                <w:sz w:val="20"/>
              </w:rPr>
              <w:t>0</w:t>
            </w:r>
          </w:p>
        </w:tc>
        <w:tc>
          <w:tcPr>
            <w:tcW w:w="566" w:type="pct"/>
          </w:tcPr>
          <w:p w:rsidR="00457F02" w:rsidRPr="001F204A" w:rsidRDefault="00457F02" w:rsidP="00457F02">
            <w:pPr>
              <w:tabs>
                <w:tab w:val="left" w:pos="284"/>
              </w:tabs>
              <w:adjustRightInd w:val="0"/>
              <w:jc w:val="both"/>
              <w:cnfStyle w:val="000000000000" w:firstRow="0" w:lastRow="0" w:firstColumn="0" w:lastColumn="0" w:oddVBand="0" w:evenVBand="0" w:oddHBand="0" w:evenHBand="0" w:firstRowFirstColumn="0" w:firstRowLastColumn="0" w:lastRowFirstColumn="0" w:lastRowLastColumn="0"/>
              <w:rPr>
                <w:sz w:val="20"/>
              </w:rPr>
            </w:pPr>
            <w:r w:rsidRPr="001F204A">
              <w:rPr>
                <w:sz w:val="20"/>
              </w:rPr>
              <w:t>0</w:t>
            </w:r>
          </w:p>
        </w:tc>
      </w:tr>
      <w:tr w:rsidR="001F204A" w:rsidRPr="00E04C42" w:rsidTr="00457F02">
        <w:trPr>
          <w:cnfStyle w:val="000000100000" w:firstRow="0" w:lastRow="0" w:firstColumn="0" w:lastColumn="0" w:oddVBand="0" w:evenVBand="0" w:oddHBand="1" w:evenHBand="0" w:firstRowFirstColumn="0" w:firstRowLastColumn="0" w:lastRowFirstColumn="0" w:lastRowLastColumn="0"/>
          <w:trHeight w:hRule="exact" w:val="227"/>
        </w:trPr>
        <w:tc>
          <w:tcPr>
            <w:cnfStyle w:val="001000000000" w:firstRow="0" w:lastRow="0" w:firstColumn="1" w:lastColumn="0" w:oddVBand="0" w:evenVBand="0" w:oddHBand="0" w:evenHBand="0" w:firstRowFirstColumn="0" w:firstRowLastColumn="0" w:lastRowFirstColumn="0" w:lastRowLastColumn="0"/>
            <w:tcW w:w="653" w:type="pct"/>
            <w:vMerge/>
          </w:tcPr>
          <w:p w:rsidR="001F204A" w:rsidRPr="001F204A" w:rsidRDefault="001F204A" w:rsidP="00772DB0">
            <w:pPr>
              <w:tabs>
                <w:tab w:val="left" w:pos="284"/>
              </w:tabs>
              <w:adjustRightInd w:val="0"/>
              <w:jc w:val="both"/>
              <w:rPr>
                <w:b w:val="0"/>
                <w:bCs w:val="0"/>
                <w:sz w:val="20"/>
              </w:rPr>
            </w:pPr>
          </w:p>
        </w:tc>
        <w:tc>
          <w:tcPr>
            <w:tcW w:w="517" w:type="pct"/>
          </w:tcPr>
          <w:p w:rsidR="001F204A" w:rsidRPr="001F204A" w:rsidRDefault="001F204A" w:rsidP="001F204A">
            <w:pPr>
              <w:tabs>
                <w:tab w:val="left" w:pos="284"/>
              </w:tabs>
              <w:adjustRightInd w:val="0"/>
              <w:cnfStyle w:val="000000100000" w:firstRow="0" w:lastRow="0" w:firstColumn="0" w:lastColumn="0" w:oddVBand="0" w:evenVBand="0" w:oddHBand="1" w:evenHBand="0" w:firstRowFirstColumn="0" w:firstRowLastColumn="0" w:lastRowFirstColumn="0" w:lastRowLastColumn="0"/>
              <w:rPr>
                <w:sz w:val="20"/>
              </w:rPr>
            </w:pPr>
            <w:r w:rsidRPr="001F204A">
              <w:rPr>
                <w:sz w:val="20"/>
              </w:rPr>
              <w:t>Toplam</w:t>
            </w:r>
          </w:p>
        </w:tc>
        <w:tc>
          <w:tcPr>
            <w:tcW w:w="725" w:type="pct"/>
          </w:tcPr>
          <w:p w:rsidR="001F204A" w:rsidRPr="001F204A" w:rsidRDefault="00DC1F47" w:rsidP="00772DB0">
            <w:pPr>
              <w:tabs>
                <w:tab w:val="left" w:pos="284"/>
              </w:tabs>
              <w:adjustRightInd w:val="0"/>
              <w:cnfStyle w:val="000000100000" w:firstRow="0" w:lastRow="0" w:firstColumn="0" w:lastColumn="0" w:oddVBand="0" w:evenVBand="0" w:oddHBand="1" w:evenHBand="0" w:firstRowFirstColumn="0" w:firstRowLastColumn="0" w:lastRowFirstColumn="0" w:lastRowLastColumn="0"/>
              <w:rPr>
                <w:sz w:val="20"/>
              </w:rPr>
            </w:pPr>
            <w:r>
              <w:rPr>
                <w:sz w:val="20"/>
              </w:rPr>
              <w:t>120</w:t>
            </w:r>
          </w:p>
        </w:tc>
        <w:tc>
          <w:tcPr>
            <w:tcW w:w="247" w:type="pct"/>
          </w:tcPr>
          <w:p w:rsidR="001F204A" w:rsidRPr="001F204A" w:rsidRDefault="001F204A" w:rsidP="00772DB0">
            <w:pPr>
              <w:tabs>
                <w:tab w:val="left" w:pos="284"/>
              </w:tabs>
              <w:adjustRightInd w:val="0"/>
              <w:jc w:val="both"/>
              <w:cnfStyle w:val="000000100000" w:firstRow="0" w:lastRow="0" w:firstColumn="0" w:lastColumn="0" w:oddVBand="0" w:evenVBand="0" w:oddHBand="1" w:evenHBand="0" w:firstRowFirstColumn="0" w:firstRowLastColumn="0" w:lastRowFirstColumn="0" w:lastRowLastColumn="0"/>
              <w:rPr>
                <w:sz w:val="20"/>
              </w:rPr>
            </w:pPr>
            <w:r w:rsidRPr="001F204A">
              <w:rPr>
                <w:sz w:val="20"/>
              </w:rPr>
              <w:t>0</w:t>
            </w:r>
          </w:p>
        </w:tc>
        <w:tc>
          <w:tcPr>
            <w:tcW w:w="233" w:type="pct"/>
          </w:tcPr>
          <w:p w:rsidR="001F204A" w:rsidRPr="001F204A" w:rsidRDefault="001F204A" w:rsidP="00772DB0">
            <w:pPr>
              <w:tabs>
                <w:tab w:val="left" w:pos="284"/>
              </w:tabs>
              <w:adjustRightInd w:val="0"/>
              <w:jc w:val="both"/>
              <w:cnfStyle w:val="000000100000" w:firstRow="0" w:lastRow="0" w:firstColumn="0" w:lastColumn="0" w:oddVBand="0" w:evenVBand="0" w:oddHBand="1" w:evenHBand="0" w:firstRowFirstColumn="0" w:firstRowLastColumn="0" w:lastRowFirstColumn="0" w:lastRowLastColumn="0"/>
              <w:rPr>
                <w:sz w:val="20"/>
              </w:rPr>
            </w:pPr>
            <w:r w:rsidRPr="001F204A">
              <w:rPr>
                <w:sz w:val="20"/>
              </w:rPr>
              <w:t>0</w:t>
            </w:r>
          </w:p>
        </w:tc>
        <w:tc>
          <w:tcPr>
            <w:tcW w:w="575" w:type="pct"/>
          </w:tcPr>
          <w:p w:rsidR="001F204A" w:rsidRPr="001F204A" w:rsidRDefault="001F204A" w:rsidP="00772DB0">
            <w:pPr>
              <w:tabs>
                <w:tab w:val="left" w:pos="284"/>
              </w:tabs>
              <w:adjustRightInd w:val="0"/>
              <w:jc w:val="both"/>
              <w:cnfStyle w:val="000000100000" w:firstRow="0" w:lastRow="0" w:firstColumn="0" w:lastColumn="0" w:oddVBand="0" w:evenVBand="0" w:oddHBand="1" w:evenHBand="0" w:firstRowFirstColumn="0" w:firstRowLastColumn="0" w:lastRowFirstColumn="0" w:lastRowLastColumn="0"/>
              <w:rPr>
                <w:sz w:val="20"/>
              </w:rPr>
            </w:pPr>
            <w:r w:rsidRPr="001F204A">
              <w:rPr>
                <w:sz w:val="20"/>
              </w:rPr>
              <w:t>0</w:t>
            </w:r>
          </w:p>
        </w:tc>
        <w:tc>
          <w:tcPr>
            <w:tcW w:w="506" w:type="pct"/>
          </w:tcPr>
          <w:p w:rsidR="001F204A" w:rsidRPr="001F204A" w:rsidRDefault="001F204A" w:rsidP="00772DB0">
            <w:pPr>
              <w:tabs>
                <w:tab w:val="left" w:pos="284"/>
              </w:tabs>
              <w:adjustRightInd w:val="0"/>
              <w:jc w:val="both"/>
              <w:cnfStyle w:val="000000100000" w:firstRow="0" w:lastRow="0" w:firstColumn="0" w:lastColumn="0" w:oddVBand="0" w:evenVBand="0" w:oddHBand="1" w:evenHBand="0" w:firstRowFirstColumn="0" w:firstRowLastColumn="0" w:lastRowFirstColumn="0" w:lastRowLastColumn="0"/>
              <w:rPr>
                <w:sz w:val="20"/>
              </w:rPr>
            </w:pPr>
            <w:r w:rsidRPr="001F204A">
              <w:rPr>
                <w:sz w:val="20"/>
              </w:rPr>
              <w:t>0</w:t>
            </w:r>
          </w:p>
        </w:tc>
        <w:tc>
          <w:tcPr>
            <w:tcW w:w="247" w:type="pct"/>
          </w:tcPr>
          <w:p w:rsidR="001F204A" w:rsidRPr="001F204A" w:rsidRDefault="001F204A" w:rsidP="00772DB0">
            <w:pPr>
              <w:tabs>
                <w:tab w:val="left" w:pos="284"/>
              </w:tabs>
              <w:adjustRightInd w:val="0"/>
              <w:jc w:val="both"/>
              <w:cnfStyle w:val="000000100000" w:firstRow="0" w:lastRow="0" w:firstColumn="0" w:lastColumn="0" w:oddVBand="0" w:evenVBand="0" w:oddHBand="1" w:evenHBand="0" w:firstRowFirstColumn="0" w:firstRowLastColumn="0" w:lastRowFirstColumn="0" w:lastRowLastColumn="0"/>
              <w:rPr>
                <w:sz w:val="20"/>
              </w:rPr>
            </w:pPr>
            <w:r w:rsidRPr="001F204A">
              <w:rPr>
                <w:sz w:val="20"/>
              </w:rPr>
              <w:t>0</w:t>
            </w:r>
          </w:p>
        </w:tc>
        <w:tc>
          <w:tcPr>
            <w:tcW w:w="233" w:type="pct"/>
          </w:tcPr>
          <w:p w:rsidR="001F204A" w:rsidRPr="001F204A" w:rsidRDefault="001F204A" w:rsidP="00772DB0">
            <w:pPr>
              <w:tabs>
                <w:tab w:val="left" w:pos="284"/>
              </w:tabs>
              <w:adjustRightInd w:val="0"/>
              <w:jc w:val="both"/>
              <w:cnfStyle w:val="000000100000" w:firstRow="0" w:lastRow="0" w:firstColumn="0" w:lastColumn="0" w:oddVBand="0" w:evenVBand="0" w:oddHBand="1" w:evenHBand="0" w:firstRowFirstColumn="0" w:firstRowLastColumn="0" w:lastRowFirstColumn="0" w:lastRowLastColumn="0"/>
              <w:rPr>
                <w:sz w:val="20"/>
              </w:rPr>
            </w:pPr>
            <w:r w:rsidRPr="001F204A">
              <w:rPr>
                <w:sz w:val="20"/>
              </w:rPr>
              <w:t>0</w:t>
            </w:r>
          </w:p>
        </w:tc>
        <w:tc>
          <w:tcPr>
            <w:tcW w:w="498" w:type="pct"/>
          </w:tcPr>
          <w:p w:rsidR="001F204A" w:rsidRPr="001F204A" w:rsidRDefault="001F204A" w:rsidP="00772DB0">
            <w:pPr>
              <w:tabs>
                <w:tab w:val="left" w:pos="284"/>
              </w:tabs>
              <w:adjustRightInd w:val="0"/>
              <w:jc w:val="both"/>
              <w:cnfStyle w:val="000000100000" w:firstRow="0" w:lastRow="0" w:firstColumn="0" w:lastColumn="0" w:oddVBand="0" w:evenVBand="0" w:oddHBand="1" w:evenHBand="0" w:firstRowFirstColumn="0" w:firstRowLastColumn="0" w:lastRowFirstColumn="0" w:lastRowLastColumn="0"/>
              <w:rPr>
                <w:sz w:val="20"/>
              </w:rPr>
            </w:pPr>
            <w:r w:rsidRPr="001F204A">
              <w:rPr>
                <w:sz w:val="20"/>
              </w:rPr>
              <w:t>0</w:t>
            </w:r>
          </w:p>
        </w:tc>
        <w:tc>
          <w:tcPr>
            <w:tcW w:w="566" w:type="pct"/>
          </w:tcPr>
          <w:p w:rsidR="001F204A" w:rsidRPr="001F204A" w:rsidRDefault="001F204A" w:rsidP="00772DB0">
            <w:pPr>
              <w:tabs>
                <w:tab w:val="left" w:pos="284"/>
              </w:tabs>
              <w:adjustRightInd w:val="0"/>
              <w:jc w:val="both"/>
              <w:cnfStyle w:val="000000100000" w:firstRow="0" w:lastRow="0" w:firstColumn="0" w:lastColumn="0" w:oddVBand="0" w:evenVBand="0" w:oddHBand="1" w:evenHBand="0" w:firstRowFirstColumn="0" w:firstRowLastColumn="0" w:lastRowFirstColumn="0" w:lastRowLastColumn="0"/>
              <w:rPr>
                <w:sz w:val="20"/>
              </w:rPr>
            </w:pPr>
            <w:r w:rsidRPr="001F204A">
              <w:rPr>
                <w:sz w:val="20"/>
              </w:rPr>
              <w:t>0</w:t>
            </w:r>
          </w:p>
        </w:tc>
      </w:tr>
      <w:tr w:rsidR="00457F02" w:rsidRPr="00E04C42" w:rsidTr="00457F02">
        <w:trPr>
          <w:trHeight w:hRule="exact" w:val="227"/>
        </w:trPr>
        <w:tc>
          <w:tcPr>
            <w:cnfStyle w:val="001000000000" w:firstRow="0" w:lastRow="0" w:firstColumn="1" w:lastColumn="0" w:oddVBand="0" w:evenVBand="0" w:oddHBand="0" w:evenHBand="0" w:firstRowFirstColumn="0" w:firstRowLastColumn="0" w:lastRowFirstColumn="0" w:lastRowLastColumn="0"/>
            <w:tcW w:w="653" w:type="pct"/>
            <w:vMerge w:val="restart"/>
          </w:tcPr>
          <w:p w:rsidR="00457F02" w:rsidRPr="001F204A" w:rsidRDefault="00457F02" w:rsidP="00457F02">
            <w:pPr>
              <w:adjustRightInd w:val="0"/>
              <w:jc w:val="center"/>
              <w:rPr>
                <w:b w:val="0"/>
                <w:bCs w:val="0"/>
                <w:sz w:val="20"/>
              </w:rPr>
            </w:pPr>
            <w:r w:rsidRPr="001F204A">
              <w:rPr>
                <w:b w:val="0"/>
                <w:bCs w:val="0"/>
                <w:sz w:val="20"/>
              </w:rPr>
              <w:t xml:space="preserve">2022-2023 </w:t>
            </w:r>
          </w:p>
        </w:tc>
        <w:tc>
          <w:tcPr>
            <w:tcW w:w="517" w:type="pct"/>
          </w:tcPr>
          <w:p w:rsidR="00457F02" w:rsidRPr="001F204A" w:rsidRDefault="00457F02" w:rsidP="00457F02">
            <w:pPr>
              <w:cnfStyle w:val="000000000000" w:firstRow="0" w:lastRow="0" w:firstColumn="0" w:lastColumn="0" w:oddVBand="0" w:evenVBand="0" w:oddHBand="0" w:evenHBand="0" w:firstRowFirstColumn="0" w:firstRowLastColumn="0" w:lastRowFirstColumn="0" w:lastRowLastColumn="0"/>
              <w:rPr>
                <w:sz w:val="20"/>
              </w:rPr>
            </w:pPr>
            <w:r>
              <w:rPr>
                <w:sz w:val="20"/>
              </w:rPr>
              <w:t>1</w:t>
            </w:r>
            <w:r w:rsidRPr="001F204A">
              <w:rPr>
                <w:sz w:val="20"/>
              </w:rPr>
              <w:t>. sınıf</w:t>
            </w:r>
          </w:p>
        </w:tc>
        <w:tc>
          <w:tcPr>
            <w:tcW w:w="725" w:type="pct"/>
          </w:tcPr>
          <w:p w:rsidR="00457F02" w:rsidRPr="001F204A" w:rsidRDefault="00457F02" w:rsidP="00457F02">
            <w:pPr>
              <w:jc w:val="center"/>
              <w:cnfStyle w:val="000000000000" w:firstRow="0" w:lastRow="0" w:firstColumn="0" w:lastColumn="0" w:oddVBand="0" w:evenVBand="0" w:oddHBand="0" w:evenHBand="0" w:firstRowFirstColumn="0" w:firstRowLastColumn="0" w:lastRowFirstColumn="0" w:lastRowLastColumn="0"/>
              <w:rPr>
                <w:sz w:val="20"/>
              </w:rPr>
            </w:pPr>
            <w:r>
              <w:rPr>
                <w:sz w:val="20"/>
              </w:rPr>
              <w:t>29</w:t>
            </w:r>
          </w:p>
        </w:tc>
        <w:tc>
          <w:tcPr>
            <w:tcW w:w="247" w:type="pct"/>
          </w:tcPr>
          <w:p w:rsidR="00457F02" w:rsidRPr="001F204A" w:rsidRDefault="00457F02" w:rsidP="00457F02">
            <w:pPr>
              <w:tabs>
                <w:tab w:val="left" w:pos="284"/>
              </w:tabs>
              <w:adjustRightInd w:val="0"/>
              <w:jc w:val="both"/>
              <w:cnfStyle w:val="000000000000" w:firstRow="0" w:lastRow="0" w:firstColumn="0" w:lastColumn="0" w:oddVBand="0" w:evenVBand="0" w:oddHBand="0" w:evenHBand="0" w:firstRowFirstColumn="0" w:firstRowLastColumn="0" w:lastRowFirstColumn="0" w:lastRowLastColumn="0"/>
              <w:rPr>
                <w:sz w:val="20"/>
              </w:rPr>
            </w:pPr>
            <w:r w:rsidRPr="001F204A">
              <w:rPr>
                <w:sz w:val="20"/>
              </w:rPr>
              <w:t>0</w:t>
            </w:r>
          </w:p>
        </w:tc>
        <w:tc>
          <w:tcPr>
            <w:tcW w:w="233" w:type="pct"/>
          </w:tcPr>
          <w:p w:rsidR="00457F02" w:rsidRPr="001F204A" w:rsidRDefault="00DC1F47" w:rsidP="00457F02">
            <w:pPr>
              <w:tabs>
                <w:tab w:val="left" w:pos="284"/>
              </w:tabs>
              <w:adjustRightInd w:val="0"/>
              <w:jc w:val="both"/>
              <w:cnfStyle w:val="000000000000" w:firstRow="0" w:lastRow="0" w:firstColumn="0" w:lastColumn="0" w:oddVBand="0" w:evenVBand="0" w:oddHBand="0" w:evenHBand="0" w:firstRowFirstColumn="0" w:firstRowLastColumn="0" w:lastRowFirstColumn="0" w:lastRowLastColumn="0"/>
              <w:rPr>
                <w:sz w:val="20"/>
              </w:rPr>
            </w:pPr>
            <w:r>
              <w:rPr>
                <w:sz w:val="20"/>
              </w:rPr>
              <w:t>1</w:t>
            </w:r>
          </w:p>
        </w:tc>
        <w:tc>
          <w:tcPr>
            <w:tcW w:w="575" w:type="pct"/>
          </w:tcPr>
          <w:p w:rsidR="00457F02" w:rsidRPr="001F204A" w:rsidRDefault="00DC1F47" w:rsidP="00457F02">
            <w:pPr>
              <w:tabs>
                <w:tab w:val="left" w:pos="284"/>
              </w:tabs>
              <w:adjustRightInd w:val="0"/>
              <w:jc w:val="both"/>
              <w:cnfStyle w:val="000000000000" w:firstRow="0" w:lastRow="0" w:firstColumn="0" w:lastColumn="0" w:oddVBand="0" w:evenVBand="0" w:oddHBand="0" w:evenHBand="0" w:firstRowFirstColumn="0" w:firstRowLastColumn="0" w:lastRowFirstColumn="0" w:lastRowLastColumn="0"/>
              <w:rPr>
                <w:sz w:val="20"/>
              </w:rPr>
            </w:pPr>
            <w:r>
              <w:rPr>
                <w:sz w:val="20"/>
              </w:rPr>
              <w:t>1</w:t>
            </w:r>
          </w:p>
        </w:tc>
        <w:tc>
          <w:tcPr>
            <w:tcW w:w="506" w:type="pct"/>
          </w:tcPr>
          <w:p w:rsidR="00457F02" w:rsidRPr="001F204A" w:rsidRDefault="00DC1F47" w:rsidP="00457F02">
            <w:pPr>
              <w:tabs>
                <w:tab w:val="left" w:pos="284"/>
              </w:tabs>
              <w:adjustRightInd w:val="0"/>
              <w:jc w:val="both"/>
              <w:cnfStyle w:val="000000000000" w:firstRow="0" w:lastRow="0" w:firstColumn="0" w:lastColumn="0" w:oddVBand="0" w:evenVBand="0" w:oddHBand="0" w:evenHBand="0" w:firstRowFirstColumn="0" w:firstRowLastColumn="0" w:lastRowFirstColumn="0" w:lastRowLastColumn="0"/>
              <w:rPr>
                <w:sz w:val="20"/>
              </w:rPr>
            </w:pPr>
            <w:r>
              <w:rPr>
                <w:sz w:val="20"/>
              </w:rPr>
              <w:t>3,44</w:t>
            </w:r>
          </w:p>
        </w:tc>
        <w:tc>
          <w:tcPr>
            <w:tcW w:w="247" w:type="pct"/>
          </w:tcPr>
          <w:p w:rsidR="00457F02" w:rsidRPr="001F204A" w:rsidRDefault="00DC1F47" w:rsidP="00457F02">
            <w:pPr>
              <w:tabs>
                <w:tab w:val="left" w:pos="284"/>
              </w:tabs>
              <w:adjustRightInd w:val="0"/>
              <w:jc w:val="both"/>
              <w:cnfStyle w:val="000000000000" w:firstRow="0" w:lastRow="0" w:firstColumn="0" w:lastColumn="0" w:oddVBand="0" w:evenVBand="0" w:oddHBand="0" w:evenHBand="0" w:firstRowFirstColumn="0" w:firstRowLastColumn="0" w:lastRowFirstColumn="0" w:lastRowLastColumn="0"/>
              <w:rPr>
                <w:sz w:val="20"/>
              </w:rPr>
            </w:pPr>
            <w:r>
              <w:rPr>
                <w:sz w:val="20"/>
              </w:rPr>
              <w:t>0</w:t>
            </w:r>
          </w:p>
        </w:tc>
        <w:tc>
          <w:tcPr>
            <w:tcW w:w="233" w:type="pct"/>
          </w:tcPr>
          <w:p w:rsidR="00457F02" w:rsidRPr="001F204A" w:rsidRDefault="00457F02" w:rsidP="00457F02">
            <w:pPr>
              <w:tabs>
                <w:tab w:val="left" w:pos="284"/>
              </w:tabs>
              <w:adjustRightInd w:val="0"/>
              <w:jc w:val="both"/>
              <w:cnfStyle w:val="000000000000" w:firstRow="0" w:lastRow="0" w:firstColumn="0" w:lastColumn="0" w:oddVBand="0" w:evenVBand="0" w:oddHBand="0" w:evenHBand="0" w:firstRowFirstColumn="0" w:firstRowLastColumn="0" w:lastRowFirstColumn="0" w:lastRowLastColumn="0"/>
              <w:rPr>
                <w:sz w:val="20"/>
              </w:rPr>
            </w:pPr>
            <w:r w:rsidRPr="001F204A">
              <w:rPr>
                <w:sz w:val="20"/>
              </w:rPr>
              <w:t>1</w:t>
            </w:r>
          </w:p>
        </w:tc>
        <w:tc>
          <w:tcPr>
            <w:tcW w:w="498" w:type="pct"/>
          </w:tcPr>
          <w:p w:rsidR="00457F02" w:rsidRPr="001F204A" w:rsidRDefault="00DC1F47" w:rsidP="00457F02">
            <w:pPr>
              <w:tabs>
                <w:tab w:val="left" w:pos="284"/>
              </w:tabs>
              <w:adjustRightInd w:val="0"/>
              <w:jc w:val="both"/>
              <w:cnfStyle w:val="000000000000" w:firstRow="0" w:lastRow="0" w:firstColumn="0" w:lastColumn="0" w:oddVBand="0" w:evenVBand="0" w:oddHBand="0" w:evenHBand="0" w:firstRowFirstColumn="0" w:firstRowLastColumn="0" w:lastRowFirstColumn="0" w:lastRowLastColumn="0"/>
              <w:rPr>
                <w:sz w:val="20"/>
              </w:rPr>
            </w:pPr>
            <w:r>
              <w:rPr>
                <w:sz w:val="20"/>
              </w:rPr>
              <w:t>1</w:t>
            </w:r>
          </w:p>
        </w:tc>
        <w:tc>
          <w:tcPr>
            <w:tcW w:w="566" w:type="pct"/>
          </w:tcPr>
          <w:p w:rsidR="00457F02" w:rsidRPr="001F204A" w:rsidRDefault="00DC1F47" w:rsidP="00457F02">
            <w:pPr>
              <w:tabs>
                <w:tab w:val="left" w:pos="284"/>
              </w:tabs>
              <w:adjustRightInd w:val="0"/>
              <w:jc w:val="both"/>
              <w:cnfStyle w:val="000000000000" w:firstRow="0" w:lastRow="0" w:firstColumn="0" w:lastColumn="0" w:oddVBand="0" w:evenVBand="0" w:oddHBand="0" w:evenHBand="0" w:firstRowFirstColumn="0" w:firstRowLastColumn="0" w:lastRowFirstColumn="0" w:lastRowLastColumn="0"/>
              <w:rPr>
                <w:sz w:val="20"/>
              </w:rPr>
            </w:pPr>
            <w:r>
              <w:rPr>
                <w:sz w:val="20"/>
              </w:rPr>
              <w:t>3,44</w:t>
            </w:r>
          </w:p>
        </w:tc>
      </w:tr>
      <w:tr w:rsidR="00457F02" w:rsidRPr="00E04C42" w:rsidTr="00457F02">
        <w:trPr>
          <w:cnfStyle w:val="000000100000" w:firstRow="0" w:lastRow="0" w:firstColumn="0" w:lastColumn="0" w:oddVBand="0" w:evenVBand="0" w:oddHBand="1" w:evenHBand="0" w:firstRowFirstColumn="0" w:firstRowLastColumn="0" w:lastRowFirstColumn="0" w:lastRowLastColumn="0"/>
          <w:trHeight w:hRule="exact" w:val="227"/>
        </w:trPr>
        <w:tc>
          <w:tcPr>
            <w:cnfStyle w:val="001000000000" w:firstRow="0" w:lastRow="0" w:firstColumn="1" w:lastColumn="0" w:oddVBand="0" w:evenVBand="0" w:oddHBand="0" w:evenHBand="0" w:firstRowFirstColumn="0" w:firstRowLastColumn="0" w:lastRowFirstColumn="0" w:lastRowLastColumn="0"/>
            <w:tcW w:w="653" w:type="pct"/>
            <w:vMerge/>
          </w:tcPr>
          <w:p w:rsidR="00457F02" w:rsidRPr="001F204A" w:rsidRDefault="00457F02" w:rsidP="00457F02">
            <w:pPr>
              <w:tabs>
                <w:tab w:val="left" w:pos="284"/>
              </w:tabs>
              <w:adjustRightInd w:val="0"/>
              <w:jc w:val="both"/>
              <w:rPr>
                <w:b w:val="0"/>
                <w:bCs w:val="0"/>
                <w:sz w:val="20"/>
              </w:rPr>
            </w:pPr>
          </w:p>
        </w:tc>
        <w:tc>
          <w:tcPr>
            <w:tcW w:w="517" w:type="pct"/>
          </w:tcPr>
          <w:p w:rsidR="00457F02" w:rsidRPr="001F204A" w:rsidRDefault="00457F02" w:rsidP="00457F02">
            <w:pPr>
              <w:cnfStyle w:val="000000100000" w:firstRow="0" w:lastRow="0" w:firstColumn="0" w:lastColumn="0" w:oddVBand="0" w:evenVBand="0" w:oddHBand="1" w:evenHBand="0" w:firstRowFirstColumn="0" w:firstRowLastColumn="0" w:lastRowFirstColumn="0" w:lastRowLastColumn="0"/>
              <w:rPr>
                <w:sz w:val="20"/>
              </w:rPr>
            </w:pPr>
            <w:r>
              <w:rPr>
                <w:sz w:val="20"/>
              </w:rPr>
              <w:t>2</w:t>
            </w:r>
            <w:r w:rsidRPr="001F204A">
              <w:rPr>
                <w:sz w:val="20"/>
              </w:rPr>
              <w:t>.sınıf</w:t>
            </w:r>
          </w:p>
        </w:tc>
        <w:tc>
          <w:tcPr>
            <w:tcW w:w="725" w:type="pct"/>
          </w:tcPr>
          <w:p w:rsidR="00457F02" w:rsidRPr="001F204A" w:rsidRDefault="00457F02" w:rsidP="00457F02">
            <w:pPr>
              <w:jc w:val="center"/>
              <w:cnfStyle w:val="000000100000" w:firstRow="0" w:lastRow="0" w:firstColumn="0" w:lastColumn="0" w:oddVBand="0" w:evenVBand="0" w:oddHBand="1" w:evenHBand="0" w:firstRowFirstColumn="0" w:firstRowLastColumn="0" w:lastRowFirstColumn="0" w:lastRowLastColumn="0"/>
              <w:rPr>
                <w:sz w:val="20"/>
              </w:rPr>
            </w:pPr>
            <w:r>
              <w:rPr>
                <w:sz w:val="20"/>
              </w:rPr>
              <w:t>28</w:t>
            </w:r>
          </w:p>
        </w:tc>
        <w:tc>
          <w:tcPr>
            <w:tcW w:w="247" w:type="pct"/>
          </w:tcPr>
          <w:p w:rsidR="00457F02" w:rsidRPr="001F204A" w:rsidRDefault="00457F02" w:rsidP="00457F02">
            <w:pPr>
              <w:tabs>
                <w:tab w:val="left" w:pos="284"/>
              </w:tabs>
              <w:adjustRightInd w:val="0"/>
              <w:jc w:val="both"/>
              <w:cnfStyle w:val="000000100000" w:firstRow="0" w:lastRow="0" w:firstColumn="0" w:lastColumn="0" w:oddVBand="0" w:evenVBand="0" w:oddHBand="1" w:evenHBand="0" w:firstRowFirstColumn="0" w:firstRowLastColumn="0" w:lastRowFirstColumn="0" w:lastRowLastColumn="0"/>
              <w:rPr>
                <w:sz w:val="20"/>
              </w:rPr>
            </w:pPr>
            <w:r w:rsidRPr="001F204A">
              <w:rPr>
                <w:sz w:val="20"/>
              </w:rPr>
              <w:t>1</w:t>
            </w:r>
          </w:p>
        </w:tc>
        <w:tc>
          <w:tcPr>
            <w:tcW w:w="233" w:type="pct"/>
          </w:tcPr>
          <w:p w:rsidR="00457F02" w:rsidRPr="001F204A" w:rsidRDefault="00457F02" w:rsidP="00457F02">
            <w:pPr>
              <w:tabs>
                <w:tab w:val="left" w:pos="284"/>
              </w:tabs>
              <w:adjustRightInd w:val="0"/>
              <w:jc w:val="both"/>
              <w:cnfStyle w:val="000000100000" w:firstRow="0" w:lastRow="0" w:firstColumn="0" w:lastColumn="0" w:oddVBand="0" w:evenVBand="0" w:oddHBand="1" w:evenHBand="0" w:firstRowFirstColumn="0" w:firstRowLastColumn="0" w:lastRowFirstColumn="0" w:lastRowLastColumn="0"/>
              <w:rPr>
                <w:sz w:val="20"/>
              </w:rPr>
            </w:pPr>
            <w:r w:rsidRPr="001F204A">
              <w:rPr>
                <w:sz w:val="20"/>
              </w:rPr>
              <w:t>1</w:t>
            </w:r>
          </w:p>
        </w:tc>
        <w:tc>
          <w:tcPr>
            <w:tcW w:w="575" w:type="pct"/>
          </w:tcPr>
          <w:p w:rsidR="00457F02" w:rsidRPr="001F204A" w:rsidRDefault="00457F02" w:rsidP="00457F02">
            <w:pPr>
              <w:tabs>
                <w:tab w:val="left" w:pos="284"/>
              </w:tabs>
              <w:adjustRightInd w:val="0"/>
              <w:jc w:val="both"/>
              <w:cnfStyle w:val="000000100000" w:firstRow="0" w:lastRow="0" w:firstColumn="0" w:lastColumn="0" w:oddVBand="0" w:evenVBand="0" w:oddHBand="1" w:evenHBand="0" w:firstRowFirstColumn="0" w:firstRowLastColumn="0" w:lastRowFirstColumn="0" w:lastRowLastColumn="0"/>
              <w:rPr>
                <w:sz w:val="20"/>
              </w:rPr>
            </w:pPr>
            <w:r w:rsidRPr="001F204A">
              <w:rPr>
                <w:sz w:val="20"/>
              </w:rPr>
              <w:t>2</w:t>
            </w:r>
          </w:p>
        </w:tc>
        <w:tc>
          <w:tcPr>
            <w:tcW w:w="506" w:type="pct"/>
          </w:tcPr>
          <w:p w:rsidR="00457F02" w:rsidRPr="001F204A" w:rsidRDefault="00DC1F47" w:rsidP="00457F02">
            <w:pPr>
              <w:tabs>
                <w:tab w:val="left" w:pos="284"/>
              </w:tabs>
              <w:adjustRightInd w:val="0"/>
              <w:jc w:val="both"/>
              <w:cnfStyle w:val="000000100000" w:firstRow="0" w:lastRow="0" w:firstColumn="0" w:lastColumn="0" w:oddVBand="0" w:evenVBand="0" w:oddHBand="1" w:evenHBand="0" w:firstRowFirstColumn="0" w:firstRowLastColumn="0" w:lastRowFirstColumn="0" w:lastRowLastColumn="0"/>
              <w:rPr>
                <w:sz w:val="20"/>
              </w:rPr>
            </w:pPr>
            <w:r>
              <w:rPr>
                <w:sz w:val="20"/>
              </w:rPr>
              <w:t>7,14</w:t>
            </w:r>
          </w:p>
        </w:tc>
        <w:tc>
          <w:tcPr>
            <w:tcW w:w="247" w:type="pct"/>
          </w:tcPr>
          <w:p w:rsidR="00457F02" w:rsidRPr="001F204A" w:rsidRDefault="00457F02" w:rsidP="00457F02">
            <w:pPr>
              <w:tabs>
                <w:tab w:val="left" w:pos="284"/>
              </w:tabs>
              <w:adjustRightInd w:val="0"/>
              <w:jc w:val="both"/>
              <w:cnfStyle w:val="000000100000" w:firstRow="0" w:lastRow="0" w:firstColumn="0" w:lastColumn="0" w:oddVBand="0" w:evenVBand="0" w:oddHBand="1" w:evenHBand="0" w:firstRowFirstColumn="0" w:firstRowLastColumn="0" w:lastRowFirstColumn="0" w:lastRowLastColumn="0"/>
              <w:rPr>
                <w:sz w:val="20"/>
              </w:rPr>
            </w:pPr>
            <w:r w:rsidRPr="001F204A">
              <w:rPr>
                <w:sz w:val="20"/>
              </w:rPr>
              <w:t>0</w:t>
            </w:r>
          </w:p>
        </w:tc>
        <w:tc>
          <w:tcPr>
            <w:tcW w:w="233" w:type="pct"/>
          </w:tcPr>
          <w:p w:rsidR="00457F02" w:rsidRPr="001F204A" w:rsidRDefault="00DC1F47" w:rsidP="00457F02">
            <w:pPr>
              <w:tabs>
                <w:tab w:val="left" w:pos="284"/>
              </w:tabs>
              <w:adjustRightInd w:val="0"/>
              <w:jc w:val="both"/>
              <w:cnfStyle w:val="000000100000" w:firstRow="0" w:lastRow="0" w:firstColumn="0" w:lastColumn="0" w:oddVBand="0" w:evenVBand="0" w:oddHBand="1" w:evenHBand="0" w:firstRowFirstColumn="0" w:firstRowLastColumn="0" w:lastRowFirstColumn="0" w:lastRowLastColumn="0"/>
              <w:rPr>
                <w:sz w:val="20"/>
              </w:rPr>
            </w:pPr>
            <w:r>
              <w:rPr>
                <w:sz w:val="20"/>
              </w:rPr>
              <w:t>1</w:t>
            </w:r>
          </w:p>
        </w:tc>
        <w:tc>
          <w:tcPr>
            <w:tcW w:w="498" w:type="pct"/>
          </w:tcPr>
          <w:p w:rsidR="00457F02" w:rsidRPr="001F204A" w:rsidRDefault="00DC1F47" w:rsidP="00457F02">
            <w:pPr>
              <w:tabs>
                <w:tab w:val="left" w:pos="284"/>
              </w:tabs>
              <w:adjustRightInd w:val="0"/>
              <w:jc w:val="both"/>
              <w:cnfStyle w:val="000000100000" w:firstRow="0" w:lastRow="0" w:firstColumn="0" w:lastColumn="0" w:oddVBand="0" w:evenVBand="0" w:oddHBand="1" w:evenHBand="0" w:firstRowFirstColumn="0" w:firstRowLastColumn="0" w:lastRowFirstColumn="0" w:lastRowLastColumn="0"/>
              <w:rPr>
                <w:sz w:val="20"/>
              </w:rPr>
            </w:pPr>
            <w:r>
              <w:rPr>
                <w:sz w:val="20"/>
              </w:rPr>
              <w:t>1</w:t>
            </w:r>
          </w:p>
        </w:tc>
        <w:tc>
          <w:tcPr>
            <w:tcW w:w="566" w:type="pct"/>
          </w:tcPr>
          <w:p w:rsidR="00457F02" w:rsidRPr="001F204A" w:rsidRDefault="00DC1F47" w:rsidP="00457F02">
            <w:pPr>
              <w:tabs>
                <w:tab w:val="left" w:pos="284"/>
              </w:tabs>
              <w:adjustRightInd w:val="0"/>
              <w:jc w:val="both"/>
              <w:cnfStyle w:val="000000100000" w:firstRow="0" w:lastRow="0" w:firstColumn="0" w:lastColumn="0" w:oddVBand="0" w:evenVBand="0" w:oddHBand="1" w:evenHBand="0" w:firstRowFirstColumn="0" w:firstRowLastColumn="0" w:lastRowFirstColumn="0" w:lastRowLastColumn="0"/>
              <w:rPr>
                <w:sz w:val="20"/>
              </w:rPr>
            </w:pPr>
            <w:r>
              <w:rPr>
                <w:sz w:val="20"/>
              </w:rPr>
              <w:t>3,57</w:t>
            </w:r>
          </w:p>
        </w:tc>
      </w:tr>
      <w:tr w:rsidR="00457F02" w:rsidRPr="00E04C42" w:rsidTr="00457F02">
        <w:trPr>
          <w:trHeight w:hRule="exact" w:val="227"/>
        </w:trPr>
        <w:tc>
          <w:tcPr>
            <w:cnfStyle w:val="001000000000" w:firstRow="0" w:lastRow="0" w:firstColumn="1" w:lastColumn="0" w:oddVBand="0" w:evenVBand="0" w:oddHBand="0" w:evenHBand="0" w:firstRowFirstColumn="0" w:firstRowLastColumn="0" w:lastRowFirstColumn="0" w:lastRowLastColumn="0"/>
            <w:tcW w:w="653" w:type="pct"/>
            <w:vMerge/>
          </w:tcPr>
          <w:p w:rsidR="00457F02" w:rsidRPr="001F204A" w:rsidRDefault="00457F02" w:rsidP="00457F02">
            <w:pPr>
              <w:tabs>
                <w:tab w:val="left" w:pos="284"/>
              </w:tabs>
              <w:adjustRightInd w:val="0"/>
              <w:jc w:val="both"/>
              <w:rPr>
                <w:b w:val="0"/>
                <w:bCs w:val="0"/>
                <w:sz w:val="20"/>
              </w:rPr>
            </w:pPr>
          </w:p>
        </w:tc>
        <w:tc>
          <w:tcPr>
            <w:tcW w:w="517" w:type="pct"/>
          </w:tcPr>
          <w:p w:rsidR="00457F02" w:rsidRPr="001F204A" w:rsidRDefault="00457F02" w:rsidP="00457F02">
            <w:pPr>
              <w:cnfStyle w:val="000000000000" w:firstRow="0" w:lastRow="0" w:firstColumn="0" w:lastColumn="0" w:oddVBand="0" w:evenVBand="0" w:oddHBand="0" w:evenHBand="0" w:firstRowFirstColumn="0" w:firstRowLastColumn="0" w:lastRowFirstColumn="0" w:lastRowLastColumn="0"/>
              <w:rPr>
                <w:sz w:val="20"/>
              </w:rPr>
            </w:pPr>
            <w:r>
              <w:rPr>
                <w:sz w:val="20"/>
              </w:rPr>
              <w:t>3</w:t>
            </w:r>
            <w:r w:rsidRPr="001F204A">
              <w:rPr>
                <w:sz w:val="20"/>
              </w:rPr>
              <w:t>. sınıf</w:t>
            </w:r>
          </w:p>
        </w:tc>
        <w:tc>
          <w:tcPr>
            <w:tcW w:w="725" w:type="pct"/>
          </w:tcPr>
          <w:p w:rsidR="00457F02" w:rsidRPr="001F204A" w:rsidRDefault="00457F02" w:rsidP="00457F02">
            <w:pPr>
              <w:jc w:val="center"/>
              <w:cnfStyle w:val="000000000000" w:firstRow="0" w:lastRow="0" w:firstColumn="0" w:lastColumn="0" w:oddVBand="0" w:evenVBand="0" w:oddHBand="0" w:evenHBand="0" w:firstRowFirstColumn="0" w:firstRowLastColumn="0" w:lastRowFirstColumn="0" w:lastRowLastColumn="0"/>
              <w:rPr>
                <w:sz w:val="20"/>
              </w:rPr>
            </w:pPr>
            <w:r>
              <w:rPr>
                <w:sz w:val="20"/>
              </w:rPr>
              <w:t>26</w:t>
            </w:r>
          </w:p>
        </w:tc>
        <w:tc>
          <w:tcPr>
            <w:tcW w:w="247" w:type="pct"/>
          </w:tcPr>
          <w:p w:rsidR="00457F02" w:rsidRPr="001F204A" w:rsidRDefault="00457F02" w:rsidP="00457F02">
            <w:pPr>
              <w:tabs>
                <w:tab w:val="left" w:pos="284"/>
              </w:tabs>
              <w:adjustRightInd w:val="0"/>
              <w:jc w:val="both"/>
              <w:cnfStyle w:val="000000000000" w:firstRow="0" w:lastRow="0" w:firstColumn="0" w:lastColumn="0" w:oddVBand="0" w:evenVBand="0" w:oddHBand="0" w:evenHBand="0" w:firstRowFirstColumn="0" w:firstRowLastColumn="0" w:lastRowFirstColumn="0" w:lastRowLastColumn="0"/>
              <w:rPr>
                <w:sz w:val="20"/>
              </w:rPr>
            </w:pPr>
            <w:r w:rsidRPr="001F204A">
              <w:rPr>
                <w:sz w:val="20"/>
              </w:rPr>
              <w:t>0</w:t>
            </w:r>
          </w:p>
        </w:tc>
        <w:tc>
          <w:tcPr>
            <w:tcW w:w="233" w:type="pct"/>
          </w:tcPr>
          <w:p w:rsidR="00457F02" w:rsidRPr="001F204A" w:rsidRDefault="00457F02" w:rsidP="00457F02">
            <w:pPr>
              <w:tabs>
                <w:tab w:val="left" w:pos="284"/>
              </w:tabs>
              <w:adjustRightInd w:val="0"/>
              <w:jc w:val="both"/>
              <w:cnfStyle w:val="000000000000" w:firstRow="0" w:lastRow="0" w:firstColumn="0" w:lastColumn="0" w:oddVBand="0" w:evenVBand="0" w:oddHBand="0" w:evenHBand="0" w:firstRowFirstColumn="0" w:firstRowLastColumn="0" w:lastRowFirstColumn="0" w:lastRowLastColumn="0"/>
              <w:rPr>
                <w:sz w:val="20"/>
              </w:rPr>
            </w:pPr>
            <w:r w:rsidRPr="001F204A">
              <w:rPr>
                <w:sz w:val="20"/>
              </w:rPr>
              <w:t>3</w:t>
            </w:r>
          </w:p>
        </w:tc>
        <w:tc>
          <w:tcPr>
            <w:tcW w:w="575" w:type="pct"/>
          </w:tcPr>
          <w:p w:rsidR="00457F02" w:rsidRPr="001F204A" w:rsidRDefault="00457F02" w:rsidP="00457F02">
            <w:pPr>
              <w:tabs>
                <w:tab w:val="left" w:pos="284"/>
              </w:tabs>
              <w:adjustRightInd w:val="0"/>
              <w:jc w:val="both"/>
              <w:cnfStyle w:val="000000000000" w:firstRow="0" w:lastRow="0" w:firstColumn="0" w:lastColumn="0" w:oddVBand="0" w:evenVBand="0" w:oddHBand="0" w:evenHBand="0" w:firstRowFirstColumn="0" w:firstRowLastColumn="0" w:lastRowFirstColumn="0" w:lastRowLastColumn="0"/>
              <w:rPr>
                <w:sz w:val="20"/>
              </w:rPr>
            </w:pPr>
            <w:r w:rsidRPr="001F204A">
              <w:rPr>
                <w:sz w:val="20"/>
              </w:rPr>
              <w:t>3</w:t>
            </w:r>
          </w:p>
        </w:tc>
        <w:tc>
          <w:tcPr>
            <w:tcW w:w="506" w:type="pct"/>
          </w:tcPr>
          <w:p w:rsidR="00457F02" w:rsidRPr="001F204A" w:rsidRDefault="002535A1" w:rsidP="00457F02">
            <w:pPr>
              <w:tabs>
                <w:tab w:val="left" w:pos="284"/>
              </w:tabs>
              <w:adjustRightInd w:val="0"/>
              <w:jc w:val="both"/>
              <w:cnfStyle w:val="000000000000" w:firstRow="0" w:lastRow="0" w:firstColumn="0" w:lastColumn="0" w:oddVBand="0" w:evenVBand="0" w:oddHBand="0" w:evenHBand="0" w:firstRowFirstColumn="0" w:firstRowLastColumn="0" w:lastRowFirstColumn="0" w:lastRowLastColumn="0"/>
              <w:rPr>
                <w:sz w:val="20"/>
              </w:rPr>
            </w:pPr>
            <w:r>
              <w:rPr>
                <w:sz w:val="20"/>
              </w:rPr>
              <w:t>11,53</w:t>
            </w:r>
          </w:p>
        </w:tc>
        <w:tc>
          <w:tcPr>
            <w:tcW w:w="247" w:type="pct"/>
          </w:tcPr>
          <w:p w:rsidR="00457F02" w:rsidRPr="001F204A" w:rsidRDefault="00457F02" w:rsidP="00457F02">
            <w:pPr>
              <w:tabs>
                <w:tab w:val="left" w:pos="284"/>
              </w:tabs>
              <w:adjustRightInd w:val="0"/>
              <w:jc w:val="both"/>
              <w:cnfStyle w:val="000000000000" w:firstRow="0" w:lastRow="0" w:firstColumn="0" w:lastColumn="0" w:oddVBand="0" w:evenVBand="0" w:oddHBand="0" w:evenHBand="0" w:firstRowFirstColumn="0" w:firstRowLastColumn="0" w:lastRowFirstColumn="0" w:lastRowLastColumn="0"/>
              <w:rPr>
                <w:sz w:val="20"/>
              </w:rPr>
            </w:pPr>
            <w:r w:rsidRPr="001F204A">
              <w:rPr>
                <w:sz w:val="20"/>
              </w:rPr>
              <w:t>0</w:t>
            </w:r>
          </w:p>
        </w:tc>
        <w:tc>
          <w:tcPr>
            <w:tcW w:w="233" w:type="pct"/>
          </w:tcPr>
          <w:p w:rsidR="00457F02" w:rsidRPr="001F204A" w:rsidRDefault="00457F02" w:rsidP="00457F02">
            <w:pPr>
              <w:tabs>
                <w:tab w:val="left" w:pos="284"/>
              </w:tabs>
              <w:adjustRightInd w:val="0"/>
              <w:jc w:val="both"/>
              <w:cnfStyle w:val="000000000000" w:firstRow="0" w:lastRow="0" w:firstColumn="0" w:lastColumn="0" w:oddVBand="0" w:evenVBand="0" w:oddHBand="0" w:evenHBand="0" w:firstRowFirstColumn="0" w:firstRowLastColumn="0" w:lastRowFirstColumn="0" w:lastRowLastColumn="0"/>
              <w:rPr>
                <w:sz w:val="20"/>
              </w:rPr>
            </w:pPr>
            <w:r w:rsidRPr="001F204A">
              <w:rPr>
                <w:sz w:val="20"/>
              </w:rPr>
              <w:t>1</w:t>
            </w:r>
          </w:p>
        </w:tc>
        <w:tc>
          <w:tcPr>
            <w:tcW w:w="498" w:type="pct"/>
          </w:tcPr>
          <w:p w:rsidR="00457F02" w:rsidRPr="001F204A" w:rsidRDefault="00457F02" w:rsidP="00457F02">
            <w:pPr>
              <w:tabs>
                <w:tab w:val="left" w:pos="284"/>
              </w:tabs>
              <w:adjustRightInd w:val="0"/>
              <w:jc w:val="both"/>
              <w:cnfStyle w:val="000000000000" w:firstRow="0" w:lastRow="0" w:firstColumn="0" w:lastColumn="0" w:oddVBand="0" w:evenVBand="0" w:oddHBand="0" w:evenHBand="0" w:firstRowFirstColumn="0" w:firstRowLastColumn="0" w:lastRowFirstColumn="0" w:lastRowLastColumn="0"/>
              <w:rPr>
                <w:sz w:val="20"/>
              </w:rPr>
            </w:pPr>
            <w:r w:rsidRPr="001F204A">
              <w:rPr>
                <w:sz w:val="20"/>
              </w:rPr>
              <w:t>1</w:t>
            </w:r>
          </w:p>
        </w:tc>
        <w:tc>
          <w:tcPr>
            <w:tcW w:w="566" w:type="pct"/>
          </w:tcPr>
          <w:p w:rsidR="00457F02" w:rsidRPr="001F204A" w:rsidRDefault="002535A1" w:rsidP="00457F02">
            <w:pPr>
              <w:tabs>
                <w:tab w:val="left" w:pos="284"/>
              </w:tabs>
              <w:adjustRightInd w:val="0"/>
              <w:jc w:val="both"/>
              <w:cnfStyle w:val="000000000000" w:firstRow="0" w:lastRow="0" w:firstColumn="0" w:lastColumn="0" w:oddVBand="0" w:evenVBand="0" w:oddHBand="0" w:evenHBand="0" w:firstRowFirstColumn="0" w:firstRowLastColumn="0" w:lastRowFirstColumn="0" w:lastRowLastColumn="0"/>
              <w:rPr>
                <w:sz w:val="20"/>
              </w:rPr>
            </w:pPr>
            <w:r>
              <w:rPr>
                <w:sz w:val="20"/>
              </w:rPr>
              <w:t>3.84</w:t>
            </w:r>
          </w:p>
        </w:tc>
      </w:tr>
      <w:tr w:rsidR="00457F02" w:rsidRPr="00E04C42" w:rsidTr="00457F02">
        <w:trPr>
          <w:cnfStyle w:val="000000100000" w:firstRow="0" w:lastRow="0" w:firstColumn="0" w:lastColumn="0" w:oddVBand="0" w:evenVBand="0" w:oddHBand="1" w:evenHBand="0" w:firstRowFirstColumn="0" w:firstRowLastColumn="0" w:lastRowFirstColumn="0" w:lastRowLastColumn="0"/>
          <w:trHeight w:hRule="exact" w:val="227"/>
        </w:trPr>
        <w:tc>
          <w:tcPr>
            <w:cnfStyle w:val="001000000000" w:firstRow="0" w:lastRow="0" w:firstColumn="1" w:lastColumn="0" w:oddVBand="0" w:evenVBand="0" w:oddHBand="0" w:evenHBand="0" w:firstRowFirstColumn="0" w:firstRowLastColumn="0" w:lastRowFirstColumn="0" w:lastRowLastColumn="0"/>
            <w:tcW w:w="653" w:type="pct"/>
            <w:vMerge/>
          </w:tcPr>
          <w:p w:rsidR="00457F02" w:rsidRPr="001F204A" w:rsidRDefault="00457F02" w:rsidP="00457F02">
            <w:pPr>
              <w:tabs>
                <w:tab w:val="left" w:pos="284"/>
              </w:tabs>
              <w:adjustRightInd w:val="0"/>
              <w:jc w:val="both"/>
              <w:rPr>
                <w:b w:val="0"/>
                <w:bCs w:val="0"/>
                <w:sz w:val="20"/>
              </w:rPr>
            </w:pPr>
          </w:p>
        </w:tc>
        <w:tc>
          <w:tcPr>
            <w:tcW w:w="517" w:type="pct"/>
          </w:tcPr>
          <w:p w:rsidR="00457F02" w:rsidRPr="001F204A" w:rsidRDefault="00457F02" w:rsidP="00457F02">
            <w:pPr>
              <w:cnfStyle w:val="000000100000" w:firstRow="0" w:lastRow="0" w:firstColumn="0" w:lastColumn="0" w:oddVBand="0" w:evenVBand="0" w:oddHBand="1" w:evenHBand="0" w:firstRowFirstColumn="0" w:firstRowLastColumn="0" w:lastRowFirstColumn="0" w:lastRowLastColumn="0"/>
              <w:rPr>
                <w:sz w:val="20"/>
              </w:rPr>
            </w:pPr>
            <w:r>
              <w:rPr>
                <w:sz w:val="20"/>
              </w:rPr>
              <w:t>4</w:t>
            </w:r>
            <w:r w:rsidRPr="001F204A">
              <w:rPr>
                <w:sz w:val="20"/>
              </w:rPr>
              <w:t>. sınıf</w:t>
            </w:r>
          </w:p>
        </w:tc>
        <w:tc>
          <w:tcPr>
            <w:tcW w:w="725" w:type="pct"/>
          </w:tcPr>
          <w:p w:rsidR="00457F02" w:rsidRPr="001F204A" w:rsidRDefault="00457F02" w:rsidP="00457F02">
            <w:pPr>
              <w:jc w:val="center"/>
              <w:cnfStyle w:val="000000100000" w:firstRow="0" w:lastRow="0" w:firstColumn="0" w:lastColumn="0" w:oddVBand="0" w:evenVBand="0" w:oddHBand="1" w:evenHBand="0" w:firstRowFirstColumn="0" w:firstRowLastColumn="0" w:lastRowFirstColumn="0" w:lastRowLastColumn="0"/>
              <w:rPr>
                <w:sz w:val="20"/>
              </w:rPr>
            </w:pPr>
            <w:r>
              <w:rPr>
                <w:sz w:val="20"/>
              </w:rPr>
              <w:t>32</w:t>
            </w:r>
          </w:p>
        </w:tc>
        <w:tc>
          <w:tcPr>
            <w:tcW w:w="247" w:type="pct"/>
          </w:tcPr>
          <w:p w:rsidR="00457F02" w:rsidRPr="001F204A" w:rsidRDefault="00457F02" w:rsidP="00457F02">
            <w:pPr>
              <w:tabs>
                <w:tab w:val="left" w:pos="284"/>
              </w:tabs>
              <w:adjustRightInd w:val="0"/>
              <w:jc w:val="both"/>
              <w:cnfStyle w:val="000000100000" w:firstRow="0" w:lastRow="0" w:firstColumn="0" w:lastColumn="0" w:oddVBand="0" w:evenVBand="0" w:oddHBand="1" w:evenHBand="0" w:firstRowFirstColumn="0" w:firstRowLastColumn="0" w:lastRowFirstColumn="0" w:lastRowLastColumn="0"/>
              <w:rPr>
                <w:sz w:val="20"/>
              </w:rPr>
            </w:pPr>
            <w:r w:rsidRPr="001F204A">
              <w:rPr>
                <w:sz w:val="20"/>
              </w:rPr>
              <w:t>3</w:t>
            </w:r>
          </w:p>
        </w:tc>
        <w:tc>
          <w:tcPr>
            <w:tcW w:w="233" w:type="pct"/>
          </w:tcPr>
          <w:p w:rsidR="00457F02" w:rsidRPr="001F204A" w:rsidRDefault="00457F02" w:rsidP="00457F02">
            <w:pPr>
              <w:tabs>
                <w:tab w:val="left" w:pos="284"/>
              </w:tabs>
              <w:adjustRightInd w:val="0"/>
              <w:jc w:val="both"/>
              <w:cnfStyle w:val="000000100000" w:firstRow="0" w:lastRow="0" w:firstColumn="0" w:lastColumn="0" w:oddVBand="0" w:evenVBand="0" w:oddHBand="1" w:evenHBand="0" w:firstRowFirstColumn="0" w:firstRowLastColumn="0" w:lastRowFirstColumn="0" w:lastRowLastColumn="0"/>
              <w:rPr>
                <w:sz w:val="20"/>
              </w:rPr>
            </w:pPr>
            <w:r w:rsidRPr="001F204A">
              <w:rPr>
                <w:sz w:val="20"/>
              </w:rPr>
              <w:t>0</w:t>
            </w:r>
          </w:p>
        </w:tc>
        <w:tc>
          <w:tcPr>
            <w:tcW w:w="575" w:type="pct"/>
          </w:tcPr>
          <w:p w:rsidR="00457F02" w:rsidRPr="001F204A" w:rsidRDefault="00457F02" w:rsidP="00457F02">
            <w:pPr>
              <w:tabs>
                <w:tab w:val="left" w:pos="284"/>
              </w:tabs>
              <w:adjustRightInd w:val="0"/>
              <w:jc w:val="both"/>
              <w:cnfStyle w:val="000000100000" w:firstRow="0" w:lastRow="0" w:firstColumn="0" w:lastColumn="0" w:oddVBand="0" w:evenVBand="0" w:oddHBand="1" w:evenHBand="0" w:firstRowFirstColumn="0" w:firstRowLastColumn="0" w:lastRowFirstColumn="0" w:lastRowLastColumn="0"/>
              <w:rPr>
                <w:sz w:val="20"/>
              </w:rPr>
            </w:pPr>
            <w:r w:rsidRPr="001F204A">
              <w:rPr>
                <w:sz w:val="20"/>
              </w:rPr>
              <w:t>3</w:t>
            </w:r>
          </w:p>
        </w:tc>
        <w:tc>
          <w:tcPr>
            <w:tcW w:w="506" w:type="pct"/>
          </w:tcPr>
          <w:p w:rsidR="00457F02" w:rsidRPr="001F204A" w:rsidRDefault="002535A1" w:rsidP="00457F02">
            <w:pPr>
              <w:tabs>
                <w:tab w:val="left" w:pos="284"/>
              </w:tabs>
              <w:adjustRightInd w:val="0"/>
              <w:jc w:val="both"/>
              <w:cnfStyle w:val="000000100000" w:firstRow="0" w:lastRow="0" w:firstColumn="0" w:lastColumn="0" w:oddVBand="0" w:evenVBand="0" w:oddHBand="1" w:evenHBand="0" w:firstRowFirstColumn="0" w:firstRowLastColumn="0" w:lastRowFirstColumn="0" w:lastRowLastColumn="0"/>
              <w:rPr>
                <w:sz w:val="20"/>
              </w:rPr>
            </w:pPr>
            <w:r>
              <w:rPr>
                <w:sz w:val="20"/>
              </w:rPr>
              <w:t>9.37</w:t>
            </w:r>
          </w:p>
        </w:tc>
        <w:tc>
          <w:tcPr>
            <w:tcW w:w="247" w:type="pct"/>
          </w:tcPr>
          <w:p w:rsidR="00457F02" w:rsidRPr="001F204A" w:rsidRDefault="00457F02" w:rsidP="00457F02">
            <w:pPr>
              <w:tabs>
                <w:tab w:val="left" w:pos="284"/>
              </w:tabs>
              <w:adjustRightInd w:val="0"/>
              <w:jc w:val="both"/>
              <w:cnfStyle w:val="000000100000" w:firstRow="0" w:lastRow="0" w:firstColumn="0" w:lastColumn="0" w:oddVBand="0" w:evenVBand="0" w:oddHBand="1" w:evenHBand="0" w:firstRowFirstColumn="0" w:firstRowLastColumn="0" w:lastRowFirstColumn="0" w:lastRowLastColumn="0"/>
              <w:rPr>
                <w:sz w:val="20"/>
              </w:rPr>
            </w:pPr>
            <w:r w:rsidRPr="001F204A">
              <w:rPr>
                <w:sz w:val="20"/>
              </w:rPr>
              <w:t>0</w:t>
            </w:r>
          </w:p>
        </w:tc>
        <w:tc>
          <w:tcPr>
            <w:tcW w:w="233" w:type="pct"/>
          </w:tcPr>
          <w:p w:rsidR="00457F02" w:rsidRPr="001F204A" w:rsidRDefault="00457F02" w:rsidP="00457F02">
            <w:pPr>
              <w:tabs>
                <w:tab w:val="left" w:pos="284"/>
              </w:tabs>
              <w:adjustRightInd w:val="0"/>
              <w:jc w:val="both"/>
              <w:cnfStyle w:val="000000100000" w:firstRow="0" w:lastRow="0" w:firstColumn="0" w:lastColumn="0" w:oddVBand="0" w:evenVBand="0" w:oddHBand="1" w:evenHBand="0" w:firstRowFirstColumn="0" w:firstRowLastColumn="0" w:lastRowFirstColumn="0" w:lastRowLastColumn="0"/>
              <w:rPr>
                <w:sz w:val="20"/>
              </w:rPr>
            </w:pPr>
            <w:r w:rsidRPr="001F204A">
              <w:rPr>
                <w:sz w:val="20"/>
              </w:rPr>
              <w:t>1</w:t>
            </w:r>
          </w:p>
        </w:tc>
        <w:tc>
          <w:tcPr>
            <w:tcW w:w="498" w:type="pct"/>
          </w:tcPr>
          <w:p w:rsidR="00457F02" w:rsidRPr="001F204A" w:rsidRDefault="00457F02" w:rsidP="00457F02">
            <w:pPr>
              <w:tabs>
                <w:tab w:val="left" w:pos="284"/>
              </w:tabs>
              <w:adjustRightInd w:val="0"/>
              <w:jc w:val="both"/>
              <w:cnfStyle w:val="000000100000" w:firstRow="0" w:lastRow="0" w:firstColumn="0" w:lastColumn="0" w:oddVBand="0" w:evenVBand="0" w:oddHBand="1" w:evenHBand="0" w:firstRowFirstColumn="0" w:firstRowLastColumn="0" w:lastRowFirstColumn="0" w:lastRowLastColumn="0"/>
              <w:rPr>
                <w:sz w:val="20"/>
              </w:rPr>
            </w:pPr>
            <w:r w:rsidRPr="001F204A">
              <w:rPr>
                <w:sz w:val="20"/>
              </w:rPr>
              <w:t>1</w:t>
            </w:r>
          </w:p>
        </w:tc>
        <w:tc>
          <w:tcPr>
            <w:tcW w:w="566" w:type="pct"/>
          </w:tcPr>
          <w:p w:rsidR="00457F02" w:rsidRPr="001F204A" w:rsidRDefault="002535A1" w:rsidP="00457F02">
            <w:pPr>
              <w:tabs>
                <w:tab w:val="left" w:pos="284"/>
              </w:tabs>
              <w:adjustRightInd w:val="0"/>
              <w:jc w:val="both"/>
              <w:cnfStyle w:val="000000100000" w:firstRow="0" w:lastRow="0" w:firstColumn="0" w:lastColumn="0" w:oddVBand="0" w:evenVBand="0" w:oddHBand="1" w:evenHBand="0" w:firstRowFirstColumn="0" w:firstRowLastColumn="0" w:lastRowFirstColumn="0" w:lastRowLastColumn="0"/>
              <w:rPr>
                <w:sz w:val="20"/>
              </w:rPr>
            </w:pPr>
            <w:r>
              <w:rPr>
                <w:sz w:val="20"/>
              </w:rPr>
              <w:t>3.125</w:t>
            </w:r>
          </w:p>
        </w:tc>
      </w:tr>
      <w:tr w:rsidR="001F204A" w:rsidRPr="00E04C42" w:rsidTr="00457F02">
        <w:trPr>
          <w:trHeight w:hRule="exact" w:val="227"/>
        </w:trPr>
        <w:tc>
          <w:tcPr>
            <w:cnfStyle w:val="001000000000" w:firstRow="0" w:lastRow="0" w:firstColumn="1" w:lastColumn="0" w:oddVBand="0" w:evenVBand="0" w:oddHBand="0" w:evenHBand="0" w:firstRowFirstColumn="0" w:firstRowLastColumn="0" w:lastRowFirstColumn="0" w:lastRowLastColumn="0"/>
            <w:tcW w:w="653" w:type="pct"/>
            <w:vMerge/>
          </w:tcPr>
          <w:p w:rsidR="001F204A" w:rsidRPr="001F204A" w:rsidRDefault="001F204A" w:rsidP="00772DB0">
            <w:pPr>
              <w:tabs>
                <w:tab w:val="left" w:pos="284"/>
              </w:tabs>
              <w:adjustRightInd w:val="0"/>
              <w:jc w:val="both"/>
              <w:rPr>
                <w:b w:val="0"/>
                <w:bCs w:val="0"/>
                <w:sz w:val="20"/>
              </w:rPr>
            </w:pPr>
          </w:p>
        </w:tc>
        <w:tc>
          <w:tcPr>
            <w:tcW w:w="517" w:type="pct"/>
          </w:tcPr>
          <w:p w:rsidR="001F204A" w:rsidRPr="001F204A" w:rsidRDefault="001F204A" w:rsidP="00772DB0">
            <w:pPr>
              <w:tabs>
                <w:tab w:val="left" w:pos="284"/>
              </w:tabs>
              <w:adjustRightInd w:val="0"/>
              <w:jc w:val="center"/>
              <w:cnfStyle w:val="000000000000" w:firstRow="0" w:lastRow="0" w:firstColumn="0" w:lastColumn="0" w:oddVBand="0" w:evenVBand="0" w:oddHBand="0" w:evenHBand="0" w:firstRowFirstColumn="0" w:firstRowLastColumn="0" w:lastRowFirstColumn="0" w:lastRowLastColumn="0"/>
              <w:rPr>
                <w:sz w:val="20"/>
              </w:rPr>
            </w:pPr>
            <w:r w:rsidRPr="001F204A">
              <w:rPr>
                <w:sz w:val="20"/>
              </w:rPr>
              <w:t>Toplam</w:t>
            </w:r>
          </w:p>
        </w:tc>
        <w:tc>
          <w:tcPr>
            <w:tcW w:w="725" w:type="pct"/>
          </w:tcPr>
          <w:p w:rsidR="001F204A" w:rsidRPr="001F204A" w:rsidRDefault="00DC1F47" w:rsidP="00772DB0">
            <w:pPr>
              <w:tabs>
                <w:tab w:val="left" w:pos="284"/>
              </w:tabs>
              <w:adjustRightInd w:val="0"/>
              <w:jc w:val="both"/>
              <w:cnfStyle w:val="000000000000" w:firstRow="0" w:lastRow="0" w:firstColumn="0" w:lastColumn="0" w:oddVBand="0" w:evenVBand="0" w:oddHBand="0" w:evenHBand="0" w:firstRowFirstColumn="0" w:firstRowLastColumn="0" w:lastRowFirstColumn="0" w:lastRowLastColumn="0"/>
              <w:rPr>
                <w:sz w:val="20"/>
              </w:rPr>
            </w:pPr>
            <w:r>
              <w:rPr>
                <w:sz w:val="20"/>
              </w:rPr>
              <w:t>115</w:t>
            </w:r>
          </w:p>
        </w:tc>
        <w:tc>
          <w:tcPr>
            <w:tcW w:w="247" w:type="pct"/>
          </w:tcPr>
          <w:p w:rsidR="001F204A" w:rsidRPr="001F204A" w:rsidRDefault="001F204A" w:rsidP="00772DB0">
            <w:pPr>
              <w:tabs>
                <w:tab w:val="left" w:pos="284"/>
              </w:tabs>
              <w:adjustRightInd w:val="0"/>
              <w:jc w:val="both"/>
              <w:cnfStyle w:val="000000000000" w:firstRow="0" w:lastRow="0" w:firstColumn="0" w:lastColumn="0" w:oddVBand="0" w:evenVBand="0" w:oddHBand="0" w:evenHBand="0" w:firstRowFirstColumn="0" w:firstRowLastColumn="0" w:lastRowFirstColumn="0" w:lastRowLastColumn="0"/>
              <w:rPr>
                <w:sz w:val="20"/>
              </w:rPr>
            </w:pPr>
            <w:r w:rsidRPr="001F204A">
              <w:rPr>
                <w:sz w:val="20"/>
              </w:rPr>
              <w:t>4</w:t>
            </w:r>
          </w:p>
        </w:tc>
        <w:tc>
          <w:tcPr>
            <w:tcW w:w="233" w:type="pct"/>
          </w:tcPr>
          <w:p w:rsidR="001F204A" w:rsidRPr="001F204A" w:rsidRDefault="002535A1" w:rsidP="00772DB0">
            <w:pPr>
              <w:tabs>
                <w:tab w:val="left" w:pos="284"/>
              </w:tabs>
              <w:adjustRightInd w:val="0"/>
              <w:jc w:val="both"/>
              <w:cnfStyle w:val="000000000000" w:firstRow="0" w:lastRow="0" w:firstColumn="0" w:lastColumn="0" w:oddVBand="0" w:evenVBand="0" w:oddHBand="0" w:evenHBand="0" w:firstRowFirstColumn="0" w:firstRowLastColumn="0" w:lastRowFirstColumn="0" w:lastRowLastColumn="0"/>
              <w:rPr>
                <w:sz w:val="20"/>
              </w:rPr>
            </w:pPr>
            <w:r>
              <w:rPr>
                <w:sz w:val="20"/>
              </w:rPr>
              <w:t>5</w:t>
            </w:r>
          </w:p>
        </w:tc>
        <w:tc>
          <w:tcPr>
            <w:tcW w:w="575" w:type="pct"/>
          </w:tcPr>
          <w:p w:rsidR="001F204A" w:rsidRPr="001F204A" w:rsidRDefault="002535A1" w:rsidP="00772DB0">
            <w:pPr>
              <w:tabs>
                <w:tab w:val="left" w:pos="284"/>
              </w:tabs>
              <w:adjustRightInd w:val="0"/>
              <w:jc w:val="both"/>
              <w:cnfStyle w:val="000000000000" w:firstRow="0" w:lastRow="0" w:firstColumn="0" w:lastColumn="0" w:oddVBand="0" w:evenVBand="0" w:oddHBand="0" w:evenHBand="0" w:firstRowFirstColumn="0" w:firstRowLastColumn="0" w:lastRowFirstColumn="0" w:lastRowLastColumn="0"/>
              <w:rPr>
                <w:sz w:val="20"/>
              </w:rPr>
            </w:pPr>
            <w:r>
              <w:rPr>
                <w:sz w:val="20"/>
              </w:rPr>
              <w:t>9</w:t>
            </w:r>
          </w:p>
        </w:tc>
        <w:tc>
          <w:tcPr>
            <w:tcW w:w="506" w:type="pct"/>
          </w:tcPr>
          <w:p w:rsidR="001F204A" w:rsidRPr="001F204A" w:rsidRDefault="002535A1" w:rsidP="00772DB0">
            <w:pPr>
              <w:tabs>
                <w:tab w:val="left" w:pos="284"/>
              </w:tabs>
              <w:adjustRightInd w:val="0"/>
              <w:jc w:val="both"/>
              <w:cnfStyle w:val="000000000000" w:firstRow="0" w:lastRow="0" w:firstColumn="0" w:lastColumn="0" w:oddVBand="0" w:evenVBand="0" w:oddHBand="0" w:evenHBand="0" w:firstRowFirstColumn="0" w:firstRowLastColumn="0" w:lastRowFirstColumn="0" w:lastRowLastColumn="0"/>
              <w:rPr>
                <w:sz w:val="20"/>
              </w:rPr>
            </w:pPr>
            <w:r>
              <w:rPr>
                <w:sz w:val="20"/>
              </w:rPr>
              <w:t>7.82</w:t>
            </w:r>
          </w:p>
        </w:tc>
        <w:tc>
          <w:tcPr>
            <w:tcW w:w="247" w:type="pct"/>
          </w:tcPr>
          <w:p w:rsidR="001F204A" w:rsidRPr="001F204A" w:rsidRDefault="001F204A" w:rsidP="00772DB0">
            <w:pPr>
              <w:tabs>
                <w:tab w:val="left" w:pos="284"/>
              </w:tabs>
              <w:adjustRightInd w:val="0"/>
              <w:jc w:val="both"/>
              <w:cnfStyle w:val="000000000000" w:firstRow="0" w:lastRow="0" w:firstColumn="0" w:lastColumn="0" w:oddVBand="0" w:evenVBand="0" w:oddHBand="0" w:evenHBand="0" w:firstRowFirstColumn="0" w:firstRowLastColumn="0" w:lastRowFirstColumn="0" w:lastRowLastColumn="0"/>
              <w:rPr>
                <w:sz w:val="20"/>
              </w:rPr>
            </w:pPr>
            <w:r w:rsidRPr="001F204A">
              <w:rPr>
                <w:sz w:val="20"/>
              </w:rPr>
              <w:t>1</w:t>
            </w:r>
          </w:p>
        </w:tc>
        <w:tc>
          <w:tcPr>
            <w:tcW w:w="233" w:type="pct"/>
          </w:tcPr>
          <w:p w:rsidR="001F204A" w:rsidRPr="001F204A" w:rsidRDefault="002535A1" w:rsidP="00772DB0">
            <w:pPr>
              <w:tabs>
                <w:tab w:val="left" w:pos="284"/>
              </w:tabs>
              <w:adjustRightInd w:val="0"/>
              <w:jc w:val="both"/>
              <w:cnfStyle w:val="000000000000" w:firstRow="0" w:lastRow="0" w:firstColumn="0" w:lastColumn="0" w:oddVBand="0" w:evenVBand="0" w:oddHBand="0" w:evenHBand="0" w:firstRowFirstColumn="0" w:firstRowLastColumn="0" w:lastRowFirstColumn="0" w:lastRowLastColumn="0"/>
              <w:rPr>
                <w:sz w:val="20"/>
              </w:rPr>
            </w:pPr>
            <w:r>
              <w:rPr>
                <w:sz w:val="20"/>
              </w:rPr>
              <w:t>4</w:t>
            </w:r>
          </w:p>
        </w:tc>
        <w:tc>
          <w:tcPr>
            <w:tcW w:w="498" w:type="pct"/>
          </w:tcPr>
          <w:p w:rsidR="001F204A" w:rsidRPr="001F204A" w:rsidRDefault="002535A1" w:rsidP="00772DB0">
            <w:pPr>
              <w:tabs>
                <w:tab w:val="left" w:pos="284"/>
              </w:tabs>
              <w:adjustRightInd w:val="0"/>
              <w:jc w:val="both"/>
              <w:cnfStyle w:val="000000000000" w:firstRow="0" w:lastRow="0" w:firstColumn="0" w:lastColumn="0" w:oddVBand="0" w:evenVBand="0" w:oddHBand="0" w:evenHBand="0" w:firstRowFirstColumn="0" w:firstRowLastColumn="0" w:lastRowFirstColumn="0" w:lastRowLastColumn="0"/>
              <w:rPr>
                <w:sz w:val="20"/>
              </w:rPr>
            </w:pPr>
            <w:r>
              <w:rPr>
                <w:sz w:val="20"/>
              </w:rPr>
              <w:t>5</w:t>
            </w:r>
          </w:p>
        </w:tc>
        <w:tc>
          <w:tcPr>
            <w:tcW w:w="566" w:type="pct"/>
          </w:tcPr>
          <w:p w:rsidR="001F204A" w:rsidRPr="001F204A" w:rsidRDefault="002535A1" w:rsidP="00772DB0">
            <w:pPr>
              <w:tabs>
                <w:tab w:val="left" w:pos="284"/>
              </w:tabs>
              <w:adjustRightInd w:val="0"/>
              <w:jc w:val="both"/>
              <w:cnfStyle w:val="000000000000" w:firstRow="0" w:lastRow="0" w:firstColumn="0" w:lastColumn="0" w:oddVBand="0" w:evenVBand="0" w:oddHBand="0" w:evenHBand="0" w:firstRowFirstColumn="0" w:firstRowLastColumn="0" w:lastRowFirstColumn="0" w:lastRowLastColumn="0"/>
              <w:rPr>
                <w:sz w:val="20"/>
              </w:rPr>
            </w:pPr>
            <w:r>
              <w:rPr>
                <w:sz w:val="20"/>
              </w:rPr>
              <w:t>4.34</w:t>
            </w:r>
          </w:p>
        </w:tc>
      </w:tr>
      <w:tr w:rsidR="00457F02" w:rsidRPr="00E04C42" w:rsidTr="00457F02">
        <w:trPr>
          <w:cnfStyle w:val="000000100000" w:firstRow="0" w:lastRow="0" w:firstColumn="0" w:lastColumn="0" w:oddVBand="0" w:evenVBand="0" w:oddHBand="1" w:evenHBand="0" w:firstRowFirstColumn="0" w:firstRowLastColumn="0" w:lastRowFirstColumn="0" w:lastRowLastColumn="0"/>
          <w:trHeight w:hRule="exact" w:val="227"/>
        </w:trPr>
        <w:tc>
          <w:tcPr>
            <w:cnfStyle w:val="001000000000" w:firstRow="0" w:lastRow="0" w:firstColumn="1" w:lastColumn="0" w:oddVBand="0" w:evenVBand="0" w:oddHBand="0" w:evenHBand="0" w:firstRowFirstColumn="0" w:firstRowLastColumn="0" w:lastRowFirstColumn="0" w:lastRowLastColumn="0"/>
            <w:tcW w:w="653" w:type="pct"/>
            <w:vMerge w:val="restart"/>
          </w:tcPr>
          <w:p w:rsidR="00457F02" w:rsidRPr="001F204A" w:rsidRDefault="00457F02" w:rsidP="00457F02">
            <w:pPr>
              <w:adjustRightInd w:val="0"/>
              <w:jc w:val="center"/>
              <w:rPr>
                <w:b w:val="0"/>
                <w:bCs w:val="0"/>
                <w:sz w:val="20"/>
              </w:rPr>
            </w:pPr>
            <w:r w:rsidRPr="001F204A">
              <w:rPr>
                <w:b w:val="0"/>
                <w:bCs w:val="0"/>
                <w:sz w:val="20"/>
              </w:rPr>
              <w:t xml:space="preserve">2023-2024 </w:t>
            </w:r>
          </w:p>
        </w:tc>
        <w:tc>
          <w:tcPr>
            <w:tcW w:w="517" w:type="pct"/>
          </w:tcPr>
          <w:p w:rsidR="00457F02" w:rsidRPr="001F204A" w:rsidRDefault="00457F02" w:rsidP="00457F02">
            <w:pPr>
              <w:cnfStyle w:val="000000100000" w:firstRow="0" w:lastRow="0" w:firstColumn="0" w:lastColumn="0" w:oddVBand="0" w:evenVBand="0" w:oddHBand="1" w:evenHBand="0" w:firstRowFirstColumn="0" w:firstRowLastColumn="0" w:lastRowFirstColumn="0" w:lastRowLastColumn="0"/>
              <w:rPr>
                <w:sz w:val="20"/>
              </w:rPr>
            </w:pPr>
            <w:r>
              <w:rPr>
                <w:sz w:val="20"/>
              </w:rPr>
              <w:t>1</w:t>
            </w:r>
            <w:r w:rsidRPr="001F204A">
              <w:rPr>
                <w:sz w:val="20"/>
              </w:rPr>
              <w:t>. sınıf</w:t>
            </w:r>
          </w:p>
        </w:tc>
        <w:tc>
          <w:tcPr>
            <w:tcW w:w="725" w:type="pct"/>
          </w:tcPr>
          <w:p w:rsidR="00457F02" w:rsidRPr="001F204A" w:rsidRDefault="00457F02" w:rsidP="00457F02">
            <w:pPr>
              <w:jc w:val="center"/>
              <w:cnfStyle w:val="000000100000" w:firstRow="0" w:lastRow="0" w:firstColumn="0" w:lastColumn="0" w:oddVBand="0" w:evenVBand="0" w:oddHBand="1" w:evenHBand="0" w:firstRowFirstColumn="0" w:firstRowLastColumn="0" w:lastRowFirstColumn="0" w:lastRowLastColumn="0"/>
              <w:rPr>
                <w:sz w:val="20"/>
              </w:rPr>
            </w:pPr>
            <w:r>
              <w:rPr>
                <w:sz w:val="20"/>
              </w:rPr>
              <w:t>22</w:t>
            </w:r>
          </w:p>
        </w:tc>
        <w:tc>
          <w:tcPr>
            <w:tcW w:w="247" w:type="pct"/>
          </w:tcPr>
          <w:p w:rsidR="00457F02" w:rsidRPr="001F204A" w:rsidRDefault="00457F02" w:rsidP="00457F02">
            <w:pPr>
              <w:tabs>
                <w:tab w:val="left" w:pos="284"/>
              </w:tabs>
              <w:adjustRightInd w:val="0"/>
              <w:jc w:val="both"/>
              <w:cnfStyle w:val="000000100000" w:firstRow="0" w:lastRow="0" w:firstColumn="0" w:lastColumn="0" w:oddVBand="0" w:evenVBand="0" w:oddHBand="1" w:evenHBand="0" w:firstRowFirstColumn="0" w:firstRowLastColumn="0" w:lastRowFirstColumn="0" w:lastRowLastColumn="0"/>
              <w:rPr>
                <w:sz w:val="20"/>
              </w:rPr>
            </w:pPr>
            <w:r w:rsidRPr="001F204A">
              <w:rPr>
                <w:sz w:val="20"/>
              </w:rPr>
              <w:t>0</w:t>
            </w:r>
          </w:p>
        </w:tc>
        <w:tc>
          <w:tcPr>
            <w:tcW w:w="233" w:type="pct"/>
          </w:tcPr>
          <w:p w:rsidR="00457F02" w:rsidRPr="001F204A" w:rsidRDefault="00457F02" w:rsidP="00457F02">
            <w:pPr>
              <w:tabs>
                <w:tab w:val="left" w:pos="284"/>
              </w:tabs>
              <w:adjustRightInd w:val="0"/>
              <w:jc w:val="both"/>
              <w:cnfStyle w:val="000000100000" w:firstRow="0" w:lastRow="0" w:firstColumn="0" w:lastColumn="0" w:oddVBand="0" w:evenVBand="0" w:oddHBand="1" w:evenHBand="0" w:firstRowFirstColumn="0" w:firstRowLastColumn="0" w:lastRowFirstColumn="0" w:lastRowLastColumn="0"/>
              <w:rPr>
                <w:sz w:val="20"/>
              </w:rPr>
            </w:pPr>
            <w:r w:rsidRPr="001F204A">
              <w:rPr>
                <w:sz w:val="20"/>
              </w:rPr>
              <w:t>0</w:t>
            </w:r>
          </w:p>
        </w:tc>
        <w:tc>
          <w:tcPr>
            <w:tcW w:w="575" w:type="pct"/>
          </w:tcPr>
          <w:p w:rsidR="00457F02" w:rsidRPr="001F204A" w:rsidRDefault="00457F02" w:rsidP="00457F02">
            <w:pPr>
              <w:tabs>
                <w:tab w:val="left" w:pos="284"/>
              </w:tabs>
              <w:adjustRightInd w:val="0"/>
              <w:jc w:val="both"/>
              <w:cnfStyle w:val="000000100000" w:firstRow="0" w:lastRow="0" w:firstColumn="0" w:lastColumn="0" w:oddVBand="0" w:evenVBand="0" w:oddHBand="1" w:evenHBand="0" w:firstRowFirstColumn="0" w:firstRowLastColumn="0" w:lastRowFirstColumn="0" w:lastRowLastColumn="0"/>
              <w:rPr>
                <w:sz w:val="20"/>
              </w:rPr>
            </w:pPr>
            <w:r w:rsidRPr="001F204A">
              <w:rPr>
                <w:sz w:val="20"/>
              </w:rPr>
              <w:t>0</w:t>
            </w:r>
          </w:p>
        </w:tc>
        <w:tc>
          <w:tcPr>
            <w:tcW w:w="506" w:type="pct"/>
          </w:tcPr>
          <w:p w:rsidR="00457F02" w:rsidRPr="001F204A" w:rsidRDefault="00457F02" w:rsidP="00457F02">
            <w:pPr>
              <w:tabs>
                <w:tab w:val="left" w:pos="284"/>
              </w:tabs>
              <w:adjustRightInd w:val="0"/>
              <w:jc w:val="both"/>
              <w:cnfStyle w:val="000000100000" w:firstRow="0" w:lastRow="0" w:firstColumn="0" w:lastColumn="0" w:oddVBand="0" w:evenVBand="0" w:oddHBand="1" w:evenHBand="0" w:firstRowFirstColumn="0" w:firstRowLastColumn="0" w:lastRowFirstColumn="0" w:lastRowLastColumn="0"/>
              <w:rPr>
                <w:sz w:val="20"/>
              </w:rPr>
            </w:pPr>
            <w:r w:rsidRPr="001F204A">
              <w:rPr>
                <w:sz w:val="20"/>
              </w:rPr>
              <w:t>0</w:t>
            </w:r>
          </w:p>
        </w:tc>
        <w:tc>
          <w:tcPr>
            <w:tcW w:w="247" w:type="pct"/>
          </w:tcPr>
          <w:p w:rsidR="00457F02" w:rsidRPr="001F204A" w:rsidRDefault="00457F02" w:rsidP="00457F02">
            <w:pPr>
              <w:tabs>
                <w:tab w:val="left" w:pos="284"/>
              </w:tabs>
              <w:adjustRightInd w:val="0"/>
              <w:jc w:val="both"/>
              <w:cnfStyle w:val="000000100000" w:firstRow="0" w:lastRow="0" w:firstColumn="0" w:lastColumn="0" w:oddVBand="0" w:evenVBand="0" w:oddHBand="1" w:evenHBand="0" w:firstRowFirstColumn="0" w:firstRowLastColumn="0" w:lastRowFirstColumn="0" w:lastRowLastColumn="0"/>
              <w:rPr>
                <w:sz w:val="20"/>
              </w:rPr>
            </w:pPr>
            <w:r w:rsidRPr="001F204A">
              <w:rPr>
                <w:sz w:val="20"/>
              </w:rPr>
              <w:t>0</w:t>
            </w:r>
          </w:p>
        </w:tc>
        <w:tc>
          <w:tcPr>
            <w:tcW w:w="233" w:type="pct"/>
          </w:tcPr>
          <w:p w:rsidR="00457F02" w:rsidRPr="001F204A" w:rsidRDefault="00457F02" w:rsidP="00457F02">
            <w:pPr>
              <w:tabs>
                <w:tab w:val="left" w:pos="284"/>
              </w:tabs>
              <w:adjustRightInd w:val="0"/>
              <w:jc w:val="both"/>
              <w:cnfStyle w:val="000000100000" w:firstRow="0" w:lastRow="0" w:firstColumn="0" w:lastColumn="0" w:oddVBand="0" w:evenVBand="0" w:oddHBand="1" w:evenHBand="0" w:firstRowFirstColumn="0" w:firstRowLastColumn="0" w:lastRowFirstColumn="0" w:lastRowLastColumn="0"/>
              <w:rPr>
                <w:sz w:val="20"/>
              </w:rPr>
            </w:pPr>
            <w:r w:rsidRPr="001F204A">
              <w:rPr>
                <w:sz w:val="20"/>
              </w:rPr>
              <w:t>0</w:t>
            </w:r>
          </w:p>
        </w:tc>
        <w:tc>
          <w:tcPr>
            <w:tcW w:w="498" w:type="pct"/>
          </w:tcPr>
          <w:p w:rsidR="00457F02" w:rsidRPr="001F204A" w:rsidRDefault="00457F02" w:rsidP="00457F02">
            <w:pPr>
              <w:tabs>
                <w:tab w:val="left" w:pos="284"/>
              </w:tabs>
              <w:adjustRightInd w:val="0"/>
              <w:jc w:val="both"/>
              <w:cnfStyle w:val="000000100000" w:firstRow="0" w:lastRow="0" w:firstColumn="0" w:lastColumn="0" w:oddVBand="0" w:evenVBand="0" w:oddHBand="1" w:evenHBand="0" w:firstRowFirstColumn="0" w:firstRowLastColumn="0" w:lastRowFirstColumn="0" w:lastRowLastColumn="0"/>
              <w:rPr>
                <w:sz w:val="20"/>
              </w:rPr>
            </w:pPr>
            <w:r w:rsidRPr="001F204A">
              <w:rPr>
                <w:sz w:val="20"/>
              </w:rPr>
              <w:t>0</w:t>
            </w:r>
          </w:p>
        </w:tc>
        <w:tc>
          <w:tcPr>
            <w:tcW w:w="566" w:type="pct"/>
          </w:tcPr>
          <w:p w:rsidR="00457F02" w:rsidRPr="001F204A" w:rsidRDefault="00457F02" w:rsidP="00457F02">
            <w:pPr>
              <w:tabs>
                <w:tab w:val="left" w:pos="284"/>
              </w:tabs>
              <w:adjustRightInd w:val="0"/>
              <w:jc w:val="both"/>
              <w:cnfStyle w:val="000000100000" w:firstRow="0" w:lastRow="0" w:firstColumn="0" w:lastColumn="0" w:oddVBand="0" w:evenVBand="0" w:oddHBand="1" w:evenHBand="0" w:firstRowFirstColumn="0" w:firstRowLastColumn="0" w:lastRowFirstColumn="0" w:lastRowLastColumn="0"/>
              <w:rPr>
                <w:sz w:val="20"/>
              </w:rPr>
            </w:pPr>
            <w:r w:rsidRPr="001F204A">
              <w:rPr>
                <w:sz w:val="20"/>
              </w:rPr>
              <w:t>0</w:t>
            </w:r>
          </w:p>
        </w:tc>
      </w:tr>
      <w:tr w:rsidR="00457F02" w:rsidRPr="00E04C42" w:rsidTr="00457F02">
        <w:trPr>
          <w:trHeight w:hRule="exact" w:val="227"/>
        </w:trPr>
        <w:tc>
          <w:tcPr>
            <w:cnfStyle w:val="001000000000" w:firstRow="0" w:lastRow="0" w:firstColumn="1" w:lastColumn="0" w:oddVBand="0" w:evenVBand="0" w:oddHBand="0" w:evenHBand="0" w:firstRowFirstColumn="0" w:firstRowLastColumn="0" w:lastRowFirstColumn="0" w:lastRowLastColumn="0"/>
            <w:tcW w:w="653" w:type="pct"/>
            <w:vMerge/>
          </w:tcPr>
          <w:p w:rsidR="00457F02" w:rsidRPr="001F204A" w:rsidRDefault="00457F02" w:rsidP="00457F02">
            <w:pPr>
              <w:tabs>
                <w:tab w:val="left" w:pos="284"/>
              </w:tabs>
              <w:adjustRightInd w:val="0"/>
              <w:jc w:val="both"/>
              <w:rPr>
                <w:b w:val="0"/>
                <w:bCs w:val="0"/>
                <w:sz w:val="20"/>
              </w:rPr>
            </w:pPr>
          </w:p>
        </w:tc>
        <w:tc>
          <w:tcPr>
            <w:tcW w:w="517" w:type="pct"/>
          </w:tcPr>
          <w:p w:rsidR="00457F02" w:rsidRPr="001F204A" w:rsidRDefault="00457F02" w:rsidP="00457F02">
            <w:pPr>
              <w:cnfStyle w:val="000000000000" w:firstRow="0" w:lastRow="0" w:firstColumn="0" w:lastColumn="0" w:oddVBand="0" w:evenVBand="0" w:oddHBand="0" w:evenHBand="0" w:firstRowFirstColumn="0" w:firstRowLastColumn="0" w:lastRowFirstColumn="0" w:lastRowLastColumn="0"/>
              <w:rPr>
                <w:sz w:val="20"/>
              </w:rPr>
            </w:pPr>
            <w:r>
              <w:rPr>
                <w:sz w:val="20"/>
              </w:rPr>
              <w:t>2</w:t>
            </w:r>
            <w:r w:rsidRPr="001F204A">
              <w:rPr>
                <w:sz w:val="20"/>
              </w:rPr>
              <w:t>.sınıf</w:t>
            </w:r>
          </w:p>
        </w:tc>
        <w:tc>
          <w:tcPr>
            <w:tcW w:w="725" w:type="pct"/>
          </w:tcPr>
          <w:p w:rsidR="00457F02" w:rsidRPr="001F204A" w:rsidRDefault="00457F02" w:rsidP="00457F02">
            <w:pPr>
              <w:jc w:val="center"/>
              <w:cnfStyle w:val="000000000000" w:firstRow="0" w:lastRow="0" w:firstColumn="0" w:lastColumn="0" w:oddVBand="0" w:evenVBand="0" w:oddHBand="0" w:evenHBand="0" w:firstRowFirstColumn="0" w:firstRowLastColumn="0" w:lastRowFirstColumn="0" w:lastRowLastColumn="0"/>
              <w:rPr>
                <w:sz w:val="20"/>
              </w:rPr>
            </w:pPr>
            <w:r>
              <w:rPr>
                <w:sz w:val="20"/>
              </w:rPr>
              <w:t>29</w:t>
            </w:r>
          </w:p>
        </w:tc>
        <w:tc>
          <w:tcPr>
            <w:tcW w:w="247" w:type="pct"/>
          </w:tcPr>
          <w:p w:rsidR="00457F02" w:rsidRPr="001F204A" w:rsidRDefault="00457F02" w:rsidP="00457F02">
            <w:pPr>
              <w:tabs>
                <w:tab w:val="left" w:pos="284"/>
              </w:tabs>
              <w:adjustRightInd w:val="0"/>
              <w:jc w:val="both"/>
              <w:cnfStyle w:val="000000000000" w:firstRow="0" w:lastRow="0" w:firstColumn="0" w:lastColumn="0" w:oddVBand="0" w:evenVBand="0" w:oddHBand="0" w:evenHBand="0" w:firstRowFirstColumn="0" w:firstRowLastColumn="0" w:lastRowFirstColumn="0" w:lastRowLastColumn="0"/>
              <w:rPr>
                <w:sz w:val="20"/>
              </w:rPr>
            </w:pPr>
            <w:r w:rsidRPr="001F204A">
              <w:rPr>
                <w:sz w:val="20"/>
              </w:rPr>
              <w:t>0</w:t>
            </w:r>
          </w:p>
        </w:tc>
        <w:tc>
          <w:tcPr>
            <w:tcW w:w="233" w:type="pct"/>
          </w:tcPr>
          <w:p w:rsidR="00457F02" w:rsidRPr="001F204A" w:rsidRDefault="00457F02" w:rsidP="00457F02">
            <w:pPr>
              <w:tabs>
                <w:tab w:val="left" w:pos="284"/>
              </w:tabs>
              <w:adjustRightInd w:val="0"/>
              <w:jc w:val="both"/>
              <w:cnfStyle w:val="000000000000" w:firstRow="0" w:lastRow="0" w:firstColumn="0" w:lastColumn="0" w:oddVBand="0" w:evenVBand="0" w:oddHBand="0" w:evenHBand="0" w:firstRowFirstColumn="0" w:firstRowLastColumn="0" w:lastRowFirstColumn="0" w:lastRowLastColumn="0"/>
              <w:rPr>
                <w:sz w:val="20"/>
              </w:rPr>
            </w:pPr>
            <w:r w:rsidRPr="001F204A">
              <w:rPr>
                <w:sz w:val="20"/>
              </w:rPr>
              <w:t>1</w:t>
            </w:r>
          </w:p>
        </w:tc>
        <w:tc>
          <w:tcPr>
            <w:tcW w:w="575" w:type="pct"/>
          </w:tcPr>
          <w:p w:rsidR="00457F02" w:rsidRPr="001F204A" w:rsidRDefault="00457F02" w:rsidP="00457F02">
            <w:pPr>
              <w:tabs>
                <w:tab w:val="left" w:pos="284"/>
              </w:tabs>
              <w:adjustRightInd w:val="0"/>
              <w:jc w:val="both"/>
              <w:cnfStyle w:val="000000000000" w:firstRow="0" w:lastRow="0" w:firstColumn="0" w:lastColumn="0" w:oddVBand="0" w:evenVBand="0" w:oddHBand="0" w:evenHBand="0" w:firstRowFirstColumn="0" w:firstRowLastColumn="0" w:lastRowFirstColumn="0" w:lastRowLastColumn="0"/>
              <w:rPr>
                <w:sz w:val="20"/>
              </w:rPr>
            </w:pPr>
            <w:r w:rsidRPr="001F204A">
              <w:rPr>
                <w:sz w:val="20"/>
              </w:rPr>
              <w:t>1</w:t>
            </w:r>
          </w:p>
        </w:tc>
        <w:tc>
          <w:tcPr>
            <w:tcW w:w="506" w:type="pct"/>
          </w:tcPr>
          <w:p w:rsidR="00457F02" w:rsidRPr="001F204A" w:rsidRDefault="00457F02" w:rsidP="00457F02">
            <w:pPr>
              <w:tabs>
                <w:tab w:val="left" w:pos="284"/>
              </w:tabs>
              <w:adjustRightInd w:val="0"/>
              <w:jc w:val="both"/>
              <w:cnfStyle w:val="000000000000" w:firstRow="0" w:lastRow="0" w:firstColumn="0" w:lastColumn="0" w:oddVBand="0" w:evenVBand="0" w:oddHBand="0" w:evenHBand="0" w:firstRowFirstColumn="0" w:firstRowLastColumn="0" w:lastRowFirstColumn="0" w:lastRowLastColumn="0"/>
              <w:rPr>
                <w:sz w:val="20"/>
              </w:rPr>
            </w:pPr>
            <w:r w:rsidRPr="001F204A">
              <w:rPr>
                <w:sz w:val="20"/>
              </w:rPr>
              <w:t>5.88</w:t>
            </w:r>
          </w:p>
        </w:tc>
        <w:tc>
          <w:tcPr>
            <w:tcW w:w="247" w:type="pct"/>
          </w:tcPr>
          <w:p w:rsidR="00457F02" w:rsidRPr="001F204A" w:rsidRDefault="00457F02" w:rsidP="00457F02">
            <w:pPr>
              <w:tabs>
                <w:tab w:val="left" w:pos="284"/>
              </w:tabs>
              <w:adjustRightInd w:val="0"/>
              <w:jc w:val="both"/>
              <w:cnfStyle w:val="000000000000" w:firstRow="0" w:lastRow="0" w:firstColumn="0" w:lastColumn="0" w:oddVBand="0" w:evenVBand="0" w:oddHBand="0" w:evenHBand="0" w:firstRowFirstColumn="0" w:firstRowLastColumn="0" w:lastRowFirstColumn="0" w:lastRowLastColumn="0"/>
              <w:rPr>
                <w:sz w:val="20"/>
              </w:rPr>
            </w:pPr>
            <w:r w:rsidRPr="001F204A">
              <w:rPr>
                <w:sz w:val="20"/>
              </w:rPr>
              <w:t>1</w:t>
            </w:r>
          </w:p>
        </w:tc>
        <w:tc>
          <w:tcPr>
            <w:tcW w:w="233" w:type="pct"/>
          </w:tcPr>
          <w:p w:rsidR="00457F02" w:rsidRPr="001F204A" w:rsidRDefault="00457F02" w:rsidP="00457F02">
            <w:pPr>
              <w:tabs>
                <w:tab w:val="left" w:pos="284"/>
              </w:tabs>
              <w:adjustRightInd w:val="0"/>
              <w:jc w:val="both"/>
              <w:cnfStyle w:val="000000000000" w:firstRow="0" w:lastRow="0" w:firstColumn="0" w:lastColumn="0" w:oddVBand="0" w:evenVBand="0" w:oddHBand="0" w:evenHBand="0" w:firstRowFirstColumn="0" w:firstRowLastColumn="0" w:lastRowFirstColumn="0" w:lastRowLastColumn="0"/>
              <w:rPr>
                <w:sz w:val="20"/>
              </w:rPr>
            </w:pPr>
            <w:r w:rsidRPr="001F204A">
              <w:rPr>
                <w:sz w:val="20"/>
              </w:rPr>
              <w:t>0</w:t>
            </w:r>
          </w:p>
        </w:tc>
        <w:tc>
          <w:tcPr>
            <w:tcW w:w="498" w:type="pct"/>
          </w:tcPr>
          <w:p w:rsidR="00457F02" w:rsidRPr="001F204A" w:rsidRDefault="00457F02" w:rsidP="00457F02">
            <w:pPr>
              <w:tabs>
                <w:tab w:val="left" w:pos="284"/>
              </w:tabs>
              <w:adjustRightInd w:val="0"/>
              <w:jc w:val="both"/>
              <w:cnfStyle w:val="000000000000" w:firstRow="0" w:lastRow="0" w:firstColumn="0" w:lastColumn="0" w:oddVBand="0" w:evenVBand="0" w:oddHBand="0" w:evenHBand="0" w:firstRowFirstColumn="0" w:firstRowLastColumn="0" w:lastRowFirstColumn="0" w:lastRowLastColumn="0"/>
              <w:rPr>
                <w:sz w:val="20"/>
              </w:rPr>
            </w:pPr>
            <w:r w:rsidRPr="001F204A">
              <w:rPr>
                <w:sz w:val="20"/>
              </w:rPr>
              <w:t>1</w:t>
            </w:r>
          </w:p>
        </w:tc>
        <w:tc>
          <w:tcPr>
            <w:tcW w:w="566" w:type="pct"/>
          </w:tcPr>
          <w:p w:rsidR="00457F02" w:rsidRPr="001F204A" w:rsidRDefault="00457F02" w:rsidP="00457F02">
            <w:pPr>
              <w:tabs>
                <w:tab w:val="left" w:pos="284"/>
              </w:tabs>
              <w:adjustRightInd w:val="0"/>
              <w:jc w:val="both"/>
              <w:cnfStyle w:val="000000000000" w:firstRow="0" w:lastRow="0" w:firstColumn="0" w:lastColumn="0" w:oddVBand="0" w:evenVBand="0" w:oddHBand="0" w:evenHBand="0" w:firstRowFirstColumn="0" w:firstRowLastColumn="0" w:lastRowFirstColumn="0" w:lastRowLastColumn="0"/>
              <w:rPr>
                <w:sz w:val="20"/>
              </w:rPr>
            </w:pPr>
            <w:r w:rsidRPr="001F204A">
              <w:rPr>
                <w:sz w:val="20"/>
              </w:rPr>
              <w:t>5.88</w:t>
            </w:r>
          </w:p>
        </w:tc>
      </w:tr>
      <w:tr w:rsidR="00457F02" w:rsidRPr="00E04C42" w:rsidTr="00457F02">
        <w:trPr>
          <w:cnfStyle w:val="000000100000" w:firstRow="0" w:lastRow="0" w:firstColumn="0" w:lastColumn="0" w:oddVBand="0" w:evenVBand="0" w:oddHBand="1" w:evenHBand="0" w:firstRowFirstColumn="0" w:firstRowLastColumn="0" w:lastRowFirstColumn="0" w:lastRowLastColumn="0"/>
          <w:trHeight w:hRule="exact" w:val="227"/>
        </w:trPr>
        <w:tc>
          <w:tcPr>
            <w:cnfStyle w:val="001000000000" w:firstRow="0" w:lastRow="0" w:firstColumn="1" w:lastColumn="0" w:oddVBand="0" w:evenVBand="0" w:oddHBand="0" w:evenHBand="0" w:firstRowFirstColumn="0" w:firstRowLastColumn="0" w:lastRowFirstColumn="0" w:lastRowLastColumn="0"/>
            <w:tcW w:w="653" w:type="pct"/>
            <w:vMerge/>
          </w:tcPr>
          <w:p w:rsidR="00457F02" w:rsidRPr="001F204A" w:rsidRDefault="00457F02" w:rsidP="00457F02">
            <w:pPr>
              <w:tabs>
                <w:tab w:val="left" w:pos="284"/>
              </w:tabs>
              <w:adjustRightInd w:val="0"/>
              <w:jc w:val="both"/>
              <w:rPr>
                <w:b w:val="0"/>
                <w:bCs w:val="0"/>
                <w:sz w:val="20"/>
              </w:rPr>
            </w:pPr>
          </w:p>
        </w:tc>
        <w:tc>
          <w:tcPr>
            <w:tcW w:w="517" w:type="pct"/>
          </w:tcPr>
          <w:p w:rsidR="00457F02" w:rsidRPr="001F204A" w:rsidRDefault="00457F02" w:rsidP="00457F02">
            <w:pPr>
              <w:cnfStyle w:val="000000100000" w:firstRow="0" w:lastRow="0" w:firstColumn="0" w:lastColumn="0" w:oddVBand="0" w:evenVBand="0" w:oddHBand="1" w:evenHBand="0" w:firstRowFirstColumn="0" w:firstRowLastColumn="0" w:lastRowFirstColumn="0" w:lastRowLastColumn="0"/>
              <w:rPr>
                <w:sz w:val="20"/>
              </w:rPr>
            </w:pPr>
            <w:r>
              <w:rPr>
                <w:sz w:val="20"/>
              </w:rPr>
              <w:t>3</w:t>
            </w:r>
            <w:r w:rsidRPr="001F204A">
              <w:rPr>
                <w:sz w:val="20"/>
              </w:rPr>
              <w:t>. sınıf</w:t>
            </w:r>
          </w:p>
        </w:tc>
        <w:tc>
          <w:tcPr>
            <w:tcW w:w="725" w:type="pct"/>
          </w:tcPr>
          <w:p w:rsidR="00457F02" w:rsidRPr="001F204A" w:rsidRDefault="00457F02" w:rsidP="00457F02">
            <w:pPr>
              <w:jc w:val="center"/>
              <w:cnfStyle w:val="000000100000" w:firstRow="0" w:lastRow="0" w:firstColumn="0" w:lastColumn="0" w:oddVBand="0" w:evenVBand="0" w:oddHBand="1" w:evenHBand="0" w:firstRowFirstColumn="0" w:firstRowLastColumn="0" w:lastRowFirstColumn="0" w:lastRowLastColumn="0"/>
              <w:rPr>
                <w:sz w:val="20"/>
              </w:rPr>
            </w:pPr>
            <w:r>
              <w:rPr>
                <w:sz w:val="20"/>
              </w:rPr>
              <w:t>28</w:t>
            </w:r>
          </w:p>
        </w:tc>
        <w:tc>
          <w:tcPr>
            <w:tcW w:w="247" w:type="pct"/>
          </w:tcPr>
          <w:p w:rsidR="00457F02" w:rsidRPr="001F204A" w:rsidRDefault="00457F02" w:rsidP="00457F02">
            <w:pPr>
              <w:tabs>
                <w:tab w:val="left" w:pos="284"/>
              </w:tabs>
              <w:adjustRightInd w:val="0"/>
              <w:jc w:val="both"/>
              <w:cnfStyle w:val="000000100000" w:firstRow="0" w:lastRow="0" w:firstColumn="0" w:lastColumn="0" w:oddVBand="0" w:evenVBand="0" w:oddHBand="1" w:evenHBand="0" w:firstRowFirstColumn="0" w:firstRowLastColumn="0" w:lastRowFirstColumn="0" w:lastRowLastColumn="0"/>
              <w:rPr>
                <w:sz w:val="20"/>
              </w:rPr>
            </w:pPr>
            <w:r w:rsidRPr="001F204A">
              <w:rPr>
                <w:sz w:val="20"/>
              </w:rPr>
              <w:t>1</w:t>
            </w:r>
          </w:p>
        </w:tc>
        <w:tc>
          <w:tcPr>
            <w:tcW w:w="233" w:type="pct"/>
          </w:tcPr>
          <w:p w:rsidR="00457F02" w:rsidRPr="001F204A" w:rsidRDefault="00457F02" w:rsidP="00457F02">
            <w:pPr>
              <w:tabs>
                <w:tab w:val="left" w:pos="284"/>
              </w:tabs>
              <w:adjustRightInd w:val="0"/>
              <w:jc w:val="both"/>
              <w:cnfStyle w:val="000000100000" w:firstRow="0" w:lastRow="0" w:firstColumn="0" w:lastColumn="0" w:oddVBand="0" w:evenVBand="0" w:oddHBand="1" w:evenHBand="0" w:firstRowFirstColumn="0" w:firstRowLastColumn="0" w:lastRowFirstColumn="0" w:lastRowLastColumn="0"/>
              <w:rPr>
                <w:sz w:val="20"/>
              </w:rPr>
            </w:pPr>
            <w:r w:rsidRPr="001F204A">
              <w:rPr>
                <w:sz w:val="20"/>
              </w:rPr>
              <w:t>0</w:t>
            </w:r>
          </w:p>
        </w:tc>
        <w:tc>
          <w:tcPr>
            <w:tcW w:w="575" w:type="pct"/>
          </w:tcPr>
          <w:p w:rsidR="00457F02" w:rsidRPr="001F204A" w:rsidRDefault="00457F02" w:rsidP="00457F02">
            <w:pPr>
              <w:tabs>
                <w:tab w:val="left" w:pos="284"/>
              </w:tabs>
              <w:adjustRightInd w:val="0"/>
              <w:jc w:val="both"/>
              <w:cnfStyle w:val="000000100000" w:firstRow="0" w:lastRow="0" w:firstColumn="0" w:lastColumn="0" w:oddVBand="0" w:evenVBand="0" w:oddHBand="1" w:evenHBand="0" w:firstRowFirstColumn="0" w:firstRowLastColumn="0" w:lastRowFirstColumn="0" w:lastRowLastColumn="0"/>
              <w:rPr>
                <w:sz w:val="20"/>
              </w:rPr>
            </w:pPr>
            <w:r w:rsidRPr="001F204A">
              <w:rPr>
                <w:sz w:val="20"/>
              </w:rPr>
              <w:t>1</w:t>
            </w:r>
          </w:p>
        </w:tc>
        <w:tc>
          <w:tcPr>
            <w:tcW w:w="506" w:type="pct"/>
          </w:tcPr>
          <w:p w:rsidR="00457F02" w:rsidRPr="001F204A" w:rsidRDefault="00457F02" w:rsidP="00457F02">
            <w:pPr>
              <w:tabs>
                <w:tab w:val="left" w:pos="284"/>
              </w:tabs>
              <w:adjustRightInd w:val="0"/>
              <w:jc w:val="both"/>
              <w:cnfStyle w:val="000000100000" w:firstRow="0" w:lastRow="0" w:firstColumn="0" w:lastColumn="0" w:oddVBand="0" w:evenVBand="0" w:oddHBand="1" w:evenHBand="0" w:firstRowFirstColumn="0" w:firstRowLastColumn="0" w:lastRowFirstColumn="0" w:lastRowLastColumn="0"/>
              <w:rPr>
                <w:sz w:val="20"/>
              </w:rPr>
            </w:pPr>
            <w:r w:rsidRPr="001F204A">
              <w:rPr>
                <w:sz w:val="20"/>
              </w:rPr>
              <w:t>8.33</w:t>
            </w:r>
          </w:p>
        </w:tc>
        <w:tc>
          <w:tcPr>
            <w:tcW w:w="247" w:type="pct"/>
          </w:tcPr>
          <w:p w:rsidR="00457F02" w:rsidRPr="001F204A" w:rsidRDefault="00457F02" w:rsidP="00457F02">
            <w:pPr>
              <w:tabs>
                <w:tab w:val="left" w:pos="284"/>
              </w:tabs>
              <w:adjustRightInd w:val="0"/>
              <w:jc w:val="both"/>
              <w:cnfStyle w:val="000000100000" w:firstRow="0" w:lastRow="0" w:firstColumn="0" w:lastColumn="0" w:oddVBand="0" w:evenVBand="0" w:oddHBand="1" w:evenHBand="0" w:firstRowFirstColumn="0" w:firstRowLastColumn="0" w:lastRowFirstColumn="0" w:lastRowLastColumn="0"/>
              <w:rPr>
                <w:sz w:val="20"/>
              </w:rPr>
            </w:pPr>
            <w:r w:rsidRPr="001F204A">
              <w:rPr>
                <w:sz w:val="20"/>
              </w:rPr>
              <w:t>0</w:t>
            </w:r>
          </w:p>
        </w:tc>
        <w:tc>
          <w:tcPr>
            <w:tcW w:w="233" w:type="pct"/>
          </w:tcPr>
          <w:p w:rsidR="00457F02" w:rsidRPr="001F204A" w:rsidRDefault="00457F02" w:rsidP="00457F02">
            <w:pPr>
              <w:tabs>
                <w:tab w:val="left" w:pos="284"/>
              </w:tabs>
              <w:adjustRightInd w:val="0"/>
              <w:jc w:val="both"/>
              <w:cnfStyle w:val="000000100000" w:firstRow="0" w:lastRow="0" w:firstColumn="0" w:lastColumn="0" w:oddVBand="0" w:evenVBand="0" w:oddHBand="1" w:evenHBand="0" w:firstRowFirstColumn="0" w:firstRowLastColumn="0" w:lastRowFirstColumn="0" w:lastRowLastColumn="0"/>
              <w:rPr>
                <w:sz w:val="20"/>
              </w:rPr>
            </w:pPr>
            <w:r w:rsidRPr="001F204A">
              <w:rPr>
                <w:sz w:val="20"/>
              </w:rPr>
              <w:t>0</w:t>
            </w:r>
          </w:p>
        </w:tc>
        <w:tc>
          <w:tcPr>
            <w:tcW w:w="498" w:type="pct"/>
          </w:tcPr>
          <w:p w:rsidR="00457F02" w:rsidRPr="001F204A" w:rsidRDefault="00457F02" w:rsidP="00457F02">
            <w:pPr>
              <w:tabs>
                <w:tab w:val="left" w:pos="284"/>
              </w:tabs>
              <w:adjustRightInd w:val="0"/>
              <w:jc w:val="both"/>
              <w:cnfStyle w:val="000000100000" w:firstRow="0" w:lastRow="0" w:firstColumn="0" w:lastColumn="0" w:oddVBand="0" w:evenVBand="0" w:oddHBand="1" w:evenHBand="0" w:firstRowFirstColumn="0" w:firstRowLastColumn="0" w:lastRowFirstColumn="0" w:lastRowLastColumn="0"/>
              <w:rPr>
                <w:sz w:val="20"/>
              </w:rPr>
            </w:pPr>
            <w:r w:rsidRPr="001F204A">
              <w:rPr>
                <w:sz w:val="20"/>
              </w:rPr>
              <w:t>0</w:t>
            </w:r>
          </w:p>
        </w:tc>
        <w:tc>
          <w:tcPr>
            <w:tcW w:w="566" w:type="pct"/>
          </w:tcPr>
          <w:p w:rsidR="00457F02" w:rsidRPr="001F204A" w:rsidRDefault="00457F02" w:rsidP="00457F02">
            <w:pPr>
              <w:tabs>
                <w:tab w:val="left" w:pos="284"/>
              </w:tabs>
              <w:adjustRightInd w:val="0"/>
              <w:jc w:val="both"/>
              <w:cnfStyle w:val="000000100000" w:firstRow="0" w:lastRow="0" w:firstColumn="0" w:lastColumn="0" w:oddVBand="0" w:evenVBand="0" w:oddHBand="1" w:evenHBand="0" w:firstRowFirstColumn="0" w:firstRowLastColumn="0" w:lastRowFirstColumn="0" w:lastRowLastColumn="0"/>
              <w:rPr>
                <w:sz w:val="20"/>
              </w:rPr>
            </w:pPr>
            <w:r w:rsidRPr="001F204A">
              <w:rPr>
                <w:sz w:val="20"/>
              </w:rPr>
              <w:t>0</w:t>
            </w:r>
          </w:p>
        </w:tc>
      </w:tr>
      <w:tr w:rsidR="00457F02" w:rsidRPr="00E04C42" w:rsidTr="00457F02">
        <w:trPr>
          <w:trHeight w:hRule="exact" w:val="227"/>
        </w:trPr>
        <w:tc>
          <w:tcPr>
            <w:cnfStyle w:val="001000000000" w:firstRow="0" w:lastRow="0" w:firstColumn="1" w:lastColumn="0" w:oddVBand="0" w:evenVBand="0" w:oddHBand="0" w:evenHBand="0" w:firstRowFirstColumn="0" w:firstRowLastColumn="0" w:lastRowFirstColumn="0" w:lastRowLastColumn="0"/>
            <w:tcW w:w="653" w:type="pct"/>
            <w:vMerge/>
          </w:tcPr>
          <w:p w:rsidR="00457F02" w:rsidRPr="001F204A" w:rsidRDefault="00457F02" w:rsidP="00457F02">
            <w:pPr>
              <w:tabs>
                <w:tab w:val="left" w:pos="284"/>
              </w:tabs>
              <w:adjustRightInd w:val="0"/>
              <w:jc w:val="both"/>
              <w:rPr>
                <w:b w:val="0"/>
                <w:bCs w:val="0"/>
                <w:sz w:val="20"/>
              </w:rPr>
            </w:pPr>
          </w:p>
        </w:tc>
        <w:tc>
          <w:tcPr>
            <w:tcW w:w="517" w:type="pct"/>
          </w:tcPr>
          <w:p w:rsidR="00457F02" w:rsidRPr="001F204A" w:rsidRDefault="00457F02" w:rsidP="00457F02">
            <w:pPr>
              <w:cnfStyle w:val="000000000000" w:firstRow="0" w:lastRow="0" w:firstColumn="0" w:lastColumn="0" w:oddVBand="0" w:evenVBand="0" w:oddHBand="0" w:evenHBand="0" w:firstRowFirstColumn="0" w:firstRowLastColumn="0" w:lastRowFirstColumn="0" w:lastRowLastColumn="0"/>
              <w:rPr>
                <w:sz w:val="20"/>
              </w:rPr>
            </w:pPr>
            <w:r>
              <w:rPr>
                <w:sz w:val="20"/>
              </w:rPr>
              <w:t>4</w:t>
            </w:r>
            <w:r w:rsidRPr="001F204A">
              <w:rPr>
                <w:sz w:val="20"/>
              </w:rPr>
              <w:t>. sınıf</w:t>
            </w:r>
          </w:p>
        </w:tc>
        <w:tc>
          <w:tcPr>
            <w:tcW w:w="725" w:type="pct"/>
          </w:tcPr>
          <w:p w:rsidR="00457F02" w:rsidRPr="001F204A" w:rsidRDefault="00457F02" w:rsidP="00457F02">
            <w:pPr>
              <w:jc w:val="center"/>
              <w:cnfStyle w:val="000000000000" w:firstRow="0" w:lastRow="0" w:firstColumn="0" w:lastColumn="0" w:oddVBand="0" w:evenVBand="0" w:oddHBand="0" w:evenHBand="0" w:firstRowFirstColumn="0" w:firstRowLastColumn="0" w:lastRowFirstColumn="0" w:lastRowLastColumn="0"/>
              <w:rPr>
                <w:sz w:val="20"/>
              </w:rPr>
            </w:pPr>
            <w:r>
              <w:rPr>
                <w:sz w:val="20"/>
              </w:rPr>
              <w:t>26</w:t>
            </w:r>
          </w:p>
        </w:tc>
        <w:tc>
          <w:tcPr>
            <w:tcW w:w="247" w:type="pct"/>
          </w:tcPr>
          <w:p w:rsidR="00457F02" w:rsidRPr="001F204A" w:rsidRDefault="00457F02" w:rsidP="00457F02">
            <w:pPr>
              <w:tabs>
                <w:tab w:val="left" w:pos="284"/>
              </w:tabs>
              <w:adjustRightInd w:val="0"/>
              <w:jc w:val="both"/>
              <w:cnfStyle w:val="000000000000" w:firstRow="0" w:lastRow="0" w:firstColumn="0" w:lastColumn="0" w:oddVBand="0" w:evenVBand="0" w:oddHBand="0" w:evenHBand="0" w:firstRowFirstColumn="0" w:firstRowLastColumn="0" w:lastRowFirstColumn="0" w:lastRowLastColumn="0"/>
              <w:rPr>
                <w:sz w:val="20"/>
              </w:rPr>
            </w:pPr>
            <w:r w:rsidRPr="001F204A">
              <w:rPr>
                <w:sz w:val="20"/>
              </w:rPr>
              <w:t>0</w:t>
            </w:r>
          </w:p>
        </w:tc>
        <w:tc>
          <w:tcPr>
            <w:tcW w:w="233" w:type="pct"/>
          </w:tcPr>
          <w:p w:rsidR="00457F02" w:rsidRPr="001F204A" w:rsidRDefault="00457F02" w:rsidP="00457F02">
            <w:pPr>
              <w:tabs>
                <w:tab w:val="left" w:pos="284"/>
              </w:tabs>
              <w:adjustRightInd w:val="0"/>
              <w:jc w:val="both"/>
              <w:cnfStyle w:val="000000000000" w:firstRow="0" w:lastRow="0" w:firstColumn="0" w:lastColumn="0" w:oddVBand="0" w:evenVBand="0" w:oddHBand="0" w:evenHBand="0" w:firstRowFirstColumn="0" w:firstRowLastColumn="0" w:lastRowFirstColumn="0" w:lastRowLastColumn="0"/>
              <w:rPr>
                <w:sz w:val="20"/>
              </w:rPr>
            </w:pPr>
            <w:r w:rsidRPr="001F204A">
              <w:rPr>
                <w:sz w:val="20"/>
              </w:rPr>
              <w:t>0</w:t>
            </w:r>
          </w:p>
        </w:tc>
        <w:tc>
          <w:tcPr>
            <w:tcW w:w="575" w:type="pct"/>
          </w:tcPr>
          <w:p w:rsidR="00457F02" w:rsidRPr="001F204A" w:rsidRDefault="00457F02" w:rsidP="00457F02">
            <w:pPr>
              <w:tabs>
                <w:tab w:val="left" w:pos="284"/>
              </w:tabs>
              <w:adjustRightInd w:val="0"/>
              <w:jc w:val="both"/>
              <w:cnfStyle w:val="000000000000" w:firstRow="0" w:lastRow="0" w:firstColumn="0" w:lastColumn="0" w:oddVBand="0" w:evenVBand="0" w:oddHBand="0" w:evenHBand="0" w:firstRowFirstColumn="0" w:firstRowLastColumn="0" w:lastRowFirstColumn="0" w:lastRowLastColumn="0"/>
              <w:rPr>
                <w:sz w:val="20"/>
              </w:rPr>
            </w:pPr>
            <w:r w:rsidRPr="001F204A">
              <w:rPr>
                <w:sz w:val="20"/>
              </w:rPr>
              <w:t>0</w:t>
            </w:r>
          </w:p>
        </w:tc>
        <w:tc>
          <w:tcPr>
            <w:tcW w:w="506" w:type="pct"/>
          </w:tcPr>
          <w:p w:rsidR="00457F02" w:rsidRPr="001F204A" w:rsidRDefault="00457F02" w:rsidP="00457F02">
            <w:pPr>
              <w:tabs>
                <w:tab w:val="left" w:pos="284"/>
              </w:tabs>
              <w:adjustRightInd w:val="0"/>
              <w:jc w:val="both"/>
              <w:cnfStyle w:val="000000000000" w:firstRow="0" w:lastRow="0" w:firstColumn="0" w:lastColumn="0" w:oddVBand="0" w:evenVBand="0" w:oddHBand="0" w:evenHBand="0" w:firstRowFirstColumn="0" w:firstRowLastColumn="0" w:lastRowFirstColumn="0" w:lastRowLastColumn="0"/>
              <w:rPr>
                <w:sz w:val="20"/>
              </w:rPr>
            </w:pPr>
            <w:r w:rsidRPr="001F204A">
              <w:rPr>
                <w:sz w:val="20"/>
              </w:rPr>
              <w:t>0</w:t>
            </w:r>
          </w:p>
        </w:tc>
        <w:tc>
          <w:tcPr>
            <w:tcW w:w="247" w:type="pct"/>
          </w:tcPr>
          <w:p w:rsidR="00457F02" w:rsidRPr="001F204A" w:rsidRDefault="00457F02" w:rsidP="00457F02">
            <w:pPr>
              <w:tabs>
                <w:tab w:val="left" w:pos="284"/>
              </w:tabs>
              <w:adjustRightInd w:val="0"/>
              <w:jc w:val="both"/>
              <w:cnfStyle w:val="000000000000" w:firstRow="0" w:lastRow="0" w:firstColumn="0" w:lastColumn="0" w:oddVBand="0" w:evenVBand="0" w:oddHBand="0" w:evenHBand="0" w:firstRowFirstColumn="0" w:firstRowLastColumn="0" w:lastRowFirstColumn="0" w:lastRowLastColumn="0"/>
              <w:rPr>
                <w:sz w:val="20"/>
              </w:rPr>
            </w:pPr>
            <w:r w:rsidRPr="001F204A">
              <w:rPr>
                <w:sz w:val="20"/>
              </w:rPr>
              <w:t>0</w:t>
            </w:r>
          </w:p>
        </w:tc>
        <w:tc>
          <w:tcPr>
            <w:tcW w:w="233" w:type="pct"/>
          </w:tcPr>
          <w:p w:rsidR="00457F02" w:rsidRPr="001F204A" w:rsidRDefault="00457F02" w:rsidP="00457F02">
            <w:pPr>
              <w:tabs>
                <w:tab w:val="left" w:pos="284"/>
              </w:tabs>
              <w:adjustRightInd w:val="0"/>
              <w:jc w:val="both"/>
              <w:cnfStyle w:val="000000000000" w:firstRow="0" w:lastRow="0" w:firstColumn="0" w:lastColumn="0" w:oddVBand="0" w:evenVBand="0" w:oddHBand="0" w:evenHBand="0" w:firstRowFirstColumn="0" w:firstRowLastColumn="0" w:lastRowFirstColumn="0" w:lastRowLastColumn="0"/>
              <w:rPr>
                <w:sz w:val="20"/>
              </w:rPr>
            </w:pPr>
            <w:r w:rsidRPr="001F204A">
              <w:rPr>
                <w:sz w:val="20"/>
              </w:rPr>
              <w:t>1</w:t>
            </w:r>
          </w:p>
        </w:tc>
        <w:tc>
          <w:tcPr>
            <w:tcW w:w="498" w:type="pct"/>
          </w:tcPr>
          <w:p w:rsidR="00457F02" w:rsidRPr="001F204A" w:rsidRDefault="00457F02" w:rsidP="00457F02">
            <w:pPr>
              <w:tabs>
                <w:tab w:val="left" w:pos="284"/>
              </w:tabs>
              <w:adjustRightInd w:val="0"/>
              <w:jc w:val="both"/>
              <w:cnfStyle w:val="000000000000" w:firstRow="0" w:lastRow="0" w:firstColumn="0" w:lastColumn="0" w:oddVBand="0" w:evenVBand="0" w:oddHBand="0" w:evenHBand="0" w:firstRowFirstColumn="0" w:firstRowLastColumn="0" w:lastRowFirstColumn="0" w:lastRowLastColumn="0"/>
              <w:rPr>
                <w:sz w:val="20"/>
              </w:rPr>
            </w:pPr>
            <w:r w:rsidRPr="001F204A">
              <w:rPr>
                <w:sz w:val="20"/>
              </w:rPr>
              <w:t>1</w:t>
            </w:r>
          </w:p>
        </w:tc>
        <w:tc>
          <w:tcPr>
            <w:tcW w:w="566" w:type="pct"/>
          </w:tcPr>
          <w:p w:rsidR="00457F02" w:rsidRPr="001F204A" w:rsidRDefault="00457F02" w:rsidP="00457F02">
            <w:pPr>
              <w:tabs>
                <w:tab w:val="left" w:pos="284"/>
              </w:tabs>
              <w:adjustRightInd w:val="0"/>
              <w:jc w:val="both"/>
              <w:cnfStyle w:val="000000000000" w:firstRow="0" w:lastRow="0" w:firstColumn="0" w:lastColumn="0" w:oddVBand="0" w:evenVBand="0" w:oddHBand="0" w:evenHBand="0" w:firstRowFirstColumn="0" w:firstRowLastColumn="0" w:lastRowFirstColumn="0" w:lastRowLastColumn="0"/>
              <w:rPr>
                <w:sz w:val="20"/>
              </w:rPr>
            </w:pPr>
            <w:r w:rsidRPr="001F204A">
              <w:rPr>
                <w:sz w:val="20"/>
              </w:rPr>
              <w:t>5.88</w:t>
            </w:r>
          </w:p>
        </w:tc>
      </w:tr>
      <w:tr w:rsidR="001F204A" w:rsidRPr="00E04C42" w:rsidTr="00457F02">
        <w:trPr>
          <w:cnfStyle w:val="000000100000" w:firstRow="0" w:lastRow="0" w:firstColumn="0" w:lastColumn="0" w:oddVBand="0" w:evenVBand="0" w:oddHBand="1" w:evenHBand="0" w:firstRowFirstColumn="0" w:firstRowLastColumn="0" w:lastRowFirstColumn="0" w:lastRowLastColumn="0"/>
          <w:trHeight w:hRule="exact" w:val="399"/>
        </w:trPr>
        <w:tc>
          <w:tcPr>
            <w:cnfStyle w:val="001000000000" w:firstRow="0" w:lastRow="0" w:firstColumn="1" w:lastColumn="0" w:oddVBand="0" w:evenVBand="0" w:oddHBand="0" w:evenHBand="0" w:firstRowFirstColumn="0" w:firstRowLastColumn="0" w:lastRowFirstColumn="0" w:lastRowLastColumn="0"/>
            <w:tcW w:w="653" w:type="pct"/>
            <w:vMerge/>
          </w:tcPr>
          <w:p w:rsidR="001F204A" w:rsidRPr="001F204A" w:rsidRDefault="001F204A" w:rsidP="00772DB0">
            <w:pPr>
              <w:tabs>
                <w:tab w:val="left" w:pos="284"/>
              </w:tabs>
              <w:adjustRightInd w:val="0"/>
              <w:jc w:val="both"/>
              <w:rPr>
                <w:b w:val="0"/>
                <w:bCs w:val="0"/>
                <w:sz w:val="20"/>
              </w:rPr>
            </w:pPr>
          </w:p>
        </w:tc>
        <w:tc>
          <w:tcPr>
            <w:tcW w:w="517" w:type="pct"/>
          </w:tcPr>
          <w:p w:rsidR="001F204A" w:rsidRPr="001F204A" w:rsidRDefault="001F204A" w:rsidP="001F204A">
            <w:pPr>
              <w:tabs>
                <w:tab w:val="left" w:pos="284"/>
              </w:tabs>
              <w:adjustRightInd w:val="0"/>
              <w:cnfStyle w:val="000000100000" w:firstRow="0" w:lastRow="0" w:firstColumn="0" w:lastColumn="0" w:oddVBand="0" w:evenVBand="0" w:oddHBand="1" w:evenHBand="0" w:firstRowFirstColumn="0" w:firstRowLastColumn="0" w:lastRowFirstColumn="0" w:lastRowLastColumn="0"/>
              <w:rPr>
                <w:sz w:val="20"/>
              </w:rPr>
            </w:pPr>
            <w:r w:rsidRPr="001F204A">
              <w:rPr>
                <w:sz w:val="20"/>
              </w:rPr>
              <w:t>Toplam</w:t>
            </w:r>
          </w:p>
        </w:tc>
        <w:tc>
          <w:tcPr>
            <w:tcW w:w="725" w:type="pct"/>
          </w:tcPr>
          <w:p w:rsidR="001F204A" w:rsidRPr="001F204A" w:rsidRDefault="00DC1F47" w:rsidP="00772DB0">
            <w:pPr>
              <w:tabs>
                <w:tab w:val="left" w:pos="284"/>
              </w:tabs>
              <w:adjustRightInd w:val="0"/>
              <w:jc w:val="both"/>
              <w:cnfStyle w:val="000000100000" w:firstRow="0" w:lastRow="0" w:firstColumn="0" w:lastColumn="0" w:oddVBand="0" w:evenVBand="0" w:oddHBand="1" w:evenHBand="0" w:firstRowFirstColumn="0" w:firstRowLastColumn="0" w:lastRowFirstColumn="0" w:lastRowLastColumn="0"/>
              <w:rPr>
                <w:sz w:val="20"/>
              </w:rPr>
            </w:pPr>
            <w:r>
              <w:rPr>
                <w:sz w:val="20"/>
              </w:rPr>
              <w:t>105</w:t>
            </w:r>
          </w:p>
        </w:tc>
        <w:tc>
          <w:tcPr>
            <w:tcW w:w="247" w:type="pct"/>
          </w:tcPr>
          <w:p w:rsidR="001F204A" w:rsidRPr="001F204A" w:rsidRDefault="001F204A" w:rsidP="00772DB0">
            <w:pPr>
              <w:tabs>
                <w:tab w:val="left" w:pos="284"/>
              </w:tabs>
              <w:adjustRightInd w:val="0"/>
              <w:jc w:val="both"/>
              <w:cnfStyle w:val="000000100000" w:firstRow="0" w:lastRow="0" w:firstColumn="0" w:lastColumn="0" w:oddVBand="0" w:evenVBand="0" w:oddHBand="1" w:evenHBand="0" w:firstRowFirstColumn="0" w:firstRowLastColumn="0" w:lastRowFirstColumn="0" w:lastRowLastColumn="0"/>
              <w:rPr>
                <w:sz w:val="20"/>
              </w:rPr>
            </w:pPr>
            <w:r w:rsidRPr="001F204A">
              <w:rPr>
                <w:sz w:val="20"/>
              </w:rPr>
              <w:t>1</w:t>
            </w:r>
          </w:p>
        </w:tc>
        <w:tc>
          <w:tcPr>
            <w:tcW w:w="233" w:type="pct"/>
          </w:tcPr>
          <w:p w:rsidR="001F204A" w:rsidRPr="001F204A" w:rsidRDefault="001F204A" w:rsidP="00772DB0">
            <w:pPr>
              <w:tabs>
                <w:tab w:val="left" w:pos="284"/>
              </w:tabs>
              <w:adjustRightInd w:val="0"/>
              <w:jc w:val="both"/>
              <w:cnfStyle w:val="000000100000" w:firstRow="0" w:lastRow="0" w:firstColumn="0" w:lastColumn="0" w:oddVBand="0" w:evenVBand="0" w:oddHBand="1" w:evenHBand="0" w:firstRowFirstColumn="0" w:firstRowLastColumn="0" w:lastRowFirstColumn="0" w:lastRowLastColumn="0"/>
              <w:rPr>
                <w:sz w:val="20"/>
              </w:rPr>
            </w:pPr>
            <w:r w:rsidRPr="001F204A">
              <w:rPr>
                <w:sz w:val="20"/>
              </w:rPr>
              <w:t>1</w:t>
            </w:r>
          </w:p>
        </w:tc>
        <w:tc>
          <w:tcPr>
            <w:tcW w:w="575" w:type="pct"/>
          </w:tcPr>
          <w:p w:rsidR="001F204A" w:rsidRPr="001F204A" w:rsidRDefault="001F204A" w:rsidP="00772DB0">
            <w:pPr>
              <w:tabs>
                <w:tab w:val="left" w:pos="284"/>
              </w:tabs>
              <w:adjustRightInd w:val="0"/>
              <w:jc w:val="both"/>
              <w:cnfStyle w:val="000000100000" w:firstRow="0" w:lastRow="0" w:firstColumn="0" w:lastColumn="0" w:oddVBand="0" w:evenVBand="0" w:oddHBand="1" w:evenHBand="0" w:firstRowFirstColumn="0" w:firstRowLastColumn="0" w:lastRowFirstColumn="0" w:lastRowLastColumn="0"/>
              <w:rPr>
                <w:sz w:val="20"/>
              </w:rPr>
            </w:pPr>
            <w:r w:rsidRPr="001F204A">
              <w:rPr>
                <w:sz w:val="20"/>
              </w:rPr>
              <w:t>2</w:t>
            </w:r>
          </w:p>
        </w:tc>
        <w:tc>
          <w:tcPr>
            <w:tcW w:w="506" w:type="pct"/>
          </w:tcPr>
          <w:p w:rsidR="001F204A" w:rsidRPr="001F204A" w:rsidRDefault="001F204A" w:rsidP="00772DB0">
            <w:pPr>
              <w:tabs>
                <w:tab w:val="left" w:pos="284"/>
              </w:tabs>
              <w:adjustRightInd w:val="0"/>
              <w:jc w:val="both"/>
              <w:cnfStyle w:val="000000100000" w:firstRow="0" w:lastRow="0" w:firstColumn="0" w:lastColumn="0" w:oddVBand="0" w:evenVBand="0" w:oddHBand="1" w:evenHBand="0" w:firstRowFirstColumn="0" w:firstRowLastColumn="0" w:lastRowFirstColumn="0" w:lastRowLastColumn="0"/>
              <w:rPr>
                <w:sz w:val="20"/>
              </w:rPr>
            </w:pPr>
            <w:r w:rsidRPr="001F204A">
              <w:rPr>
                <w:sz w:val="20"/>
              </w:rPr>
              <w:t>3.63</w:t>
            </w:r>
          </w:p>
        </w:tc>
        <w:tc>
          <w:tcPr>
            <w:tcW w:w="247" w:type="pct"/>
          </w:tcPr>
          <w:p w:rsidR="001F204A" w:rsidRPr="001F204A" w:rsidRDefault="001F204A" w:rsidP="00772DB0">
            <w:pPr>
              <w:tabs>
                <w:tab w:val="left" w:pos="284"/>
              </w:tabs>
              <w:adjustRightInd w:val="0"/>
              <w:jc w:val="both"/>
              <w:cnfStyle w:val="000000100000" w:firstRow="0" w:lastRow="0" w:firstColumn="0" w:lastColumn="0" w:oddVBand="0" w:evenVBand="0" w:oddHBand="1" w:evenHBand="0" w:firstRowFirstColumn="0" w:firstRowLastColumn="0" w:lastRowFirstColumn="0" w:lastRowLastColumn="0"/>
              <w:rPr>
                <w:sz w:val="20"/>
              </w:rPr>
            </w:pPr>
            <w:r w:rsidRPr="001F204A">
              <w:rPr>
                <w:sz w:val="20"/>
              </w:rPr>
              <w:t>1</w:t>
            </w:r>
          </w:p>
        </w:tc>
        <w:tc>
          <w:tcPr>
            <w:tcW w:w="233" w:type="pct"/>
          </w:tcPr>
          <w:p w:rsidR="001F204A" w:rsidRPr="001F204A" w:rsidRDefault="001F204A" w:rsidP="00772DB0">
            <w:pPr>
              <w:tabs>
                <w:tab w:val="left" w:pos="284"/>
              </w:tabs>
              <w:adjustRightInd w:val="0"/>
              <w:jc w:val="both"/>
              <w:cnfStyle w:val="000000100000" w:firstRow="0" w:lastRow="0" w:firstColumn="0" w:lastColumn="0" w:oddVBand="0" w:evenVBand="0" w:oddHBand="1" w:evenHBand="0" w:firstRowFirstColumn="0" w:firstRowLastColumn="0" w:lastRowFirstColumn="0" w:lastRowLastColumn="0"/>
              <w:rPr>
                <w:sz w:val="20"/>
              </w:rPr>
            </w:pPr>
            <w:r w:rsidRPr="001F204A">
              <w:rPr>
                <w:sz w:val="20"/>
              </w:rPr>
              <w:t>1</w:t>
            </w:r>
          </w:p>
        </w:tc>
        <w:tc>
          <w:tcPr>
            <w:tcW w:w="498" w:type="pct"/>
          </w:tcPr>
          <w:p w:rsidR="001F204A" w:rsidRPr="001F204A" w:rsidRDefault="001F204A" w:rsidP="00772DB0">
            <w:pPr>
              <w:tabs>
                <w:tab w:val="left" w:pos="284"/>
              </w:tabs>
              <w:adjustRightInd w:val="0"/>
              <w:jc w:val="both"/>
              <w:cnfStyle w:val="000000100000" w:firstRow="0" w:lastRow="0" w:firstColumn="0" w:lastColumn="0" w:oddVBand="0" w:evenVBand="0" w:oddHBand="1" w:evenHBand="0" w:firstRowFirstColumn="0" w:firstRowLastColumn="0" w:lastRowFirstColumn="0" w:lastRowLastColumn="0"/>
              <w:rPr>
                <w:sz w:val="20"/>
              </w:rPr>
            </w:pPr>
            <w:r w:rsidRPr="001F204A">
              <w:rPr>
                <w:sz w:val="20"/>
              </w:rPr>
              <w:t>2</w:t>
            </w:r>
          </w:p>
        </w:tc>
        <w:tc>
          <w:tcPr>
            <w:tcW w:w="566" w:type="pct"/>
          </w:tcPr>
          <w:p w:rsidR="001F204A" w:rsidRPr="001F204A" w:rsidRDefault="001F204A" w:rsidP="00772DB0">
            <w:pPr>
              <w:tabs>
                <w:tab w:val="left" w:pos="284"/>
              </w:tabs>
              <w:adjustRightInd w:val="0"/>
              <w:jc w:val="both"/>
              <w:cnfStyle w:val="000000100000" w:firstRow="0" w:lastRow="0" w:firstColumn="0" w:lastColumn="0" w:oddVBand="0" w:evenVBand="0" w:oddHBand="1" w:evenHBand="0" w:firstRowFirstColumn="0" w:firstRowLastColumn="0" w:lastRowFirstColumn="0" w:lastRowLastColumn="0"/>
              <w:rPr>
                <w:sz w:val="20"/>
              </w:rPr>
            </w:pPr>
            <w:r w:rsidRPr="001F204A">
              <w:rPr>
                <w:sz w:val="20"/>
              </w:rPr>
              <w:t>3.63</w:t>
            </w:r>
          </w:p>
        </w:tc>
      </w:tr>
    </w:tbl>
    <w:p w:rsidR="001F204A" w:rsidRDefault="001F204A">
      <w:pPr>
        <w:pStyle w:val="GvdeMetni"/>
        <w:spacing w:line="360" w:lineRule="auto"/>
        <w:ind w:left="958" w:right="1020"/>
        <w:jc w:val="both"/>
      </w:pPr>
    </w:p>
    <w:p w:rsidR="0014362B" w:rsidRDefault="0014362B">
      <w:pPr>
        <w:pStyle w:val="GvdeMetni"/>
        <w:spacing w:line="360" w:lineRule="auto"/>
        <w:ind w:left="958" w:right="1020"/>
        <w:jc w:val="both"/>
      </w:pPr>
    </w:p>
    <w:p w:rsidR="00772DB0" w:rsidRPr="00772DB0" w:rsidRDefault="00772DB0" w:rsidP="00772DB0">
      <w:pPr>
        <w:pStyle w:val="Balk3"/>
        <w:ind w:left="0" w:firstLine="720"/>
        <w:rPr>
          <w:bCs w:val="0"/>
          <w:sz w:val="20"/>
          <w:szCs w:val="22"/>
        </w:rPr>
      </w:pPr>
      <w:r w:rsidRPr="0093788D">
        <w:rPr>
          <w:bCs w:val="0"/>
          <w:sz w:val="20"/>
          <w:szCs w:val="22"/>
        </w:rPr>
        <w:t>Tablo 2</w:t>
      </w:r>
      <w:r w:rsidR="00741758">
        <w:rPr>
          <w:bCs w:val="0"/>
          <w:sz w:val="20"/>
          <w:szCs w:val="22"/>
        </w:rPr>
        <w:t>6</w:t>
      </w:r>
      <w:r w:rsidRPr="0093788D">
        <w:rPr>
          <w:bCs w:val="0"/>
          <w:sz w:val="20"/>
          <w:szCs w:val="22"/>
        </w:rPr>
        <w:t xml:space="preserve">. </w:t>
      </w:r>
      <w:r w:rsidRPr="00772DB0">
        <w:rPr>
          <w:bCs w:val="0"/>
          <w:sz w:val="20"/>
          <w:szCs w:val="22"/>
        </w:rPr>
        <w:t xml:space="preserve">Liselere Yerleşme </w:t>
      </w:r>
      <w:r w:rsidRPr="001F204A">
        <w:rPr>
          <w:bCs w:val="0"/>
          <w:sz w:val="20"/>
          <w:szCs w:val="22"/>
        </w:rPr>
        <w:t>Durumu</w:t>
      </w:r>
      <w:r w:rsidRPr="00772DB0">
        <w:rPr>
          <w:bCs w:val="0"/>
          <w:sz w:val="20"/>
          <w:szCs w:val="22"/>
        </w:rPr>
        <w:t xml:space="preserve"> </w:t>
      </w:r>
    </w:p>
    <w:tbl>
      <w:tblPr>
        <w:tblStyle w:val="AkListe-Vurgu3"/>
        <w:tblW w:w="9746" w:type="dxa"/>
        <w:tblInd w:w="727" w:type="dxa"/>
        <w:tblLook w:val="00A0" w:firstRow="1" w:lastRow="0" w:firstColumn="1" w:lastColumn="0" w:noHBand="0" w:noVBand="0"/>
      </w:tblPr>
      <w:tblGrid>
        <w:gridCol w:w="727"/>
        <w:gridCol w:w="707"/>
        <w:gridCol w:w="873"/>
        <w:gridCol w:w="651"/>
        <w:gridCol w:w="1172"/>
        <w:gridCol w:w="676"/>
        <w:gridCol w:w="1198"/>
        <w:gridCol w:w="637"/>
        <w:gridCol w:w="1202"/>
        <w:gridCol w:w="730"/>
        <w:gridCol w:w="1173"/>
      </w:tblGrid>
      <w:tr w:rsidR="00772DB0" w:rsidRPr="00E04C42" w:rsidTr="00772DB0">
        <w:trPr>
          <w:cnfStyle w:val="100000000000" w:firstRow="1" w:lastRow="0" w:firstColumn="0" w:lastColumn="0" w:oddVBand="0" w:evenVBand="0" w:oddHBand="0" w:evenHBand="0" w:firstRowFirstColumn="0" w:firstRowLastColumn="0" w:lastRowFirstColumn="0" w:lastRowLastColumn="0"/>
          <w:trHeight w:val="709"/>
        </w:trPr>
        <w:tc>
          <w:tcPr>
            <w:cnfStyle w:val="001000000000" w:firstRow="0" w:lastRow="0" w:firstColumn="1" w:lastColumn="0" w:oddVBand="0" w:evenVBand="0" w:oddHBand="0" w:evenHBand="0" w:firstRowFirstColumn="0" w:firstRowLastColumn="0" w:lastRowFirstColumn="0" w:lastRowLastColumn="0"/>
            <w:tcW w:w="727" w:type="dxa"/>
            <w:vMerge w:val="restart"/>
            <w:textDirection w:val="btLr"/>
          </w:tcPr>
          <w:p w:rsidR="00772DB0" w:rsidRPr="00772DB0" w:rsidRDefault="00772DB0" w:rsidP="00772DB0">
            <w:pPr>
              <w:ind w:left="113" w:right="113"/>
              <w:jc w:val="center"/>
              <w:rPr>
                <w:bCs w:val="0"/>
                <w:color w:val="auto"/>
                <w:spacing w:val="-2"/>
                <w:sz w:val="20"/>
              </w:rPr>
            </w:pPr>
            <w:r w:rsidRPr="00772DB0">
              <w:rPr>
                <w:bCs w:val="0"/>
                <w:color w:val="auto"/>
                <w:spacing w:val="-2"/>
                <w:sz w:val="20"/>
              </w:rPr>
              <w:t>Öğretim Yılı</w:t>
            </w:r>
          </w:p>
        </w:tc>
        <w:tc>
          <w:tcPr>
            <w:cnfStyle w:val="000010000000" w:firstRow="0" w:lastRow="0" w:firstColumn="0" w:lastColumn="0" w:oddVBand="1" w:evenVBand="0" w:oddHBand="0" w:evenHBand="0" w:firstRowFirstColumn="0" w:firstRowLastColumn="0" w:lastRowFirstColumn="0" w:lastRowLastColumn="0"/>
            <w:tcW w:w="707" w:type="dxa"/>
            <w:vMerge w:val="restart"/>
            <w:textDirection w:val="btLr"/>
          </w:tcPr>
          <w:p w:rsidR="00772DB0" w:rsidRPr="00772DB0" w:rsidRDefault="00772DB0" w:rsidP="00772DB0">
            <w:pPr>
              <w:ind w:left="113" w:right="113"/>
              <w:jc w:val="center"/>
              <w:rPr>
                <w:bCs w:val="0"/>
                <w:color w:val="auto"/>
                <w:spacing w:val="-2"/>
                <w:sz w:val="20"/>
              </w:rPr>
            </w:pPr>
            <w:r w:rsidRPr="00772DB0">
              <w:rPr>
                <w:bCs w:val="0"/>
                <w:color w:val="auto"/>
                <w:spacing w:val="-2"/>
                <w:sz w:val="20"/>
              </w:rPr>
              <w:t xml:space="preserve">8. Sınıf Öğrenci </w:t>
            </w:r>
          </w:p>
          <w:p w:rsidR="00772DB0" w:rsidRPr="00772DB0" w:rsidRDefault="00772DB0" w:rsidP="00772DB0">
            <w:pPr>
              <w:ind w:left="113" w:right="113"/>
              <w:jc w:val="center"/>
              <w:rPr>
                <w:bCs w:val="0"/>
                <w:color w:val="auto"/>
                <w:spacing w:val="-2"/>
                <w:sz w:val="20"/>
              </w:rPr>
            </w:pPr>
            <w:r w:rsidRPr="00772DB0">
              <w:rPr>
                <w:bCs w:val="0"/>
                <w:color w:val="auto"/>
                <w:spacing w:val="-2"/>
                <w:sz w:val="20"/>
              </w:rPr>
              <w:t>Sayısı (A)</w:t>
            </w:r>
          </w:p>
        </w:tc>
        <w:tc>
          <w:tcPr>
            <w:tcW w:w="873" w:type="dxa"/>
            <w:vMerge w:val="restart"/>
            <w:textDirection w:val="btLr"/>
          </w:tcPr>
          <w:p w:rsidR="00772DB0" w:rsidRPr="00772DB0" w:rsidRDefault="00772DB0" w:rsidP="00772DB0">
            <w:pPr>
              <w:ind w:left="113" w:right="113"/>
              <w:jc w:val="center"/>
              <w:cnfStyle w:val="100000000000" w:firstRow="1" w:lastRow="0" w:firstColumn="0" w:lastColumn="0" w:oddVBand="0" w:evenVBand="0" w:oddHBand="0" w:evenHBand="0" w:firstRowFirstColumn="0" w:firstRowLastColumn="0" w:lastRowFirstColumn="0" w:lastRowLastColumn="0"/>
              <w:rPr>
                <w:bCs w:val="0"/>
                <w:color w:val="auto"/>
                <w:spacing w:val="-2"/>
                <w:sz w:val="20"/>
              </w:rPr>
            </w:pPr>
            <w:r w:rsidRPr="00772DB0">
              <w:rPr>
                <w:bCs w:val="0"/>
                <w:color w:val="auto"/>
                <w:spacing w:val="-2"/>
                <w:sz w:val="20"/>
              </w:rPr>
              <w:t xml:space="preserve">LGS Giren Öğrenci </w:t>
            </w:r>
          </w:p>
          <w:p w:rsidR="00772DB0" w:rsidRPr="00772DB0" w:rsidRDefault="00772DB0" w:rsidP="00772DB0">
            <w:pPr>
              <w:ind w:left="113" w:right="113"/>
              <w:jc w:val="center"/>
              <w:cnfStyle w:val="100000000000" w:firstRow="1" w:lastRow="0" w:firstColumn="0" w:lastColumn="0" w:oddVBand="0" w:evenVBand="0" w:oddHBand="0" w:evenHBand="0" w:firstRowFirstColumn="0" w:firstRowLastColumn="0" w:lastRowFirstColumn="0" w:lastRowLastColumn="0"/>
              <w:rPr>
                <w:bCs w:val="0"/>
                <w:color w:val="auto"/>
                <w:spacing w:val="-2"/>
                <w:sz w:val="20"/>
              </w:rPr>
            </w:pPr>
            <w:r w:rsidRPr="00772DB0">
              <w:rPr>
                <w:bCs w:val="0"/>
                <w:color w:val="auto"/>
                <w:spacing w:val="-2"/>
                <w:sz w:val="20"/>
              </w:rPr>
              <w:t>Sayısı (B)</w:t>
            </w:r>
          </w:p>
        </w:tc>
        <w:tc>
          <w:tcPr>
            <w:cnfStyle w:val="000010000000" w:firstRow="0" w:lastRow="0" w:firstColumn="0" w:lastColumn="0" w:oddVBand="1" w:evenVBand="0" w:oddHBand="0" w:evenHBand="0" w:firstRowFirstColumn="0" w:firstRowLastColumn="0" w:lastRowFirstColumn="0" w:lastRowLastColumn="0"/>
            <w:tcW w:w="1823" w:type="dxa"/>
            <w:gridSpan w:val="2"/>
          </w:tcPr>
          <w:p w:rsidR="00772DB0" w:rsidRPr="00772DB0" w:rsidRDefault="00772DB0" w:rsidP="00772DB0">
            <w:pPr>
              <w:jc w:val="center"/>
              <w:rPr>
                <w:bCs w:val="0"/>
                <w:color w:val="auto"/>
                <w:spacing w:val="-2"/>
                <w:sz w:val="20"/>
              </w:rPr>
            </w:pPr>
            <w:r w:rsidRPr="00772DB0">
              <w:rPr>
                <w:bCs w:val="0"/>
                <w:color w:val="auto"/>
                <w:spacing w:val="-2"/>
                <w:sz w:val="20"/>
              </w:rPr>
              <w:t>Sınavla öğrenci alan liselere yerleşen öğrenci sayısı ve oranı</w:t>
            </w:r>
          </w:p>
        </w:tc>
        <w:tc>
          <w:tcPr>
            <w:tcW w:w="1874" w:type="dxa"/>
            <w:gridSpan w:val="2"/>
          </w:tcPr>
          <w:p w:rsidR="00772DB0" w:rsidRPr="00772DB0" w:rsidRDefault="00772DB0" w:rsidP="00772DB0">
            <w:pPr>
              <w:jc w:val="center"/>
              <w:cnfStyle w:val="100000000000" w:firstRow="1" w:lastRow="0" w:firstColumn="0" w:lastColumn="0" w:oddVBand="0" w:evenVBand="0" w:oddHBand="0" w:evenHBand="0" w:firstRowFirstColumn="0" w:firstRowLastColumn="0" w:lastRowFirstColumn="0" w:lastRowLastColumn="0"/>
              <w:rPr>
                <w:bCs w:val="0"/>
                <w:color w:val="auto"/>
                <w:spacing w:val="-2"/>
                <w:sz w:val="20"/>
              </w:rPr>
            </w:pPr>
            <w:r w:rsidRPr="00772DB0">
              <w:rPr>
                <w:bCs w:val="0"/>
                <w:color w:val="auto"/>
                <w:spacing w:val="-2"/>
                <w:sz w:val="20"/>
              </w:rPr>
              <w:t>Özel Liselere kayıt yaptıran öğrenci sayısı ve oranı</w:t>
            </w:r>
          </w:p>
        </w:tc>
        <w:tc>
          <w:tcPr>
            <w:cnfStyle w:val="000010000000" w:firstRow="0" w:lastRow="0" w:firstColumn="0" w:lastColumn="0" w:oddVBand="1" w:evenVBand="0" w:oddHBand="0" w:evenHBand="0" w:firstRowFirstColumn="0" w:firstRowLastColumn="0" w:lastRowFirstColumn="0" w:lastRowLastColumn="0"/>
            <w:tcW w:w="1839" w:type="dxa"/>
            <w:gridSpan w:val="2"/>
          </w:tcPr>
          <w:p w:rsidR="00772DB0" w:rsidRPr="00772DB0" w:rsidRDefault="00772DB0" w:rsidP="00772DB0">
            <w:pPr>
              <w:jc w:val="center"/>
              <w:rPr>
                <w:bCs w:val="0"/>
                <w:color w:val="auto"/>
                <w:spacing w:val="-2"/>
                <w:sz w:val="20"/>
              </w:rPr>
            </w:pPr>
            <w:r w:rsidRPr="00772DB0">
              <w:rPr>
                <w:bCs w:val="0"/>
                <w:color w:val="auto"/>
                <w:spacing w:val="-2"/>
                <w:sz w:val="20"/>
              </w:rPr>
              <w:t>Adrese dayalı kayıt sistemine göre yerleşen öğrenci sayısı ve oranı</w:t>
            </w:r>
          </w:p>
        </w:tc>
        <w:tc>
          <w:tcPr>
            <w:tcW w:w="1903" w:type="dxa"/>
            <w:gridSpan w:val="2"/>
          </w:tcPr>
          <w:p w:rsidR="00772DB0" w:rsidRPr="00772DB0" w:rsidRDefault="00772DB0" w:rsidP="00772DB0">
            <w:pPr>
              <w:jc w:val="center"/>
              <w:cnfStyle w:val="100000000000" w:firstRow="1" w:lastRow="0" w:firstColumn="0" w:lastColumn="0" w:oddVBand="0" w:evenVBand="0" w:oddHBand="0" w:evenHBand="0" w:firstRowFirstColumn="0" w:firstRowLastColumn="0" w:lastRowFirstColumn="0" w:lastRowLastColumn="0"/>
              <w:rPr>
                <w:bCs w:val="0"/>
                <w:color w:val="auto"/>
                <w:spacing w:val="-2"/>
                <w:sz w:val="20"/>
              </w:rPr>
            </w:pPr>
          </w:p>
          <w:p w:rsidR="00772DB0" w:rsidRPr="00772DB0" w:rsidRDefault="00772DB0" w:rsidP="00772DB0">
            <w:pPr>
              <w:jc w:val="center"/>
              <w:cnfStyle w:val="100000000000" w:firstRow="1" w:lastRow="0" w:firstColumn="0" w:lastColumn="0" w:oddVBand="0" w:evenVBand="0" w:oddHBand="0" w:evenHBand="0" w:firstRowFirstColumn="0" w:firstRowLastColumn="0" w:lastRowFirstColumn="0" w:lastRowLastColumn="0"/>
              <w:rPr>
                <w:bCs w:val="0"/>
                <w:color w:val="auto"/>
                <w:spacing w:val="-2"/>
                <w:sz w:val="20"/>
              </w:rPr>
            </w:pPr>
            <w:r w:rsidRPr="00772DB0">
              <w:rPr>
                <w:bCs w:val="0"/>
                <w:color w:val="auto"/>
                <w:spacing w:val="-2"/>
                <w:sz w:val="20"/>
              </w:rPr>
              <w:t>Yetenek Sınavı İle Öğrenci Alan Liseler/Açık Lise/Yurt Dışı</w:t>
            </w:r>
          </w:p>
        </w:tc>
      </w:tr>
      <w:tr w:rsidR="00772DB0" w:rsidRPr="00E04C42" w:rsidTr="00772DB0">
        <w:trPr>
          <w:cnfStyle w:val="000000100000" w:firstRow="0" w:lastRow="0" w:firstColumn="0" w:lastColumn="0" w:oddVBand="0" w:evenVBand="0" w:oddHBand="1" w:evenHBand="0" w:firstRowFirstColumn="0" w:firstRowLastColumn="0" w:lastRowFirstColumn="0" w:lastRowLastColumn="0"/>
          <w:trHeight w:hRule="exact" w:val="673"/>
        </w:trPr>
        <w:tc>
          <w:tcPr>
            <w:cnfStyle w:val="001000000000" w:firstRow="0" w:lastRow="0" w:firstColumn="1" w:lastColumn="0" w:oddVBand="0" w:evenVBand="0" w:oddHBand="0" w:evenHBand="0" w:firstRowFirstColumn="0" w:firstRowLastColumn="0" w:lastRowFirstColumn="0" w:lastRowLastColumn="0"/>
            <w:tcW w:w="727" w:type="dxa"/>
            <w:vMerge/>
            <w:textDirection w:val="btLr"/>
          </w:tcPr>
          <w:p w:rsidR="00772DB0" w:rsidRPr="00E04C42" w:rsidRDefault="00772DB0" w:rsidP="00772DB0">
            <w:pPr>
              <w:ind w:left="113" w:right="113"/>
              <w:rPr>
                <w:rFonts w:ascii="Times New Roman" w:hAnsi="Times New Roman"/>
                <w:sz w:val="18"/>
                <w:szCs w:val="18"/>
              </w:rPr>
            </w:pPr>
          </w:p>
        </w:tc>
        <w:tc>
          <w:tcPr>
            <w:cnfStyle w:val="000010000000" w:firstRow="0" w:lastRow="0" w:firstColumn="0" w:lastColumn="0" w:oddVBand="1" w:evenVBand="0" w:oddHBand="0" w:evenHBand="0" w:firstRowFirstColumn="0" w:firstRowLastColumn="0" w:lastRowFirstColumn="0" w:lastRowLastColumn="0"/>
            <w:tcW w:w="707" w:type="dxa"/>
            <w:vMerge/>
            <w:textDirection w:val="btLr"/>
          </w:tcPr>
          <w:p w:rsidR="00772DB0" w:rsidRPr="00E04C42" w:rsidRDefault="00772DB0" w:rsidP="00772DB0">
            <w:pPr>
              <w:ind w:left="113" w:right="113"/>
              <w:jc w:val="center"/>
              <w:rPr>
                <w:rFonts w:ascii="Times New Roman" w:hAnsi="Times New Roman"/>
                <w:sz w:val="18"/>
                <w:szCs w:val="18"/>
              </w:rPr>
            </w:pPr>
          </w:p>
        </w:tc>
        <w:tc>
          <w:tcPr>
            <w:tcW w:w="873" w:type="dxa"/>
            <w:vMerge/>
            <w:textDirection w:val="btLr"/>
          </w:tcPr>
          <w:p w:rsidR="00772DB0" w:rsidRPr="00E04C42" w:rsidRDefault="00772DB0" w:rsidP="00772DB0">
            <w:pPr>
              <w:ind w:left="113" w:right="11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18"/>
                <w:szCs w:val="18"/>
              </w:rPr>
            </w:pPr>
          </w:p>
        </w:tc>
        <w:tc>
          <w:tcPr>
            <w:cnfStyle w:val="000010000000" w:firstRow="0" w:lastRow="0" w:firstColumn="0" w:lastColumn="0" w:oddVBand="1" w:evenVBand="0" w:oddHBand="0" w:evenHBand="0" w:firstRowFirstColumn="0" w:firstRowLastColumn="0" w:lastRowFirstColumn="0" w:lastRowLastColumn="0"/>
            <w:tcW w:w="651" w:type="dxa"/>
          </w:tcPr>
          <w:p w:rsidR="00772DB0" w:rsidRPr="00772DB0" w:rsidRDefault="00772DB0" w:rsidP="00772DB0">
            <w:pPr>
              <w:adjustRightInd w:val="0"/>
              <w:jc w:val="center"/>
              <w:rPr>
                <w:b/>
                <w:bCs/>
                <w:sz w:val="20"/>
              </w:rPr>
            </w:pPr>
            <w:r w:rsidRPr="00772DB0">
              <w:rPr>
                <w:b/>
                <w:bCs/>
                <w:sz w:val="20"/>
              </w:rPr>
              <w:t>Sayı (C)</w:t>
            </w:r>
          </w:p>
        </w:tc>
        <w:tc>
          <w:tcPr>
            <w:tcW w:w="1172" w:type="dxa"/>
          </w:tcPr>
          <w:p w:rsidR="00772DB0" w:rsidRPr="00772DB0" w:rsidRDefault="00772DB0" w:rsidP="00772DB0">
            <w:pPr>
              <w:adjustRightInd w:val="0"/>
              <w:jc w:val="center"/>
              <w:cnfStyle w:val="000000100000" w:firstRow="0" w:lastRow="0" w:firstColumn="0" w:lastColumn="0" w:oddVBand="0" w:evenVBand="0" w:oddHBand="1" w:evenHBand="0" w:firstRowFirstColumn="0" w:firstRowLastColumn="0" w:lastRowFirstColumn="0" w:lastRowLastColumn="0"/>
              <w:rPr>
                <w:b/>
                <w:bCs/>
                <w:sz w:val="20"/>
              </w:rPr>
            </w:pPr>
            <w:r w:rsidRPr="00772DB0">
              <w:rPr>
                <w:b/>
                <w:bCs/>
                <w:sz w:val="20"/>
              </w:rPr>
              <w:t>Oran (C/A)*100</w:t>
            </w:r>
          </w:p>
        </w:tc>
        <w:tc>
          <w:tcPr>
            <w:cnfStyle w:val="000010000000" w:firstRow="0" w:lastRow="0" w:firstColumn="0" w:lastColumn="0" w:oddVBand="1" w:evenVBand="0" w:oddHBand="0" w:evenHBand="0" w:firstRowFirstColumn="0" w:firstRowLastColumn="0" w:lastRowFirstColumn="0" w:lastRowLastColumn="0"/>
            <w:tcW w:w="676" w:type="dxa"/>
          </w:tcPr>
          <w:p w:rsidR="00772DB0" w:rsidRPr="00772DB0" w:rsidRDefault="00772DB0" w:rsidP="00772DB0">
            <w:pPr>
              <w:adjustRightInd w:val="0"/>
              <w:jc w:val="center"/>
              <w:rPr>
                <w:b/>
                <w:bCs/>
                <w:sz w:val="20"/>
              </w:rPr>
            </w:pPr>
            <w:r w:rsidRPr="00772DB0">
              <w:rPr>
                <w:b/>
                <w:bCs/>
                <w:sz w:val="20"/>
              </w:rPr>
              <w:t>Sayı (D)</w:t>
            </w:r>
          </w:p>
        </w:tc>
        <w:tc>
          <w:tcPr>
            <w:tcW w:w="1198" w:type="dxa"/>
          </w:tcPr>
          <w:p w:rsidR="00772DB0" w:rsidRPr="00772DB0" w:rsidRDefault="00772DB0" w:rsidP="00772DB0">
            <w:pPr>
              <w:adjustRightInd w:val="0"/>
              <w:jc w:val="center"/>
              <w:cnfStyle w:val="000000100000" w:firstRow="0" w:lastRow="0" w:firstColumn="0" w:lastColumn="0" w:oddVBand="0" w:evenVBand="0" w:oddHBand="1" w:evenHBand="0" w:firstRowFirstColumn="0" w:firstRowLastColumn="0" w:lastRowFirstColumn="0" w:lastRowLastColumn="0"/>
              <w:rPr>
                <w:b/>
                <w:bCs/>
                <w:sz w:val="20"/>
              </w:rPr>
            </w:pPr>
            <w:r w:rsidRPr="00772DB0">
              <w:rPr>
                <w:b/>
                <w:bCs/>
                <w:sz w:val="20"/>
              </w:rPr>
              <w:t>Oran (D/A)*100</w:t>
            </w:r>
          </w:p>
        </w:tc>
        <w:tc>
          <w:tcPr>
            <w:cnfStyle w:val="000010000000" w:firstRow="0" w:lastRow="0" w:firstColumn="0" w:lastColumn="0" w:oddVBand="1" w:evenVBand="0" w:oddHBand="0" w:evenHBand="0" w:firstRowFirstColumn="0" w:firstRowLastColumn="0" w:lastRowFirstColumn="0" w:lastRowLastColumn="0"/>
            <w:tcW w:w="637" w:type="dxa"/>
          </w:tcPr>
          <w:p w:rsidR="00772DB0" w:rsidRPr="00772DB0" w:rsidRDefault="00772DB0" w:rsidP="00772DB0">
            <w:pPr>
              <w:adjustRightInd w:val="0"/>
              <w:jc w:val="center"/>
              <w:rPr>
                <w:b/>
                <w:bCs/>
                <w:sz w:val="20"/>
              </w:rPr>
            </w:pPr>
            <w:r w:rsidRPr="00772DB0">
              <w:rPr>
                <w:b/>
                <w:bCs/>
                <w:sz w:val="20"/>
              </w:rPr>
              <w:t>Sayı (E)</w:t>
            </w:r>
          </w:p>
        </w:tc>
        <w:tc>
          <w:tcPr>
            <w:tcW w:w="1202" w:type="dxa"/>
          </w:tcPr>
          <w:p w:rsidR="00772DB0" w:rsidRPr="00772DB0" w:rsidRDefault="00772DB0" w:rsidP="00772DB0">
            <w:pPr>
              <w:adjustRightInd w:val="0"/>
              <w:jc w:val="center"/>
              <w:cnfStyle w:val="000000100000" w:firstRow="0" w:lastRow="0" w:firstColumn="0" w:lastColumn="0" w:oddVBand="0" w:evenVBand="0" w:oddHBand="1" w:evenHBand="0" w:firstRowFirstColumn="0" w:firstRowLastColumn="0" w:lastRowFirstColumn="0" w:lastRowLastColumn="0"/>
              <w:rPr>
                <w:b/>
                <w:bCs/>
                <w:sz w:val="20"/>
              </w:rPr>
            </w:pPr>
            <w:r w:rsidRPr="00772DB0">
              <w:rPr>
                <w:b/>
                <w:bCs/>
                <w:sz w:val="20"/>
              </w:rPr>
              <w:t>Oran (E/A)*100</w:t>
            </w:r>
          </w:p>
        </w:tc>
        <w:tc>
          <w:tcPr>
            <w:cnfStyle w:val="000010000000" w:firstRow="0" w:lastRow="0" w:firstColumn="0" w:lastColumn="0" w:oddVBand="1" w:evenVBand="0" w:oddHBand="0" w:evenHBand="0" w:firstRowFirstColumn="0" w:firstRowLastColumn="0" w:lastRowFirstColumn="0" w:lastRowLastColumn="0"/>
            <w:tcW w:w="730" w:type="dxa"/>
          </w:tcPr>
          <w:p w:rsidR="00772DB0" w:rsidRPr="00772DB0" w:rsidRDefault="00772DB0" w:rsidP="00772DB0">
            <w:pPr>
              <w:adjustRightInd w:val="0"/>
              <w:jc w:val="center"/>
              <w:rPr>
                <w:b/>
                <w:bCs/>
                <w:sz w:val="20"/>
              </w:rPr>
            </w:pPr>
          </w:p>
          <w:p w:rsidR="00772DB0" w:rsidRPr="00772DB0" w:rsidRDefault="00772DB0" w:rsidP="00772DB0">
            <w:pPr>
              <w:adjustRightInd w:val="0"/>
              <w:rPr>
                <w:b/>
                <w:bCs/>
                <w:sz w:val="20"/>
              </w:rPr>
            </w:pPr>
            <w:r w:rsidRPr="00772DB0">
              <w:rPr>
                <w:b/>
                <w:bCs/>
                <w:sz w:val="20"/>
              </w:rPr>
              <w:t xml:space="preserve">  Sayı </w:t>
            </w:r>
          </w:p>
          <w:p w:rsidR="00772DB0" w:rsidRPr="00772DB0" w:rsidRDefault="00772DB0" w:rsidP="00772DB0">
            <w:pPr>
              <w:adjustRightInd w:val="0"/>
              <w:rPr>
                <w:b/>
                <w:bCs/>
                <w:sz w:val="20"/>
              </w:rPr>
            </w:pPr>
            <w:r w:rsidRPr="00772DB0">
              <w:rPr>
                <w:b/>
                <w:bCs/>
                <w:sz w:val="20"/>
              </w:rPr>
              <w:t xml:space="preserve">  (E)</w:t>
            </w:r>
          </w:p>
        </w:tc>
        <w:tc>
          <w:tcPr>
            <w:tcW w:w="1173" w:type="dxa"/>
          </w:tcPr>
          <w:p w:rsidR="00772DB0" w:rsidRPr="00772DB0" w:rsidRDefault="00772DB0" w:rsidP="00772DB0">
            <w:pPr>
              <w:adjustRightInd w:val="0"/>
              <w:jc w:val="center"/>
              <w:cnfStyle w:val="000000100000" w:firstRow="0" w:lastRow="0" w:firstColumn="0" w:lastColumn="0" w:oddVBand="0" w:evenVBand="0" w:oddHBand="1" w:evenHBand="0" w:firstRowFirstColumn="0" w:firstRowLastColumn="0" w:lastRowFirstColumn="0" w:lastRowLastColumn="0"/>
              <w:rPr>
                <w:b/>
                <w:bCs/>
                <w:sz w:val="20"/>
              </w:rPr>
            </w:pPr>
          </w:p>
          <w:p w:rsidR="00772DB0" w:rsidRPr="00772DB0" w:rsidRDefault="00772DB0" w:rsidP="00772DB0">
            <w:pPr>
              <w:adjustRightInd w:val="0"/>
              <w:cnfStyle w:val="000000100000" w:firstRow="0" w:lastRow="0" w:firstColumn="0" w:lastColumn="0" w:oddVBand="0" w:evenVBand="0" w:oddHBand="1" w:evenHBand="0" w:firstRowFirstColumn="0" w:firstRowLastColumn="0" w:lastRowFirstColumn="0" w:lastRowLastColumn="0"/>
              <w:rPr>
                <w:b/>
                <w:bCs/>
                <w:sz w:val="20"/>
              </w:rPr>
            </w:pPr>
            <w:r w:rsidRPr="00772DB0">
              <w:rPr>
                <w:b/>
                <w:bCs/>
                <w:sz w:val="20"/>
              </w:rPr>
              <w:t xml:space="preserve">    Oran (E/A)*100</w:t>
            </w:r>
          </w:p>
        </w:tc>
      </w:tr>
      <w:tr w:rsidR="00772DB0" w:rsidRPr="00E04C42" w:rsidTr="00772DB0">
        <w:trPr>
          <w:trHeight w:val="851"/>
        </w:trPr>
        <w:tc>
          <w:tcPr>
            <w:cnfStyle w:val="001000000000" w:firstRow="0" w:lastRow="0" w:firstColumn="1" w:lastColumn="0" w:oddVBand="0" w:evenVBand="0" w:oddHBand="0" w:evenHBand="0" w:firstRowFirstColumn="0" w:firstRowLastColumn="0" w:lastRowFirstColumn="0" w:lastRowLastColumn="0"/>
            <w:tcW w:w="727" w:type="dxa"/>
          </w:tcPr>
          <w:p w:rsidR="00772DB0" w:rsidRPr="00772DB0" w:rsidRDefault="00772DB0" w:rsidP="00772DB0">
            <w:pPr>
              <w:adjustRightInd w:val="0"/>
              <w:jc w:val="center"/>
              <w:rPr>
                <w:b w:val="0"/>
                <w:bCs w:val="0"/>
                <w:sz w:val="20"/>
              </w:rPr>
            </w:pPr>
            <w:r w:rsidRPr="00772DB0">
              <w:rPr>
                <w:b w:val="0"/>
                <w:bCs w:val="0"/>
                <w:sz w:val="20"/>
              </w:rPr>
              <w:t>2020-2021</w:t>
            </w:r>
          </w:p>
        </w:tc>
        <w:tc>
          <w:tcPr>
            <w:cnfStyle w:val="000010000000" w:firstRow="0" w:lastRow="0" w:firstColumn="0" w:lastColumn="0" w:oddVBand="1" w:evenVBand="0" w:oddHBand="0" w:evenHBand="0" w:firstRowFirstColumn="0" w:firstRowLastColumn="0" w:lastRowFirstColumn="0" w:lastRowLastColumn="0"/>
            <w:tcW w:w="707" w:type="dxa"/>
          </w:tcPr>
          <w:p w:rsidR="00772DB0" w:rsidRPr="00772DB0" w:rsidRDefault="00772DB0" w:rsidP="00772DB0">
            <w:pPr>
              <w:jc w:val="center"/>
              <w:rPr>
                <w:sz w:val="20"/>
              </w:rPr>
            </w:pPr>
            <w:r w:rsidRPr="00772DB0">
              <w:rPr>
                <w:sz w:val="20"/>
              </w:rPr>
              <w:t>19</w:t>
            </w:r>
          </w:p>
        </w:tc>
        <w:tc>
          <w:tcPr>
            <w:tcW w:w="873" w:type="dxa"/>
          </w:tcPr>
          <w:p w:rsidR="00772DB0" w:rsidRPr="00772DB0" w:rsidRDefault="00772DB0" w:rsidP="00772DB0">
            <w:pPr>
              <w:jc w:val="center"/>
              <w:cnfStyle w:val="000000000000" w:firstRow="0" w:lastRow="0" w:firstColumn="0" w:lastColumn="0" w:oddVBand="0" w:evenVBand="0" w:oddHBand="0" w:evenHBand="0" w:firstRowFirstColumn="0" w:firstRowLastColumn="0" w:lastRowFirstColumn="0" w:lastRowLastColumn="0"/>
              <w:rPr>
                <w:sz w:val="20"/>
              </w:rPr>
            </w:pPr>
            <w:r w:rsidRPr="00772DB0">
              <w:rPr>
                <w:sz w:val="20"/>
              </w:rPr>
              <w:t>19</w:t>
            </w:r>
          </w:p>
        </w:tc>
        <w:tc>
          <w:tcPr>
            <w:cnfStyle w:val="000010000000" w:firstRow="0" w:lastRow="0" w:firstColumn="0" w:lastColumn="0" w:oddVBand="1" w:evenVBand="0" w:oddHBand="0" w:evenHBand="0" w:firstRowFirstColumn="0" w:firstRowLastColumn="0" w:lastRowFirstColumn="0" w:lastRowLastColumn="0"/>
            <w:tcW w:w="651" w:type="dxa"/>
          </w:tcPr>
          <w:p w:rsidR="00772DB0" w:rsidRPr="00772DB0" w:rsidRDefault="00772DB0" w:rsidP="00772DB0">
            <w:pPr>
              <w:jc w:val="center"/>
              <w:rPr>
                <w:sz w:val="20"/>
              </w:rPr>
            </w:pPr>
            <w:r w:rsidRPr="00772DB0">
              <w:rPr>
                <w:sz w:val="20"/>
              </w:rPr>
              <w:t>1</w:t>
            </w:r>
          </w:p>
        </w:tc>
        <w:tc>
          <w:tcPr>
            <w:tcW w:w="1172" w:type="dxa"/>
          </w:tcPr>
          <w:p w:rsidR="00772DB0" w:rsidRPr="00772DB0" w:rsidRDefault="00772DB0" w:rsidP="00772DB0">
            <w:pPr>
              <w:jc w:val="center"/>
              <w:cnfStyle w:val="000000000000" w:firstRow="0" w:lastRow="0" w:firstColumn="0" w:lastColumn="0" w:oddVBand="0" w:evenVBand="0" w:oddHBand="0" w:evenHBand="0" w:firstRowFirstColumn="0" w:firstRowLastColumn="0" w:lastRowFirstColumn="0" w:lastRowLastColumn="0"/>
              <w:rPr>
                <w:sz w:val="20"/>
              </w:rPr>
            </w:pPr>
            <w:r w:rsidRPr="00772DB0">
              <w:rPr>
                <w:sz w:val="20"/>
              </w:rPr>
              <w:t>5,26</w:t>
            </w:r>
          </w:p>
        </w:tc>
        <w:tc>
          <w:tcPr>
            <w:cnfStyle w:val="000010000000" w:firstRow="0" w:lastRow="0" w:firstColumn="0" w:lastColumn="0" w:oddVBand="1" w:evenVBand="0" w:oddHBand="0" w:evenHBand="0" w:firstRowFirstColumn="0" w:firstRowLastColumn="0" w:lastRowFirstColumn="0" w:lastRowLastColumn="0"/>
            <w:tcW w:w="676" w:type="dxa"/>
          </w:tcPr>
          <w:p w:rsidR="00772DB0" w:rsidRPr="00772DB0" w:rsidRDefault="00772DB0" w:rsidP="00772DB0">
            <w:pPr>
              <w:jc w:val="center"/>
              <w:rPr>
                <w:sz w:val="20"/>
              </w:rPr>
            </w:pPr>
            <w:r w:rsidRPr="00772DB0">
              <w:rPr>
                <w:sz w:val="20"/>
              </w:rPr>
              <w:t>0</w:t>
            </w:r>
          </w:p>
        </w:tc>
        <w:tc>
          <w:tcPr>
            <w:tcW w:w="1198" w:type="dxa"/>
          </w:tcPr>
          <w:p w:rsidR="00772DB0" w:rsidRPr="00772DB0" w:rsidRDefault="00772DB0" w:rsidP="00772DB0">
            <w:pPr>
              <w:jc w:val="center"/>
              <w:cnfStyle w:val="000000000000" w:firstRow="0" w:lastRow="0" w:firstColumn="0" w:lastColumn="0" w:oddVBand="0" w:evenVBand="0" w:oddHBand="0" w:evenHBand="0" w:firstRowFirstColumn="0" w:firstRowLastColumn="0" w:lastRowFirstColumn="0" w:lastRowLastColumn="0"/>
              <w:rPr>
                <w:sz w:val="20"/>
              </w:rPr>
            </w:pPr>
            <w:r w:rsidRPr="00772DB0">
              <w:rPr>
                <w:sz w:val="20"/>
              </w:rPr>
              <w:t>0</w:t>
            </w:r>
          </w:p>
        </w:tc>
        <w:tc>
          <w:tcPr>
            <w:cnfStyle w:val="000010000000" w:firstRow="0" w:lastRow="0" w:firstColumn="0" w:lastColumn="0" w:oddVBand="1" w:evenVBand="0" w:oddHBand="0" w:evenHBand="0" w:firstRowFirstColumn="0" w:firstRowLastColumn="0" w:lastRowFirstColumn="0" w:lastRowLastColumn="0"/>
            <w:tcW w:w="637" w:type="dxa"/>
          </w:tcPr>
          <w:p w:rsidR="00772DB0" w:rsidRPr="00772DB0" w:rsidRDefault="00772DB0" w:rsidP="00772DB0">
            <w:pPr>
              <w:jc w:val="center"/>
              <w:rPr>
                <w:sz w:val="20"/>
              </w:rPr>
            </w:pPr>
            <w:r w:rsidRPr="00772DB0">
              <w:rPr>
                <w:sz w:val="20"/>
              </w:rPr>
              <w:t>18</w:t>
            </w:r>
          </w:p>
        </w:tc>
        <w:tc>
          <w:tcPr>
            <w:tcW w:w="1202" w:type="dxa"/>
          </w:tcPr>
          <w:p w:rsidR="00772DB0" w:rsidRPr="00772DB0" w:rsidRDefault="00772DB0" w:rsidP="00772DB0">
            <w:pPr>
              <w:jc w:val="center"/>
              <w:cnfStyle w:val="000000000000" w:firstRow="0" w:lastRow="0" w:firstColumn="0" w:lastColumn="0" w:oddVBand="0" w:evenVBand="0" w:oddHBand="0" w:evenHBand="0" w:firstRowFirstColumn="0" w:firstRowLastColumn="0" w:lastRowFirstColumn="0" w:lastRowLastColumn="0"/>
              <w:rPr>
                <w:sz w:val="20"/>
              </w:rPr>
            </w:pPr>
            <w:r w:rsidRPr="00772DB0">
              <w:rPr>
                <w:sz w:val="20"/>
              </w:rPr>
              <w:t>94,73</w:t>
            </w:r>
          </w:p>
        </w:tc>
        <w:tc>
          <w:tcPr>
            <w:cnfStyle w:val="000010000000" w:firstRow="0" w:lastRow="0" w:firstColumn="0" w:lastColumn="0" w:oddVBand="1" w:evenVBand="0" w:oddHBand="0" w:evenHBand="0" w:firstRowFirstColumn="0" w:firstRowLastColumn="0" w:lastRowFirstColumn="0" w:lastRowLastColumn="0"/>
            <w:tcW w:w="730" w:type="dxa"/>
          </w:tcPr>
          <w:p w:rsidR="00772DB0" w:rsidRPr="00772DB0" w:rsidRDefault="00772DB0" w:rsidP="00772DB0">
            <w:pPr>
              <w:jc w:val="center"/>
              <w:rPr>
                <w:sz w:val="20"/>
              </w:rPr>
            </w:pPr>
            <w:r w:rsidRPr="00772DB0">
              <w:rPr>
                <w:sz w:val="20"/>
              </w:rPr>
              <w:t>0</w:t>
            </w:r>
          </w:p>
        </w:tc>
        <w:tc>
          <w:tcPr>
            <w:tcW w:w="1173" w:type="dxa"/>
          </w:tcPr>
          <w:p w:rsidR="00772DB0" w:rsidRPr="00772DB0" w:rsidRDefault="00772DB0" w:rsidP="00772DB0">
            <w:pPr>
              <w:jc w:val="center"/>
              <w:cnfStyle w:val="000000000000" w:firstRow="0" w:lastRow="0" w:firstColumn="0" w:lastColumn="0" w:oddVBand="0" w:evenVBand="0" w:oddHBand="0" w:evenHBand="0" w:firstRowFirstColumn="0" w:firstRowLastColumn="0" w:lastRowFirstColumn="0" w:lastRowLastColumn="0"/>
              <w:rPr>
                <w:sz w:val="20"/>
              </w:rPr>
            </w:pPr>
            <w:r w:rsidRPr="00772DB0">
              <w:rPr>
                <w:sz w:val="20"/>
              </w:rPr>
              <w:t>0</w:t>
            </w:r>
          </w:p>
        </w:tc>
      </w:tr>
      <w:tr w:rsidR="00772DB0" w:rsidRPr="00E04C42" w:rsidTr="00772DB0">
        <w:trPr>
          <w:cnfStyle w:val="000000100000" w:firstRow="0" w:lastRow="0" w:firstColumn="0" w:lastColumn="0" w:oddVBand="0" w:evenVBand="0" w:oddHBand="1" w:evenHBand="0" w:firstRowFirstColumn="0" w:firstRowLastColumn="0" w:lastRowFirstColumn="0" w:lastRowLastColumn="0"/>
          <w:trHeight w:val="851"/>
        </w:trPr>
        <w:tc>
          <w:tcPr>
            <w:cnfStyle w:val="001000000000" w:firstRow="0" w:lastRow="0" w:firstColumn="1" w:lastColumn="0" w:oddVBand="0" w:evenVBand="0" w:oddHBand="0" w:evenHBand="0" w:firstRowFirstColumn="0" w:firstRowLastColumn="0" w:lastRowFirstColumn="0" w:lastRowLastColumn="0"/>
            <w:tcW w:w="727" w:type="dxa"/>
          </w:tcPr>
          <w:p w:rsidR="00772DB0" w:rsidRPr="00772DB0" w:rsidRDefault="00772DB0" w:rsidP="00772DB0">
            <w:pPr>
              <w:adjustRightInd w:val="0"/>
              <w:jc w:val="center"/>
              <w:rPr>
                <w:b w:val="0"/>
                <w:bCs w:val="0"/>
                <w:sz w:val="20"/>
              </w:rPr>
            </w:pPr>
            <w:r w:rsidRPr="00772DB0">
              <w:rPr>
                <w:b w:val="0"/>
                <w:bCs w:val="0"/>
                <w:sz w:val="20"/>
              </w:rPr>
              <w:t>2021-2022</w:t>
            </w:r>
          </w:p>
        </w:tc>
        <w:tc>
          <w:tcPr>
            <w:cnfStyle w:val="000010000000" w:firstRow="0" w:lastRow="0" w:firstColumn="0" w:lastColumn="0" w:oddVBand="1" w:evenVBand="0" w:oddHBand="0" w:evenHBand="0" w:firstRowFirstColumn="0" w:firstRowLastColumn="0" w:lastRowFirstColumn="0" w:lastRowLastColumn="0"/>
            <w:tcW w:w="707" w:type="dxa"/>
          </w:tcPr>
          <w:p w:rsidR="00772DB0" w:rsidRPr="00772DB0" w:rsidRDefault="00772DB0" w:rsidP="00772DB0">
            <w:pPr>
              <w:jc w:val="center"/>
              <w:rPr>
                <w:b/>
                <w:bCs/>
                <w:sz w:val="20"/>
              </w:rPr>
            </w:pPr>
            <w:r w:rsidRPr="00772DB0">
              <w:rPr>
                <w:b/>
                <w:bCs/>
                <w:sz w:val="20"/>
              </w:rPr>
              <w:t>19</w:t>
            </w:r>
          </w:p>
        </w:tc>
        <w:tc>
          <w:tcPr>
            <w:tcW w:w="873" w:type="dxa"/>
          </w:tcPr>
          <w:p w:rsidR="00772DB0" w:rsidRPr="00772DB0" w:rsidRDefault="00772DB0" w:rsidP="00772DB0">
            <w:pPr>
              <w:jc w:val="center"/>
              <w:cnfStyle w:val="000000100000" w:firstRow="0" w:lastRow="0" w:firstColumn="0" w:lastColumn="0" w:oddVBand="0" w:evenVBand="0" w:oddHBand="1" w:evenHBand="0" w:firstRowFirstColumn="0" w:firstRowLastColumn="0" w:lastRowFirstColumn="0" w:lastRowLastColumn="0"/>
              <w:rPr>
                <w:b/>
                <w:bCs/>
                <w:sz w:val="20"/>
              </w:rPr>
            </w:pPr>
            <w:r w:rsidRPr="00772DB0">
              <w:rPr>
                <w:b/>
                <w:bCs/>
                <w:sz w:val="20"/>
              </w:rPr>
              <w:t>18</w:t>
            </w:r>
          </w:p>
        </w:tc>
        <w:tc>
          <w:tcPr>
            <w:cnfStyle w:val="000010000000" w:firstRow="0" w:lastRow="0" w:firstColumn="0" w:lastColumn="0" w:oddVBand="1" w:evenVBand="0" w:oddHBand="0" w:evenHBand="0" w:firstRowFirstColumn="0" w:firstRowLastColumn="0" w:lastRowFirstColumn="0" w:lastRowLastColumn="0"/>
            <w:tcW w:w="651" w:type="dxa"/>
          </w:tcPr>
          <w:p w:rsidR="00772DB0" w:rsidRPr="00772DB0" w:rsidRDefault="00772DB0" w:rsidP="00772DB0">
            <w:pPr>
              <w:jc w:val="center"/>
              <w:rPr>
                <w:b/>
                <w:bCs/>
                <w:sz w:val="20"/>
              </w:rPr>
            </w:pPr>
            <w:r w:rsidRPr="00772DB0">
              <w:rPr>
                <w:b/>
                <w:bCs/>
                <w:sz w:val="20"/>
              </w:rPr>
              <w:t>1</w:t>
            </w:r>
          </w:p>
        </w:tc>
        <w:tc>
          <w:tcPr>
            <w:tcW w:w="1172" w:type="dxa"/>
          </w:tcPr>
          <w:p w:rsidR="00772DB0" w:rsidRPr="00772DB0" w:rsidRDefault="00772DB0" w:rsidP="00772DB0">
            <w:pPr>
              <w:jc w:val="center"/>
              <w:cnfStyle w:val="000000100000" w:firstRow="0" w:lastRow="0" w:firstColumn="0" w:lastColumn="0" w:oddVBand="0" w:evenVBand="0" w:oddHBand="1" w:evenHBand="0" w:firstRowFirstColumn="0" w:firstRowLastColumn="0" w:lastRowFirstColumn="0" w:lastRowLastColumn="0"/>
              <w:rPr>
                <w:b/>
                <w:bCs/>
                <w:sz w:val="20"/>
              </w:rPr>
            </w:pPr>
            <w:r w:rsidRPr="00772DB0">
              <w:rPr>
                <w:b/>
                <w:bCs/>
                <w:sz w:val="20"/>
              </w:rPr>
              <w:t>5,26</w:t>
            </w:r>
          </w:p>
        </w:tc>
        <w:tc>
          <w:tcPr>
            <w:cnfStyle w:val="000010000000" w:firstRow="0" w:lastRow="0" w:firstColumn="0" w:lastColumn="0" w:oddVBand="1" w:evenVBand="0" w:oddHBand="0" w:evenHBand="0" w:firstRowFirstColumn="0" w:firstRowLastColumn="0" w:lastRowFirstColumn="0" w:lastRowLastColumn="0"/>
            <w:tcW w:w="676" w:type="dxa"/>
          </w:tcPr>
          <w:p w:rsidR="00772DB0" w:rsidRPr="00772DB0" w:rsidRDefault="00772DB0" w:rsidP="00772DB0">
            <w:pPr>
              <w:jc w:val="center"/>
              <w:rPr>
                <w:b/>
                <w:bCs/>
                <w:sz w:val="20"/>
              </w:rPr>
            </w:pPr>
            <w:r w:rsidRPr="00772DB0">
              <w:rPr>
                <w:b/>
                <w:bCs/>
                <w:sz w:val="20"/>
              </w:rPr>
              <w:t>0</w:t>
            </w:r>
          </w:p>
        </w:tc>
        <w:tc>
          <w:tcPr>
            <w:tcW w:w="1198" w:type="dxa"/>
          </w:tcPr>
          <w:p w:rsidR="00772DB0" w:rsidRPr="00772DB0" w:rsidRDefault="00772DB0" w:rsidP="00772DB0">
            <w:pPr>
              <w:jc w:val="center"/>
              <w:cnfStyle w:val="000000100000" w:firstRow="0" w:lastRow="0" w:firstColumn="0" w:lastColumn="0" w:oddVBand="0" w:evenVBand="0" w:oddHBand="1" w:evenHBand="0" w:firstRowFirstColumn="0" w:firstRowLastColumn="0" w:lastRowFirstColumn="0" w:lastRowLastColumn="0"/>
              <w:rPr>
                <w:b/>
                <w:bCs/>
                <w:sz w:val="20"/>
              </w:rPr>
            </w:pPr>
            <w:r w:rsidRPr="00772DB0">
              <w:rPr>
                <w:b/>
                <w:bCs/>
                <w:sz w:val="20"/>
              </w:rPr>
              <w:t>0</w:t>
            </w:r>
          </w:p>
        </w:tc>
        <w:tc>
          <w:tcPr>
            <w:cnfStyle w:val="000010000000" w:firstRow="0" w:lastRow="0" w:firstColumn="0" w:lastColumn="0" w:oddVBand="1" w:evenVBand="0" w:oddHBand="0" w:evenHBand="0" w:firstRowFirstColumn="0" w:firstRowLastColumn="0" w:lastRowFirstColumn="0" w:lastRowLastColumn="0"/>
            <w:tcW w:w="637" w:type="dxa"/>
          </w:tcPr>
          <w:p w:rsidR="00772DB0" w:rsidRPr="00772DB0" w:rsidRDefault="00772DB0" w:rsidP="00772DB0">
            <w:pPr>
              <w:jc w:val="center"/>
              <w:rPr>
                <w:b/>
                <w:bCs/>
                <w:sz w:val="20"/>
              </w:rPr>
            </w:pPr>
            <w:r w:rsidRPr="00772DB0">
              <w:rPr>
                <w:b/>
                <w:bCs/>
                <w:sz w:val="20"/>
              </w:rPr>
              <w:t>17</w:t>
            </w:r>
          </w:p>
        </w:tc>
        <w:tc>
          <w:tcPr>
            <w:tcW w:w="1202" w:type="dxa"/>
          </w:tcPr>
          <w:p w:rsidR="00772DB0" w:rsidRPr="00772DB0" w:rsidRDefault="00772DB0" w:rsidP="00772DB0">
            <w:pPr>
              <w:jc w:val="center"/>
              <w:cnfStyle w:val="000000100000" w:firstRow="0" w:lastRow="0" w:firstColumn="0" w:lastColumn="0" w:oddVBand="0" w:evenVBand="0" w:oddHBand="1" w:evenHBand="0" w:firstRowFirstColumn="0" w:firstRowLastColumn="0" w:lastRowFirstColumn="0" w:lastRowLastColumn="0"/>
              <w:rPr>
                <w:b/>
                <w:bCs/>
                <w:sz w:val="20"/>
              </w:rPr>
            </w:pPr>
            <w:r w:rsidRPr="00772DB0">
              <w:rPr>
                <w:b/>
                <w:bCs/>
                <w:sz w:val="20"/>
              </w:rPr>
              <w:t>89,47</w:t>
            </w:r>
          </w:p>
        </w:tc>
        <w:tc>
          <w:tcPr>
            <w:cnfStyle w:val="000010000000" w:firstRow="0" w:lastRow="0" w:firstColumn="0" w:lastColumn="0" w:oddVBand="1" w:evenVBand="0" w:oddHBand="0" w:evenHBand="0" w:firstRowFirstColumn="0" w:firstRowLastColumn="0" w:lastRowFirstColumn="0" w:lastRowLastColumn="0"/>
            <w:tcW w:w="730" w:type="dxa"/>
          </w:tcPr>
          <w:p w:rsidR="00772DB0" w:rsidRPr="00772DB0" w:rsidRDefault="00772DB0" w:rsidP="00772DB0">
            <w:pPr>
              <w:jc w:val="center"/>
              <w:rPr>
                <w:b/>
                <w:bCs/>
                <w:sz w:val="20"/>
              </w:rPr>
            </w:pPr>
            <w:r w:rsidRPr="00772DB0">
              <w:rPr>
                <w:b/>
                <w:bCs/>
                <w:sz w:val="20"/>
              </w:rPr>
              <w:t>0</w:t>
            </w:r>
          </w:p>
        </w:tc>
        <w:tc>
          <w:tcPr>
            <w:tcW w:w="1173" w:type="dxa"/>
          </w:tcPr>
          <w:p w:rsidR="00772DB0" w:rsidRPr="00772DB0" w:rsidRDefault="00772DB0" w:rsidP="00772DB0">
            <w:pPr>
              <w:jc w:val="center"/>
              <w:cnfStyle w:val="000000100000" w:firstRow="0" w:lastRow="0" w:firstColumn="0" w:lastColumn="0" w:oddVBand="0" w:evenVBand="0" w:oddHBand="1" w:evenHBand="0" w:firstRowFirstColumn="0" w:firstRowLastColumn="0" w:lastRowFirstColumn="0" w:lastRowLastColumn="0"/>
              <w:rPr>
                <w:b/>
                <w:bCs/>
                <w:sz w:val="20"/>
              </w:rPr>
            </w:pPr>
            <w:r w:rsidRPr="00772DB0">
              <w:rPr>
                <w:b/>
                <w:bCs/>
                <w:sz w:val="20"/>
              </w:rPr>
              <w:t>0</w:t>
            </w:r>
          </w:p>
        </w:tc>
      </w:tr>
      <w:tr w:rsidR="00772DB0" w:rsidRPr="00E04C42" w:rsidTr="00772DB0">
        <w:trPr>
          <w:trHeight w:val="851"/>
        </w:trPr>
        <w:tc>
          <w:tcPr>
            <w:cnfStyle w:val="001000000000" w:firstRow="0" w:lastRow="0" w:firstColumn="1" w:lastColumn="0" w:oddVBand="0" w:evenVBand="0" w:oddHBand="0" w:evenHBand="0" w:firstRowFirstColumn="0" w:firstRowLastColumn="0" w:lastRowFirstColumn="0" w:lastRowLastColumn="0"/>
            <w:tcW w:w="727" w:type="dxa"/>
          </w:tcPr>
          <w:p w:rsidR="00772DB0" w:rsidRPr="00772DB0" w:rsidRDefault="00772DB0" w:rsidP="00772DB0">
            <w:pPr>
              <w:adjustRightInd w:val="0"/>
              <w:jc w:val="center"/>
              <w:rPr>
                <w:b w:val="0"/>
                <w:bCs w:val="0"/>
                <w:sz w:val="20"/>
              </w:rPr>
            </w:pPr>
            <w:r w:rsidRPr="00772DB0">
              <w:rPr>
                <w:b w:val="0"/>
                <w:bCs w:val="0"/>
                <w:sz w:val="20"/>
              </w:rPr>
              <w:t>2023-2024</w:t>
            </w:r>
          </w:p>
        </w:tc>
        <w:tc>
          <w:tcPr>
            <w:cnfStyle w:val="000010000000" w:firstRow="0" w:lastRow="0" w:firstColumn="0" w:lastColumn="0" w:oddVBand="1" w:evenVBand="0" w:oddHBand="0" w:evenHBand="0" w:firstRowFirstColumn="0" w:firstRowLastColumn="0" w:lastRowFirstColumn="0" w:lastRowLastColumn="0"/>
            <w:tcW w:w="707" w:type="dxa"/>
          </w:tcPr>
          <w:p w:rsidR="00772DB0" w:rsidRPr="00772DB0" w:rsidRDefault="00772DB0" w:rsidP="00772DB0">
            <w:pPr>
              <w:jc w:val="center"/>
              <w:rPr>
                <w:sz w:val="20"/>
              </w:rPr>
            </w:pPr>
            <w:r w:rsidRPr="00772DB0">
              <w:rPr>
                <w:sz w:val="20"/>
              </w:rPr>
              <w:t>11</w:t>
            </w:r>
          </w:p>
        </w:tc>
        <w:tc>
          <w:tcPr>
            <w:tcW w:w="873" w:type="dxa"/>
          </w:tcPr>
          <w:p w:rsidR="00772DB0" w:rsidRPr="00772DB0" w:rsidRDefault="00772DB0" w:rsidP="00772DB0">
            <w:pPr>
              <w:jc w:val="center"/>
              <w:cnfStyle w:val="000000000000" w:firstRow="0" w:lastRow="0" w:firstColumn="0" w:lastColumn="0" w:oddVBand="0" w:evenVBand="0" w:oddHBand="0" w:evenHBand="0" w:firstRowFirstColumn="0" w:firstRowLastColumn="0" w:lastRowFirstColumn="0" w:lastRowLastColumn="0"/>
              <w:rPr>
                <w:sz w:val="20"/>
              </w:rPr>
            </w:pPr>
            <w:r w:rsidRPr="00772DB0">
              <w:rPr>
                <w:sz w:val="20"/>
              </w:rPr>
              <w:t>11</w:t>
            </w:r>
          </w:p>
        </w:tc>
        <w:tc>
          <w:tcPr>
            <w:cnfStyle w:val="000010000000" w:firstRow="0" w:lastRow="0" w:firstColumn="0" w:lastColumn="0" w:oddVBand="1" w:evenVBand="0" w:oddHBand="0" w:evenHBand="0" w:firstRowFirstColumn="0" w:firstRowLastColumn="0" w:lastRowFirstColumn="0" w:lastRowLastColumn="0"/>
            <w:tcW w:w="651" w:type="dxa"/>
          </w:tcPr>
          <w:p w:rsidR="00772DB0" w:rsidRPr="00772DB0" w:rsidRDefault="00772DB0" w:rsidP="00772DB0">
            <w:pPr>
              <w:jc w:val="center"/>
              <w:rPr>
                <w:sz w:val="20"/>
              </w:rPr>
            </w:pPr>
            <w:r w:rsidRPr="00772DB0">
              <w:rPr>
                <w:sz w:val="20"/>
              </w:rPr>
              <w:t>0</w:t>
            </w:r>
          </w:p>
        </w:tc>
        <w:tc>
          <w:tcPr>
            <w:tcW w:w="1172" w:type="dxa"/>
          </w:tcPr>
          <w:p w:rsidR="00772DB0" w:rsidRPr="00772DB0" w:rsidRDefault="00772DB0" w:rsidP="00772DB0">
            <w:pPr>
              <w:jc w:val="center"/>
              <w:cnfStyle w:val="000000000000" w:firstRow="0" w:lastRow="0" w:firstColumn="0" w:lastColumn="0" w:oddVBand="0" w:evenVBand="0" w:oddHBand="0" w:evenHBand="0" w:firstRowFirstColumn="0" w:firstRowLastColumn="0" w:lastRowFirstColumn="0" w:lastRowLastColumn="0"/>
              <w:rPr>
                <w:sz w:val="20"/>
              </w:rPr>
            </w:pPr>
            <w:r w:rsidRPr="00772DB0">
              <w:rPr>
                <w:sz w:val="20"/>
              </w:rPr>
              <w:t>0</w:t>
            </w:r>
          </w:p>
        </w:tc>
        <w:tc>
          <w:tcPr>
            <w:cnfStyle w:val="000010000000" w:firstRow="0" w:lastRow="0" w:firstColumn="0" w:lastColumn="0" w:oddVBand="1" w:evenVBand="0" w:oddHBand="0" w:evenHBand="0" w:firstRowFirstColumn="0" w:firstRowLastColumn="0" w:lastRowFirstColumn="0" w:lastRowLastColumn="0"/>
            <w:tcW w:w="676" w:type="dxa"/>
          </w:tcPr>
          <w:p w:rsidR="00772DB0" w:rsidRPr="00772DB0" w:rsidRDefault="00772DB0" w:rsidP="00772DB0">
            <w:pPr>
              <w:jc w:val="center"/>
              <w:rPr>
                <w:sz w:val="20"/>
              </w:rPr>
            </w:pPr>
            <w:r w:rsidRPr="00772DB0">
              <w:rPr>
                <w:sz w:val="20"/>
              </w:rPr>
              <w:t>0</w:t>
            </w:r>
          </w:p>
        </w:tc>
        <w:tc>
          <w:tcPr>
            <w:tcW w:w="1198" w:type="dxa"/>
          </w:tcPr>
          <w:p w:rsidR="00772DB0" w:rsidRPr="00772DB0" w:rsidRDefault="00772DB0" w:rsidP="00772DB0">
            <w:pPr>
              <w:jc w:val="center"/>
              <w:cnfStyle w:val="000000000000" w:firstRow="0" w:lastRow="0" w:firstColumn="0" w:lastColumn="0" w:oddVBand="0" w:evenVBand="0" w:oddHBand="0" w:evenHBand="0" w:firstRowFirstColumn="0" w:firstRowLastColumn="0" w:lastRowFirstColumn="0" w:lastRowLastColumn="0"/>
              <w:rPr>
                <w:sz w:val="20"/>
              </w:rPr>
            </w:pPr>
            <w:r w:rsidRPr="00772DB0">
              <w:rPr>
                <w:sz w:val="20"/>
              </w:rPr>
              <w:t>0</w:t>
            </w:r>
          </w:p>
        </w:tc>
        <w:tc>
          <w:tcPr>
            <w:cnfStyle w:val="000010000000" w:firstRow="0" w:lastRow="0" w:firstColumn="0" w:lastColumn="0" w:oddVBand="1" w:evenVBand="0" w:oddHBand="0" w:evenHBand="0" w:firstRowFirstColumn="0" w:firstRowLastColumn="0" w:lastRowFirstColumn="0" w:lastRowLastColumn="0"/>
            <w:tcW w:w="637" w:type="dxa"/>
          </w:tcPr>
          <w:p w:rsidR="00772DB0" w:rsidRPr="00772DB0" w:rsidRDefault="00772DB0" w:rsidP="00772DB0">
            <w:pPr>
              <w:jc w:val="center"/>
              <w:rPr>
                <w:sz w:val="20"/>
              </w:rPr>
            </w:pPr>
            <w:r w:rsidRPr="00772DB0">
              <w:rPr>
                <w:sz w:val="20"/>
              </w:rPr>
              <w:t>10</w:t>
            </w:r>
          </w:p>
        </w:tc>
        <w:tc>
          <w:tcPr>
            <w:tcW w:w="1202" w:type="dxa"/>
          </w:tcPr>
          <w:p w:rsidR="00772DB0" w:rsidRPr="00772DB0" w:rsidRDefault="00772DB0" w:rsidP="00772DB0">
            <w:pPr>
              <w:jc w:val="center"/>
              <w:cnfStyle w:val="000000000000" w:firstRow="0" w:lastRow="0" w:firstColumn="0" w:lastColumn="0" w:oddVBand="0" w:evenVBand="0" w:oddHBand="0" w:evenHBand="0" w:firstRowFirstColumn="0" w:firstRowLastColumn="0" w:lastRowFirstColumn="0" w:lastRowLastColumn="0"/>
              <w:rPr>
                <w:sz w:val="20"/>
              </w:rPr>
            </w:pPr>
            <w:r w:rsidRPr="00772DB0">
              <w:rPr>
                <w:sz w:val="20"/>
              </w:rPr>
              <w:t>90,90</w:t>
            </w:r>
          </w:p>
        </w:tc>
        <w:tc>
          <w:tcPr>
            <w:cnfStyle w:val="000010000000" w:firstRow="0" w:lastRow="0" w:firstColumn="0" w:lastColumn="0" w:oddVBand="1" w:evenVBand="0" w:oddHBand="0" w:evenHBand="0" w:firstRowFirstColumn="0" w:firstRowLastColumn="0" w:lastRowFirstColumn="0" w:lastRowLastColumn="0"/>
            <w:tcW w:w="730" w:type="dxa"/>
          </w:tcPr>
          <w:p w:rsidR="00772DB0" w:rsidRPr="00772DB0" w:rsidRDefault="00772DB0" w:rsidP="00772DB0">
            <w:pPr>
              <w:jc w:val="center"/>
              <w:rPr>
                <w:sz w:val="20"/>
              </w:rPr>
            </w:pPr>
            <w:r w:rsidRPr="00772DB0">
              <w:rPr>
                <w:sz w:val="20"/>
              </w:rPr>
              <w:t>0</w:t>
            </w:r>
          </w:p>
        </w:tc>
        <w:tc>
          <w:tcPr>
            <w:tcW w:w="1173" w:type="dxa"/>
          </w:tcPr>
          <w:p w:rsidR="00772DB0" w:rsidRPr="00772DB0" w:rsidRDefault="00772DB0" w:rsidP="00772DB0">
            <w:pPr>
              <w:jc w:val="center"/>
              <w:cnfStyle w:val="000000000000" w:firstRow="0" w:lastRow="0" w:firstColumn="0" w:lastColumn="0" w:oddVBand="0" w:evenVBand="0" w:oddHBand="0" w:evenHBand="0" w:firstRowFirstColumn="0" w:firstRowLastColumn="0" w:lastRowFirstColumn="0" w:lastRowLastColumn="0"/>
              <w:rPr>
                <w:sz w:val="20"/>
              </w:rPr>
            </w:pPr>
            <w:r w:rsidRPr="00772DB0">
              <w:rPr>
                <w:sz w:val="20"/>
              </w:rPr>
              <w:t>0</w:t>
            </w:r>
          </w:p>
        </w:tc>
      </w:tr>
    </w:tbl>
    <w:p w:rsidR="00772DB0" w:rsidRDefault="00772DB0">
      <w:pPr>
        <w:pStyle w:val="GvdeMetni"/>
        <w:spacing w:line="360" w:lineRule="auto"/>
        <w:ind w:left="958" w:right="1020"/>
        <w:jc w:val="both"/>
      </w:pPr>
    </w:p>
    <w:p w:rsidR="00772DB0" w:rsidRPr="00772DB0" w:rsidRDefault="00772DB0" w:rsidP="00772DB0">
      <w:pPr>
        <w:pStyle w:val="Balk3"/>
        <w:ind w:left="0" w:firstLine="720"/>
        <w:rPr>
          <w:bCs w:val="0"/>
          <w:sz w:val="20"/>
          <w:szCs w:val="22"/>
        </w:rPr>
      </w:pPr>
      <w:r w:rsidRPr="0093788D">
        <w:rPr>
          <w:bCs w:val="0"/>
          <w:sz w:val="20"/>
          <w:szCs w:val="22"/>
        </w:rPr>
        <w:t>Tablo 2</w:t>
      </w:r>
      <w:r w:rsidR="00741758">
        <w:rPr>
          <w:bCs w:val="0"/>
          <w:sz w:val="20"/>
          <w:szCs w:val="22"/>
        </w:rPr>
        <w:t>7</w:t>
      </w:r>
      <w:r w:rsidRPr="0093788D">
        <w:rPr>
          <w:bCs w:val="0"/>
          <w:sz w:val="20"/>
          <w:szCs w:val="22"/>
        </w:rPr>
        <w:t xml:space="preserve">. </w:t>
      </w:r>
      <w:r>
        <w:rPr>
          <w:bCs w:val="0"/>
          <w:sz w:val="20"/>
          <w:szCs w:val="22"/>
        </w:rPr>
        <w:t>Taşımalı Eğitim D</w:t>
      </w:r>
      <w:r w:rsidRPr="001F204A">
        <w:rPr>
          <w:bCs w:val="0"/>
          <w:sz w:val="20"/>
          <w:szCs w:val="22"/>
        </w:rPr>
        <w:t>urumu</w:t>
      </w:r>
      <w:r w:rsidRPr="00772DB0">
        <w:rPr>
          <w:bCs w:val="0"/>
          <w:sz w:val="20"/>
          <w:szCs w:val="22"/>
        </w:rPr>
        <w:t xml:space="preserve"> </w:t>
      </w:r>
    </w:p>
    <w:tbl>
      <w:tblPr>
        <w:tblStyle w:val="AkListe-Vurgu3"/>
        <w:tblW w:w="0" w:type="auto"/>
        <w:tblInd w:w="817" w:type="dxa"/>
        <w:tblLook w:val="04A0" w:firstRow="1" w:lastRow="0" w:firstColumn="1" w:lastColumn="0" w:noHBand="0" w:noVBand="1"/>
      </w:tblPr>
      <w:tblGrid>
        <w:gridCol w:w="2270"/>
        <w:gridCol w:w="1927"/>
        <w:gridCol w:w="1927"/>
        <w:gridCol w:w="1928"/>
      </w:tblGrid>
      <w:tr w:rsidR="00772DB0" w:rsidRPr="0044024A" w:rsidTr="00772DB0">
        <w:trPr>
          <w:cnfStyle w:val="100000000000" w:firstRow="1" w:lastRow="0" w:firstColumn="0" w:lastColumn="0" w:oddVBand="0" w:evenVBand="0" w:oddHBand="0"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270" w:type="dxa"/>
          </w:tcPr>
          <w:p w:rsidR="00772DB0" w:rsidRPr="00772DB0" w:rsidRDefault="00772DB0" w:rsidP="00772DB0">
            <w:pPr>
              <w:spacing w:before="60" w:after="60" w:line="360" w:lineRule="auto"/>
              <w:ind w:left="567" w:hanging="567"/>
              <w:rPr>
                <w:bCs w:val="0"/>
                <w:color w:val="auto"/>
                <w:spacing w:val="-2"/>
                <w:sz w:val="20"/>
              </w:rPr>
            </w:pPr>
            <w:r w:rsidRPr="00772DB0">
              <w:rPr>
                <w:bCs w:val="0"/>
                <w:color w:val="auto"/>
                <w:spacing w:val="-2"/>
                <w:sz w:val="20"/>
              </w:rPr>
              <w:t>TAŞINAN KÖY</w:t>
            </w:r>
          </w:p>
        </w:tc>
        <w:tc>
          <w:tcPr>
            <w:tcW w:w="1927" w:type="dxa"/>
          </w:tcPr>
          <w:p w:rsidR="00772DB0" w:rsidRPr="00772DB0" w:rsidRDefault="00772DB0" w:rsidP="00772DB0">
            <w:pPr>
              <w:spacing w:before="60" w:after="60" w:line="360" w:lineRule="auto"/>
              <w:jc w:val="center"/>
              <w:cnfStyle w:val="100000000000" w:firstRow="1" w:lastRow="0" w:firstColumn="0" w:lastColumn="0" w:oddVBand="0" w:evenVBand="0" w:oddHBand="0" w:evenHBand="0" w:firstRowFirstColumn="0" w:firstRowLastColumn="0" w:lastRowFirstColumn="0" w:lastRowLastColumn="0"/>
              <w:rPr>
                <w:bCs w:val="0"/>
                <w:color w:val="auto"/>
                <w:spacing w:val="-2"/>
                <w:sz w:val="20"/>
              </w:rPr>
            </w:pPr>
            <w:r w:rsidRPr="00772DB0">
              <w:rPr>
                <w:bCs w:val="0"/>
                <w:color w:val="auto"/>
                <w:spacing w:val="-2"/>
                <w:sz w:val="20"/>
              </w:rPr>
              <w:t>KIZ</w:t>
            </w:r>
          </w:p>
        </w:tc>
        <w:tc>
          <w:tcPr>
            <w:tcW w:w="1927" w:type="dxa"/>
          </w:tcPr>
          <w:p w:rsidR="00772DB0" w:rsidRPr="00772DB0" w:rsidRDefault="00772DB0" w:rsidP="00772DB0">
            <w:pPr>
              <w:spacing w:before="60" w:after="60" w:line="360" w:lineRule="auto"/>
              <w:jc w:val="center"/>
              <w:cnfStyle w:val="100000000000" w:firstRow="1" w:lastRow="0" w:firstColumn="0" w:lastColumn="0" w:oddVBand="0" w:evenVBand="0" w:oddHBand="0" w:evenHBand="0" w:firstRowFirstColumn="0" w:firstRowLastColumn="0" w:lastRowFirstColumn="0" w:lastRowLastColumn="0"/>
              <w:rPr>
                <w:bCs w:val="0"/>
                <w:color w:val="auto"/>
                <w:spacing w:val="-2"/>
                <w:sz w:val="20"/>
              </w:rPr>
            </w:pPr>
            <w:r w:rsidRPr="00772DB0">
              <w:rPr>
                <w:bCs w:val="0"/>
                <w:color w:val="auto"/>
                <w:spacing w:val="-2"/>
                <w:sz w:val="20"/>
              </w:rPr>
              <w:t>ERKEK</w:t>
            </w:r>
          </w:p>
        </w:tc>
        <w:tc>
          <w:tcPr>
            <w:tcW w:w="1928" w:type="dxa"/>
          </w:tcPr>
          <w:p w:rsidR="00772DB0" w:rsidRPr="00772DB0" w:rsidRDefault="00772DB0" w:rsidP="00772DB0">
            <w:pPr>
              <w:spacing w:before="60" w:after="60" w:line="360" w:lineRule="auto"/>
              <w:jc w:val="center"/>
              <w:cnfStyle w:val="100000000000" w:firstRow="1" w:lastRow="0" w:firstColumn="0" w:lastColumn="0" w:oddVBand="0" w:evenVBand="0" w:oddHBand="0" w:evenHBand="0" w:firstRowFirstColumn="0" w:firstRowLastColumn="0" w:lastRowFirstColumn="0" w:lastRowLastColumn="0"/>
              <w:rPr>
                <w:bCs w:val="0"/>
                <w:color w:val="auto"/>
                <w:spacing w:val="-2"/>
                <w:sz w:val="20"/>
              </w:rPr>
            </w:pPr>
            <w:r w:rsidRPr="00772DB0">
              <w:rPr>
                <w:bCs w:val="0"/>
                <w:color w:val="auto"/>
                <w:spacing w:val="-2"/>
                <w:sz w:val="20"/>
              </w:rPr>
              <w:t>TOPLAM</w:t>
            </w:r>
          </w:p>
        </w:tc>
      </w:tr>
      <w:tr w:rsidR="00772DB0" w:rsidRPr="0044024A" w:rsidTr="00772DB0">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270" w:type="dxa"/>
          </w:tcPr>
          <w:p w:rsidR="00772DB0" w:rsidRPr="00772DB0" w:rsidRDefault="00772DB0" w:rsidP="00772DB0">
            <w:pPr>
              <w:adjustRightInd w:val="0"/>
              <w:rPr>
                <w:b w:val="0"/>
                <w:bCs w:val="0"/>
                <w:sz w:val="20"/>
              </w:rPr>
            </w:pPr>
            <w:r w:rsidRPr="00772DB0">
              <w:rPr>
                <w:b w:val="0"/>
                <w:bCs w:val="0"/>
                <w:sz w:val="20"/>
              </w:rPr>
              <w:t>SEYİTOBA</w:t>
            </w:r>
          </w:p>
        </w:tc>
        <w:tc>
          <w:tcPr>
            <w:tcW w:w="1927" w:type="dxa"/>
          </w:tcPr>
          <w:p w:rsidR="00772DB0" w:rsidRPr="00772DB0" w:rsidRDefault="00772DB0" w:rsidP="00772DB0">
            <w:pPr>
              <w:adjustRightInd w:val="0"/>
              <w:jc w:val="center"/>
              <w:cnfStyle w:val="000000100000" w:firstRow="0" w:lastRow="0" w:firstColumn="0" w:lastColumn="0" w:oddVBand="0" w:evenVBand="0" w:oddHBand="1" w:evenHBand="0" w:firstRowFirstColumn="0" w:firstRowLastColumn="0" w:lastRowFirstColumn="0" w:lastRowLastColumn="0"/>
              <w:rPr>
                <w:b/>
                <w:bCs/>
                <w:sz w:val="20"/>
              </w:rPr>
            </w:pPr>
            <w:r w:rsidRPr="00772DB0">
              <w:rPr>
                <w:b/>
                <w:bCs/>
                <w:sz w:val="20"/>
              </w:rPr>
              <w:t>5</w:t>
            </w:r>
          </w:p>
        </w:tc>
        <w:tc>
          <w:tcPr>
            <w:tcW w:w="1927" w:type="dxa"/>
          </w:tcPr>
          <w:p w:rsidR="00772DB0" w:rsidRPr="00772DB0" w:rsidRDefault="00772DB0" w:rsidP="00772DB0">
            <w:pPr>
              <w:adjustRightInd w:val="0"/>
              <w:jc w:val="center"/>
              <w:cnfStyle w:val="000000100000" w:firstRow="0" w:lastRow="0" w:firstColumn="0" w:lastColumn="0" w:oddVBand="0" w:evenVBand="0" w:oddHBand="1" w:evenHBand="0" w:firstRowFirstColumn="0" w:firstRowLastColumn="0" w:lastRowFirstColumn="0" w:lastRowLastColumn="0"/>
              <w:rPr>
                <w:b/>
                <w:bCs/>
                <w:sz w:val="20"/>
              </w:rPr>
            </w:pPr>
            <w:r w:rsidRPr="00772DB0">
              <w:rPr>
                <w:b/>
                <w:bCs/>
                <w:sz w:val="20"/>
              </w:rPr>
              <w:t>5</w:t>
            </w:r>
          </w:p>
        </w:tc>
        <w:tc>
          <w:tcPr>
            <w:tcW w:w="1928" w:type="dxa"/>
          </w:tcPr>
          <w:p w:rsidR="00772DB0" w:rsidRPr="00772DB0" w:rsidRDefault="00772DB0" w:rsidP="00772DB0">
            <w:pPr>
              <w:adjustRightInd w:val="0"/>
              <w:jc w:val="center"/>
              <w:cnfStyle w:val="000000100000" w:firstRow="0" w:lastRow="0" w:firstColumn="0" w:lastColumn="0" w:oddVBand="0" w:evenVBand="0" w:oddHBand="1" w:evenHBand="0" w:firstRowFirstColumn="0" w:firstRowLastColumn="0" w:lastRowFirstColumn="0" w:lastRowLastColumn="0"/>
              <w:rPr>
                <w:b/>
                <w:bCs/>
                <w:sz w:val="20"/>
              </w:rPr>
            </w:pPr>
            <w:r w:rsidRPr="00772DB0">
              <w:rPr>
                <w:b/>
                <w:bCs/>
                <w:sz w:val="20"/>
              </w:rPr>
              <w:t>10</w:t>
            </w:r>
          </w:p>
        </w:tc>
      </w:tr>
      <w:tr w:rsidR="00772DB0" w:rsidRPr="0044024A" w:rsidTr="00772DB0">
        <w:trPr>
          <w:trHeight w:val="284"/>
        </w:trPr>
        <w:tc>
          <w:tcPr>
            <w:cnfStyle w:val="001000000000" w:firstRow="0" w:lastRow="0" w:firstColumn="1" w:lastColumn="0" w:oddVBand="0" w:evenVBand="0" w:oddHBand="0" w:evenHBand="0" w:firstRowFirstColumn="0" w:firstRowLastColumn="0" w:lastRowFirstColumn="0" w:lastRowLastColumn="0"/>
            <w:tcW w:w="2270" w:type="dxa"/>
          </w:tcPr>
          <w:p w:rsidR="00772DB0" w:rsidRPr="00772DB0" w:rsidRDefault="00772DB0" w:rsidP="00772DB0">
            <w:pPr>
              <w:adjustRightInd w:val="0"/>
              <w:rPr>
                <w:b w:val="0"/>
                <w:bCs w:val="0"/>
                <w:sz w:val="20"/>
              </w:rPr>
            </w:pPr>
            <w:r w:rsidRPr="00772DB0">
              <w:rPr>
                <w:b w:val="0"/>
                <w:bCs w:val="0"/>
                <w:sz w:val="20"/>
              </w:rPr>
              <w:t>ÇERKEZOSMANİYE</w:t>
            </w:r>
          </w:p>
        </w:tc>
        <w:tc>
          <w:tcPr>
            <w:tcW w:w="1927" w:type="dxa"/>
          </w:tcPr>
          <w:p w:rsidR="00772DB0" w:rsidRPr="00772DB0" w:rsidRDefault="00772DB0" w:rsidP="00772DB0">
            <w:pPr>
              <w:adjustRightInd w:val="0"/>
              <w:jc w:val="center"/>
              <w:cnfStyle w:val="000000000000" w:firstRow="0" w:lastRow="0" w:firstColumn="0" w:lastColumn="0" w:oddVBand="0" w:evenVBand="0" w:oddHBand="0" w:evenHBand="0" w:firstRowFirstColumn="0" w:firstRowLastColumn="0" w:lastRowFirstColumn="0" w:lastRowLastColumn="0"/>
              <w:rPr>
                <w:sz w:val="20"/>
              </w:rPr>
            </w:pPr>
            <w:r w:rsidRPr="00772DB0">
              <w:rPr>
                <w:sz w:val="20"/>
              </w:rPr>
              <w:t>0</w:t>
            </w:r>
          </w:p>
        </w:tc>
        <w:tc>
          <w:tcPr>
            <w:tcW w:w="1927" w:type="dxa"/>
          </w:tcPr>
          <w:p w:rsidR="00772DB0" w:rsidRPr="00772DB0" w:rsidRDefault="00772DB0" w:rsidP="00772DB0">
            <w:pPr>
              <w:adjustRightInd w:val="0"/>
              <w:jc w:val="center"/>
              <w:cnfStyle w:val="000000000000" w:firstRow="0" w:lastRow="0" w:firstColumn="0" w:lastColumn="0" w:oddVBand="0" w:evenVBand="0" w:oddHBand="0" w:evenHBand="0" w:firstRowFirstColumn="0" w:firstRowLastColumn="0" w:lastRowFirstColumn="0" w:lastRowLastColumn="0"/>
              <w:rPr>
                <w:sz w:val="20"/>
              </w:rPr>
            </w:pPr>
            <w:r w:rsidRPr="00772DB0">
              <w:rPr>
                <w:sz w:val="20"/>
              </w:rPr>
              <w:t>1</w:t>
            </w:r>
          </w:p>
        </w:tc>
        <w:tc>
          <w:tcPr>
            <w:tcW w:w="1928" w:type="dxa"/>
          </w:tcPr>
          <w:p w:rsidR="00772DB0" w:rsidRPr="00772DB0" w:rsidRDefault="00772DB0" w:rsidP="00772DB0">
            <w:pPr>
              <w:adjustRightInd w:val="0"/>
              <w:jc w:val="center"/>
              <w:cnfStyle w:val="000000000000" w:firstRow="0" w:lastRow="0" w:firstColumn="0" w:lastColumn="0" w:oddVBand="0" w:evenVBand="0" w:oddHBand="0" w:evenHBand="0" w:firstRowFirstColumn="0" w:firstRowLastColumn="0" w:lastRowFirstColumn="0" w:lastRowLastColumn="0"/>
              <w:rPr>
                <w:sz w:val="20"/>
              </w:rPr>
            </w:pPr>
            <w:r w:rsidRPr="00772DB0">
              <w:rPr>
                <w:sz w:val="20"/>
              </w:rPr>
              <w:t>1</w:t>
            </w:r>
          </w:p>
        </w:tc>
      </w:tr>
      <w:tr w:rsidR="00772DB0" w:rsidRPr="0044024A" w:rsidTr="00772DB0">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270" w:type="dxa"/>
          </w:tcPr>
          <w:p w:rsidR="00772DB0" w:rsidRPr="00772DB0" w:rsidRDefault="00772DB0" w:rsidP="00772DB0">
            <w:pPr>
              <w:adjustRightInd w:val="0"/>
              <w:rPr>
                <w:b w:val="0"/>
                <w:bCs w:val="0"/>
                <w:sz w:val="20"/>
              </w:rPr>
            </w:pPr>
            <w:r w:rsidRPr="00772DB0">
              <w:rPr>
                <w:b w:val="0"/>
                <w:bCs w:val="0"/>
                <w:sz w:val="20"/>
              </w:rPr>
              <w:t>KAYIŞLAR</w:t>
            </w:r>
          </w:p>
        </w:tc>
        <w:tc>
          <w:tcPr>
            <w:tcW w:w="1927" w:type="dxa"/>
          </w:tcPr>
          <w:p w:rsidR="00772DB0" w:rsidRPr="00772DB0" w:rsidRDefault="00772DB0" w:rsidP="00772DB0">
            <w:pPr>
              <w:adjustRightInd w:val="0"/>
              <w:jc w:val="center"/>
              <w:cnfStyle w:val="000000100000" w:firstRow="0" w:lastRow="0" w:firstColumn="0" w:lastColumn="0" w:oddVBand="0" w:evenVBand="0" w:oddHBand="1" w:evenHBand="0" w:firstRowFirstColumn="0" w:firstRowLastColumn="0" w:lastRowFirstColumn="0" w:lastRowLastColumn="0"/>
              <w:rPr>
                <w:b/>
                <w:bCs/>
                <w:sz w:val="20"/>
              </w:rPr>
            </w:pPr>
            <w:r w:rsidRPr="00772DB0">
              <w:rPr>
                <w:b/>
                <w:bCs/>
                <w:sz w:val="20"/>
              </w:rPr>
              <w:t>7</w:t>
            </w:r>
          </w:p>
        </w:tc>
        <w:tc>
          <w:tcPr>
            <w:tcW w:w="1927" w:type="dxa"/>
          </w:tcPr>
          <w:p w:rsidR="00772DB0" w:rsidRPr="00772DB0" w:rsidRDefault="00772DB0" w:rsidP="00772DB0">
            <w:pPr>
              <w:adjustRightInd w:val="0"/>
              <w:jc w:val="center"/>
              <w:cnfStyle w:val="000000100000" w:firstRow="0" w:lastRow="0" w:firstColumn="0" w:lastColumn="0" w:oddVBand="0" w:evenVBand="0" w:oddHBand="1" w:evenHBand="0" w:firstRowFirstColumn="0" w:firstRowLastColumn="0" w:lastRowFirstColumn="0" w:lastRowLastColumn="0"/>
              <w:rPr>
                <w:b/>
                <w:bCs/>
                <w:sz w:val="20"/>
              </w:rPr>
            </w:pPr>
            <w:r w:rsidRPr="00772DB0">
              <w:rPr>
                <w:b/>
                <w:bCs/>
                <w:sz w:val="20"/>
              </w:rPr>
              <w:t>5</w:t>
            </w:r>
          </w:p>
        </w:tc>
        <w:tc>
          <w:tcPr>
            <w:tcW w:w="1928" w:type="dxa"/>
          </w:tcPr>
          <w:p w:rsidR="00772DB0" w:rsidRPr="00772DB0" w:rsidRDefault="00772DB0" w:rsidP="00772DB0">
            <w:pPr>
              <w:adjustRightInd w:val="0"/>
              <w:jc w:val="center"/>
              <w:cnfStyle w:val="000000100000" w:firstRow="0" w:lastRow="0" w:firstColumn="0" w:lastColumn="0" w:oddVBand="0" w:evenVBand="0" w:oddHBand="1" w:evenHBand="0" w:firstRowFirstColumn="0" w:firstRowLastColumn="0" w:lastRowFirstColumn="0" w:lastRowLastColumn="0"/>
              <w:rPr>
                <w:b/>
                <w:bCs/>
                <w:sz w:val="20"/>
              </w:rPr>
            </w:pPr>
            <w:r w:rsidRPr="00772DB0">
              <w:rPr>
                <w:b/>
                <w:bCs/>
                <w:sz w:val="20"/>
              </w:rPr>
              <w:t>12</w:t>
            </w:r>
          </w:p>
        </w:tc>
      </w:tr>
      <w:tr w:rsidR="00772DB0" w:rsidRPr="0044024A" w:rsidTr="00772DB0">
        <w:trPr>
          <w:trHeight w:val="284"/>
        </w:trPr>
        <w:tc>
          <w:tcPr>
            <w:cnfStyle w:val="001000000000" w:firstRow="0" w:lastRow="0" w:firstColumn="1" w:lastColumn="0" w:oddVBand="0" w:evenVBand="0" w:oddHBand="0" w:evenHBand="0" w:firstRowFirstColumn="0" w:firstRowLastColumn="0" w:lastRowFirstColumn="0" w:lastRowLastColumn="0"/>
            <w:tcW w:w="2270" w:type="dxa"/>
          </w:tcPr>
          <w:p w:rsidR="00772DB0" w:rsidRPr="00772DB0" w:rsidRDefault="00772DB0" w:rsidP="00772DB0">
            <w:pPr>
              <w:adjustRightInd w:val="0"/>
              <w:rPr>
                <w:b w:val="0"/>
                <w:bCs w:val="0"/>
                <w:sz w:val="20"/>
              </w:rPr>
            </w:pPr>
            <w:r w:rsidRPr="00772DB0">
              <w:rPr>
                <w:b w:val="0"/>
                <w:bCs w:val="0"/>
                <w:sz w:val="20"/>
              </w:rPr>
              <w:t>TOPLAM</w:t>
            </w:r>
          </w:p>
        </w:tc>
        <w:tc>
          <w:tcPr>
            <w:tcW w:w="1927" w:type="dxa"/>
          </w:tcPr>
          <w:p w:rsidR="00772DB0" w:rsidRPr="00772DB0" w:rsidRDefault="00772DB0" w:rsidP="00772DB0">
            <w:pPr>
              <w:adjustRightInd w:val="0"/>
              <w:jc w:val="center"/>
              <w:cnfStyle w:val="000000000000" w:firstRow="0" w:lastRow="0" w:firstColumn="0" w:lastColumn="0" w:oddVBand="0" w:evenVBand="0" w:oddHBand="0" w:evenHBand="0" w:firstRowFirstColumn="0" w:firstRowLastColumn="0" w:lastRowFirstColumn="0" w:lastRowLastColumn="0"/>
              <w:rPr>
                <w:sz w:val="20"/>
              </w:rPr>
            </w:pPr>
            <w:r w:rsidRPr="00772DB0">
              <w:rPr>
                <w:sz w:val="20"/>
              </w:rPr>
              <w:t>12</w:t>
            </w:r>
          </w:p>
        </w:tc>
        <w:tc>
          <w:tcPr>
            <w:tcW w:w="1927" w:type="dxa"/>
          </w:tcPr>
          <w:p w:rsidR="00772DB0" w:rsidRPr="00772DB0" w:rsidRDefault="00772DB0" w:rsidP="00772DB0">
            <w:pPr>
              <w:adjustRightInd w:val="0"/>
              <w:jc w:val="center"/>
              <w:cnfStyle w:val="000000000000" w:firstRow="0" w:lastRow="0" w:firstColumn="0" w:lastColumn="0" w:oddVBand="0" w:evenVBand="0" w:oddHBand="0" w:evenHBand="0" w:firstRowFirstColumn="0" w:firstRowLastColumn="0" w:lastRowFirstColumn="0" w:lastRowLastColumn="0"/>
              <w:rPr>
                <w:sz w:val="20"/>
              </w:rPr>
            </w:pPr>
            <w:r w:rsidRPr="00772DB0">
              <w:rPr>
                <w:sz w:val="20"/>
              </w:rPr>
              <w:t>11</w:t>
            </w:r>
          </w:p>
        </w:tc>
        <w:tc>
          <w:tcPr>
            <w:tcW w:w="1928" w:type="dxa"/>
          </w:tcPr>
          <w:p w:rsidR="00772DB0" w:rsidRPr="00772DB0" w:rsidRDefault="00772DB0" w:rsidP="00772DB0">
            <w:pPr>
              <w:adjustRightInd w:val="0"/>
              <w:jc w:val="center"/>
              <w:cnfStyle w:val="000000000000" w:firstRow="0" w:lastRow="0" w:firstColumn="0" w:lastColumn="0" w:oddVBand="0" w:evenVBand="0" w:oddHBand="0" w:evenHBand="0" w:firstRowFirstColumn="0" w:firstRowLastColumn="0" w:lastRowFirstColumn="0" w:lastRowLastColumn="0"/>
              <w:rPr>
                <w:sz w:val="20"/>
              </w:rPr>
            </w:pPr>
            <w:r w:rsidRPr="00772DB0">
              <w:rPr>
                <w:sz w:val="20"/>
              </w:rPr>
              <w:t>23</w:t>
            </w:r>
          </w:p>
        </w:tc>
      </w:tr>
    </w:tbl>
    <w:p w:rsidR="00772DB0" w:rsidRDefault="00772DB0">
      <w:pPr>
        <w:pStyle w:val="GvdeMetni"/>
        <w:spacing w:line="360" w:lineRule="auto"/>
        <w:ind w:left="958" w:right="1020"/>
        <w:jc w:val="both"/>
      </w:pPr>
    </w:p>
    <w:p w:rsidR="0039075D" w:rsidRDefault="0039075D" w:rsidP="00305763">
      <w:pPr>
        <w:pStyle w:val="Balk3"/>
        <w:ind w:left="0" w:firstLine="720"/>
        <w:rPr>
          <w:bCs w:val="0"/>
          <w:sz w:val="20"/>
          <w:szCs w:val="22"/>
        </w:rPr>
      </w:pPr>
    </w:p>
    <w:p w:rsidR="00305763" w:rsidRPr="00772DB0" w:rsidRDefault="00305763" w:rsidP="00305763">
      <w:pPr>
        <w:pStyle w:val="Balk3"/>
        <w:ind w:left="0" w:firstLine="720"/>
        <w:rPr>
          <w:bCs w:val="0"/>
          <w:sz w:val="20"/>
          <w:szCs w:val="22"/>
        </w:rPr>
      </w:pPr>
      <w:r w:rsidRPr="0093788D">
        <w:rPr>
          <w:bCs w:val="0"/>
          <w:sz w:val="20"/>
          <w:szCs w:val="22"/>
        </w:rPr>
        <w:t>Tablo 2</w:t>
      </w:r>
      <w:r w:rsidR="00741758">
        <w:rPr>
          <w:bCs w:val="0"/>
          <w:sz w:val="20"/>
          <w:szCs w:val="22"/>
        </w:rPr>
        <w:t>8</w:t>
      </w:r>
      <w:r w:rsidRPr="0093788D">
        <w:rPr>
          <w:bCs w:val="0"/>
          <w:sz w:val="20"/>
          <w:szCs w:val="22"/>
        </w:rPr>
        <w:t xml:space="preserve">. </w:t>
      </w:r>
      <w:r>
        <w:rPr>
          <w:bCs w:val="0"/>
          <w:sz w:val="20"/>
          <w:szCs w:val="22"/>
        </w:rPr>
        <w:t>Yarışmalar</w:t>
      </w:r>
      <w:r w:rsidRPr="00772DB0">
        <w:rPr>
          <w:bCs w:val="0"/>
          <w:sz w:val="20"/>
          <w:szCs w:val="22"/>
        </w:rPr>
        <w:t xml:space="preserve"> </w:t>
      </w:r>
    </w:p>
    <w:tbl>
      <w:tblPr>
        <w:tblStyle w:val="AkListe-Vurgu3"/>
        <w:tblW w:w="0" w:type="auto"/>
        <w:tblInd w:w="817" w:type="dxa"/>
        <w:tblLook w:val="04A0" w:firstRow="1" w:lastRow="0" w:firstColumn="1" w:lastColumn="0" w:noHBand="0" w:noVBand="1"/>
      </w:tblPr>
      <w:tblGrid>
        <w:gridCol w:w="4678"/>
        <w:gridCol w:w="2693"/>
      </w:tblGrid>
      <w:tr w:rsidR="00305763" w:rsidRPr="0044024A" w:rsidTr="00305763">
        <w:trPr>
          <w:cnfStyle w:val="100000000000" w:firstRow="1" w:lastRow="0" w:firstColumn="0" w:lastColumn="0" w:oddVBand="0" w:evenVBand="0" w:oddHBand="0"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4678" w:type="dxa"/>
          </w:tcPr>
          <w:p w:rsidR="00305763" w:rsidRPr="00772DB0" w:rsidRDefault="00305763" w:rsidP="00B47D9F">
            <w:pPr>
              <w:spacing w:before="60" w:after="60" w:line="360" w:lineRule="auto"/>
              <w:ind w:left="567" w:hanging="567"/>
              <w:rPr>
                <w:bCs w:val="0"/>
                <w:color w:val="auto"/>
                <w:spacing w:val="-2"/>
                <w:sz w:val="20"/>
              </w:rPr>
            </w:pPr>
            <w:r>
              <w:rPr>
                <w:bCs w:val="0"/>
                <w:color w:val="auto"/>
                <w:spacing w:val="-2"/>
                <w:sz w:val="20"/>
              </w:rPr>
              <w:lastRenderedPageBreak/>
              <w:t>Yarışma Adı</w:t>
            </w:r>
          </w:p>
        </w:tc>
        <w:tc>
          <w:tcPr>
            <w:tcW w:w="2693" w:type="dxa"/>
          </w:tcPr>
          <w:p w:rsidR="00305763" w:rsidRPr="00772DB0" w:rsidRDefault="00305763" w:rsidP="00B47D9F">
            <w:pPr>
              <w:spacing w:before="60" w:after="60" w:line="360" w:lineRule="auto"/>
              <w:jc w:val="center"/>
              <w:cnfStyle w:val="100000000000" w:firstRow="1" w:lastRow="0" w:firstColumn="0" w:lastColumn="0" w:oddVBand="0" w:evenVBand="0" w:oddHBand="0" w:evenHBand="0" w:firstRowFirstColumn="0" w:firstRowLastColumn="0" w:lastRowFirstColumn="0" w:lastRowLastColumn="0"/>
              <w:rPr>
                <w:bCs w:val="0"/>
                <w:color w:val="auto"/>
                <w:spacing w:val="-2"/>
                <w:sz w:val="20"/>
              </w:rPr>
            </w:pPr>
            <w:r>
              <w:rPr>
                <w:bCs w:val="0"/>
                <w:color w:val="auto"/>
                <w:spacing w:val="-2"/>
                <w:sz w:val="20"/>
              </w:rPr>
              <w:t>Derece</w:t>
            </w:r>
          </w:p>
        </w:tc>
      </w:tr>
      <w:tr w:rsidR="00305763" w:rsidRPr="0044024A" w:rsidTr="00305763">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4678" w:type="dxa"/>
          </w:tcPr>
          <w:p w:rsidR="00305763" w:rsidRPr="00772DB0" w:rsidRDefault="00305763" w:rsidP="00B47D9F">
            <w:pPr>
              <w:adjustRightInd w:val="0"/>
              <w:rPr>
                <w:b w:val="0"/>
                <w:bCs w:val="0"/>
                <w:sz w:val="20"/>
              </w:rPr>
            </w:pPr>
            <w:r>
              <w:rPr>
                <w:b w:val="0"/>
                <w:bCs w:val="0"/>
                <w:sz w:val="20"/>
              </w:rPr>
              <w:t>Dilimizin Zenginlikleri Video Yarışması</w:t>
            </w:r>
          </w:p>
        </w:tc>
        <w:tc>
          <w:tcPr>
            <w:tcW w:w="2693" w:type="dxa"/>
          </w:tcPr>
          <w:p w:rsidR="00305763" w:rsidRPr="00772DB0" w:rsidRDefault="00305763" w:rsidP="00B47D9F">
            <w:pPr>
              <w:adjustRightInd w:val="0"/>
              <w:jc w:val="center"/>
              <w:cnfStyle w:val="000000100000" w:firstRow="0" w:lastRow="0" w:firstColumn="0" w:lastColumn="0" w:oddVBand="0" w:evenVBand="0" w:oddHBand="1" w:evenHBand="0" w:firstRowFirstColumn="0" w:firstRowLastColumn="0" w:lastRowFirstColumn="0" w:lastRowLastColumn="0"/>
              <w:rPr>
                <w:b/>
                <w:bCs/>
                <w:sz w:val="20"/>
              </w:rPr>
            </w:pPr>
            <w:r>
              <w:rPr>
                <w:b/>
                <w:bCs/>
                <w:sz w:val="20"/>
              </w:rPr>
              <w:t>İlçe Birinciliği</w:t>
            </w:r>
          </w:p>
        </w:tc>
      </w:tr>
      <w:tr w:rsidR="00305763" w:rsidRPr="0044024A" w:rsidTr="00305763">
        <w:trPr>
          <w:trHeight w:val="284"/>
        </w:trPr>
        <w:tc>
          <w:tcPr>
            <w:cnfStyle w:val="001000000000" w:firstRow="0" w:lastRow="0" w:firstColumn="1" w:lastColumn="0" w:oddVBand="0" w:evenVBand="0" w:oddHBand="0" w:evenHBand="0" w:firstRowFirstColumn="0" w:firstRowLastColumn="0" w:lastRowFirstColumn="0" w:lastRowLastColumn="0"/>
            <w:tcW w:w="4678" w:type="dxa"/>
          </w:tcPr>
          <w:p w:rsidR="00305763" w:rsidRPr="00772DB0" w:rsidRDefault="00305763" w:rsidP="00B47D9F">
            <w:pPr>
              <w:adjustRightInd w:val="0"/>
              <w:rPr>
                <w:b w:val="0"/>
                <w:bCs w:val="0"/>
                <w:sz w:val="20"/>
              </w:rPr>
            </w:pPr>
            <w:r>
              <w:rPr>
                <w:b w:val="0"/>
                <w:bCs w:val="0"/>
                <w:sz w:val="20"/>
              </w:rPr>
              <w:t>Dilimizin Zenginlikleri Video Yarışması</w:t>
            </w:r>
          </w:p>
        </w:tc>
        <w:tc>
          <w:tcPr>
            <w:tcW w:w="2693" w:type="dxa"/>
          </w:tcPr>
          <w:p w:rsidR="00305763" w:rsidRPr="00772DB0" w:rsidRDefault="00305763" w:rsidP="00305763">
            <w:pPr>
              <w:adjustRightInd w:val="0"/>
              <w:jc w:val="center"/>
              <w:cnfStyle w:val="000000000000" w:firstRow="0" w:lastRow="0" w:firstColumn="0" w:lastColumn="0" w:oddVBand="0" w:evenVBand="0" w:oddHBand="0" w:evenHBand="0" w:firstRowFirstColumn="0" w:firstRowLastColumn="0" w:lastRowFirstColumn="0" w:lastRowLastColumn="0"/>
              <w:rPr>
                <w:b/>
                <w:bCs/>
                <w:sz w:val="20"/>
              </w:rPr>
            </w:pPr>
            <w:r>
              <w:rPr>
                <w:b/>
                <w:bCs/>
                <w:sz w:val="20"/>
              </w:rPr>
              <w:t>İlçe İkinciliği</w:t>
            </w:r>
          </w:p>
        </w:tc>
      </w:tr>
      <w:tr w:rsidR="00305763" w:rsidRPr="0044024A" w:rsidTr="00305763">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4678" w:type="dxa"/>
          </w:tcPr>
          <w:p w:rsidR="00305763" w:rsidRPr="00772DB0" w:rsidRDefault="00305763" w:rsidP="00305763">
            <w:pPr>
              <w:adjustRightInd w:val="0"/>
              <w:rPr>
                <w:b w:val="0"/>
                <w:bCs w:val="0"/>
                <w:sz w:val="20"/>
              </w:rPr>
            </w:pPr>
            <w:r>
              <w:rPr>
                <w:b w:val="0"/>
                <w:bCs w:val="0"/>
                <w:sz w:val="20"/>
              </w:rPr>
              <w:t>Dilimizin Zenginlikleri Tişört Tasarım Yarışması</w:t>
            </w:r>
          </w:p>
        </w:tc>
        <w:tc>
          <w:tcPr>
            <w:tcW w:w="2693" w:type="dxa"/>
          </w:tcPr>
          <w:p w:rsidR="00305763" w:rsidRPr="00772DB0" w:rsidRDefault="00305763" w:rsidP="00B47D9F">
            <w:pPr>
              <w:adjustRightInd w:val="0"/>
              <w:jc w:val="center"/>
              <w:cnfStyle w:val="000000100000" w:firstRow="0" w:lastRow="0" w:firstColumn="0" w:lastColumn="0" w:oddVBand="0" w:evenVBand="0" w:oddHBand="1" w:evenHBand="0" w:firstRowFirstColumn="0" w:firstRowLastColumn="0" w:lastRowFirstColumn="0" w:lastRowLastColumn="0"/>
              <w:rPr>
                <w:b/>
                <w:bCs/>
                <w:sz w:val="20"/>
              </w:rPr>
            </w:pPr>
            <w:r>
              <w:rPr>
                <w:b/>
                <w:bCs/>
                <w:sz w:val="20"/>
              </w:rPr>
              <w:t>İlçe Birinciliği</w:t>
            </w:r>
          </w:p>
        </w:tc>
      </w:tr>
      <w:tr w:rsidR="00305763" w:rsidRPr="0044024A" w:rsidTr="00305763">
        <w:trPr>
          <w:trHeight w:val="284"/>
        </w:trPr>
        <w:tc>
          <w:tcPr>
            <w:cnfStyle w:val="001000000000" w:firstRow="0" w:lastRow="0" w:firstColumn="1" w:lastColumn="0" w:oddVBand="0" w:evenVBand="0" w:oddHBand="0" w:evenHBand="0" w:firstRowFirstColumn="0" w:firstRowLastColumn="0" w:lastRowFirstColumn="0" w:lastRowLastColumn="0"/>
            <w:tcW w:w="4678" w:type="dxa"/>
          </w:tcPr>
          <w:p w:rsidR="00305763" w:rsidRPr="00772DB0" w:rsidRDefault="00305763" w:rsidP="00B47D9F">
            <w:pPr>
              <w:adjustRightInd w:val="0"/>
              <w:rPr>
                <w:b w:val="0"/>
                <w:bCs w:val="0"/>
                <w:sz w:val="20"/>
              </w:rPr>
            </w:pPr>
            <w:r>
              <w:rPr>
                <w:b w:val="0"/>
                <w:bCs w:val="0"/>
                <w:sz w:val="20"/>
              </w:rPr>
              <w:t>Dilimizin Zenginlikleri Video Yarışması</w:t>
            </w:r>
          </w:p>
        </w:tc>
        <w:tc>
          <w:tcPr>
            <w:tcW w:w="2693" w:type="dxa"/>
          </w:tcPr>
          <w:p w:rsidR="00305763" w:rsidRPr="00772DB0" w:rsidRDefault="00305763" w:rsidP="00B47D9F">
            <w:pPr>
              <w:adjustRightInd w:val="0"/>
              <w:jc w:val="center"/>
              <w:cnfStyle w:val="000000000000" w:firstRow="0" w:lastRow="0" w:firstColumn="0" w:lastColumn="0" w:oddVBand="0" w:evenVBand="0" w:oddHBand="0" w:evenHBand="0" w:firstRowFirstColumn="0" w:firstRowLastColumn="0" w:lastRowFirstColumn="0" w:lastRowLastColumn="0"/>
              <w:rPr>
                <w:b/>
                <w:bCs/>
                <w:sz w:val="20"/>
              </w:rPr>
            </w:pPr>
            <w:r>
              <w:rPr>
                <w:b/>
                <w:bCs/>
                <w:sz w:val="20"/>
              </w:rPr>
              <w:t>İlçe İkinciliği</w:t>
            </w:r>
          </w:p>
        </w:tc>
      </w:tr>
      <w:tr w:rsidR="00305763" w:rsidRPr="0044024A" w:rsidTr="00305763">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4678" w:type="dxa"/>
          </w:tcPr>
          <w:p w:rsidR="00305763" w:rsidRPr="00772DB0" w:rsidRDefault="00305763" w:rsidP="00B47D9F">
            <w:pPr>
              <w:adjustRightInd w:val="0"/>
              <w:rPr>
                <w:b w:val="0"/>
                <w:bCs w:val="0"/>
                <w:sz w:val="20"/>
              </w:rPr>
            </w:pPr>
            <w:r>
              <w:rPr>
                <w:b w:val="0"/>
                <w:bCs w:val="0"/>
                <w:sz w:val="20"/>
              </w:rPr>
              <w:t>Dilimizin Zenginlikleri Video Yarışması</w:t>
            </w:r>
          </w:p>
        </w:tc>
        <w:tc>
          <w:tcPr>
            <w:tcW w:w="2693" w:type="dxa"/>
          </w:tcPr>
          <w:p w:rsidR="00305763" w:rsidRPr="00772DB0" w:rsidRDefault="00305763" w:rsidP="00305763">
            <w:pPr>
              <w:adjustRightInd w:val="0"/>
              <w:jc w:val="center"/>
              <w:cnfStyle w:val="000000100000" w:firstRow="0" w:lastRow="0" w:firstColumn="0" w:lastColumn="0" w:oddVBand="0" w:evenVBand="0" w:oddHBand="1" w:evenHBand="0" w:firstRowFirstColumn="0" w:firstRowLastColumn="0" w:lastRowFirstColumn="0" w:lastRowLastColumn="0"/>
              <w:rPr>
                <w:b/>
                <w:bCs/>
                <w:sz w:val="20"/>
              </w:rPr>
            </w:pPr>
            <w:r>
              <w:rPr>
                <w:b/>
                <w:bCs/>
                <w:sz w:val="20"/>
              </w:rPr>
              <w:t>İlçe Üçüncülüğü</w:t>
            </w:r>
          </w:p>
        </w:tc>
      </w:tr>
    </w:tbl>
    <w:p w:rsidR="00772DB0" w:rsidRDefault="00772DB0" w:rsidP="00772DB0">
      <w:pPr>
        <w:ind w:firstLine="993"/>
        <w:rPr>
          <w:b/>
          <w:sz w:val="24"/>
          <w:szCs w:val="24"/>
        </w:rPr>
      </w:pPr>
    </w:p>
    <w:p w:rsidR="00305763" w:rsidRPr="00772DB0" w:rsidRDefault="00305763" w:rsidP="00305763">
      <w:pPr>
        <w:pStyle w:val="Balk3"/>
        <w:ind w:left="0" w:firstLine="720"/>
        <w:rPr>
          <w:bCs w:val="0"/>
          <w:sz w:val="20"/>
          <w:szCs w:val="22"/>
        </w:rPr>
      </w:pPr>
      <w:r w:rsidRPr="0093788D">
        <w:rPr>
          <w:bCs w:val="0"/>
          <w:sz w:val="20"/>
          <w:szCs w:val="22"/>
        </w:rPr>
        <w:t>Tablo 2</w:t>
      </w:r>
      <w:r w:rsidR="00741758">
        <w:rPr>
          <w:bCs w:val="0"/>
          <w:sz w:val="20"/>
          <w:szCs w:val="22"/>
        </w:rPr>
        <w:t>9</w:t>
      </w:r>
      <w:r w:rsidRPr="0093788D">
        <w:rPr>
          <w:bCs w:val="0"/>
          <w:sz w:val="20"/>
          <w:szCs w:val="22"/>
        </w:rPr>
        <w:t xml:space="preserve">. </w:t>
      </w:r>
      <w:r>
        <w:rPr>
          <w:bCs w:val="0"/>
          <w:sz w:val="20"/>
          <w:szCs w:val="22"/>
        </w:rPr>
        <w:t>Faaliyetler/Etkinlikler</w:t>
      </w:r>
    </w:p>
    <w:tbl>
      <w:tblPr>
        <w:tblStyle w:val="AkListe-Vurgu3"/>
        <w:tblW w:w="0" w:type="auto"/>
        <w:tblInd w:w="817" w:type="dxa"/>
        <w:tblLook w:val="04A0" w:firstRow="1" w:lastRow="0" w:firstColumn="1" w:lastColumn="0" w:noHBand="0" w:noVBand="1"/>
      </w:tblPr>
      <w:tblGrid>
        <w:gridCol w:w="4678"/>
      </w:tblGrid>
      <w:tr w:rsidR="00305763" w:rsidRPr="0044024A" w:rsidTr="00B47D9F">
        <w:trPr>
          <w:cnfStyle w:val="100000000000" w:firstRow="1" w:lastRow="0" w:firstColumn="0" w:lastColumn="0" w:oddVBand="0" w:evenVBand="0" w:oddHBand="0"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4678" w:type="dxa"/>
          </w:tcPr>
          <w:p w:rsidR="00305763" w:rsidRPr="00772DB0" w:rsidRDefault="00305763" w:rsidP="00B47D9F">
            <w:pPr>
              <w:spacing w:before="60" w:after="60" w:line="360" w:lineRule="auto"/>
              <w:ind w:left="567" w:hanging="567"/>
              <w:rPr>
                <w:bCs w:val="0"/>
                <w:color w:val="auto"/>
                <w:spacing w:val="-2"/>
                <w:sz w:val="20"/>
              </w:rPr>
            </w:pPr>
            <w:r>
              <w:rPr>
                <w:bCs w:val="0"/>
                <w:color w:val="auto"/>
                <w:spacing w:val="-2"/>
                <w:sz w:val="20"/>
              </w:rPr>
              <w:t>Faaliyet/Etkinlik Adı</w:t>
            </w:r>
          </w:p>
        </w:tc>
      </w:tr>
      <w:tr w:rsidR="00305763" w:rsidRPr="0044024A" w:rsidTr="00B47D9F">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4678" w:type="dxa"/>
          </w:tcPr>
          <w:p w:rsidR="00305763" w:rsidRPr="00772DB0" w:rsidRDefault="00305763" w:rsidP="00305763">
            <w:pPr>
              <w:adjustRightInd w:val="0"/>
              <w:rPr>
                <w:b w:val="0"/>
                <w:bCs w:val="0"/>
                <w:sz w:val="20"/>
              </w:rPr>
            </w:pPr>
            <w:r>
              <w:rPr>
                <w:b w:val="0"/>
                <w:bCs w:val="0"/>
                <w:sz w:val="20"/>
              </w:rPr>
              <w:t>Turnuvalar</w:t>
            </w:r>
          </w:p>
        </w:tc>
      </w:tr>
      <w:tr w:rsidR="00305763" w:rsidRPr="0044024A" w:rsidTr="00B47D9F">
        <w:trPr>
          <w:trHeight w:val="284"/>
        </w:trPr>
        <w:tc>
          <w:tcPr>
            <w:cnfStyle w:val="001000000000" w:firstRow="0" w:lastRow="0" w:firstColumn="1" w:lastColumn="0" w:oddVBand="0" w:evenVBand="0" w:oddHBand="0" w:evenHBand="0" w:firstRowFirstColumn="0" w:firstRowLastColumn="0" w:lastRowFirstColumn="0" w:lastRowLastColumn="0"/>
            <w:tcW w:w="4678" w:type="dxa"/>
          </w:tcPr>
          <w:p w:rsidR="00305763" w:rsidRPr="00772DB0" w:rsidRDefault="00305763" w:rsidP="00305763">
            <w:pPr>
              <w:adjustRightInd w:val="0"/>
              <w:rPr>
                <w:b w:val="0"/>
                <w:bCs w:val="0"/>
                <w:sz w:val="20"/>
              </w:rPr>
            </w:pPr>
            <w:r>
              <w:rPr>
                <w:b w:val="0"/>
                <w:bCs w:val="0"/>
                <w:sz w:val="20"/>
              </w:rPr>
              <w:t xml:space="preserve">Projeler </w:t>
            </w:r>
          </w:p>
        </w:tc>
      </w:tr>
      <w:tr w:rsidR="00305763" w:rsidRPr="0044024A" w:rsidTr="00B47D9F">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4678" w:type="dxa"/>
          </w:tcPr>
          <w:p w:rsidR="00305763" w:rsidRPr="00772DB0" w:rsidRDefault="00305763" w:rsidP="00B47D9F">
            <w:pPr>
              <w:adjustRightInd w:val="0"/>
              <w:rPr>
                <w:b w:val="0"/>
                <w:bCs w:val="0"/>
                <w:sz w:val="20"/>
              </w:rPr>
            </w:pPr>
            <w:r>
              <w:rPr>
                <w:b w:val="0"/>
                <w:bCs w:val="0"/>
                <w:sz w:val="20"/>
              </w:rPr>
              <w:t>Çocuk Oyunları Yarışmaları</w:t>
            </w:r>
          </w:p>
        </w:tc>
      </w:tr>
      <w:tr w:rsidR="00305763" w:rsidRPr="0044024A" w:rsidTr="00B47D9F">
        <w:trPr>
          <w:trHeight w:val="284"/>
        </w:trPr>
        <w:tc>
          <w:tcPr>
            <w:cnfStyle w:val="001000000000" w:firstRow="0" w:lastRow="0" w:firstColumn="1" w:lastColumn="0" w:oddVBand="0" w:evenVBand="0" w:oddHBand="0" w:evenHBand="0" w:firstRowFirstColumn="0" w:firstRowLastColumn="0" w:lastRowFirstColumn="0" w:lastRowLastColumn="0"/>
            <w:tcW w:w="4678" w:type="dxa"/>
          </w:tcPr>
          <w:p w:rsidR="00305763" w:rsidRDefault="00305763" w:rsidP="00B47D9F">
            <w:pPr>
              <w:adjustRightInd w:val="0"/>
              <w:rPr>
                <w:b w:val="0"/>
                <w:bCs w:val="0"/>
                <w:sz w:val="20"/>
              </w:rPr>
            </w:pPr>
            <w:r>
              <w:rPr>
                <w:b w:val="0"/>
                <w:bCs w:val="0"/>
                <w:sz w:val="20"/>
              </w:rPr>
              <w:t>Geziler</w:t>
            </w:r>
          </w:p>
        </w:tc>
      </w:tr>
      <w:tr w:rsidR="00305763" w:rsidRPr="0044024A" w:rsidTr="00B47D9F">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4678" w:type="dxa"/>
          </w:tcPr>
          <w:p w:rsidR="00305763" w:rsidRPr="00772DB0" w:rsidRDefault="00305763" w:rsidP="00B47D9F">
            <w:pPr>
              <w:adjustRightInd w:val="0"/>
              <w:rPr>
                <w:b w:val="0"/>
                <w:bCs w:val="0"/>
                <w:sz w:val="20"/>
              </w:rPr>
            </w:pPr>
            <w:r>
              <w:rPr>
                <w:b w:val="0"/>
                <w:bCs w:val="0"/>
                <w:sz w:val="20"/>
              </w:rPr>
              <w:t>Bilgi Yarışmaları</w:t>
            </w:r>
          </w:p>
        </w:tc>
      </w:tr>
      <w:tr w:rsidR="00305763" w:rsidRPr="0044024A" w:rsidTr="00B47D9F">
        <w:trPr>
          <w:trHeight w:val="284"/>
        </w:trPr>
        <w:tc>
          <w:tcPr>
            <w:cnfStyle w:val="001000000000" w:firstRow="0" w:lastRow="0" w:firstColumn="1" w:lastColumn="0" w:oddVBand="0" w:evenVBand="0" w:oddHBand="0" w:evenHBand="0" w:firstRowFirstColumn="0" w:firstRowLastColumn="0" w:lastRowFirstColumn="0" w:lastRowLastColumn="0"/>
            <w:tcW w:w="4678" w:type="dxa"/>
          </w:tcPr>
          <w:p w:rsidR="00305763" w:rsidRPr="00772DB0" w:rsidRDefault="00305763" w:rsidP="00B47D9F">
            <w:pPr>
              <w:adjustRightInd w:val="0"/>
              <w:rPr>
                <w:b w:val="0"/>
                <w:bCs w:val="0"/>
                <w:sz w:val="20"/>
              </w:rPr>
            </w:pPr>
            <w:r>
              <w:rPr>
                <w:b w:val="0"/>
                <w:bCs w:val="0"/>
                <w:sz w:val="20"/>
              </w:rPr>
              <w:t>Önemli Gün ve Haftaların Kutlamaları</w:t>
            </w:r>
          </w:p>
        </w:tc>
      </w:tr>
      <w:tr w:rsidR="00305763" w:rsidRPr="0044024A" w:rsidTr="00B47D9F">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4678" w:type="dxa"/>
          </w:tcPr>
          <w:p w:rsidR="00305763" w:rsidRPr="00772DB0" w:rsidRDefault="00305763" w:rsidP="00B47D9F">
            <w:pPr>
              <w:adjustRightInd w:val="0"/>
              <w:rPr>
                <w:b w:val="0"/>
                <w:bCs w:val="0"/>
                <w:sz w:val="20"/>
              </w:rPr>
            </w:pPr>
            <w:r>
              <w:rPr>
                <w:b w:val="0"/>
                <w:bCs w:val="0"/>
                <w:sz w:val="20"/>
              </w:rPr>
              <w:t>Eğitim/Seminerler</w:t>
            </w:r>
          </w:p>
        </w:tc>
      </w:tr>
      <w:tr w:rsidR="00305763" w:rsidRPr="0044024A" w:rsidTr="00B47D9F">
        <w:trPr>
          <w:trHeight w:val="284"/>
        </w:trPr>
        <w:tc>
          <w:tcPr>
            <w:cnfStyle w:val="001000000000" w:firstRow="0" w:lastRow="0" w:firstColumn="1" w:lastColumn="0" w:oddVBand="0" w:evenVBand="0" w:oddHBand="0" w:evenHBand="0" w:firstRowFirstColumn="0" w:firstRowLastColumn="0" w:lastRowFirstColumn="0" w:lastRowLastColumn="0"/>
            <w:tcW w:w="4678" w:type="dxa"/>
          </w:tcPr>
          <w:p w:rsidR="00305763" w:rsidRDefault="00305763" w:rsidP="00B47D9F">
            <w:pPr>
              <w:adjustRightInd w:val="0"/>
              <w:rPr>
                <w:b w:val="0"/>
                <w:bCs w:val="0"/>
                <w:sz w:val="20"/>
              </w:rPr>
            </w:pPr>
            <w:r>
              <w:rPr>
                <w:b w:val="0"/>
                <w:bCs w:val="0"/>
                <w:sz w:val="20"/>
              </w:rPr>
              <w:t>Öğretmenler Günü Programı</w:t>
            </w:r>
          </w:p>
        </w:tc>
      </w:tr>
    </w:tbl>
    <w:p w:rsidR="00305763" w:rsidRPr="00772DB0" w:rsidRDefault="00305763" w:rsidP="00305763">
      <w:pPr>
        <w:pStyle w:val="Balk3"/>
        <w:ind w:left="0" w:firstLine="720"/>
        <w:rPr>
          <w:bCs w:val="0"/>
          <w:sz w:val="20"/>
          <w:szCs w:val="22"/>
        </w:rPr>
      </w:pPr>
      <w:r w:rsidRPr="0093788D">
        <w:rPr>
          <w:bCs w:val="0"/>
          <w:sz w:val="20"/>
          <w:szCs w:val="22"/>
        </w:rPr>
        <w:t xml:space="preserve">Tablo </w:t>
      </w:r>
      <w:r w:rsidR="00741758">
        <w:rPr>
          <w:bCs w:val="0"/>
          <w:sz w:val="20"/>
          <w:szCs w:val="22"/>
        </w:rPr>
        <w:t>30</w:t>
      </w:r>
      <w:r w:rsidRPr="0093788D">
        <w:rPr>
          <w:bCs w:val="0"/>
          <w:sz w:val="20"/>
          <w:szCs w:val="22"/>
        </w:rPr>
        <w:t xml:space="preserve">. </w:t>
      </w:r>
      <w:r>
        <w:rPr>
          <w:bCs w:val="0"/>
          <w:sz w:val="20"/>
          <w:szCs w:val="22"/>
        </w:rPr>
        <w:t>Öğrenci Kulüpleri</w:t>
      </w:r>
    </w:p>
    <w:tbl>
      <w:tblPr>
        <w:tblStyle w:val="AkListe-Vurgu3"/>
        <w:tblW w:w="0" w:type="auto"/>
        <w:tblInd w:w="817" w:type="dxa"/>
        <w:tblLook w:val="04A0" w:firstRow="1" w:lastRow="0" w:firstColumn="1" w:lastColumn="0" w:noHBand="0" w:noVBand="1"/>
      </w:tblPr>
      <w:tblGrid>
        <w:gridCol w:w="4678"/>
      </w:tblGrid>
      <w:tr w:rsidR="00305763" w:rsidRPr="0044024A" w:rsidTr="00B47D9F">
        <w:trPr>
          <w:cnfStyle w:val="100000000000" w:firstRow="1" w:lastRow="0" w:firstColumn="0" w:lastColumn="0" w:oddVBand="0" w:evenVBand="0" w:oddHBand="0"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4678" w:type="dxa"/>
          </w:tcPr>
          <w:p w:rsidR="00305763" w:rsidRPr="00772DB0" w:rsidRDefault="00305763" w:rsidP="00B47D9F">
            <w:pPr>
              <w:spacing w:before="60" w:after="60" w:line="360" w:lineRule="auto"/>
              <w:ind w:left="567" w:hanging="567"/>
              <w:rPr>
                <w:bCs w:val="0"/>
                <w:color w:val="auto"/>
                <w:spacing w:val="-2"/>
                <w:sz w:val="20"/>
              </w:rPr>
            </w:pPr>
            <w:r>
              <w:rPr>
                <w:bCs w:val="0"/>
                <w:color w:val="auto"/>
                <w:spacing w:val="-2"/>
                <w:sz w:val="20"/>
              </w:rPr>
              <w:t>Kulüpler</w:t>
            </w:r>
          </w:p>
        </w:tc>
      </w:tr>
      <w:tr w:rsidR="00305763" w:rsidRPr="0044024A" w:rsidTr="00B47D9F">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4678" w:type="dxa"/>
          </w:tcPr>
          <w:p w:rsidR="00305763" w:rsidRPr="00772DB0" w:rsidRDefault="00305763" w:rsidP="00B47D9F">
            <w:pPr>
              <w:adjustRightInd w:val="0"/>
              <w:rPr>
                <w:b w:val="0"/>
                <w:bCs w:val="0"/>
                <w:sz w:val="20"/>
              </w:rPr>
            </w:pPr>
            <w:r>
              <w:rPr>
                <w:b w:val="0"/>
                <w:bCs w:val="0"/>
                <w:sz w:val="20"/>
              </w:rPr>
              <w:t>Spor Kulübü</w:t>
            </w:r>
          </w:p>
        </w:tc>
      </w:tr>
      <w:tr w:rsidR="00305763" w:rsidRPr="0044024A" w:rsidTr="00B47D9F">
        <w:trPr>
          <w:trHeight w:val="284"/>
        </w:trPr>
        <w:tc>
          <w:tcPr>
            <w:cnfStyle w:val="001000000000" w:firstRow="0" w:lastRow="0" w:firstColumn="1" w:lastColumn="0" w:oddVBand="0" w:evenVBand="0" w:oddHBand="0" w:evenHBand="0" w:firstRowFirstColumn="0" w:firstRowLastColumn="0" w:lastRowFirstColumn="0" w:lastRowLastColumn="0"/>
            <w:tcW w:w="4678" w:type="dxa"/>
          </w:tcPr>
          <w:p w:rsidR="00305763" w:rsidRPr="00772DB0" w:rsidRDefault="00305763" w:rsidP="00B47D9F">
            <w:pPr>
              <w:adjustRightInd w:val="0"/>
              <w:rPr>
                <w:b w:val="0"/>
                <w:bCs w:val="0"/>
                <w:sz w:val="20"/>
              </w:rPr>
            </w:pPr>
            <w:r>
              <w:rPr>
                <w:b w:val="0"/>
                <w:bCs w:val="0"/>
                <w:sz w:val="20"/>
              </w:rPr>
              <w:t>Kütüphanecilik</w:t>
            </w:r>
          </w:p>
        </w:tc>
      </w:tr>
      <w:tr w:rsidR="00305763" w:rsidRPr="0044024A" w:rsidTr="00B47D9F">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4678" w:type="dxa"/>
          </w:tcPr>
          <w:p w:rsidR="00305763" w:rsidRPr="00772DB0" w:rsidRDefault="00305763" w:rsidP="00B47D9F">
            <w:pPr>
              <w:adjustRightInd w:val="0"/>
              <w:rPr>
                <w:b w:val="0"/>
                <w:bCs w:val="0"/>
                <w:sz w:val="20"/>
              </w:rPr>
            </w:pPr>
            <w:r>
              <w:rPr>
                <w:b w:val="0"/>
                <w:bCs w:val="0"/>
                <w:sz w:val="20"/>
              </w:rPr>
              <w:t>Değerler Kulübü</w:t>
            </w:r>
          </w:p>
        </w:tc>
      </w:tr>
      <w:tr w:rsidR="00305763" w:rsidRPr="0044024A" w:rsidTr="00B47D9F">
        <w:trPr>
          <w:trHeight w:val="284"/>
        </w:trPr>
        <w:tc>
          <w:tcPr>
            <w:cnfStyle w:val="001000000000" w:firstRow="0" w:lastRow="0" w:firstColumn="1" w:lastColumn="0" w:oddVBand="0" w:evenVBand="0" w:oddHBand="0" w:evenHBand="0" w:firstRowFirstColumn="0" w:firstRowLastColumn="0" w:lastRowFirstColumn="0" w:lastRowLastColumn="0"/>
            <w:tcW w:w="4678" w:type="dxa"/>
          </w:tcPr>
          <w:p w:rsidR="00305763" w:rsidRDefault="00305763" w:rsidP="00B47D9F">
            <w:pPr>
              <w:adjustRightInd w:val="0"/>
              <w:rPr>
                <w:b w:val="0"/>
                <w:bCs w:val="0"/>
                <w:sz w:val="20"/>
              </w:rPr>
            </w:pPr>
            <w:r w:rsidRPr="00305763">
              <w:rPr>
                <w:b w:val="0"/>
                <w:bCs w:val="0"/>
                <w:sz w:val="20"/>
              </w:rPr>
              <w:t>Demokrasi, İnsan Hakları ve Yurttaşlık</w:t>
            </w:r>
          </w:p>
        </w:tc>
      </w:tr>
      <w:tr w:rsidR="00305763" w:rsidRPr="0044024A" w:rsidTr="00B47D9F">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4678" w:type="dxa"/>
          </w:tcPr>
          <w:p w:rsidR="00305763" w:rsidRPr="00772DB0" w:rsidRDefault="00305763" w:rsidP="00B47D9F">
            <w:pPr>
              <w:adjustRightInd w:val="0"/>
              <w:rPr>
                <w:b w:val="0"/>
                <w:bCs w:val="0"/>
                <w:sz w:val="20"/>
              </w:rPr>
            </w:pPr>
            <w:r>
              <w:rPr>
                <w:b w:val="0"/>
                <w:bCs w:val="0"/>
                <w:sz w:val="20"/>
              </w:rPr>
              <w:t>Afet Kulübü</w:t>
            </w:r>
          </w:p>
        </w:tc>
      </w:tr>
    </w:tbl>
    <w:p w:rsidR="0039075D" w:rsidRDefault="0039075D" w:rsidP="0039075D">
      <w:pPr>
        <w:pStyle w:val="Balk3"/>
        <w:ind w:left="0" w:firstLine="720"/>
        <w:rPr>
          <w:bCs w:val="0"/>
          <w:sz w:val="20"/>
          <w:szCs w:val="22"/>
        </w:rPr>
      </w:pPr>
    </w:p>
    <w:p w:rsidR="0039075D" w:rsidRPr="00772DB0" w:rsidRDefault="00741758" w:rsidP="0039075D">
      <w:pPr>
        <w:pStyle w:val="Balk3"/>
        <w:ind w:left="0" w:firstLine="720"/>
        <w:rPr>
          <w:bCs w:val="0"/>
          <w:sz w:val="20"/>
          <w:szCs w:val="22"/>
        </w:rPr>
      </w:pPr>
      <w:r>
        <w:rPr>
          <w:bCs w:val="0"/>
          <w:sz w:val="20"/>
          <w:szCs w:val="22"/>
        </w:rPr>
        <w:t>Tablo 31</w:t>
      </w:r>
      <w:r w:rsidR="0039075D" w:rsidRPr="0093788D">
        <w:rPr>
          <w:bCs w:val="0"/>
          <w:sz w:val="20"/>
          <w:szCs w:val="22"/>
        </w:rPr>
        <w:t xml:space="preserve">. </w:t>
      </w:r>
      <w:r w:rsidR="0039075D">
        <w:rPr>
          <w:bCs w:val="0"/>
          <w:sz w:val="20"/>
          <w:szCs w:val="22"/>
        </w:rPr>
        <w:t>Okul Bina ve Alanları</w:t>
      </w:r>
    </w:p>
    <w:tbl>
      <w:tblPr>
        <w:tblStyle w:val="AkListe-Vurgu3"/>
        <w:tblW w:w="4034" w:type="pct"/>
        <w:tblInd w:w="817" w:type="dxa"/>
        <w:tblLook w:val="04A0" w:firstRow="1" w:lastRow="0" w:firstColumn="1" w:lastColumn="0" w:noHBand="0" w:noVBand="1"/>
      </w:tblPr>
      <w:tblGrid>
        <w:gridCol w:w="4161"/>
        <w:gridCol w:w="1088"/>
        <w:gridCol w:w="2407"/>
        <w:gridCol w:w="648"/>
        <w:gridCol w:w="595"/>
      </w:tblGrid>
      <w:tr w:rsidR="0039075D" w:rsidRPr="00E0645D" w:rsidTr="0039075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2" w:type="pct"/>
            <w:gridSpan w:val="2"/>
          </w:tcPr>
          <w:p w:rsidR="0039075D" w:rsidRPr="00E0645D" w:rsidRDefault="0039075D" w:rsidP="00B47D9F">
            <w:pPr>
              <w:tabs>
                <w:tab w:val="left" w:pos="426"/>
              </w:tabs>
              <w:jc w:val="both"/>
              <w:rPr>
                <w:rFonts w:ascii="Times New Roman" w:hAnsi="Times New Roman"/>
                <w:b w:val="0"/>
                <w:szCs w:val="24"/>
              </w:rPr>
            </w:pPr>
            <w:r w:rsidRPr="00E0645D">
              <w:rPr>
                <w:rFonts w:ascii="Times New Roman" w:hAnsi="Times New Roman"/>
                <w:b w:val="0"/>
                <w:bCs w:val="0"/>
                <w:color w:val="000000"/>
                <w:szCs w:val="24"/>
              </w:rPr>
              <w:t xml:space="preserve">Okul Bölümleri </w:t>
            </w:r>
          </w:p>
        </w:tc>
        <w:tc>
          <w:tcPr>
            <w:tcW w:w="1354" w:type="pct"/>
          </w:tcPr>
          <w:p w:rsidR="0039075D" w:rsidRPr="00E0645D" w:rsidRDefault="0039075D" w:rsidP="00B47D9F">
            <w:pPr>
              <w:tabs>
                <w:tab w:val="left" w:pos="426"/>
              </w:tabs>
              <w:jc w:val="both"/>
              <w:cnfStyle w:val="100000000000" w:firstRow="1" w:lastRow="0" w:firstColumn="0" w:lastColumn="0" w:oddVBand="0" w:evenVBand="0" w:oddHBand="0" w:evenHBand="0" w:firstRowFirstColumn="0" w:firstRowLastColumn="0" w:lastRowFirstColumn="0" w:lastRowLastColumn="0"/>
              <w:rPr>
                <w:rFonts w:ascii="Times New Roman" w:hAnsi="Times New Roman"/>
                <w:b w:val="0"/>
                <w:szCs w:val="24"/>
              </w:rPr>
            </w:pPr>
            <w:r w:rsidRPr="00E0645D">
              <w:rPr>
                <w:rFonts w:ascii="Times New Roman" w:hAnsi="Times New Roman"/>
                <w:b w:val="0"/>
                <w:szCs w:val="24"/>
              </w:rPr>
              <w:t>Özel Alanlar</w:t>
            </w:r>
          </w:p>
        </w:tc>
        <w:tc>
          <w:tcPr>
            <w:tcW w:w="366" w:type="pct"/>
          </w:tcPr>
          <w:p w:rsidR="0039075D" w:rsidRPr="00E0645D" w:rsidRDefault="0039075D" w:rsidP="00B47D9F">
            <w:pPr>
              <w:tabs>
                <w:tab w:val="left" w:pos="426"/>
              </w:tabs>
              <w:jc w:val="both"/>
              <w:cnfStyle w:val="100000000000" w:firstRow="1" w:lastRow="0" w:firstColumn="0" w:lastColumn="0" w:oddVBand="0" w:evenVBand="0" w:oddHBand="0" w:evenHBand="0" w:firstRowFirstColumn="0" w:firstRowLastColumn="0" w:lastRowFirstColumn="0" w:lastRowLastColumn="0"/>
              <w:rPr>
                <w:rFonts w:ascii="Times New Roman" w:hAnsi="Times New Roman"/>
                <w:b w:val="0"/>
                <w:szCs w:val="24"/>
              </w:rPr>
            </w:pPr>
            <w:r w:rsidRPr="00E0645D">
              <w:rPr>
                <w:rFonts w:ascii="Times New Roman" w:hAnsi="Times New Roman"/>
                <w:b w:val="0"/>
                <w:szCs w:val="24"/>
              </w:rPr>
              <w:t>Var</w:t>
            </w:r>
          </w:p>
        </w:tc>
        <w:tc>
          <w:tcPr>
            <w:tcW w:w="328" w:type="pct"/>
          </w:tcPr>
          <w:p w:rsidR="0039075D" w:rsidRPr="00E0645D" w:rsidRDefault="0039075D" w:rsidP="00B47D9F">
            <w:pPr>
              <w:tabs>
                <w:tab w:val="left" w:pos="426"/>
              </w:tabs>
              <w:jc w:val="both"/>
              <w:cnfStyle w:val="100000000000" w:firstRow="1" w:lastRow="0" w:firstColumn="0" w:lastColumn="0" w:oddVBand="0" w:evenVBand="0" w:oddHBand="0" w:evenHBand="0" w:firstRowFirstColumn="0" w:firstRowLastColumn="0" w:lastRowFirstColumn="0" w:lastRowLastColumn="0"/>
              <w:rPr>
                <w:rFonts w:ascii="Times New Roman" w:hAnsi="Times New Roman"/>
                <w:b w:val="0"/>
                <w:szCs w:val="24"/>
              </w:rPr>
            </w:pPr>
            <w:r w:rsidRPr="00E0645D">
              <w:rPr>
                <w:rFonts w:ascii="Times New Roman" w:hAnsi="Times New Roman"/>
                <w:b w:val="0"/>
                <w:szCs w:val="24"/>
              </w:rPr>
              <w:t>Yok</w:t>
            </w:r>
          </w:p>
        </w:tc>
      </w:tr>
      <w:tr w:rsidR="0039075D" w:rsidRPr="00E0645D" w:rsidTr="007417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pct"/>
          </w:tcPr>
          <w:p w:rsidR="0039075D" w:rsidRPr="0039075D" w:rsidRDefault="0039075D" w:rsidP="0039075D">
            <w:pPr>
              <w:adjustRightInd w:val="0"/>
              <w:rPr>
                <w:b w:val="0"/>
                <w:bCs w:val="0"/>
                <w:sz w:val="20"/>
              </w:rPr>
            </w:pPr>
            <w:r w:rsidRPr="0039075D">
              <w:rPr>
                <w:b w:val="0"/>
                <w:bCs w:val="0"/>
                <w:sz w:val="20"/>
              </w:rPr>
              <w:t>Okul Kat Sayısı</w:t>
            </w:r>
          </w:p>
        </w:tc>
        <w:tc>
          <w:tcPr>
            <w:tcW w:w="613" w:type="pct"/>
          </w:tcPr>
          <w:p w:rsidR="0039075D" w:rsidRPr="0039075D" w:rsidRDefault="0039075D" w:rsidP="0039075D">
            <w:pPr>
              <w:adjustRightInd w:val="0"/>
              <w:cnfStyle w:val="000000100000" w:firstRow="0" w:lastRow="0" w:firstColumn="0" w:lastColumn="0" w:oddVBand="0" w:evenVBand="0" w:oddHBand="1" w:evenHBand="0" w:firstRowFirstColumn="0" w:firstRowLastColumn="0" w:lastRowFirstColumn="0" w:lastRowLastColumn="0"/>
              <w:rPr>
                <w:sz w:val="20"/>
              </w:rPr>
            </w:pPr>
            <w:r w:rsidRPr="0039075D">
              <w:rPr>
                <w:sz w:val="20"/>
              </w:rPr>
              <w:t>3</w:t>
            </w:r>
          </w:p>
        </w:tc>
        <w:tc>
          <w:tcPr>
            <w:tcW w:w="1354" w:type="pct"/>
          </w:tcPr>
          <w:p w:rsidR="0039075D" w:rsidRPr="0039075D" w:rsidRDefault="0039075D" w:rsidP="0039075D">
            <w:pPr>
              <w:adjustRightInd w:val="0"/>
              <w:cnfStyle w:val="000000100000" w:firstRow="0" w:lastRow="0" w:firstColumn="0" w:lastColumn="0" w:oddVBand="0" w:evenVBand="0" w:oddHBand="1" w:evenHBand="0" w:firstRowFirstColumn="0" w:firstRowLastColumn="0" w:lastRowFirstColumn="0" w:lastRowLastColumn="0"/>
              <w:rPr>
                <w:sz w:val="20"/>
              </w:rPr>
            </w:pPr>
            <w:r w:rsidRPr="0039075D">
              <w:rPr>
                <w:sz w:val="20"/>
              </w:rPr>
              <w:t>Çok Amaçlı Salon</w:t>
            </w:r>
          </w:p>
        </w:tc>
        <w:tc>
          <w:tcPr>
            <w:tcW w:w="366" w:type="pct"/>
          </w:tcPr>
          <w:p w:rsidR="0039075D" w:rsidRPr="0039075D" w:rsidRDefault="0039075D" w:rsidP="0039075D">
            <w:pPr>
              <w:adjustRightInd w:val="0"/>
              <w:cnfStyle w:val="000000100000" w:firstRow="0" w:lastRow="0" w:firstColumn="0" w:lastColumn="0" w:oddVBand="0" w:evenVBand="0" w:oddHBand="1" w:evenHBand="0" w:firstRowFirstColumn="0" w:firstRowLastColumn="0" w:lastRowFirstColumn="0" w:lastRowLastColumn="0"/>
              <w:rPr>
                <w:sz w:val="20"/>
              </w:rPr>
            </w:pPr>
          </w:p>
        </w:tc>
        <w:tc>
          <w:tcPr>
            <w:tcW w:w="328" w:type="pct"/>
          </w:tcPr>
          <w:p w:rsidR="0039075D" w:rsidRPr="0039075D" w:rsidRDefault="0039075D" w:rsidP="0039075D">
            <w:pPr>
              <w:adjustRightInd w:val="0"/>
              <w:cnfStyle w:val="000000100000" w:firstRow="0" w:lastRow="0" w:firstColumn="0" w:lastColumn="0" w:oddVBand="0" w:evenVBand="0" w:oddHBand="1" w:evenHBand="0" w:firstRowFirstColumn="0" w:firstRowLastColumn="0" w:lastRowFirstColumn="0" w:lastRowLastColumn="0"/>
              <w:rPr>
                <w:sz w:val="20"/>
              </w:rPr>
            </w:pPr>
            <w:r w:rsidRPr="0039075D">
              <w:rPr>
                <w:sz w:val="20"/>
              </w:rPr>
              <w:t>X</w:t>
            </w:r>
          </w:p>
        </w:tc>
      </w:tr>
      <w:tr w:rsidR="0039075D" w:rsidRPr="00E0645D" w:rsidTr="00741758">
        <w:tc>
          <w:tcPr>
            <w:cnfStyle w:val="001000000000" w:firstRow="0" w:lastRow="0" w:firstColumn="1" w:lastColumn="0" w:oddVBand="0" w:evenVBand="0" w:oddHBand="0" w:evenHBand="0" w:firstRowFirstColumn="0" w:firstRowLastColumn="0" w:lastRowFirstColumn="0" w:lastRowLastColumn="0"/>
            <w:tcW w:w="2340" w:type="pct"/>
          </w:tcPr>
          <w:p w:rsidR="0039075D" w:rsidRPr="0039075D" w:rsidRDefault="0039075D" w:rsidP="0039075D">
            <w:pPr>
              <w:adjustRightInd w:val="0"/>
              <w:rPr>
                <w:b w:val="0"/>
                <w:bCs w:val="0"/>
                <w:sz w:val="20"/>
              </w:rPr>
            </w:pPr>
            <w:r w:rsidRPr="0039075D">
              <w:rPr>
                <w:b w:val="0"/>
                <w:bCs w:val="0"/>
                <w:sz w:val="20"/>
              </w:rPr>
              <w:t>Derslik Sayısı</w:t>
            </w:r>
          </w:p>
        </w:tc>
        <w:tc>
          <w:tcPr>
            <w:tcW w:w="613" w:type="pct"/>
          </w:tcPr>
          <w:p w:rsidR="0039075D" w:rsidRPr="0039075D" w:rsidRDefault="0039075D" w:rsidP="0039075D">
            <w:pPr>
              <w:adjustRightInd w:val="0"/>
              <w:cnfStyle w:val="000000000000" w:firstRow="0" w:lastRow="0" w:firstColumn="0" w:lastColumn="0" w:oddVBand="0" w:evenVBand="0" w:oddHBand="0" w:evenHBand="0" w:firstRowFirstColumn="0" w:firstRowLastColumn="0" w:lastRowFirstColumn="0" w:lastRowLastColumn="0"/>
              <w:rPr>
                <w:b/>
                <w:bCs/>
                <w:sz w:val="20"/>
              </w:rPr>
            </w:pPr>
            <w:r w:rsidRPr="0039075D">
              <w:rPr>
                <w:b/>
                <w:bCs/>
                <w:sz w:val="20"/>
              </w:rPr>
              <w:t>12</w:t>
            </w:r>
          </w:p>
        </w:tc>
        <w:tc>
          <w:tcPr>
            <w:tcW w:w="1354" w:type="pct"/>
          </w:tcPr>
          <w:p w:rsidR="0039075D" w:rsidRPr="0039075D" w:rsidRDefault="0039075D" w:rsidP="0039075D">
            <w:pPr>
              <w:adjustRightInd w:val="0"/>
              <w:cnfStyle w:val="000000000000" w:firstRow="0" w:lastRow="0" w:firstColumn="0" w:lastColumn="0" w:oddVBand="0" w:evenVBand="0" w:oddHBand="0" w:evenHBand="0" w:firstRowFirstColumn="0" w:firstRowLastColumn="0" w:lastRowFirstColumn="0" w:lastRowLastColumn="0"/>
              <w:rPr>
                <w:b/>
                <w:bCs/>
                <w:sz w:val="20"/>
              </w:rPr>
            </w:pPr>
            <w:r w:rsidRPr="0039075D">
              <w:rPr>
                <w:b/>
                <w:bCs/>
                <w:sz w:val="20"/>
              </w:rPr>
              <w:t>Çok Amaçlı Saha</w:t>
            </w:r>
          </w:p>
        </w:tc>
        <w:tc>
          <w:tcPr>
            <w:tcW w:w="366" w:type="pct"/>
          </w:tcPr>
          <w:p w:rsidR="0039075D" w:rsidRPr="0039075D" w:rsidRDefault="0039075D" w:rsidP="0039075D">
            <w:pPr>
              <w:adjustRightInd w:val="0"/>
              <w:cnfStyle w:val="000000000000" w:firstRow="0" w:lastRow="0" w:firstColumn="0" w:lastColumn="0" w:oddVBand="0" w:evenVBand="0" w:oddHBand="0" w:evenHBand="0" w:firstRowFirstColumn="0" w:firstRowLastColumn="0" w:lastRowFirstColumn="0" w:lastRowLastColumn="0"/>
              <w:rPr>
                <w:b/>
                <w:bCs/>
                <w:sz w:val="20"/>
              </w:rPr>
            </w:pPr>
            <w:r w:rsidRPr="0039075D">
              <w:rPr>
                <w:b/>
                <w:bCs/>
                <w:sz w:val="20"/>
              </w:rPr>
              <w:t>X</w:t>
            </w:r>
          </w:p>
        </w:tc>
        <w:tc>
          <w:tcPr>
            <w:tcW w:w="328" w:type="pct"/>
          </w:tcPr>
          <w:p w:rsidR="0039075D" w:rsidRPr="0039075D" w:rsidRDefault="0039075D" w:rsidP="0039075D">
            <w:pPr>
              <w:adjustRightInd w:val="0"/>
              <w:cnfStyle w:val="000000000000" w:firstRow="0" w:lastRow="0" w:firstColumn="0" w:lastColumn="0" w:oddVBand="0" w:evenVBand="0" w:oddHBand="0" w:evenHBand="0" w:firstRowFirstColumn="0" w:firstRowLastColumn="0" w:lastRowFirstColumn="0" w:lastRowLastColumn="0"/>
              <w:rPr>
                <w:b/>
                <w:bCs/>
                <w:sz w:val="20"/>
              </w:rPr>
            </w:pPr>
          </w:p>
        </w:tc>
      </w:tr>
      <w:tr w:rsidR="0039075D" w:rsidRPr="00E0645D" w:rsidTr="007417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pct"/>
          </w:tcPr>
          <w:p w:rsidR="0039075D" w:rsidRPr="0039075D" w:rsidRDefault="0039075D" w:rsidP="0039075D">
            <w:pPr>
              <w:adjustRightInd w:val="0"/>
              <w:rPr>
                <w:b w:val="0"/>
                <w:bCs w:val="0"/>
                <w:sz w:val="20"/>
              </w:rPr>
            </w:pPr>
            <w:r w:rsidRPr="0039075D">
              <w:rPr>
                <w:b w:val="0"/>
                <w:bCs w:val="0"/>
                <w:sz w:val="20"/>
              </w:rPr>
              <w:t>Derslik Alanları (m2)</w:t>
            </w:r>
          </w:p>
        </w:tc>
        <w:tc>
          <w:tcPr>
            <w:tcW w:w="613" w:type="pct"/>
          </w:tcPr>
          <w:p w:rsidR="0039075D" w:rsidRPr="0039075D" w:rsidRDefault="0039075D" w:rsidP="0039075D">
            <w:pPr>
              <w:adjustRightInd w:val="0"/>
              <w:cnfStyle w:val="000000100000" w:firstRow="0" w:lastRow="0" w:firstColumn="0" w:lastColumn="0" w:oddVBand="0" w:evenVBand="0" w:oddHBand="1" w:evenHBand="0" w:firstRowFirstColumn="0" w:firstRowLastColumn="0" w:lastRowFirstColumn="0" w:lastRowLastColumn="0"/>
              <w:rPr>
                <w:sz w:val="20"/>
              </w:rPr>
            </w:pPr>
            <w:r w:rsidRPr="0039075D">
              <w:rPr>
                <w:sz w:val="20"/>
              </w:rPr>
              <w:t>47,50</w:t>
            </w:r>
          </w:p>
        </w:tc>
        <w:tc>
          <w:tcPr>
            <w:tcW w:w="1354" w:type="pct"/>
          </w:tcPr>
          <w:p w:rsidR="0039075D" w:rsidRPr="0039075D" w:rsidRDefault="0039075D" w:rsidP="0039075D">
            <w:pPr>
              <w:adjustRightInd w:val="0"/>
              <w:cnfStyle w:val="000000100000" w:firstRow="0" w:lastRow="0" w:firstColumn="0" w:lastColumn="0" w:oddVBand="0" w:evenVBand="0" w:oddHBand="1" w:evenHBand="0" w:firstRowFirstColumn="0" w:firstRowLastColumn="0" w:lastRowFirstColumn="0" w:lastRowLastColumn="0"/>
              <w:rPr>
                <w:sz w:val="20"/>
              </w:rPr>
            </w:pPr>
            <w:r w:rsidRPr="0039075D">
              <w:rPr>
                <w:sz w:val="20"/>
              </w:rPr>
              <w:t>Kütüphane</w:t>
            </w:r>
          </w:p>
        </w:tc>
        <w:tc>
          <w:tcPr>
            <w:tcW w:w="366" w:type="pct"/>
          </w:tcPr>
          <w:p w:rsidR="0039075D" w:rsidRPr="0039075D" w:rsidRDefault="0039075D" w:rsidP="0039075D">
            <w:pPr>
              <w:adjustRightInd w:val="0"/>
              <w:cnfStyle w:val="000000100000" w:firstRow="0" w:lastRow="0" w:firstColumn="0" w:lastColumn="0" w:oddVBand="0" w:evenVBand="0" w:oddHBand="1" w:evenHBand="0" w:firstRowFirstColumn="0" w:firstRowLastColumn="0" w:lastRowFirstColumn="0" w:lastRowLastColumn="0"/>
              <w:rPr>
                <w:sz w:val="20"/>
              </w:rPr>
            </w:pPr>
            <w:r w:rsidRPr="0039075D">
              <w:rPr>
                <w:sz w:val="20"/>
              </w:rPr>
              <w:t>X</w:t>
            </w:r>
          </w:p>
        </w:tc>
        <w:tc>
          <w:tcPr>
            <w:tcW w:w="328" w:type="pct"/>
          </w:tcPr>
          <w:p w:rsidR="0039075D" w:rsidRPr="0039075D" w:rsidRDefault="0039075D" w:rsidP="0039075D">
            <w:pPr>
              <w:adjustRightInd w:val="0"/>
              <w:cnfStyle w:val="000000100000" w:firstRow="0" w:lastRow="0" w:firstColumn="0" w:lastColumn="0" w:oddVBand="0" w:evenVBand="0" w:oddHBand="1" w:evenHBand="0" w:firstRowFirstColumn="0" w:firstRowLastColumn="0" w:lastRowFirstColumn="0" w:lastRowLastColumn="0"/>
              <w:rPr>
                <w:sz w:val="20"/>
              </w:rPr>
            </w:pPr>
          </w:p>
        </w:tc>
      </w:tr>
      <w:tr w:rsidR="0039075D" w:rsidRPr="00E0645D" w:rsidTr="00741758">
        <w:tc>
          <w:tcPr>
            <w:cnfStyle w:val="001000000000" w:firstRow="0" w:lastRow="0" w:firstColumn="1" w:lastColumn="0" w:oddVBand="0" w:evenVBand="0" w:oddHBand="0" w:evenHBand="0" w:firstRowFirstColumn="0" w:firstRowLastColumn="0" w:lastRowFirstColumn="0" w:lastRowLastColumn="0"/>
            <w:tcW w:w="2340" w:type="pct"/>
          </w:tcPr>
          <w:p w:rsidR="0039075D" w:rsidRPr="0039075D" w:rsidRDefault="0039075D" w:rsidP="0039075D">
            <w:pPr>
              <w:adjustRightInd w:val="0"/>
              <w:rPr>
                <w:b w:val="0"/>
                <w:bCs w:val="0"/>
                <w:sz w:val="20"/>
              </w:rPr>
            </w:pPr>
            <w:r w:rsidRPr="0039075D">
              <w:rPr>
                <w:b w:val="0"/>
                <w:bCs w:val="0"/>
                <w:sz w:val="20"/>
              </w:rPr>
              <w:t>Kullanılan Derslik Sayısı</w:t>
            </w:r>
          </w:p>
        </w:tc>
        <w:tc>
          <w:tcPr>
            <w:tcW w:w="613" w:type="pct"/>
          </w:tcPr>
          <w:p w:rsidR="0039075D" w:rsidRPr="0039075D" w:rsidRDefault="0039075D" w:rsidP="0039075D">
            <w:pPr>
              <w:adjustRightInd w:val="0"/>
              <w:cnfStyle w:val="000000000000" w:firstRow="0" w:lastRow="0" w:firstColumn="0" w:lastColumn="0" w:oddVBand="0" w:evenVBand="0" w:oddHBand="0" w:evenHBand="0" w:firstRowFirstColumn="0" w:firstRowLastColumn="0" w:lastRowFirstColumn="0" w:lastRowLastColumn="0"/>
              <w:rPr>
                <w:b/>
                <w:bCs/>
                <w:sz w:val="20"/>
              </w:rPr>
            </w:pPr>
            <w:r w:rsidRPr="0039075D">
              <w:rPr>
                <w:b/>
                <w:bCs/>
                <w:sz w:val="20"/>
              </w:rPr>
              <w:t>5</w:t>
            </w:r>
          </w:p>
        </w:tc>
        <w:tc>
          <w:tcPr>
            <w:tcW w:w="1354" w:type="pct"/>
          </w:tcPr>
          <w:p w:rsidR="0039075D" w:rsidRPr="0039075D" w:rsidRDefault="0039075D" w:rsidP="0039075D">
            <w:pPr>
              <w:adjustRightInd w:val="0"/>
              <w:cnfStyle w:val="000000000000" w:firstRow="0" w:lastRow="0" w:firstColumn="0" w:lastColumn="0" w:oddVBand="0" w:evenVBand="0" w:oddHBand="0" w:evenHBand="0" w:firstRowFirstColumn="0" w:firstRowLastColumn="0" w:lastRowFirstColumn="0" w:lastRowLastColumn="0"/>
              <w:rPr>
                <w:b/>
                <w:bCs/>
                <w:sz w:val="20"/>
              </w:rPr>
            </w:pPr>
            <w:r w:rsidRPr="0039075D">
              <w:rPr>
                <w:b/>
                <w:bCs/>
                <w:sz w:val="20"/>
              </w:rPr>
              <w:t>Fen Laboratuvarı</w:t>
            </w:r>
          </w:p>
        </w:tc>
        <w:tc>
          <w:tcPr>
            <w:tcW w:w="366" w:type="pct"/>
          </w:tcPr>
          <w:p w:rsidR="0039075D" w:rsidRPr="0039075D" w:rsidRDefault="003256C3" w:rsidP="0039075D">
            <w:pPr>
              <w:adjustRightInd w:val="0"/>
              <w:cnfStyle w:val="000000000000" w:firstRow="0" w:lastRow="0" w:firstColumn="0" w:lastColumn="0" w:oddVBand="0" w:evenVBand="0" w:oddHBand="0" w:evenHBand="0" w:firstRowFirstColumn="0" w:firstRowLastColumn="0" w:lastRowFirstColumn="0" w:lastRowLastColumn="0"/>
              <w:rPr>
                <w:b/>
                <w:bCs/>
                <w:sz w:val="20"/>
              </w:rPr>
            </w:pPr>
            <w:r>
              <w:rPr>
                <w:b/>
                <w:bCs/>
                <w:sz w:val="20"/>
              </w:rPr>
              <w:t>X</w:t>
            </w:r>
          </w:p>
        </w:tc>
        <w:tc>
          <w:tcPr>
            <w:tcW w:w="328" w:type="pct"/>
          </w:tcPr>
          <w:p w:rsidR="0039075D" w:rsidRPr="0039075D" w:rsidRDefault="0039075D" w:rsidP="0039075D">
            <w:pPr>
              <w:adjustRightInd w:val="0"/>
              <w:cnfStyle w:val="000000000000" w:firstRow="0" w:lastRow="0" w:firstColumn="0" w:lastColumn="0" w:oddVBand="0" w:evenVBand="0" w:oddHBand="0" w:evenHBand="0" w:firstRowFirstColumn="0" w:firstRowLastColumn="0" w:lastRowFirstColumn="0" w:lastRowLastColumn="0"/>
              <w:rPr>
                <w:b/>
                <w:bCs/>
                <w:sz w:val="20"/>
              </w:rPr>
            </w:pPr>
          </w:p>
        </w:tc>
      </w:tr>
      <w:tr w:rsidR="0039075D" w:rsidRPr="00E0645D" w:rsidTr="007417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pct"/>
          </w:tcPr>
          <w:p w:rsidR="0039075D" w:rsidRPr="0039075D" w:rsidRDefault="0039075D" w:rsidP="0039075D">
            <w:pPr>
              <w:adjustRightInd w:val="0"/>
              <w:rPr>
                <w:b w:val="0"/>
                <w:bCs w:val="0"/>
                <w:sz w:val="20"/>
              </w:rPr>
            </w:pPr>
            <w:r w:rsidRPr="0039075D">
              <w:rPr>
                <w:b w:val="0"/>
                <w:bCs w:val="0"/>
                <w:sz w:val="20"/>
              </w:rPr>
              <w:t>Şube Sayısı</w:t>
            </w:r>
          </w:p>
        </w:tc>
        <w:tc>
          <w:tcPr>
            <w:tcW w:w="613" w:type="pct"/>
          </w:tcPr>
          <w:p w:rsidR="0039075D" w:rsidRPr="0039075D" w:rsidRDefault="0039075D" w:rsidP="0039075D">
            <w:pPr>
              <w:adjustRightInd w:val="0"/>
              <w:cnfStyle w:val="000000100000" w:firstRow="0" w:lastRow="0" w:firstColumn="0" w:lastColumn="0" w:oddVBand="0" w:evenVBand="0" w:oddHBand="1" w:evenHBand="0" w:firstRowFirstColumn="0" w:firstRowLastColumn="0" w:lastRowFirstColumn="0" w:lastRowLastColumn="0"/>
              <w:rPr>
                <w:sz w:val="20"/>
              </w:rPr>
            </w:pPr>
            <w:r w:rsidRPr="0039075D">
              <w:rPr>
                <w:sz w:val="20"/>
              </w:rPr>
              <w:t>5</w:t>
            </w:r>
          </w:p>
        </w:tc>
        <w:tc>
          <w:tcPr>
            <w:tcW w:w="1354" w:type="pct"/>
          </w:tcPr>
          <w:p w:rsidR="0039075D" w:rsidRPr="0039075D" w:rsidRDefault="0039075D" w:rsidP="0039075D">
            <w:pPr>
              <w:adjustRightInd w:val="0"/>
              <w:cnfStyle w:val="000000100000" w:firstRow="0" w:lastRow="0" w:firstColumn="0" w:lastColumn="0" w:oddVBand="0" w:evenVBand="0" w:oddHBand="1" w:evenHBand="0" w:firstRowFirstColumn="0" w:firstRowLastColumn="0" w:lastRowFirstColumn="0" w:lastRowLastColumn="0"/>
              <w:rPr>
                <w:sz w:val="20"/>
              </w:rPr>
            </w:pPr>
            <w:r w:rsidRPr="0039075D">
              <w:rPr>
                <w:sz w:val="20"/>
              </w:rPr>
              <w:t>Bilgisayar Laboratuvarı</w:t>
            </w:r>
          </w:p>
        </w:tc>
        <w:tc>
          <w:tcPr>
            <w:tcW w:w="366" w:type="pct"/>
          </w:tcPr>
          <w:p w:rsidR="0039075D" w:rsidRPr="0039075D" w:rsidRDefault="003256C3" w:rsidP="0039075D">
            <w:pPr>
              <w:adjustRightInd w:val="0"/>
              <w:cnfStyle w:val="000000100000" w:firstRow="0" w:lastRow="0" w:firstColumn="0" w:lastColumn="0" w:oddVBand="0" w:evenVBand="0" w:oddHBand="1" w:evenHBand="0" w:firstRowFirstColumn="0" w:firstRowLastColumn="0" w:lastRowFirstColumn="0" w:lastRowLastColumn="0"/>
              <w:rPr>
                <w:sz w:val="20"/>
              </w:rPr>
            </w:pPr>
            <w:r>
              <w:rPr>
                <w:sz w:val="20"/>
              </w:rPr>
              <w:t>X</w:t>
            </w:r>
          </w:p>
        </w:tc>
        <w:tc>
          <w:tcPr>
            <w:tcW w:w="328" w:type="pct"/>
          </w:tcPr>
          <w:p w:rsidR="0039075D" w:rsidRPr="0039075D" w:rsidRDefault="0039075D" w:rsidP="0039075D">
            <w:pPr>
              <w:adjustRightInd w:val="0"/>
              <w:cnfStyle w:val="000000100000" w:firstRow="0" w:lastRow="0" w:firstColumn="0" w:lastColumn="0" w:oddVBand="0" w:evenVBand="0" w:oddHBand="1" w:evenHBand="0" w:firstRowFirstColumn="0" w:firstRowLastColumn="0" w:lastRowFirstColumn="0" w:lastRowLastColumn="0"/>
              <w:rPr>
                <w:sz w:val="20"/>
              </w:rPr>
            </w:pPr>
          </w:p>
        </w:tc>
      </w:tr>
      <w:tr w:rsidR="0039075D" w:rsidRPr="00E0645D" w:rsidTr="00741758">
        <w:tc>
          <w:tcPr>
            <w:cnfStyle w:val="001000000000" w:firstRow="0" w:lastRow="0" w:firstColumn="1" w:lastColumn="0" w:oddVBand="0" w:evenVBand="0" w:oddHBand="0" w:evenHBand="0" w:firstRowFirstColumn="0" w:firstRowLastColumn="0" w:lastRowFirstColumn="0" w:lastRowLastColumn="0"/>
            <w:tcW w:w="2340" w:type="pct"/>
          </w:tcPr>
          <w:p w:rsidR="0039075D" w:rsidRPr="0039075D" w:rsidRDefault="0039075D" w:rsidP="0039075D">
            <w:pPr>
              <w:adjustRightInd w:val="0"/>
              <w:rPr>
                <w:b w:val="0"/>
                <w:bCs w:val="0"/>
                <w:sz w:val="20"/>
              </w:rPr>
            </w:pPr>
            <w:r w:rsidRPr="0039075D">
              <w:rPr>
                <w:b w:val="0"/>
                <w:bCs w:val="0"/>
                <w:sz w:val="20"/>
              </w:rPr>
              <w:t>İdari Odaların Alanı (m2)</w:t>
            </w:r>
          </w:p>
        </w:tc>
        <w:tc>
          <w:tcPr>
            <w:tcW w:w="613" w:type="pct"/>
          </w:tcPr>
          <w:p w:rsidR="0039075D" w:rsidRPr="0039075D" w:rsidRDefault="0039075D" w:rsidP="0039075D">
            <w:pPr>
              <w:adjustRightInd w:val="0"/>
              <w:cnfStyle w:val="000000000000" w:firstRow="0" w:lastRow="0" w:firstColumn="0" w:lastColumn="0" w:oddVBand="0" w:evenVBand="0" w:oddHBand="0" w:evenHBand="0" w:firstRowFirstColumn="0" w:firstRowLastColumn="0" w:lastRowFirstColumn="0" w:lastRowLastColumn="0"/>
              <w:rPr>
                <w:b/>
                <w:bCs/>
                <w:sz w:val="20"/>
              </w:rPr>
            </w:pPr>
            <w:r w:rsidRPr="0039075D">
              <w:rPr>
                <w:b/>
                <w:bCs/>
                <w:sz w:val="20"/>
              </w:rPr>
              <w:t>46,31</w:t>
            </w:r>
          </w:p>
        </w:tc>
        <w:tc>
          <w:tcPr>
            <w:tcW w:w="1354" w:type="pct"/>
          </w:tcPr>
          <w:p w:rsidR="0039075D" w:rsidRPr="0039075D" w:rsidRDefault="0039075D" w:rsidP="0039075D">
            <w:pPr>
              <w:adjustRightInd w:val="0"/>
              <w:cnfStyle w:val="000000000000" w:firstRow="0" w:lastRow="0" w:firstColumn="0" w:lastColumn="0" w:oddVBand="0" w:evenVBand="0" w:oddHBand="0" w:evenHBand="0" w:firstRowFirstColumn="0" w:firstRowLastColumn="0" w:lastRowFirstColumn="0" w:lastRowLastColumn="0"/>
              <w:rPr>
                <w:b/>
                <w:bCs/>
                <w:sz w:val="20"/>
              </w:rPr>
            </w:pPr>
            <w:r w:rsidRPr="0039075D">
              <w:rPr>
                <w:b/>
                <w:bCs/>
                <w:sz w:val="20"/>
              </w:rPr>
              <w:t>İş Atölyesi</w:t>
            </w:r>
          </w:p>
        </w:tc>
        <w:tc>
          <w:tcPr>
            <w:tcW w:w="366" w:type="pct"/>
          </w:tcPr>
          <w:p w:rsidR="0039075D" w:rsidRPr="0039075D" w:rsidRDefault="0039075D" w:rsidP="0039075D">
            <w:pPr>
              <w:adjustRightInd w:val="0"/>
              <w:cnfStyle w:val="000000000000" w:firstRow="0" w:lastRow="0" w:firstColumn="0" w:lastColumn="0" w:oddVBand="0" w:evenVBand="0" w:oddHBand="0" w:evenHBand="0" w:firstRowFirstColumn="0" w:firstRowLastColumn="0" w:lastRowFirstColumn="0" w:lastRowLastColumn="0"/>
              <w:rPr>
                <w:b/>
                <w:bCs/>
                <w:sz w:val="20"/>
              </w:rPr>
            </w:pPr>
          </w:p>
        </w:tc>
        <w:tc>
          <w:tcPr>
            <w:tcW w:w="328" w:type="pct"/>
          </w:tcPr>
          <w:p w:rsidR="0039075D" w:rsidRPr="0039075D" w:rsidRDefault="0039075D" w:rsidP="0039075D">
            <w:pPr>
              <w:adjustRightInd w:val="0"/>
              <w:cnfStyle w:val="000000000000" w:firstRow="0" w:lastRow="0" w:firstColumn="0" w:lastColumn="0" w:oddVBand="0" w:evenVBand="0" w:oddHBand="0" w:evenHBand="0" w:firstRowFirstColumn="0" w:firstRowLastColumn="0" w:lastRowFirstColumn="0" w:lastRowLastColumn="0"/>
              <w:rPr>
                <w:b/>
                <w:bCs/>
                <w:sz w:val="20"/>
              </w:rPr>
            </w:pPr>
            <w:r w:rsidRPr="0039075D">
              <w:rPr>
                <w:b/>
                <w:bCs/>
                <w:sz w:val="20"/>
              </w:rPr>
              <w:t>X</w:t>
            </w:r>
          </w:p>
        </w:tc>
      </w:tr>
      <w:tr w:rsidR="0039075D" w:rsidRPr="00E0645D" w:rsidTr="007417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pct"/>
          </w:tcPr>
          <w:p w:rsidR="0039075D" w:rsidRPr="0039075D" w:rsidRDefault="0039075D" w:rsidP="0039075D">
            <w:pPr>
              <w:adjustRightInd w:val="0"/>
              <w:rPr>
                <w:b w:val="0"/>
                <w:bCs w:val="0"/>
                <w:sz w:val="20"/>
              </w:rPr>
            </w:pPr>
            <w:r w:rsidRPr="0039075D">
              <w:rPr>
                <w:b w:val="0"/>
                <w:bCs w:val="0"/>
                <w:sz w:val="20"/>
              </w:rPr>
              <w:t>Öğretmenler Odası (m2)</w:t>
            </w:r>
          </w:p>
        </w:tc>
        <w:tc>
          <w:tcPr>
            <w:tcW w:w="613" w:type="pct"/>
          </w:tcPr>
          <w:p w:rsidR="0039075D" w:rsidRPr="0039075D" w:rsidRDefault="0039075D" w:rsidP="0039075D">
            <w:pPr>
              <w:adjustRightInd w:val="0"/>
              <w:cnfStyle w:val="000000100000" w:firstRow="0" w:lastRow="0" w:firstColumn="0" w:lastColumn="0" w:oddVBand="0" w:evenVBand="0" w:oddHBand="1" w:evenHBand="0" w:firstRowFirstColumn="0" w:firstRowLastColumn="0" w:lastRowFirstColumn="0" w:lastRowLastColumn="0"/>
              <w:rPr>
                <w:sz w:val="20"/>
              </w:rPr>
            </w:pPr>
            <w:r w:rsidRPr="0039075D">
              <w:rPr>
                <w:sz w:val="20"/>
              </w:rPr>
              <w:t>35,75</w:t>
            </w:r>
          </w:p>
        </w:tc>
        <w:tc>
          <w:tcPr>
            <w:tcW w:w="1354" w:type="pct"/>
          </w:tcPr>
          <w:p w:rsidR="0039075D" w:rsidRPr="0039075D" w:rsidRDefault="0039075D" w:rsidP="0039075D">
            <w:pPr>
              <w:adjustRightInd w:val="0"/>
              <w:cnfStyle w:val="000000100000" w:firstRow="0" w:lastRow="0" w:firstColumn="0" w:lastColumn="0" w:oddVBand="0" w:evenVBand="0" w:oddHBand="1" w:evenHBand="0" w:firstRowFirstColumn="0" w:firstRowLastColumn="0" w:lastRowFirstColumn="0" w:lastRowLastColumn="0"/>
              <w:rPr>
                <w:sz w:val="20"/>
              </w:rPr>
            </w:pPr>
            <w:r w:rsidRPr="0039075D">
              <w:rPr>
                <w:sz w:val="20"/>
              </w:rPr>
              <w:t>Beceri Atölyesi</w:t>
            </w:r>
          </w:p>
        </w:tc>
        <w:tc>
          <w:tcPr>
            <w:tcW w:w="366" w:type="pct"/>
          </w:tcPr>
          <w:p w:rsidR="0039075D" w:rsidRPr="0039075D" w:rsidRDefault="0039075D" w:rsidP="0039075D">
            <w:pPr>
              <w:adjustRightInd w:val="0"/>
              <w:cnfStyle w:val="000000100000" w:firstRow="0" w:lastRow="0" w:firstColumn="0" w:lastColumn="0" w:oddVBand="0" w:evenVBand="0" w:oddHBand="1" w:evenHBand="0" w:firstRowFirstColumn="0" w:firstRowLastColumn="0" w:lastRowFirstColumn="0" w:lastRowLastColumn="0"/>
              <w:rPr>
                <w:sz w:val="20"/>
              </w:rPr>
            </w:pPr>
          </w:p>
        </w:tc>
        <w:tc>
          <w:tcPr>
            <w:tcW w:w="328" w:type="pct"/>
          </w:tcPr>
          <w:p w:rsidR="0039075D" w:rsidRPr="0039075D" w:rsidRDefault="0039075D" w:rsidP="0039075D">
            <w:pPr>
              <w:adjustRightInd w:val="0"/>
              <w:cnfStyle w:val="000000100000" w:firstRow="0" w:lastRow="0" w:firstColumn="0" w:lastColumn="0" w:oddVBand="0" w:evenVBand="0" w:oddHBand="1" w:evenHBand="0" w:firstRowFirstColumn="0" w:firstRowLastColumn="0" w:lastRowFirstColumn="0" w:lastRowLastColumn="0"/>
              <w:rPr>
                <w:sz w:val="20"/>
              </w:rPr>
            </w:pPr>
            <w:r w:rsidRPr="0039075D">
              <w:rPr>
                <w:sz w:val="20"/>
              </w:rPr>
              <w:t>X</w:t>
            </w:r>
          </w:p>
        </w:tc>
      </w:tr>
      <w:tr w:rsidR="0039075D" w:rsidRPr="00E0645D" w:rsidTr="00741758">
        <w:tc>
          <w:tcPr>
            <w:cnfStyle w:val="001000000000" w:firstRow="0" w:lastRow="0" w:firstColumn="1" w:lastColumn="0" w:oddVBand="0" w:evenVBand="0" w:oddHBand="0" w:evenHBand="0" w:firstRowFirstColumn="0" w:firstRowLastColumn="0" w:lastRowFirstColumn="0" w:lastRowLastColumn="0"/>
            <w:tcW w:w="2340" w:type="pct"/>
          </w:tcPr>
          <w:p w:rsidR="0039075D" w:rsidRPr="0039075D" w:rsidRDefault="0039075D" w:rsidP="0039075D">
            <w:pPr>
              <w:adjustRightInd w:val="0"/>
              <w:rPr>
                <w:b w:val="0"/>
                <w:bCs w:val="0"/>
                <w:sz w:val="20"/>
              </w:rPr>
            </w:pPr>
            <w:r w:rsidRPr="0039075D">
              <w:rPr>
                <w:b w:val="0"/>
                <w:bCs w:val="0"/>
                <w:sz w:val="20"/>
              </w:rPr>
              <w:t>Okul Oturum Alanı (m2)</w:t>
            </w:r>
          </w:p>
        </w:tc>
        <w:tc>
          <w:tcPr>
            <w:tcW w:w="613" w:type="pct"/>
          </w:tcPr>
          <w:p w:rsidR="0039075D" w:rsidRPr="0039075D" w:rsidRDefault="0039075D" w:rsidP="0039075D">
            <w:pPr>
              <w:adjustRightInd w:val="0"/>
              <w:cnfStyle w:val="000000000000" w:firstRow="0" w:lastRow="0" w:firstColumn="0" w:lastColumn="0" w:oddVBand="0" w:evenVBand="0" w:oddHBand="0" w:evenHBand="0" w:firstRowFirstColumn="0" w:firstRowLastColumn="0" w:lastRowFirstColumn="0" w:lastRowLastColumn="0"/>
              <w:rPr>
                <w:b/>
                <w:bCs/>
                <w:sz w:val="20"/>
              </w:rPr>
            </w:pPr>
            <w:r w:rsidRPr="0039075D">
              <w:rPr>
                <w:b/>
                <w:bCs/>
                <w:sz w:val="20"/>
              </w:rPr>
              <w:t>4008</w:t>
            </w:r>
          </w:p>
        </w:tc>
        <w:tc>
          <w:tcPr>
            <w:tcW w:w="1354" w:type="pct"/>
          </w:tcPr>
          <w:p w:rsidR="0039075D" w:rsidRPr="0039075D" w:rsidRDefault="0039075D" w:rsidP="0039075D">
            <w:pPr>
              <w:adjustRightInd w:val="0"/>
              <w:cnfStyle w:val="000000000000" w:firstRow="0" w:lastRow="0" w:firstColumn="0" w:lastColumn="0" w:oddVBand="0" w:evenVBand="0" w:oddHBand="0" w:evenHBand="0" w:firstRowFirstColumn="0" w:firstRowLastColumn="0" w:lastRowFirstColumn="0" w:lastRowLastColumn="0"/>
              <w:rPr>
                <w:b/>
                <w:bCs/>
                <w:sz w:val="20"/>
              </w:rPr>
            </w:pPr>
            <w:r w:rsidRPr="0039075D">
              <w:rPr>
                <w:b/>
                <w:bCs/>
                <w:sz w:val="20"/>
              </w:rPr>
              <w:t>Pansiyon</w:t>
            </w:r>
          </w:p>
        </w:tc>
        <w:tc>
          <w:tcPr>
            <w:tcW w:w="366" w:type="pct"/>
          </w:tcPr>
          <w:p w:rsidR="0039075D" w:rsidRPr="0039075D" w:rsidRDefault="0039075D" w:rsidP="0039075D">
            <w:pPr>
              <w:adjustRightInd w:val="0"/>
              <w:cnfStyle w:val="000000000000" w:firstRow="0" w:lastRow="0" w:firstColumn="0" w:lastColumn="0" w:oddVBand="0" w:evenVBand="0" w:oddHBand="0" w:evenHBand="0" w:firstRowFirstColumn="0" w:firstRowLastColumn="0" w:lastRowFirstColumn="0" w:lastRowLastColumn="0"/>
              <w:rPr>
                <w:b/>
                <w:bCs/>
                <w:sz w:val="20"/>
              </w:rPr>
            </w:pPr>
          </w:p>
        </w:tc>
        <w:tc>
          <w:tcPr>
            <w:tcW w:w="328" w:type="pct"/>
          </w:tcPr>
          <w:p w:rsidR="0039075D" w:rsidRPr="0039075D" w:rsidRDefault="0039075D" w:rsidP="0039075D">
            <w:pPr>
              <w:adjustRightInd w:val="0"/>
              <w:cnfStyle w:val="000000000000" w:firstRow="0" w:lastRow="0" w:firstColumn="0" w:lastColumn="0" w:oddVBand="0" w:evenVBand="0" w:oddHBand="0" w:evenHBand="0" w:firstRowFirstColumn="0" w:firstRowLastColumn="0" w:lastRowFirstColumn="0" w:lastRowLastColumn="0"/>
              <w:rPr>
                <w:b/>
                <w:bCs/>
                <w:sz w:val="20"/>
              </w:rPr>
            </w:pPr>
            <w:r w:rsidRPr="0039075D">
              <w:rPr>
                <w:b/>
                <w:bCs/>
                <w:sz w:val="20"/>
              </w:rPr>
              <w:t>X</w:t>
            </w:r>
          </w:p>
        </w:tc>
      </w:tr>
      <w:tr w:rsidR="0039075D" w:rsidRPr="00E0645D" w:rsidTr="007417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pct"/>
          </w:tcPr>
          <w:p w:rsidR="0039075D" w:rsidRPr="0039075D" w:rsidRDefault="0039075D" w:rsidP="0039075D">
            <w:pPr>
              <w:adjustRightInd w:val="0"/>
              <w:rPr>
                <w:b w:val="0"/>
                <w:bCs w:val="0"/>
                <w:sz w:val="20"/>
              </w:rPr>
            </w:pPr>
            <w:r w:rsidRPr="0039075D">
              <w:rPr>
                <w:b w:val="0"/>
                <w:bCs w:val="0"/>
                <w:sz w:val="20"/>
              </w:rPr>
              <w:t>Okul Bahçesi (Açık Alan)(m2)</w:t>
            </w:r>
          </w:p>
        </w:tc>
        <w:tc>
          <w:tcPr>
            <w:tcW w:w="613" w:type="pct"/>
          </w:tcPr>
          <w:p w:rsidR="0039075D" w:rsidRPr="0039075D" w:rsidRDefault="0039075D" w:rsidP="0039075D">
            <w:pPr>
              <w:adjustRightInd w:val="0"/>
              <w:cnfStyle w:val="000000100000" w:firstRow="0" w:lastRow="0" w:firstColumn="0" w:lastColumn="0" w:oddVBand="0" w:evenVBand="0" w:oddHBand="1" w:evenHBand="0" w:firstRowFirstColumn="0" w:firstRowLastColumn="0" w:lastRowFirstColumn="0" w:lastRowLastColumn="0"/>
              <w:rPr>
                <w:sz w:val="20"/>
              </w:rPr>
            </w:pPr>
            <w:r w:rsidRPr="0039075D">
              <w:rPr>
                <w:sz w:val="20"/>
              </w:rPr>
              <w:t>3545</w:t>
            </w:r>
          </w:p>
        </w:tc>
        <w:tc>
          <w:tcPr>
            <w:tcW w:w="1354" w:type="pct"/>
          </w:tcPr>
          <w:p w:rsidR="0039075D" w:rsidRPr="0039075D" w:rsidRDefault="0039075D" w:rsidP="0039075D">
            <w:pPr>
              <w:adjustRightInd w:val="0"/>
              <w:cnfStyle w:val="000000100000" w:firstRow="0" w:lastRow="0" w:firstColumn="0" w:lastColumn="0" w:oddVBand="0" w:evenVBand="0" w:oddHBand="1" w:evenHBand="0" w:firstRowFirstColumn="0" w:firstRowLastColumn="0" w:lastRowFirstColumn="0" w:lastRowLastColumn="0"/>
              <w:rPr>
                <w:sz w:val="20"/>
              </w:rPr>
            </w:pPr>
          </w:p>
        </w:tc>
        <w:tc>
          <w:tcPr>
            <w:tcW w:w="366" w:type="pct"/>
          </w:tcPr>
          <w:p w:rsidR="0039075D" w:rsidRPr="0039075D" w:rsidRDefault="0039075D" w:rsidP="0039075D">
            <w:pPr>
              <w:adjustRightInd w:val="0"/>
              <w:cnfStyle w:val="000000100000" w:firstRow="0" w:lastRow="0" w:firstColumn="0" w:lastColumn="0" w:oddVBand="0" w:evenVBand="0" w:oddHBand="1" w:evenHBand="0" w:firstRowFirstColumn="0" w:firstRowLastColumn="0" w:lastRowFirstColumn="0" w:lastRowLastColumn="0"/>
              <w:rPr>
                <w:sz w:val="20"/>
              </w:rPr>
            </w:pPr>
          </w:p>
        </w:tc>
        <w:tc>
          <w:tcPr>
            <w:tcW w:w="328" w:type="pct"/>
          </w:tcPr>
          <w:p w:rsidR="0039075D" w:rsidRPr="0039075D" w:rsidRDefault="0039075D" w:rsidP="0039075D">
            <w:pPr>
              <w:adjustRightInd w:val="0"/>
              <w:cnfStyle w:val="000000100000" w:firstRow="0" w:lastRow="0" w:firstColumn="0" w:lastColumn="0" w:oddVBand="0" w:evenVBand="0" w:oddHBand="1" w:evenHBand="0" w:firstRowFirstColumn="0" w:firstRowLastColumn="0" w:lastRowFirstColumn="0" w:lastRowLastColumn="0"/>
              <w:rPr>
                <w:sz w:val="20"/>
              </w:rPr>
            </w:pPr>
          </w:p>
        </w:tc>
      </w:tr>
      <w:tr w:rsidR="0039075D" w:rsidRPr="00E0645D" w:rsidTr="00741758">
        <w:tc>
          <w:tcPr>
            <w:cnfStyle w:val="001000000000" w:firstRow="0" w:lastRow="0" w:firstColumn="1" w:lastColumn="0" w:oddVBand="0" w:evenVBand="0" w:oddHBand="0" w:evenHBand="0" w:firstRowFirstColumn="0" w:firstRowLastColumn="0" w:lastRowFirstColumn="0" w:lastRowLastColumn="0"/>
            <w:tcW w:w="2340" w:type="pct"/>
          </w:tcPr>
          <w:p w:rsidR="0039075D" w:rsidRPr="0039075D" w:rsidRDefault="0039075D" w:rsidP="0039075D">
            <w:pPr>
              <w:adjustRightInd w:val="0"/>
              <w:rPr>
                <w:b w:val="0"/>
                <w:bCs w:val="0"/>
                <w:sz w:val="20"/>
              </w:rPr>
            </w:pPr>
            <w:r w:rsidRPr="0039075D">
              <w:rPr>
                <w:b w:val="0"/>
                <w:bCs w:val="0"/>
                <w:sz w:val="20"/>
              </w:rPr>
              <w:t>Okul Kapalı Alan (m2)</w:t>
            </w:r>
          </w:p>
        </w:tc>
        <w:tc>
          <w:tcPr>
            <w:tcW w:w="613" w:type="pct"/>
          </w:tcPr>
          <w:p w:rsidR="0039075D" w:rsidRPr="0039075D" w:rsidRDefault="0039075D" w:rsidP="0039075D">
            <w:pPr>
              <w:adjustRightInd w:val="0"/>
              <w:cnfStyle w:val="000000000000" w:firstRow="0" w:lastRow="0" w:firstColumn="0" w:lastColumn="0" w:oddVBand="0" w:evenVBand="0" w:oddHBand="0" w:evenHBand="0" w:firstRowFirstColumn="0" w:firstRowLastColumn="0" w:lastRowFirstColumn="0" w:lastRowLastColumn="0"/>
              <w:rPr>
                <w:b/>
                <w:bCs/>
                <w:sz w:val="20"/>
              </w:rPr>
            </w:pPr>
            <w:r w:rsidRPr="0039075D">
              <w:rPr>
                <w:b/>
                <w:bCs/>
                <w:sz w:val="20"/>
              </w:rPr>
              <w:t>463</w:t>
            </w:r>
          </w:p>
        </w:tc>
        <w:tc>
          <w:tcPr>
            <w:tcW w:w="1354" w:type="pct"/>
          </w:tcPr>
          <w:p w:rsidR="0039075D" w:rsidRPr="0039075D" w:rsidRDefault="0039075D" w:rsidP="0039075D">
            <w:pPr>
              <w:adjustRightInd w:val="0"/>
              <w:cnfStyle w:val="000000000000" w:firstRow="0" w:lastRow="0" w:firstColumn="0" w:lastColumn="0" w:oddVBand="0" w:evenVBand="0" w:oddHBand="0" w:evenHBand="0" w:firstRowFirstColumn="0" w:firstRowLastColumn="0" w:lastRowFirstColumn="0" w:lastRowLastColumn="0"/>
              <w:rPr>
                <w:b/>
                <w:bCs/>
                <w:sz w:val="20"/>
              </w:rPr>
            </w:pPr>
          </w:p>
        </w:tc>
        <w:tc>
          <w:tcPr>
            <w:tcW w:w="366" w:type="pct"/>
          </w:tcPr>
          <w:p w:rsidR="0039075D" w:rsidRPr="0039075D" w:rsidRDefault="0039075D" w:rsidP="0039075D">
            <w:pPr>
              <w:adjustRightInd w:val="0"/>
              <w:cnfStyle w:val="000000000000" w:firstRow="0" w:lastRow="0" w:firstColumn="0" w:lastColumn="0" w:oddVBand="0" w:evenVBand="0" w:oddHBand="0" w:evenHBand="0" w:firstRowFirstColumn="0" w:firstRowLastColumn="0" w:lastRowFirstColumn="0" w:lastRowLastColumn="0"/>
              <w:rPr>
                <w:b/>
                <w:bCs/>
                <w:sz w:val="20"/>
              </w:rPr>
            </w:pPr>
          </w:p>
        </w:tc>
        <w:tc>
          <w:tcPr>
            <w:tcW w:w="328" w:type="pct"/>
          </w:tcPr>
          <w:p w:rsidR="0039075D" w:rsidRPr="0039075D" w:rsidRDefault="0039075D" w:rsidP="0039075D">
            <w:pPr>
              <w:adjustRightInd w:val="0"/>
              <w:cnfStyle w:val="000000000000" w:firstRow="0" w:lastRow="0" w:firstColumn="0" w:lastColumn="0" w:oddVBand="0" w:evenVBand="0" w:oddHBand="0" w:evenHBand="0" w:firstRowFirstColumn="0" w:firstRowLastColumn="0" w:lastRowFirstColumn="0" w:lastRowLastColumn="0"/>
              <w:rPr>
                <w:b/>
                <w:bCs/>
                <w:sz w:val="20"/>
              </w:rPr>
            </w:pPr>
          </w:p>
        </w:tc>
      </w:tr>
      <w:tr w:rsidR="0039075D" w:rsidRPr="00E0645D" w:rsidTr="007417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pct"/>
          </w:tcPr>
          <w:p w:rsidR="0039075D" w:rsidRPr="0039075D" w:rsidRDefault="0039075D" w:rsidP="0039075D">
            <w:pPr>
              <w:adjustRightInd w:val="0"/>
              <w:rPr>
                <w:b w:val="0"/>
                <w:bCs w:val="0"/>
                <w:sz w:val="20"/>
              </w:rPr>
            </w:pPr>
            <w:r w:rsidRPr="0039075D">
              <w:rPr>
                <w:b w:val="0"/>
                <w:bCs w:val="0"/>
                <w:sz w:val="20"/>
              </w:rPr>
              <w:t>Sanatsal, bilimsel ve sportif amaçlı toplam alan (m2)</w:t>
            </w:r>
          </w:p>
        </w:tc>
        <w:tc>
          <w:tcPr>
            <w:tcW w:w="613" w:type="pct"/>
          </w:tcPr>
          <w:p w:rsidR="0039075D" w:rsidRPr="0039075D" w:rsidRDefault="0039075D" w:rsidP="0039075D">
            <w:pPr>
              <w:adjustRightInd w:val="0"/>
              <w:cnfStyle w:val="000000100000" w:firstRow="0" w:lastRow="0" w:firstColumn="0" w:lastColumn="0" w:oddVBand="0" w:evenVBand="0" w:oddHBand="1" w:evenHBand="0" w:firstRowFirstColumn="0" w:firstRowLastColumn="0" w:lastRowFirstColumn="0" w:lastRowLastColumn="0"/>
              <w:rPr>
                <w:sz w:val="20"/>
              </w:rPr>
            </w:pPr>
            <w:r w:rsidRPr="0039075D">
              <w:rPr>
                <w:sz w:val="20"/>
              </w:rPr>
              <w:t>0</w:t>
            </w:r>
          </w:p>
        </w:tc>
        <w:tc>
          <w:tcPr>
            <w:tcW w:w="1354" w:type="pct"/>
          </w:tcPr>
          <w:p w:rsidR="0039075D" w:rsidRPr="0039075D" w:rsidRDefault="0039075D" w:rsidP="0039075D">
            <w:pPr>
              <w:adjustRightInd w:val="0"/>
              <w:cnfStyle w:val="000000100000" w:firstRow="0" w:lastRow="0" w:firstColumn="0" w:lastColumn="0" w:oddVBand="0" w:evenVBand="0" w:oddHBand="1" w:evenHBand="0" w:firstRowFirstColumn="0" w:firstRowLastColumn="0" w:lastRowFirstColumn="0" w:lastRowLastColumn="0"/>
              <w:rPr>
                <w:sz w:val="20"/>
              </w:rPr>
            </w:pPr>
          </w:p>
        </w:tc>
        <w:tc>
          <w:tcPr>
            <w:tcW w:w="366" w:type="pct"/>
          </w:tcPr>
          <w:p w:rsidR="0039075D" w:rsidRPr="0039075D" w:rsidRDefault="0039075D" w:rsidP="0039075D">
            <w:pPr>
              <w:adjustRightInd w:val="0"/>
              <w:cnfStyle w:val="000000100000" w:firstRow="0" w:lastRow="0" w:firstColumn="0" w:lastColumn="0" w:oddVBand="0" w:evenVBand="0" w:oddHBand="1" w:evenHBand="0" w:firstRowFirstColumn="0" w:firstRowLastColumn="0" w:lastRowFirstColumn="0" w:lastRowLastColumn="0"/>
              <w:rPr>
                <w:sz w:val="20"/>
              </w:rPr>
            </w:pPr>
          </w:p>
        </w:tc>
        <w:tc>
          <w:tcPr>
            <w:tcW w:w="328" w:type="pct"/>
          </w:tcPr>
          <w:p w:rsidR="0039075D" w:rsidRPr="0039075D" w:rsidRDefault="0039075D" w:rsidP="0039075D">
            <w:pPr>
              <w:adjustRightInd w:val="0"/>
              <w:cnfStyle w:val="000000100000" w:firstRow="0" w:lastRow="0" w:firstColumn="0" w:lastColumn="0" w:oddVBand="0" w:evenVBand="0" w:oddHBand="1" w:evenHBand="0" w:firstRowFirstColumn="0" w:firstRowLastColumn="0" w:lastRowFirstColumn="0" w:lastRowLastColumn="0"/>
              <w:rPr>
                <w:sz w:val="20"/>
              </w:rPr>
            </w:pPr>
          </w:p>
        </w:tc>
      </w:tr>
      <w:tr w:rsidR="0039075D" w:rsidRPr="00E0645D" w:rsidTr="00741758">
        <w:tc>
          <w:tcPr>
            <w:cnfStyle w:val="001000000000" w:firstRow="0" w:lastRow="0" w:firstColumn="1" w:lastColumn="0" w:oddVBand="0" w:evenVBand="0" w:oddHBand="0" w:evenHBand="0" w:firstRowFirstColumn="0" w:firstRowLastColumn="0" w:lastRowFirstColumn="0" w:lastRowLastColumn="0"/>
            <w:tcW w:w="2340" w:type="pct"/>
          </w:tcPr>
          <w:p w:rsidR="0039075D" w:rsidRPr="0039075D" w:rsidRDefault="0039075D" w:rsidP="0039075D">
            <w:pPr>
              <w:adjustRightInd w:val="0"/>
              <w:rPr>
                <w:b w:val="0"/>
                <w:bCs w:val="0"/>
                <w:sz w:val="20"/>
              </w:rPr>
            </w:pPr>
            <w:r w:rsidRPr="0039075D">
              <w:rPr>
                <w:b w:val="0"/>
                <w:bCs w:val="0"/>
                <w:sz w:val="20"/>
              </w:rPr>
              <w:t>Kantin (m2)</w:t>
            </w:r>
          </w:p>
        </w:tc>
        <w:tc>
          <w:tcPr>
            <w:tcW w:w="613" w:type="pct"/>
          </w:tcPr>
          <w:p w:rsidR="0039075D" w:rsidRPr="0039075D" w:rsidRDefault="0039075D" w:rsidP="0039075D">
            <w:pPr>
              <w:adjustRightInd w:val="0"/>
              <w:cnfStyle w:val="000000000000" w:firstRow="0" w:lastRow="0" w:firstColumn="0" w:lastColumn="0" w:oddVBand="0" w:evenVBand="0" w:oddHBand="0" w:evenHBand="0" w:firstRowFirstColumn="0" w:firstRowLastColumn="0" w:lastRowFirstColumn="0" w:lastRowLastColumn="0"/>
              <w:rPr>
                <w:b/>
                <w:bCs/>
                <w:sz w:val="20"/>
              </w:rPr>
            </w:pPr>
            <w:r w:rsidRPr="0039075D">
              <w:rPr>
                <w:b/>
                <w:bCs/>
                <w:sz w:val="20"/>
              </w:rPr>
              <w:t>25,30</w:t>
            </w:r>
          </w:p>
        </w:tc>
        <w:tc>
          <w:tcPr>
            <w:tcW w:w="1354" w:type="pct"/>
          </w:tcPr>
          <w:p w:rsidR="0039075D" w:rsidRPr="0039075D" w:rsidRDefault="0039075D" w:rsidP="0039075D">
            <w:pPr>
              <w:adjustRightInd w:val="0"/>
              <w:cnfStyle w:val="000000000000" w:firstRow="0" w:lastRow="0" w:firstColumn="0" w:lastColumn="0" w:oddVBand="0" w:evenVBand="0" w:oddHBand="0" w:evenHBand="0" w:firstRowFirstColumn="0" w:firstRowLastColumn="0" w:lastRowFirstColumn="0" w:lastRowLastColumn="0"/>
              <w:rPr>
                <w:b/>
                <w:bCs/>
                <w:sz w:val="20"/>
              </w:rPr>
            </w:pPr>
          </w:p>
        </w:tc>
        <w:tc>
          <w:tcPr>
            <w:tcW w:w="366" w:type="pct"/>
          </w:tcPr>
          <w:p w:rsidR="0039075D" w:rsidRPr="0039075D" w:rsidRDefault="0039075D" w:rsidP="0039075D">
            <w:pPr>
              <w:adjustRightInd w:val="0"/>
              <w:cnfStyle w:val="000000000000" w:firstRow="0" w:lastRow="0" w:firstColumn="0" w:lastColumn="0" w:oddVBand="0" w:evenVBand="0" w:oddHBand="0" w:evenHBand="0" w:firstRowFirstColumn="0" w:firstRowLastColumn="0" w:lastRowFirstColumn="0" w:lastRowLastColumn="0"/>
              <w:rPr>
                <w:b/>
                <w:bCs/>
                <w:sz w:val="20"/>
              </w:rPr>
            </w:pPr>
          </w:p>
        </w:tc>
        <w:tc>
          <w:tcPr>
            <w:tcW w:w="328" w:type="pct"/>
          </w:tcPr>
          <w:p w:rsidR="0039075D" w:rsidRPr="0039075D" w:rsidRDefault="0039075D" w:rsidP="0039075D">
            <w:pPr>
              <w:adjustRightInd w:val="0"/>
              <w:cnfStyle w:val="000000000000" w:firstRow="0" w:lastRow="0" w:firstColumn="0" w:lastColumn="0" w:oddVBand="0" w:evenVBand="0" w:oddHBand="0" w:evenHBand="0" w:firstRowFirstColumn="0" w:firstRowLastColumn="0" w:lastRowFirstColumn="0" w:lastRowLastColumn="0"/>
              <w:rPr>
                <w:b/>
                <w:bCs/>
                <w:sz w:val="20"/>
              </w:rPr>
            </w:pPr>
          </w:p>
        </w:tc>
      </w:tr>
      <w:tr w:rsidR="0039075D" w:rsidRPr="00E0645D" w:rsidTr="007417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pct"/>
          </w:tcPr>
          <w:p w:rsidR="0039075D" w:rsidRPr="0039075D" w:rsidRDefault="0039075D" w:rsidP="0039075D">
            <w:pPr>
              <w:adjustRightInd w:val="0"/>
              <w:rPr>
                <w:b w:val="0"/>
                <w:bCs w:val="0"/>
                <w:sz w:val="20"/>
              </w:rPr>
            </w:pPr>
            <w:r w:rsidRPr="0039075D">
              <w:rPr>
                <w:b w:val="0"/>
                <w:bCs w:val="0"/>
                <w:sz w:val="20"/>
              </w:rPr>
              <w:t>Tuvalet Sayısı</w:t>
            </w:r>
          </w:p>
        </w:tc>
        <w:tc>
          <w:tcPr>
            <w:tcW w:w="613" w:type="pct"/>
          </w:tcPr>
          <w:p w:rsidR="0039075D" w:rsidRPr="0039075D" w:rsidRDefault="0039075D" w:rsidP="0039075D">
            <w:pPr>
              <w:adjustRightInd w:val="0"/>
              <w:cnfStyle w:val="000000100000" w:firstRow="0" w:lastRow="0" w:firstColumn="0" w:lastColumn="0" w:oddVBand="0" w:evenVBand="0" w:oddHBand="1" w:evenHBand="0" w:firstRowFirstColumn="0" w:firstRowLastColumn="0" w:lastRowFirstColumn="0" w:lastRowLastColumn="0"/>
              <w:rPr>
                <w:sz w:val="20"/>
              </w:rPr>
            </w:pPr>
            <w:r w:rsidRPr="0039075D">
              <w:rPr>
                <w:sz w:val="20"/>
              </w:rPr>
              <w:t>6</w:t>
            </w:r>
          </w:p>
        </w:tc>
        <w:tc>
          <w:tcPr>
            <w:tcW w:w="1354" w:type="pct"/>
          </w:tcPr>
          <w:p w:rsidR="0039075D" w:rsidRPr="0039075D" w:rsidRDefault="0039075D" w:rsidP="0039075D">
            <w:pPr>
              <w:adjustRightInd w:val="0"/>
              <w:cnfStyle w:val="000000100000" w:firstRow="0" w:lastRow="0" w:firstColumn="0" w:lastColumn="0" w:oddVBand="0" w:evenVBand="0" w:oddHBand="1" w:evenHBand="0" w:firstRowFirstColumn="0" w:firstRowLastColumn="0" w:lastRowFirstColumn="0" w:lastRowLastColumn="0"/>
              <w:rPr>
                <w:sz w:val="20"/>
              </w:rPr>
            </w:pPr>
          </w:p>
        </w:tc>
        <w:tc>
          <w:tcPr>
            <w:tcW w:w="366" w:type="pct"/>
          </w:tcPr>
          <w:p w:rsidR="0039075D" w:rsidRPr="0039075D" w:rsidRDefault="0039075D" w:rsidP="0039075D">
            <w:pPr>
              <w:adjustRightInd w:val="0"/>
              <w:cnfStyle w:val="000000100000" w:firstRow="0" w:lastRow="0" w:firstColumn="0" w:lastColumn="0" w:oddVBand="0" w:evenVBand="0" w:oddHBand="1" w:evenHBand="0" w:firstRowFirstColumn="0" w:firstRowLastColumn="0" w:lastRowFirstColumn="0" w:lastRowLastColumn="0"/>
              <w:rPr>
                <w:sz w:val="20"/>
              </w:rPr>
            </w:pPr>
          </w:p>
        </w:tc>
        <w:tc>
          <w:tcPr>
            <w:tcW w:w="328" w:type="pct"/>
          </w:tcPr>
          <w:p w:rsidR="0039075D" w:rsidRPr="0039075D" w:rsidRDefault="0039075D" w:rsidP="0039075D">
            <w:pPr>
              <w:adjustRightInd w:val="0"/>
              <w:cnfStyle w:val="000000100000" w:firstRow="0" w:lastRow="0" w:firstColumn="0" w:lastColumn="0" w:oddVBand="0" w:evenVBand="0" w:oddHBand="1" w:evenHBand="0" w:firstRowFirstColumn="0" w:firstRowLastColumn="0" w:lastRowFirstColumn="0" w:lastRowLastColumn="0"/>
              <w:rPr>
                <w:sz w:val="20"/>
              </w:rPr>
            </w:pPr>
          </w:p>
        </w:tc>
      </w:tr>
      <w:tr w:rsidR="0039075D" w:rsidRPr="00E0645D" w:rsidTr="00741758">
        <w:tc>
          <w:tcPr>
            <w:cnfStyle w:val="001000000000" w:firstRow="0" w:lastRow="0" w:firstColumn="1" w:lastColumn="0" w:oddVBand="0" w:evenVBand="0" w:oddHBand="0" w:evenHBand="0" w:firstRowFirstColumn="0" w:firstRowLastColumn="0" w:lastRowFirstColumn="0" w:lastRowLastColumn="0"/>
            <w:tcW w:w="2340" w:type="pct"/>
          </w:tcPr>
          <w:p w:rsidR="0039075D" w:rsidRPr="0039075D" w:rsidRDefault="0039075D" w:rsidP="0039075D">
            <w:pPr>
              <w:adjustRightInd w:val="0"/>
              <w:rPr>
                <w:b w:val="0"/>
                <w:bCs w:val="0"/>
                <w:sz w:val="20"/>
              </w:rPr>
            </w:pPr>
            <w:r w:rsidRPr="0039075D">
              <w:rPr>
                <w:b w:val="0"/>
                <w:bCs w:val="0"/>
                <w:sz w:val="20"/>
              </w:rPr>
              <w:t>Diğer (</w:t>
            </w:r>
            <w:proofErr w:type="gramStart"/>
            <w:r w:rsidRPr="0039075D">
              <w:rPr>
                <w:b w:val="0"/>
                <w:bCs w:val="0"/>
                <w:sz w:val="20"/>
              </w:rPr>
              <w:t>………….</w:t>
            </w:r>
            <w:proofErr w:type="gramEnd"/>
            <w:r w:rsidRPr="0039075D">
              <w:rPr>
                <w:b w:val="0"/>
                <w:bCs w:val="0"/>
                <w:sz w:val="20"/>
              </w:rPr>
              <w:t>)</w:t>
            </w:r>
          </w:p>
        </w:tc>
        <w:tc>
          <w:tcPr>
            <w:tcW w:w="613" w:type="pct"/>
          </w:tcPr>
          <w:p w:rsidR="0039075D" w:rsidRPr="0039075D" w:rsidRDefault="0039075D" w:rsidP="0039075D">
            <w:pPr>
              <w:adjustRightInd w:val="0"/>
              <w:cnfStyle w:val="000000000000" w:firstRow="0" w:lastRow="0" w:firstColumn="0" w:lastColumn="0" w:oddVBand="0" w:evenVBand="0" w:oddHBand="0" w:evenHBand="0" w:firstRowFirstColumn="0" w:firstRowLastColumn="0" w:lastRowFirstColumn="0" w:lastRowLastColumn="0"/>
              <w:rPr>
                <w:b/>
                <w:bCs/>
                <w:sz w:val="20"/>
              </w:rPr>
            </w:pPr>
          </w:p>
        </w:tc>
        <w:tc>
          <w:tcPr>
            <w:tcW w:w="1354" w:type="pct"/>
          </w:tcPr>
          <w:p w:rsidR="0039075D" w:rsidRPr="0039075D" w:rsidRDefault="0039075D" w:rsidP="0039075D">
            <w:pPr>
              <w:adjustRightInd w:val="0"/>
              <w:cnfStyle w:val="000000000000" w:firstRow="0" w:lastRow="0" w:firstColumn="0" w:lastColumn="0" w:oddVBand="0" w:evenVBand="0" w:oddHBand="0" w:evenHBand="0" w:firstRowFirstColumn="0" w:firstRowLastColumn="0" w:lastRowFirstColumn="0" w:lastRowLastColumn="0"/>
              <w:rPr>
                <w:b/>
                <w:bCs/>
                <w:sz w:val="20"/>
              </w:rPr>
            </w:pPr>
          </w:p>
        </w:tc>
        <w:tc>
          <w:tcPr>
            <w:tcW w:w="366" w:type="pct"/>
          </w:tcPr>
          <w:p w:rsidR="0039075D" w:rsidRPr="0039075D" w:rsidRDefault="0039075D" w:rsidP="0039075D">
            <w:pPr>
              <w:adjustRightInd w:val="0"/>
              <w:cnfStyle w:val="000000000000" w:firstRow="0" w:lastRow="0" w:firstColumn="0" w:lastColumn="0" w:oddVBand="0" w:evenVBand="0" w:oddHBand="0" w:evenHBand="0" w:firstRowFirstColumn="0" w:firstRowLastColumn="0" w:lastRowFirstColumn="0" w:lastRowLastColumn="0"/>
              <w:rPr>
                <w:b/>
                <w:bCs/>
                <w:sz w:val="20"/>
              </w:rPr>
            </w:pPr>
          </w:p>
        </w:tc>
        <w:tc>
          <w:tcPr>
            <w:tcW w:w="328" w:type="pct"/>
          </w:tcPr>
          <w:p w:rsidR="0039075D" w:rsidRPr="0039075D" w:rsidRDefault="0039075D" w:rsidP="0039075D">
            <w:pPr>
              <w:adjustRightInd w:val="0"/>
              <w:cnfStyle w:val="000000000000" w:firstRow="0" w:lastRow="0" w:firstColumn="0" w:lastColumn="0" w:oddVBand="0" w:evenVBand="0" w:oddHBand="0" w:evenHBand="0" w:firstRowFirstColumn="0" w:firstRowLastColumn="0" w:lastRowFirstColumn="0" w:lastRowLastColumn="0"/>
              <w:rPr>
                <w:b/>
                <w:bCs/>
                <w:sz w:val="20"/>
              </w:rPr>
            </w:pPr>
          </w:p>
        </w:tc>
      </w:tr>
    </w:tbl>
    <w:p w:rsidR="0039075D" w:rsidRDefault="0039075D" w:rsidP="00772DB0">
      <w:pPr>
        <w:pStyle w:val="GvdeMetni"/>
        <w:spacing w:line="360" w:lineRule="auto"/>
        <w:ind w:left="958" w:right="1020"/>
        <w:jc w:val="both"/>
      </w:pPr>
    </w:p>
    <w:p w:rsidR="00F57279" w:rsidRDefault="00F57279">
      <w:pPr>
        <w:jc w:val="both"/>
        <w:rPr>
          <w:sz w:val="24"/>
        </w:rPr>
        <w:sectPr w:rsidR="00F57279">
          <w:pgSz w:w="11910" w:h="16840"/>
          <w:pgMar w:top="1320" w:right="400" w:bottom="1280" w:left="460" w:header="0" w:footer="1097" w:gutter="0"/>
          <w:cols w:space="708"/>
        </w:sectPr>
      </w:pPr>
    </w:p>
    <w:p w:rsidR="00F57279" w:rsidRDefault="00BC419C" w:rsidP="005A7987">
      <w:pPr>
        <w:pStyle w:val="Balk3"/>
        <w:numPr>
          <w:ilvl w:val="1"/>
          <w:numId w:val="18"/>
        </w:numPr>
        <w:tabs>
          <w:tab w:val="left" w:pos="2035"/>
        </w:tabs>
        <w:ind w:left="2035" w:hanging="717"/>
      </w:pPr>
      <w:r>
        <w:lastRenderedPageBreak/>
        <w:t>Çevre</w:t>
      </w:r>
      <w:r>
        <w:rPr>
          <w:spacing w:val="-12"/>
        </w:rPr>
        <w:t xml:space="preserve"> </w:t>
      </w:r>
      <w:r>
        <w:t>Analizi</w:t>
      </w:r>
      <w:r>
        <w:rPr>
          <w:spacing w:val="-10"/>
        </w:rPr>
        <w:t xml:space="preserve"> </w:t>
      </w:r>
      <w:r>
        <w:rPr>
          <w:spacing w:val="-2"/>
        </w:rPr>
        <w:t>(PESTLE)</w:t>
      </w:r>
    </w:p>
    <w:p w:rsidR="00F57279" w:rsidRDefault="00BC419C">
      <w:pPr>
        <w:spacing w:before="80"/>
        <w:ind w:left="958"/>
        <w:rPr>
          <w:b/>
          <w:sz w:val="20"/>
        </w:rPr>
      </w:pPr>
      <w:r>
        <w:rPr>
          <w:b/>
          <w:sz w:val="20"/>
        </w:rPr>
        <w:t>Tablo</w:t>
      </w:r>
      <w:r>
        <w:rPr>
          <w:b/>
          <w:spacing w:val="-5"/>
          <w:sz w:val="20"/>
        </w:rPr>
        <w:t xml:space="preserve"> </w:t>
      </w:r>
      <w:r w:rsidR="00741758">
        <w:rPr>
          <w:b/>
          <w:spacing w:val="-5"/>
          <w:sz w:val="20"/>
        </w:rPr>
        <w:t>32</w:t>
      </w:r>
      <w:r>
        <w:rPr>
          <w:b/>
          <w:sz w:val="20"/>
        </w:rPr>
        <w:t>.</w:t>
      </w:r>
      <w:r>
        <w:rPr>
          <w:b/>
          <w:spacing w:val="35"/>
          <w:sz w:val="20"/>
        </w:rPr>
        <w:t xml:space="preserve"> </w:t>
      </w:r>
      <w:r>
        <w:rPr>
          <w:b/>
          <w:sz w:val="20"/>
        </w:rPr>
        <w:t>PESTLE</w:t>
      </w:r>
      <w:r>
        <w:rPr>
          <w:b/>
          <w:spacing w:val="-6"/>
          <w:sz w:val="20"/>
        </w:rPr>
        <w:t xml:space="preserve"> </w:t>
      </w:r>
      <w:r>
        <w:rPr>
          <w:b/>
          <w:sz w:val="20"/>
        </w:rPr>
        <w:t>Analiz</w:t>
      </w:r>
      <w:r>
        <w:rPr>
          <w:b/>
          <w:spacing w:val="-2"/>
          <w:sz w:val="20"/>
        </w:rPr>
        <w:t xml:space="preserve"> Tablosu</w:t>
      </w:r>
    </w:p>
    <w:tbl>
      <w:tblPr>
        <w:tblStyle w:val="TableNormal"/>
        <w:tblW w:w="0" w:type="auto"/>
        <w:tblInd w:w="89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388"/>
        <w:gridCol w:w="3826"/>
      </w:tblGrid>
      <w:tr w:rsidR="00F57279">
        <w:trPr>
          <w:trHeight w:val="452"/>
        </w:trPr>
        <w:tc>
          <w:tcPr>
            <w:tcW w:w="5388" w:type="dxa"/>
            <w:shd w:val="clear" w:color="auto" w:fill="E2EFD9"/>
          </w:tcPr>
          <w:p w:rsidR="00F57279" w:rsidRDefault="00BC419C">
            <w:pPr>
              <w:pStyle w:val="TableParagraph"/>
              <w:spacing w:line="234" w:lineRule="exact"/>
              <w:ind w:left="107"/>
              <w:rPr>
                <w:b/>
                <w:sz w:val="20"/>
              </w:rPr>
            </w:pPr>
            <w:r>
              <w:rPr>
                <w:b/>
                <w:spacing w:val="-2"/>
                <w:sz w:val="20"/>
              </w:rPr>
              <w:t>Politik-Yasal</w:t>
            </w:r>
            <w:r>
              <w:rPr>
                <w:b/>
                <w:spacing w:val="14"/>
                <w:sz w:val="20"/>
              </w:rPr>
              <w:t xml:space="preserve"> </w:t>
            </w:r>
            <w:r>
              <w:rPr>
                <w:b/>
                <w:spacing w:val="-2"/>
                <w:sz w:val="20"/>
              </w:rPr>
              <w:t>etkenler</w:t>
            </w:r>
          </w:p>
        </w:tc>
        <w:tc>
          <w:tcPr>
            <w:tcW w:w="3826" w:type="dxa"/>
            <w:shd w:val="clear" w:color="auto" w:fill="E2EFD9"/>
          </w:tcPr>
          <w:p w:rsidR="00F57279" w:rsidRDefault="00BC419C">
            <w:pPr>
              <w:pStyle w:val="TableParagraph"/>
              <w:spacing w:line="234" w:lineRule="exact"/>
              <w:ind w:left="105"/>
              <w:rPr>
                <w:b/>
                <w:sz w:val="20"/>
              </w:rPr>
            </w:pPr>
            <w:r>
              <w:rPr>
                <w:b/>
                <w:sz w:val="20"/>
              </w:rPr>
              <w:t>Ekonomik</w:t>
            </w:r>
            <w:r>
              <w:rPr>
                <w:b/>
                <w:spacing w:val="-11"/>
                <w:sz w:val="20"/>
              </w:rPr>
              <w:t xml:space="preserve"> </w:t>
            </w:r>
            <w:r>
              <w:rPr>
                <w:b/>
                <w:spacing w:val="-2"/>
                <w:sz w:val="20"/>
              </w:rPr>
              <w:t>etkenler</w:t>
            </w:r>
          </w:p>
        </w:tc>
      </w:tr>
      <w:tr w:rsidR="00F57279">
        <w:trPr>
          <w:trHeight w:val="3047"/>
        </w:trPr>
        <w:tc>
          <w:tcPr>
            <w:tcW w:w="5388" w:type="dxa"/>
          </w:tcPr>
          <w:p w:rsidR="00F57279" w:rsidRDefault="00BC419C" w:rsidP="005A7987">
            <w:pPr>
              <w:pStyle w:val="TableParagraph"/>
              <w:numPr>
                <w:ilvl w:val="0"/>
                <w:numId w:val="15"/>
              </w:numPr>
              <w:tabs>
                <w:tab w:val="left" w:pos="291"/>
              </w:tabs>
              <w:spacing w:before="208" w:line="251" w:lineRule="exact"/>
              <w:ind w:left="291" w:hanging="282"/>
              <w:rPr>
                <w:sz w:val="20"/>
              </w:rPr>
            </w:pPr>
            <w:r>
              <w:rPr>
                <w:sz w:val="20"/>
              </w:rPr>
              <w:t>Kalkınma</w:t>
            </w:r>
            <w:r>
              <w:rPr>
                <w:spacing w:val="-5"/>
                <w:sz w:val="20"/>
              </w:rPr>
              <w:t xml:space="preserve"> </w:t>
            </w:r>
            <w:r>
              <w:rPr>
                <w:sz w:val="20"/>
              </w:rPr>
              <w:t>Planı</w:t>
            </w:r>
            <w:r>
              <w:rPr>
                <w:spacing w:val="-6"/>
                <w:sz w:val="20"/>
              </w:rPr>
              <w:t xml:space="preserve"> </w:t>
            </w:r>
            <w:r>
              <w:rPr>
                <w:sz w:val="20"/>
              </w:rPr>
              <w:t>ve</w:t>
            </w:r>
            <w:r>
              <w:rPr>
                <w:spacing w:val="-5"/>
                <w:sz w:val="20"/>
              </w:rPr>
              <w:t xml:space="preserve"> </w:t>
            </w:r>
            <w:r>
              <w:rPr>
                <w:sz w:val="20"/>
              </w:rPr>
              <w:t>Orta</w:t>
            </w:r>
            <w:r>
              <w:rPr>
                <w:spacing w:val="-3"/>
                <w:sz w:val="20"/>
              </w:rPr>
              <w:t xml:space="preserve"> </w:t>
            </w:r>
            <w:r>
              <w:rPr>
                <w:sz w:val="20"/>
              </w:rPr>
              <w:t>Vadeli</w:t>
            </w:r>
            <w:r>
              <w:rPr>
                <w:spacing w:val="-6"/>
                <w:sz w:val="20"/>
              </w:rPr>
              <w:t xml:space="preserve"> </w:t>
            </w:r>
            <w:r>
              <w:rPr>
                <w:spacing w:val="-2"/>
                <w:sz w:val="20"/>
              </w:rPr>
              <w:t>Program,</w:t>
            </w:r>
          </w:p>
          <w:p w:rsidR="00F57279" w:rsidRDefault="00BC419C" w:rsidP="005A7987">
            <w:pPr>
              <w:pStyle w:val="TableParagraph"/>
              <w:numPr>
                <w:ilvl w:val="0"/>
                <w:numId w:val="15"/>
              </w:numPr>
              <w:tabs>
                <w:tab w:val="left" w:pos="291"/>
              </w:tabs>
              <w:spacing w:line="234" w:lineRule="exact"/>
              <w:ind w:left="291" w:hanging="282"/>
              <w:rPr>
                <w:sz w:val="20"/>
              </w:rPr>
            </w:pPr>
            <w:r>
              <w:rPr>
                <w:sz w:val="20"/>
              </w:rPr>
              <w:t>Bakanlık,</w:t>
            </w:r>
            <w:r>
              <w:rPr>
                <w:spacing w:val="-6"/>
                <w:sz w:val="20"/>
              </w:rPr>
              <w:t xml:space="preserve"> </w:t>
            </w:r>
            <w:r>
              <w:rPr>
                <w:sz w:val="20"/>
              </w:rPr>
              <w:t>il</w:t>
            </w:r>
            <w:r>
              <w:rPr>
                <w:spacing w:val="-5"/>
                <w:sz w:val="20"/>
              </w:rPr>
              <w:t xml:space="preserve"> </w:t>
            </w:r>
            <w:r>
              <w:rPr>
                <w:sz w:val="20"/>
              </w:rPr>
              <w:t>ve</w:t>
            </w:r>
            <w:r>
              <w:rPr>
                <w:spacing w:val="-7"/>
                <w:sz w:val="20"/>
              </w:rPr>
              <w:t xml:space="preserve"> </w:t>
            </w:r>
            <w:r>
              <w:rPr>
                <w:sz w:val="20"/>
              </w:rPr>
              <w:t>ilçe</w:t>
            </w:r>
            <w:r>
              <w:rPr>
                <w:spacing w:val="-8"/>
                <w:sz w:val="20"/>
              </w:rPr>
              <w:t xml:space="preserve"> </w:t>
            </w:r>
            <w:r>
              <w:rPr>
                <w:sz w:val="20"/>
              </w:rPr>
              <w:t>stratejik</w:t>
            </w:r>
            <w:r>
              <w:rPr>
                <w:spacing w:val="-4"/>
                <w:sz w:val="20"/>
              </w:rPr>
              <w:t xml:space="preserve"> </w:t>
            </w:r>
            <w:r>
              <w:rPr>
                <w:sz w:val="20"/>
              </w:rPr>
              <w:t>planlarının</w:t>
            </w:r>
            <w:r>
              <w:rPr>
                <w:spacing w:val="-7"/>
                <w:sz w:val="20"/>
              </w:rPr>
              <w:t xml:space="preserve"> </w:t>
            </w:r>
            <w:r>
              <w:rPr>
                <w:spacing w:val="-2"/>
                <w:sz w:val="20"/>
              </w:rPr>
              <w:t>incelenmesi,</w:t>
            </w:r>
          </w:p>
          <w:p w:rsidR="00F57279" w:rsidRDefault="00BC419C" w:rsidP="005A7987">
            <w:pPr>
              <w:pStyle w:val="TableParagraph"/>
              <w:numPr>
                <w:ilvl w:val="0"/>
                <w:numId w:val="15"/>
              </w:numPr>
              <w:tabs>
                <w:tab w:val="left" w:pos="291"/>
              </w:tabs>
              <w:spacing w:line="234" w:lineRule="exact"/>
              <w:ind w:left="291" w:hanging="282"/>
              <w:rPr>
                <w:sz w:val="20"/>
              </w:rPr>
            </w:pPr>
            <w:r>
              <w:rPr>
                <w:sz w:val="20"/>
              </w:rPr>
              <w:t>Yasal</w:t>
            </w:r>
            <w:r>
              <w:rPr>
                <w:spacing w:val="-11"/>
                <w:sz w:val="20"/>
              </w:rPr>
              <w:t xml:space="preserve"> </w:t>
            </w:r>
            <w:r>
              <w:rPr>
                <w:sz w:val="20"/>
              </w:rPr>
              <w:t>yükümlülüklerin</w:t>
            </w:r>
            <w:r>
              <w:rPr>
                <w:spacing w:val="-10"/>
                <w:sz w:val="20"/>
              </w:rPr>
              <w:t xml:space="preserve"> </w:t>
            </w:r>
            <w:r>
              <w:rPr>
                <w:spacing w:val="-2"/>
                <w:sz w:val="20"/>
              </w:rPr>
              <w:t>belirlenmesi,</w:t>
            </w:r>
          </w:p>
          <w:p w:rsidR="00F57279" w:rsidRDefault="00BC419C" w:rsidP="005A7987">
            <w:pPr>
              <w:pStyle w:val="TableParagraph"/>
              <w:numPr>
                <w:ilvl w:val="0"/>
                <w:numId w:val="15"/>
              </w:numPr>
              <w:tabs>
                <w:tab w:val="left" w:pos="291"/>
              </w:tabs>
              <w:spacing w:line="235" w:lineRule="exact"/>
              <w:ind w:left="291" w:hanging="282"/>
              <w:rPr>
                <w:sz w:val="20"/>
              </w:rPr>
            </w:pPr>
            <w:r>
              <w:rPr>
                <w:sz w:val="20"/>
              </w:rPr>
              <w:t>Oluşturulması</w:t>
            </w:r>
            <w:r>
              <w:rPr>
                <w:spacing w:val="-9"/>
                <w:sz w:val="20"/>
              </w:rPr>
              <w:t xml:space="preserve"> </w:t>
            </w:r>
            <w:r>
              <w:rPr>
                <w:sz w:val="20"/>
              </w:rPr>
              <w:t>gereken</w:t>
            </w:r>
            <w:r>
              <w:rPr>
                <w:spacing w:val="-7"/>
                <w:sz w:val="20"/>
              </w:rPr>
              <w:t xml:space="preserve"> </w:t>
            </w:r>
            <w:r>
              <w:rPr>
                <w:sz w:val="20"/>
              </w:rPr>
              <w:t>kurul</w:t>
            </w:r>
            <w:r>
              <w:rPr>
                <w:spacing w:val="-5"/>
                <w:sz w:val="20"/>
              </w:rPr>
              <w:t xml:space="preserve"> </w:t>
            </w:r>
            <w:r>
              <w:rPr>
                <w:sz w:val="20"/>
              </w:rPr>
              <w:t>ve</w:t>
            </w:r>
            <w:r>
              <w:rPr>
                <w:spacing w:val="-10"/>
                <w:sz w:val="20"/>
              </w:rPr>
              <w:t xml:space="preserve"> </w:t>
            </w:r>
            <w:r>
              <w:rPr>
                <w:spacing w:val="-2"/>
                <w:sz w:val="20"/>
              </w:rPr>
              <w:t>komisyonlar,</w:t>
            </w:r>
          </w:p>
          <w:p w:rsidR="00F57279" w:rsidRDefault="00741758" w:rsidP="005A7987">
            <w:pPr>
              <w:pStyle w:val="TableParagraph"/>
              <w:numPr>
                <w:ilvl w:val="0"/>
                <w:numId w:val="15"/>
              </w:numPr>
              <w:tabs>
                <w:tab w:val="left" w:pos="291"/>
              </w:tabs>
              <w:spacing w:line="251" w:lineRule="exact"/>
              <w:ind w:left="291" w:hanging="282"/>
              <w:rPr>
                <w:sz w:val="20"/>
              </w:rPr>
            </w:pPr>
            <w:proofErr w:type="gramStart"/>
            <w:r>
              <w:rPr>
                <w:sz w:val="20"/>
              </w:rPr>
              <w:t xml:space="preserve">Okul </w:t>
            </w:r>
            <w:r w:rsidR="00BC419C">
              <w:rPr>
                <w:spacing w:val="-12"/>
                <w:sz w:val="20"/>
              </w:rPr>
              <w:t xml:space="preserve"> </w:t>
            </w:r>
            <w:r w:rsidR="00BC419C">
              <w:rPr>
                <w:sz w:val="20"/>
              </w:rPr>
              <w:t>çevresindeki</w:t>
            </w:r>
            <w:proofErr w:type="gramEnd"/>
            <w:r w:rsidR="00BC419C">
              <w:rPr>
                <w:spacing w:val="-10"/>
                <w:sz w:val="20"/>
              </w:rPr>
              <w:t xml:space="preserve"> </w:t>
            </w:r>
            <w:r w:rsidR="00BC419C">
              <w:rPr>
                <w:sz w:val="20"/>
              </w:rPr>
              <w:t>politik</w:t>
            </w:r>
            <w:r w:rsidR="00BC419C">
              <w:rPr>
                <w:spacing w:val="-11"/>
                <w:sz w:val="20"/>
              </w:rPr>
              <w:t xml:space="preserve"> </w:t>
            </w:r>
            <w:r w:rsidR="00BC419C">
              <w:rPr>
                <w:spacing w:val="-2"/>
                <w:sz w:val="20"/>
              </w:rPr>
              <w:t>durum.</w:t>
            </w:r>
          </w:p>
        </w:tc>
        <w:tc>
          <w:tcPr>
            <w:tcW w:w="3826" w:type="dxa"/>
          </w:tcPr>
          <w:p w:rsidR="00F57279" w:rsidRDefault="00741758" w:rsidP="005A7987">
            <w:pPr>
              <w:pStyle w:val="TableParagraph"/>
              <w:numPr>
                <w:ilvl w:val="0"/>
                <w:numId w:val="14"/>
              </w:numPr>
              <w:tabs>
                <w:tab w:val="left" w:pos="288"/>
                <w:tab w:val="left" w:pos="290"/>
              </w:tabs>
              <w:spacing w:before="213" w:line="235" w:lineRule="auto"/>
              <w:ind w:right="460"/>
              <w:rPr>
                <w:sz w:val="20"/>
              </w:rPr>
            </w:pPr>
            <w:r>
              <w:rPr>
                <w:sz w:val="20"/>
              </w:rPr>
              <w:t>Okul</w:t>
            </w:r>
            <w:r w:rsidR="00BC419C">
              <w:rPr>
                <w:sz w:val="20"/>
              </w:rPr>
              <w:t>un</w:t>
            </w:r>
            <w:r w:rsidR="00BC419C">
              <w:rPr>
                <w:spacing w:val="-12"/>
                <w:sz w:val="20"/>
              </w:rPr>
              <w:t xml:space="preserve"> </w:t>
            </w:r>
            <w:r w:rsidR="00BC419C">
              <w:rPr>
                <w:sz w:val="20"/>
              </w:rPr>
              <w:t>bulunduğu</w:t>
            </w:r>
            <w:r w:rsidR="00BC419C">
              <w:rPr>
                <w:spacing w:val="-11"/>
                <w:sz w:val="20"/>
              </w:rPr>
              <w:t xml:space="preserve"> </w:t>
            </w:r>
            <w:r w:rsidR="00BC419C">
              <w:rPr>
                <w:sz w:val="20"/>
              </w:rPr>
              <w:t>çevrenin genel gelir durumu,</w:t>
            </w:r>
          </w:p>
          <w:p w:rsidR="00F57279" w:rsidRDefault="00BC419C" w:rsidP="005A7987">
            <w:pPr>
              <w:pStyle w:val="TableParagraph"/>
              <w:numPr>
                <w:ilvl w:val="0"/>
                <w:numId w:val="14"/>
              </w:numPr>
              <w:tabs>
                <w:tab w:val="left" w:pos="288"/>
              </w:tabs>
              <w:spacing w:line="224" w:lineRule="exact"/>
              <w:ind w:left="288" w:hanging="282"/>
              <w:rPr>
                <w:sz w:val="20"/>
              </w:rPr>
            </w:pPr>
            <w:r>
              <w:rPr>
                <w:sz w:val="20"/>
              </w:rPr>
              <w:t>İş</w:t>
            </w:r>
            <w:r>
              <w:rPr>
                <w:spacing w:val="-3"/>
                <w:sz w:val="20"/>
              </w:rPr>
              <w:t xml:space="preserve"> </w:t>
            </w:r>
            <w:r>
              <w:rPr>
                <w:spacing w:val="-2"/>
                <w:sz w:val="20"/>
              </w:rPr>
              <w:t>kapasitesi,</w:t>
            </w:r>
          </w:p>
          <w:p w:rsidR="00F57279" w:rsidRDefault="00BC419C" w:rsidP="005A7987">
            <w:pPr>
              <w:pStyle w:val="TableParagraph"/>
              <w:numPr>
                <w:ilvl w:val="0"/>
                <w:numId w:val="14"/>
              </w:numPr>
              <w:tabs>
                <w:tab w:val="left" w:pos="287"/>
                <w:tab w:val="left" w:pos="289"/>
              </w:tabs>
              <w:spacing w:line="235" w:lineRule="auto"/>
              <w:ind w:left="289" w:right="864"/>
              <w:rPr>
                <w:sz w:val="20"/>
              </w:rPr>
            </w:pPr>
            <w:r>
              <w:rPr>
                <w:sz w:val="20"/>
              </w:rPr>
              <w:t>Okulun</w:t>
            </w:r>
            <w:r>
              <w:rPr>
                <w:spacing w:val="-12"/>
                <w:sz w:val="20"/>
              </w:rPr>
              <w:t xml:space="preserve"> </w:t>
            </w:r>
            <w:r>
              <w:rPr>
                <w:sz w:val="20"/>
              </w:rPr>
              <w:t>gelirini</w:t>
            </w:r>
            <w:r>
              <w:rPr>
                <w:spacing w:val="-11"/>
                <w:sz w:val="20"/>
              </w:rPr>
              <w:t xml:space="preserve"> </w:t>
            </w:r>
            <w:r>
              <w:rPr>
                <w:sz w:val="20"/>
              </w:rPr>
              <w:t xml:space="preserve">arttırıcı </w:t>
            </w:r>
            <w:r>
              <w:rPr>
                <w:spacing w:val="-2"/>
                <w:sz w:val="20"/>
              </w:rPr>
              <w:t>unsurlar,</w:t>
            </w:r>
          </w:p>
          <w:p w:rsidR="00F57279" w:rsidRDefault="00BC419C" w:rsidP="005A7987">
            <w:pPr>
              <w:pStyle w:val="TableParagraph"/>
              <w:numPr>
                <w:ilvl w:val="0"/>
                <w:numId w:val="14"/>
              </w:numPr>
              <w:tabs>
                <w:tab w:val="left" w:pos="287"/>
                <w:tab w:val="left" w:pos="289"/>
              </w:tabs>
              <w:spacing w:line="236" w:lineRule="exact"/>
              <w:ind w:left="289" w:right="566"/>
              <w:rPr>
                <w:sz w:val="20"/>
              </w:rPr>
            </w:pPr>
            <w:r>
              <w:rPr>
                <w:sz w:val="20"/>
              </w:rPr>
              <w:t>Okulun</w:t>
            </w:r>
            <w:r>
              <w:rPr>
                <w:spacing w:val="-12"/>
                <w:sz w:val="20"/>
              </w:rPr>
              <w:t xml:space="preserve"> </w:t>
            </w:r>
            <w:r>
              <w:rPr>
                <w:sz w:val="20"/>
              </w:rPr>
              <w:t>giderlerini</w:t>
            </w:r>
            <w:r>
              <w:rPr>
                <w:spacing w:val="-11"/>
                <w:sz w:val="20"/>
              </w:rPr>
              <w:t xml:space="preserve"> </w:t>
            </w:r>
            <w:r>
              <w:rPr>
                <w:sz w:val="20"/>
              </w:rPr>
              <w:t xml:space="preserve">arttıran </w:t>
            </w:r>
            <w:r>
              <w:rPr>
                <w:spacing w:val="-2"/>
                <w:sz w:val="20"/>
              </w:rPr>
              <w:t>unsurlar,</w:t>
            </w:r>
          </w:p>
          <w:p w:rsidR="00F57279" w:rsidRDefault="00BC419C" w:rsidP="005A7987">
            <w:pPr>
              <w:pStyle w:val="TableParagraph"/>
              <w:numPr>
                <w:ilvl w:val="0"/>
                <w:numId w:val="14"/>
              </w:numPr>
              <w:tabs>
                <w:tab w:val="left" w:pos="288"/>
              </w:tabs>
              <w:spacing w:line="221" w:lineRule="exact"/>
              <w:ind w:left="288" w:hanging="282"/>
              <w:rPr>
                <w:sz w:val="20"/>
              </w:rPr>
            </w:pPr>
            <w:r>
              <w:rPr>
                <w:sz w:val="20"/>
              </w:rPr>
              <w:t>Tasarruf</w:t>
            </w:r>
            <w:r>
              <w:rPr>
                <w:spacing w:val="-9"/>
                <w:sz w:val="20"/>
              </w:rPr>
              <w:t xml:space="preserve"> </w:t>
            </w:r>
            <w:r>
              <w:rPr>
                <w:sz w:val="20"/>
              </w:rPr>
              <w:t>sağlama</w:t>
            </w:r>
            <w:r>
              <w:rPr>
                <w:spacing w:val="-8"/>
                <w:sz w:val="20"/>
              </w:rPr>
              <w:t xml:space="preserve"> </w:t>
            </w:r>
            <w:r>
              <w:rPr>
                <w:spacing w:val="-2"/>
                <w:sz w:val="20"/>
              </w:rPr>
              <w:t>imkânları,</w:t>
            </w:r>
          </w:p>
          <w:p w:rsidR="00F57279" w:rsidRDefault="00BC419C" w:rsidP="005A7987">
            <w:pPr>
              <w:pStyle w:val="TableParagraph"/>
              <w:numPr>
                <w:ilvl w:val="0"/>
                <w:numId w:val="14"/>
              </w:numPr>
              <w:tabs>
                <w:tab w:val="left" w:pos="288"/>
              </w:tabs>
              <w:spacing w:line="234" w:lineRule="exact"/>
              <w:ind w:left="288" w:hanging="282"/>
              <w:rPr>
                <w:sz w:val="20"/>
              </w:rPr>
            </w:pPr>
            <w:r>
              <w:rPr>
                <w:sz w:val="20"/>
              </w:rPr>
              <w:t>İşsizlik</w:t>
            </w:r>
            <w:r>
              <w:rPr>
                <w:spacing w:val="-7"/>
                <w:sz w:val="20"/>
              </w:rPr>
              <w:t xml:space="preserve"> </w:t>
            </w:r>
            <w:r>
              <w:rPr>
                <w:spacing w:val="-2"/>
                <w:sz w:val="20"/>
              </w:rPr>
              <w:t>durumu,</w:t>
            </w:r>
          </w:p>
          <w:p w:rsidR="00F57279" w:rsidRDefault="00BC419C" w:rsidP="005A7987">
            <w:pPr>
              <w:pStyle w:val="TableParagraph"/>
              <w:numPr>
                <w:ilvl w:val="0"/>
                <w:numId w:val="14"/>
              </w:numPr>
              <w:tabs>
                <w:tab w:val="left" w:pos="288"/>
                <w:tab w:val="left" w:pos="290"/>
              </w:tabs>
              <w:spacing w:line="235" w:lineRule="auto"/>
              <w:ind w:right="921"/>
              <w:rPr>
                <w:sz w:val="20"/>
              </w:rPr>
            </w:pPr>
            <w:r>
              <w:rPr>
                <w:sz w:val="20"/>
              </w:rPr>
              <w:t>Mal-ürün</w:t>
            </w:r>
            <w:r>
              <w:rPr>
                <w:spacing w:val="-10"/>
                <w:sz w:val="20"/>
              </w:rPr>
              <w:t xml:space="preserve"> </w:t>
            </w:r>
            <w:r>
              <w:rPr>
                <w:sz w:val="20"/>
              </w:rPr>
              <w:t>ve</w:t>
            </w:r>
            <w:r>
              <w:rPr>
                <w:spacing w:val="-11"/>
                <w:sz w:val="20"/>
              </w:rPr>
              <w:t xml:space="preserve"> </w:t>
            </w:r>
            <w:r>
              <w:rPr>
                <w:sz w:val="20"/>
              </w:rPr>
              <w:t>hizmet</w:t>
            </w:r>
            <w:r>
              <w:rPr>
                <w:spacing w:val="-10"/>
                <w:sz w:val="20"/>
              </w:rPr>
              <w:t xml:space="preserve"> </w:t>
            </w:r>
            <w:r>
              <w:rPr>
                <w:sz w:val="20"/>
              </w:rPr>
              <w:t>satın</w:t>
            </w:r>
            <w:r>
              <w:rPr>
                <w:spacing w:val="-8"/>
                <w:sz w:val="20"/>
              </w:rPr>
              <w:t xml:space="preserve"> </w:t>
            </w:r>
            <w:r>
              <w:rPr>
                <w:sz w:val="20"/>
              </w:rPr>
              <w:t xml:space="preserve">alma </w:t>
            </w:r>
            <w:r>
              <w:rPr>
                <w:spacing w:val="-2"/>
                <w:sz w:val="20"/>
              </w:rPr>
              <w:t>imkânları,</w:t>
            </w:r>
          </w:p>
          <w:p w:rsidR="00F57279" w:rsidRDefault="00BC419C" w:rsidP="005A7987">
            <w:pPr>
              <w:pStyle w:val="TableParagraph"/>
              <w:numPr>
                <w:ilvl w:val="0"/>
                <w:numId w:val="14"/>
              </w:numPr>
              <w:tabs>
                <w:tab w:val="left" w:pos="288"/>
              </w:tabs>
              <w:spacing w:line="214" w:lineRule="exact"/>
              <w:ind w:left="288" w:hanging="282"/>
              <w:rPr>
                <w:sz w:val="20"/>
              </w:rPr>
            </w:pPr>
            <w:r>
              <w:rPr>
                <w:spacing w:val="-2"/>
                <w:sz w:val="20"/>
              </w:rPr>
              <w:t>Kullanılabilir</w:t>
            </w:r>
            <w:r>
              <w:rPr>
                <w:spacing w:val="13"/>
                <w:sz w:val="20"/>
              </w:rPr>
              <w:t xml:space="preserve"> </w:t>
            </w:r>
            <w:r>
              <w:rPr>
                <w:spacing w:val="-4"/>
                <w:sz w:val="20"/>
              </w:rPr>
              <w:t>bütçe</w:t>
            </w:r>
          </w:p>
        </w:tc>
      </w:tr>
      <w:tr w:rsidR="00F57279">
        <w:trPr>
          <w:trHeight w:val="904"/>
        </w:trPr>
        <w:tc>
          <w:tcPr>
            <w:tcW w:w="5388" w:type="dxa"/>
            <w:shd w:val="clear" w:color="auto" w:fill="E2EFD9"/>
          </w:tcPr>
          <w:p w:rsidR="00F57279" w:rsidRDefault="00BC419C">
            <w:pPr>
              <w:pStyle w:val="TableParagraph"/>
              <w:spacing w:line="234" w:lineRule="exact"/>
              <w:ind w:left="107"/>
              <w:rPr>
                <w:b/>
                <w:sz w:val="20"/>
              </w:rPr>
            </w:pPr>
            <w:r>
              <w:rPr>
                <w:b/>
                <w:spacing w:val="-2"/>
                <w:sz w:val="20"/>
              </w:rPr>
              <w:t>Sosyokültürel</w:t>
            </w:r>
            <w:r>
              <w:rPr>
                <w:b/>
                <w:spacing w:val="10"/>
                <w:sz w:val="20"/>
              </w:rPr>
              <w:t xml:space="preserve"> </w:t>
            </w:r>
            <w:r>
              <w:rPr>
                <w:b/>
                <w:spacing w:val="-2"/>
                <w:sz w:val="20"/>
              </w:rPr>
              <w:t>etkenler</w:t>
            </w:r>
          </w:p>
        </w:tc>
        <w:tc>
          <w:tcPr>
            <w:tcW w:w="3826" w:type="dxa"/>
            <w:shd w:val="clear" w:color="auto" w:fill="E2EFD9"/>
          </w:tcPr>
          <w:p w:rsidR="00F57279" w:rsidRDefault="00BC419C">
            <w:pPr>
              <w:pStyle w:val="TableParagraph"/>
              <w:spacing w:line="234" w:lineRule="exact"/>
              <w:ind w:left="105"/>
              <w:rPr>
                <w:b/>
                <w:sz w:val="20"/>
              </w:rPr>
            </w:pPr>
            <w:r>
              <w:rPr>
                <w:b/>
                <w:spacing w:val="-2"/>
                <w:sz w:val="20"/>
              </w:rPr>
              <w:t>Teknolojik</w:t>
            </w:r>
            <w:r>
              <w:rPr>
                <w:b/>
                <w:spacing w:val="6"/>
                <w:sz w:val="20"/>
              </w:rPr>
              <w:t xml:space="preserve"> </w:t>
            </w:r>
            <w:r>
              <w:rPr>
                <w:b/>
                <w:spacing w:val="-2"/>
                <w:sz w:val="20"/>
              </w:rPr>
              <w:t>etkenler</w:t>
            </w:r>
          </w:p>
        </w:tc>
      </w:tr>
      <w:tr w:rsidR="00F57279">
        <w:trPr>
          <w:trHeight w:val="3517"/>
        </w:trPr>
        <w:tc>
          <w:tcPr>
            <w:tcW w:w="5388" w:type="dxa"/>
          </w:tcPr>
          <w:p w:rsidR="00F57279" w:rsidRDefault="00BC419C" w:rsidP="005A7987">
            <w:pPr>
              <w:pStyle w:val="TableParagraph"/>
              <w:numPr>
                <w:ilvl w:val="0"/>
                <w:numId w:val="13"/>
              </w:numPr>
              <w:tabs>
                <w:tab w:val="left" w:pos="291"/>
              </w:tabs>
              <w:spacing w:before="208" w:line="251" w:lineRule="exact"/>
              <w:ind w:left="291" w:hanging="282"/>
              <w:rPr>
                <w:sz w:val="20"/>
              </w:rPr>
            </w:pPr>
            <w:r>
              <w:rPr>
                <w:sz w:val="20"/>
              </w:rPr>
              <w:t>Kariyer</w:t>
            </w:r>
            <w:r>
              <w:rPr>
                <w:spacing w:val="-8"/>
                <w:sz w:val="20"/>
              </w:rPr>
              <w:t xml:space="preserve"> </w:t>
            </w:r>
            <w:r>
              <w:rPr>
                <w:spacing w:val="-2"/>
                <w:sz w:val="20"/>
              </w:rPr>
              <w:t>beklentileri,</w:t>
            </w:r>
          </w:p>
          <w:p w:rsidR="00F57279" w:rsidRDefault="00BC419C" w:rsidP="005A7987">
            <w:pPr>
              <w:pStyle w:val="TableParagraph"/>
              <w:numPr>
                <w:ilvl w:val="0"/>
                <w:numId w:val="13"/>
              </w:numPr>
              <w:tabs>
                <w:tab w:val="left" w:pos="291"/>
              </w:tabs>
              <w:spacing w:line="235" w:lineRule="exact"/>
              <w:ind w:left="291" w:hanging="282"/>
              <w:rPr>
                <w:sz w:val="20"/>
              </w:rPr>
            </w:pPr>
            <w:r>
              <w:rPr>
                <w:sz w:val="20"/>
              </w:rPr>
              <w:t>Ailelerin</w:t>
            </w:r>
            <w:r>
              <w:rPr>
                <w:spacing w:val="-10"/>
                <w:sz w:val="20"/>
              </w:rPr>
              <w:t xml:space="preserve"> </w:t>
            </w:r>
            <w:r>
              <w:rPr>
                <w:sz w:val="20"/>
              </w:rPr>
              <w:t>ve</w:t>
            </w:r>
            <w:r>
              <w:rPr>
                <w:spacing w:val="-10"/>
                <w:sz w:val="20"/>
              </w:rPr>
              <w:t xml:space="preserve"> </w:t>
            </w:r>
            <w:r>
              <w:rPr>
                <w:sz w:val="20"/>
              </w:rPr>
              <w:t>öğrencilerin</w:t>
            </w:r>
            <w:r>
              <w:rPr>
                <w:spacing w:val="-7"/>
                <w:sz w:val="20"/>
              </w:rPr>
              <w:t xml:space="preserve"> </w:t>
            </w:r>
            <w:r>
              <w:rPr>
                <w:spacing w:val="-2"/>
                <w:sz w:val="20"/>
              </w:rPr>
              <w:t>bilinçlenmeleri,</w:t>
            </w:r>
          </w:p>
          <w:p w:rsidR="00F57279" w:rsidRDefault="00BC419C" w:rsidP="005A7987">
            <w:pPr>
              <w:pStyle w:val="TableParagraph"/>
              <w:numPr>
                <w:ilvl w:val="0"/>
                <w:numId w:val="13"/>
              </w:numPr>
              <w:tabs>
                <w:tab w:val="left" w:pos="290"/>
                <w:tab w:val="left" w:pos="292"/>
              </w:tabs>
              <w:spacing w:line="232" w:lineRule="auto"/>
              <w:ind w:right="144"/>
              <w:rPr>
                <w:sz w:val="20"/>
              </w:rPr>
            </w:pPr>
            <w:r>
              <w:rPr>
                <w:sz w:val="20"/>
              </w:rPr>
              <w:t>Aile</w:t>
            </w:r>
            <w:r>
              <w:rPr>
                <w:spacing w:val="-8"/>
                <w:sz w:val="20"/>
              </w:rPr>
              <w:t xml:space="preserve"> </w:t>
            </w:r>
            <w:r>
              <w:rPr>
                <w:sz w:val="20"/>
              </w:rPr>
              <w:t>yapısındaki</w:t>
            </w:r>
            <w:r>
              <w:rPr>
                <w:spacing w:val="-6"/>
                <w:sz w:val="20"/>
              </w:rPr>
              <w:t xml:space="preserve"> </w:t>
            </w:r>
            <w:r>
              <w:rPr>
                <w:sz w:val="20"/>
              </w:rPr>
              <w:t>değişmeler</w:t>
            </w:r>
            <w:r>
              <w:rPr>
                <w:spacing w:val="-3"/>
                <w:sz w:val="20"/>
              </w:rPr>
              <w:t xml:space="preserve"> </w:t>
            </w:r>
            <w:r>
              <w:rPr>
                <w:sz w:val="20"/>
              </w:rPr>
              <w:t>(</w:t>
            </w:r>
            <w:r w:rsidR="00741758">
              <w:rPr>
                <w:sz w:val="20"/>
              </w:rPr>
              <w:t>boşanma</w:t>
            </w:r>
            <w:r>
              <w:rPr>
                <w:sz w:val="20"/>
              </w:rPr>
              <w:t>),</w:t>
            </w:r>
          </w:p>
          <w:p w:rsidR="00F57279" w:rsidRDefault="00BC419C" w:rsidP="005A7987">
            <w:pPr>
              <w:pStyle w:val="TableParagraph"/>
              <w:numPr>
                <w:ilvl w:val="0"/>
                <w:numId w:val="13"/>
              </w:numPr>
              <w:tabs>
                <w:tab w:val="left" w:pos="291"/>
              </w:tabs>
              <w:spacing w:line="234" w:lineRule="exact"/>
              <w:ind w:left="291" w:hanging="282"/>
              <w:rPr>
                <w:sz w:val="20"/>
              </w:rPr>
            </w:pPr>
            <w:r>
              <w:rPr>
                <w:spacing w:val="-4"/>
                <w:sz w:val="20"/>
              </w:rPr>
              <w:t>Göç,</w:t>
            </w:r>
          </w:p>
          <w:p w:rsidR="00F57279" w:rsidRDefault="00BC419C" w:rsidP="005A7987">
            <w:pPr>
              <w:pStyle w:val="TableParagraph"/>
              <w:numPr>
                <w:ilvl w:val="0"/>
                <w:numId w:val="13"/>
              </w:numPr>
              <w:tabs>
                <w:tab w:val="left" w:pos="291"/>
              </w:tabs>
              <w:spacing w:line="234" w:lineRule="exact"/>
              <w:ind w:left="291" w:hanging="282"/>
              <w:rPr>
                <w:sz w:val="20"/>
              </w:rPr>
            </w:pPr>
            <w:r>
              <w:rPr>
                <w:sz w:val="20"/>
              </w:rPr>
              <w:t>Nüfusun</w:t>
            </w:r>
            <w:r>
              <w:rPr>
                <w:spacing w:val="-8"/>
                <w:sz w:val="20"/>
              </w:rPr>
              <w:t xml:space="preserve"> </w:t>
            </w:r>
            <w:r>
              <w:rPr>
                <w:sz w:val="20"/>
              </w:rPr>
              <w:t>yaş</w:t>
            </w:r>
            <w:r>
              <w:rPr>
                <w:spacing w:val="-6"/>
                <w:sz w:val="20"/>
              </w:rPr>
              <w:t xml:space="preserve"> </w:t>
            </w:r>
            <w:r>
              <w:rPr>
                <w:sz w:val="20"/>
              </w:rPr>
              <w:t>gruplarına</w:t>
            </w:r>
            <w:r>
              <w:rPr>
                <w:spacing w:val="-6"/>
                <w:sz w:val="20"/>
              </w:rPr>
              <w:t xml:space="preserve"> </w:t>
            </w:r>
            <w:r>
              <w:rPr>
                <w:sz w:val="20"/>
              </w:rPr>
              <w:t>göre</w:t>
            </w:r>
            <w:r>
              <w:rPr>
                <w:spacing w:val="-5"/>
                <w:sz w:val="20"/>
              </w:rPr>
              <w:t xml:space="preserve"> </w:t>
            </w:r>
            <w:r>
              <w:rPr>
                <w:spacing w:val="-2"/>
                <w:sz w:val="20"/>
              </w:rPr>
              <w:t>dağılımı,</w:t>
            </w:r>
          </w:p>
          <w:p w:rsidR="00F57279" w:rsidRDefault="00BC419C" w:rsidP="005A7987">
            <w:pPr>
              <w:pStyle w:val="TableParagraph"/>
              <w:numPr>
                <w:ilvl w:val="0"/>
                <w:numId w:val="13"/>
              </w:numPr>
              <w:tabs>
                <w:tab w:val="left" w:pos="291"/>
              </w:tabs>
              <w:spacing w:line="227" w:lineRule="exact"/>
              <w:ind w:left="291" w:hanging="282"/>
              <w:rPr>
                <w:sz w:val="20"/>
              </w:rPr>
            </w:pPr>
            <w:r>
              <w:rPr>
                <w:spacing w:val="-2"/>
                <w:sz w:val="20"/>
              </w:rPr>
              <w:t>Beslenme</w:t>
            </w:r>
            <w:r>
              <w:rPr>
                <w:spacing w:val="4"/>
                <w:sz w:val="20"/>
              </w:rPr>
              <w:t xml:space="preserve"> </w:t>
            </w:r>
            <w:r>
              <w:rPr>
                <w:spacing w:val="-2"/>
                <w:sz w:val="20"/>
              </w:rPr>
              <w:t>alışkanlıkları,</w:t>
            </w:r>
          </w:p>
          <w:p w:rsidR="00F57279" w:rsidRDefault="00F57279" w:rsidP="00741758">
            <w:pPr>
              <w:pStyle w:val="TableParagraph"/>
              <w:tabs>
                <w:tab w:val="left" w:pos="291"/>
              </w:tabs>
              <w:spacing w:line="251" w:lineRule="exact"/>
              <w:ind w:left="291"/>
              <w:rPr>
                <w:sz w:val="20"/>
              </w:rPr>
            </w:pPr>
          </w:p>
        </w:tc>
        <w:tc>
          <w:tcPr>
            <w:tcW w:w="3826" w:type="dxa"/>
          </w:tcPr>
          <w:p w:rsidR="00F57279" w:rsidRDefault="00BC419C" w:rsidP="005A7987">
            <w:pPr>
              <w:pStyle w:val="TableParagraph"/>
              <w:numPr>
                <w:ilvl w:val="0"/>
                <w:numId w:val="12"/>
              </w:numPr>
              <w:tabs>
                <w:tab w:val="left" w:pos="352"/>
              </w:tabs>
              <w:spacing w:before="213" w:line="235" w:lineRule="auto"/>
              <w:ind w:right="556"/>
              <w:rPr>
                <w:sz w:val="20"/>
              </w:rPr>
            </w:pPr>
            <w:r>
              <w:rPr>
                <w:sz w:val="20"/>
              </w:rPr>
              <w:t>Okulun</w:t>
            </w:r>
            <w:r>
              <w:rPr>
                <w:spacing w:val="-12"/>
                <w:sz w:val="20"/>
              </w:rPr>
              <w:t xml:space="preserve"> </w:t>
            </w:r>
            <w:r>
              <w:rPr>
                <w:sz w:val="20"/>
              </w:rPr>
              <w:t>teknoloji</w:t>
            </w:r>
            <w:r>
              <w:rPr>
                <w:spacing w:val="-11"/>
                <w:sz w:val="20"/>
              </w:rPr>
              <w:t xml:space="preserve"> </w:t>
            </w:r>
            <w:r>
              <w:rPr>
                <w:sz w:val="20"/>
              </w:rPr>
              <w:t xml:space="preserve">kullanım </w:t>
            </w:r>
            <w:r>
              <w:rPr>
                <w:spacing w:val="-2"/>
                <w:sz w:val="20"/>
              </w:rPr>
              <w:t>durumu</w:t>
            </w:r>
          </w:p>
          <w:p w:rsidR="00F57279" w:rsidRDefault="00BC419C" w:rsidP="005A7987">
            <w:pPr>
              <w:pStyle w:val="TableParagraph"/>
              <w:numPr>
                <w:ilvl w:val="0"/>
                <w:numId w:val="12"/>
              </w:numPr>
              <w:tabs>
                <w:tab w:val="left" w:pos="352"/>
              </w:tabs>
              <w:spacing w:line="225" w:lineRule="exact"/>
              <w:rPr>
                <w:sz w:val="20"/>
              </w:rPr>
            </w:pPr>
            <w:proofErr w:type="gramStart"/>
            <w:r>
              <w:rPr>
                <w:sz w:val="20"/>
              </w:rPr>
              <w:t>e</w:t>
            </w:r>
            <w:proofErr w:type="gramEnd"/>
            <w:r>
              <w:rPr>
                <w:sz w:val="20"/>
              </w:rPr>
              <w:t>-</w:t>
            </w:r>
            <w:r>
              <w:rPr>
                <w:spacing w:val="-6"/>
                <w:sz w:val="20"/>
              </w:rPr>
              <w:t xml:space="preserve"> </w:t>
            </w:r>
            <w:r>
              <w:rPr>
                <w:sz w:val="20"/>
              </w:rPr>
              <w:t>Devlet</w:t>
            </w:r>
            <w:r>
              <w:rPr>
                <w:spacing w:val="-7"/>
                <w:sz w:val="20"/>
              </w:rPr>
              <w:t xml:space="preserve"> </w:t>
            </w:r>
            <w:r>
              <w:rPr>
                <w:spacing w:val="-2"/>
                <w:sz w:val="20"/>
              </w:rPr>
              <w:t>uygulamaları,</w:t>
            </w:r>
          </w:p>
          <w:p w:rsidR="00F57279" w:rsidRDefault="00BC419C" w:rsidP="005A7987">
            <w:pPr>
              <w:pStyle w:val="TableParagraph"/>
              <w:numPr>
                <w:ilvl w:val="0"/>
                <w:numId w:val="12"/>
              </w:numPr>
              <w:tabs>
                <w:tab w:val="left" w:pos="352"/>
              </w:tabs>
              <w:spacing w:line="235" w:lineRule="auto"/>
              <w:ind w:right="269"/>
              <w:rPr>
                <w:sz w:val="20"/>
              </w:rPr>
            </w:pPr>
            <w:r>
              <w:rPr>
                <w:sz w:val="20"/>
              </w:rPr>
              <w:t>Dijital</w:t>
            </w:r>
            <w:r>
              <w:rPr>
                <w:spacing w:val="-12"/>
                <w:sz w:val="20"/>
              </w:rPr>
              <w:t xml:space="preserve"> </w:t>
            </w:r>
            <w:r>
              <w:rPr>
                <w:sz w:val="20"/>
              </w:rPr>
              <w:t>Platformlar</w:t>
            </w:r>
            <w:r>
              <w:rPr>
                <w:spacing w:val="-11"/>
                <w:sz w:val="20"/>
              </w:rPr>
              <w:t xml:space="preserve"> </w:t>
            </w:r>
            <w:r>
              <w:rPr>
                <w:sz w:val="20"/>
              </w:rPr>
              <w:t>üzerinden</w:t>
            </w:r>
            <w:r>
              <w:rPr>
                <w:spacing w:val="-11"/>
                <w:sz w:val="20"/>
              </w:rPr>
              <w:t xml:space="preserve"> </w:t>
            </w:r>
            <w:r>
              <w:rPr>
                <w:sz w:val="20"/>
              </w:rPr>
              <w:t>uzaktan eğitim</w:t>
            </w:r>
            <w:r>
              <w:rPr>
                <w:spacing w:val="-1"/>
                <w:sz w:val="20"/>
              </w:rPr>
              <w:t xml:space="preserve"> </w:t>
            </w:r>
            <w:r>
              <w:rPr>
                <w:sz w:val="20"/>
              </w:rPr>
              <w:t>imkânları,</w:t>
            </w:r>
          </w:p>
          <w:p w:rsidR="00F57279" w:rsidRDefault="00BC419C" w:rsidP="005A7987">
            <w:pPr>
              <w:pStyle w:val="TableParagraph"/>
              <w:numPr>
                <w:ilvl w:val="0"/>
                <w:numId w:val="12"/>
              </w:numPr>
              <w:tabs>
                <w:tab w:val="left" w:pos="352"/>
              </w:tabs>
              <w:spacing w:line="232" w:lineRule="exact"/>
              <w:ind w:right="862"/>
              <w:rPr>
                <w:sz w:val="20"/>
              </w:rPr>
            </w:pPr>
            <w:r>
              <w:rPr>
                <w:sz w:val="20"/>
              </w:rPr>
              <w:t>Okulun</w:t>
            </w:r>
            <w:r>
              <w:rPr>
                <w:spacing w:val="-12"/>
                <w:sz w:val="20"/>
              </w:rPr>
              <w:t xml:space="preserve"> </w:t>
            </w:r>
            <w:r>
              <w:rPr>
                <w:sz w:val="20"/>
              </w:rPr>
              <w:t>sahip</w:t>
            </w:r>
            <w:r>
              <w:rPr>
                <w:spacing w:val="-11"/>
                <w:sz w:val="20"/>
              </w:rPr>
              <w:t xml:space="preserve"> </w:t>
            </w:r>
            <w:r>
              <w:rPr>
                <w:sz w:val="20"/>
              </w:rPr>
              <w:t>olmadığı teknolojik araçlar</w:t>
            </w:r>
          </w:p>
          <w:p w:rsidR="00F57279" w:rsidRDefault="00BC419C" w:rsidP="005A7987">
            <w:pPr>
              <w:pStyle w:val="TableParagraph"/>
              <w:numPr>
                <w:ilvl w:val="0"/>
                <w:numId w:val="12"/>
              </w:numPr>
              <w:tabs>
                <w:tab w:val="left" w:pos="352"/>
              </w:tabs>
              <w:spacing w:line="236" w:lineRule="exact"/>
              <w:ind w:right="406"/>
              <w:rPr>
                <w:sz w:val="20"/>
              </w:rPr>
            </w:pPr>
            <w:r>
              <w:rPr>
                <w:sz w:val="20"/>
              </w:rPr>
              <w:t>Personelin</w:t>
            </w:r>
            <w:r>
              <w:rPr>
                <w:spacing w:val="-12"/>
                <w:sz w:val="20"/>
              </w:rPr>
              <w:t xml:space="preserve"> </w:t>
            </w:r>
            <w:r>
              <w:rPr>
                <w:sz w:val="20"/>
              </w:rPr>
              <w:t>ve</w:t>
            </w:r>
            <w:r>
              <w:rPr>
                <w:spacing w:val="-11"/>
                <w:sz w:val="20"/>
              </w:rPr>
              <w:t xml:space="preserve"> </w:t>
            </w:r>
            <w:r>
              <w:rPr>
                <w:sz w:val="20"/>
              </w:rPr>
              <w:t>öğrencilerin</w:t>
            </w:r>
            <w:r>
              <w:rPr>
                <w:spacing w:val="-11"/>
                <w:sz w:val="20"/>
              </w:rPr>
              <w:t xml:space="preserve"> </w:t>
            </w:r>
            <w:r>
              <w:rPr>
                <w:sz w:val="20"/>
              </w:rPr>
              <w:t>teknoloji kullanım kapasiteleri,</w:t>
            </w:r>
          </w:p>
          <w:p w:rsidR="00F57279" w:rsidRDefault="00BC419C" w:rsidP="005A7987">
            <w:pPr>
              <w:pStyle w:val="TableParagraph"/>
              <w:numPr>
                <w:ilvl w:val="0"/>
                <w:numId w:val="12"/>
              </w:numPr>
              <w:tabs>
                <w:tab w:val="left" w:pos="352"/>
              </w:tabs>
              <w:spacing w:line="233" w:lineRule="exact"/>
              <w:rPr>
                <w:sz w:val="20"/>
              </w:rPr>
            </w:pPr>
            <w:r>
              <w:rPr>
                <w:sz w:val="20"/>
              </w:rPr>
              <w:t>Personelin</w:t>
            </w:r>
            <w:r>
              <w:rPr>
                <w:spacing w:val="-11"/>
                <w:sz w:val="20"/>
              </w:rPr>
              <w:t xml:space="preserve"> </w:t>
            </w:r>
            <w:r>
              <w:rPr>
                <w:sz w:val="20"/>
              </w:rPr>
              <w:t>ve</w:t>
            </w:r>
            <w:r>
              <w:rPr>
                <w:spacing w:val="-9"/>
                <w:sz w:val="20"/>
              </w:rPr>
              <w:t xml:space="preserve"> </w:t>
            </w:r>
            <w:r>
              <w:rPr>
                <w:sz w:val="20"/>
              </w:rPr>
              <w:t>öğrencilerin</w:t>
            </w:r>
            <w:r>
              <w:rPr>
                <w:spacing w:val="-10"/>
                <w:sz w:val="20"/>
              </w:rPr>
              <w:t xml:space="preserve"> </w:t>
            </w:r>
            <w:r>
              <w:rPr>
                <w:spacing w:val="-2"/>
                <w:sz w:val="20"/>
              </w:rPr>
              <w:t>sahip</w:t>
            </w:r>
          </w:p>
          <w:p w:rsidR="00F57279" w:rsidRDefault="00BC419C">
            <w:pPr>
              <w:pStyle w:val="TableParagraph"/>
              <w:spacing w:line="219" w:lineRule="exact"/>
              <w:ind w:left="352"/>
              <w:rPr>
                <w:sz w:val="20"/>
              </w:rPr>
            </w:pPr>
            <w:proofErr w:type="gramStart"/>
            <w:r>
              <w:rPr>
                <w:sz w:val="20"/>
              </w:rPr>
              <w:t>olduğu</w:t>
            </w:r>
            <w:proofErr w:type="gramEnd"/>
            <w:r>
              <w:rPr>
                <w:spacing w:val="-11"/>
                <w:sz w:val="20"/>
              </w:rPr>
              <w:t xml:space="preserve"> </w:t>
            </w:r>
            <w:r>
              <w:rPr>
                <w:sz w:val="20"/>
              </w:rPr>
              <w:t>teknolojik</w:t>
            </w:r>
            <w:r>
              <w:rPr>
                <w:spacing w:val="-10"/>
                <w:sz w:val="20"/>
              </w:rPr>
              <w:t xml:space="preserve"> </w:t>
            </w:r>
            <w:r>
              <w:rPr>
                <w:spacing w:val="-2"/>
                <w:sz w:val="20"/>
              </w:rPr>
              <w:t>araçlar,</w:t>
            </w:r>
          </w:p>
          <w:p w:rsidR="00F57279" w:rsidRDefault="00BC419C" w:rsidP="005A7987">
            <w:pPr>
              <w:pStyle w:val="TableParagraph"/>
              <w:numPr>
                <w:ilvl w:val="0"/>
                <w:numId w:val="12"/>
              </w:numPr>
              <w:tabs>
                <w:tab w:val="left" w:pos="352"/>
              </w:tabs>
              <w:spacing w:line="238" w:lineRule="exact"/>
              <w:rPr>
                <w:sz w:val="20"/>
              </w:rPr>
            </w:pPr>
            <w:r>
              <w:rPr>
                <w:sz w:val="20"/>
              </w:rPr>
              <w:t>Teknoloji</w:t>
            </w:r>
            <w:r>
              <w:rPr>
                <w:spacing w:val="-11"/>
                <w:sz w:val="20"/>
              </w:rPr>
              <w:t xml:space="preserve"> </w:t>
            </w:r>
            <w:r>
              <w:rPr>
                <w:sz w:val="20"/>
              </w:rPr>
              <w:t>alanındaki</w:t>
            </w:r>
            <w:r>
              <w:rPr>
                <w:spacing w:val="-9"/>
                <w:sz w:val="20"/>
              </w:rPr>
              <w:t xml:space="preserve"> </w:t>
            </w:r>
            <w:r>
              <w:rPr>
                <w:spacing w:val="-2"/>
                <w:sz w:val="20"/>
              </w:rPr>
              <w:t>gelişmeler</w:t>
            </w:r>
          </w:p>
          <w:p w:rsidR="00F57279" w:rsidRDefault="00BC419C" w:rsidP="005A7987">
            <w:pPr>
              <w:pStyle w:val="TableParagraph"/>
              <w:numPr>
                <w:ilvl w:val="0"/>
                <w:numId w:val="12"/>
              </w:numPr>
              <w:tabs>
                <w:tab w:val="left" w:pos="352"/>
              </w:tabs>
              <w:spacing w:line="251" w:lineRule="exact"/>
              <w:rPr>
                <w:sz w:val="20"/>
              </w:rPr>
            </w:pPr>
            <w:r>
              <w:rPr>
                <w:spacing w:val="-2"/>
                <w:sz w:val="20"/>
              </w:rPr>
              <w:t>Teknolojinin</w:t>
            </w:r>
            <w:r>
              <w:rPr>
                <w:spacing w:val="8"/>
                <w:sz w:val="20"/>
              </w:rPr>
              <w:t xml:space="preserve"> </w:t>
            </w:r>
            <w:r>
              <w:rPr>
                <w:spacing w:val="-2"/>
                <w:sz w:val="20"/>
              </w:rPr>
              <w:t>eğitimde</w:t>
            </w:r>
            <w:r>
              <w:rPr>
                <w:spacing w:val="6"/>
                <w:sz w:val="20"/>
              </w:rPr>
              <w:t xml:space="preserve"> </w:t>
            </w:r>
            <w:r>
              <w:rPr>
                <w:spacing w:val="-2"/>
                <w:sz w:val="20"/>
              </w:rPr>
              <w:t>kullanımı</w:t>
            </w:r>
          </w:p>
        </w:tc>
      </w:tr>
      <w:tr w:rsidR="00F57279">
        <w:trPr>
          <w:trHeight w:val="452"/>
        </w:trPr>
        <w:tc>
          <w:tcPr>
            <w:tcW w:w="9214" w:type="dxa"/>
            <w:gridSpan w:val="2"/>
            <w:shd w:val="clear" w:color="auto" w:fill="E2EFD9"/>
          </w:tcPr>
          <w:p w:rsidR="00F57279" w:rsidRDefault="00BC419C">
            <w:pPr>
              <w:pStyle w:val="TableParagraph"/>
              <w:spacing w:line="234" w:lineRule="exact"/>
              <w:ind w:left="107"/>
              <w:rPr>
                <w:b/>
                <w:sz w:val="20"/>
              </w:rPr>
            </w:pPr>
            <w:r>
              <w:rPr>
                <w:b/>
                <w:sz w:val="20"/>
              </w:rPr>
              <w:t>Çevresel</w:t>
            </w:r>
            <w:r>
              <w:rPr>
                <w:b/>
                <w:spacing w:val="-11"/>
                <w:sz w:val="20"/>
              </w:rPr>
              <w:t xml:space="preserve"> </w:t>
            </w:r>
            <w:r>
              <w:rPr>
                <w:b/>
                <w:spacing w:val="-2"/>
                <w:sz w:val="20"/>
              </w:rPr>
              <w:t>Etkenler</w:t>
            </w:r>
          </w:p>
        </w:tc>
      </w:tr>
      <w:tr w:rsidR="00F57279">
        <w:trPr>
          <w:trHeight w:val="1948"/>
        </w:trPr>
        <w:tc>
          <w:tcPr>
            <w:tcW w:w="9214" w:type="dxa"/>
            <w:gridSpan w:val="2"/>
          </w:tcPr>
          <w:p w:rsidR="00F57279" w:rsidRDefault="00BC419C" w:rsidP="005A7987">
            <w:pPr>
              <w:pStyle w:val="TableParagraph"/>
              <w:numPr>
                <w:ilvl w:val="0"/>
                <w:numId w:val="11"/>
              </w:numPr>
              <w:tabs>
                <w:tab w:val="left" w:pos="291"/>
              </w:tabs>
              <w:spacing w:before="208" w:line="251" w:lineRule="exact"/>
              <w:ind w:left="291" w:hanging="282"/>
              <w:rPr>
                <w:sz w:val="20"/>
              </w:rPr>
            </w:pPr>
            <w:r>
              <w:rPr>
                <w:sz w:val="20"/>
              </w:rPr>
              <w:t>Hava</w:t>
            </w:r>
            <w:r>
              <w:rPr>
                <w:spacing w:val="-3"/>
                <w:sz w:val="20"/>
              </w:rPr>
              <w:t xml:space="preserve"> </w:t>
            </w:r>
            <w:r>
              <w:rPr>
                <w:sz w:val="20"/>
              </w:rPr>
              <w:t>ve</w:t>
            </w:r>
            <w:r>
              <w:rPr>
                <w:spacing w:val="-4"/>
                <w:sz w:val="20"/>
              </w:rPr>
              <w:t xml:space="preserve"> </w:t>
            </w:r>
            <w:r>
              <w:rPr>
                <w:sz w:val="20"/>
              </w:rPr>
              <w:t>su</w:t>
            </w:r>
            <w:r>
              <w:rPr>
                <w:spacing w:val="-4"/>
                <w:sz w:val="20"/>
              </w:rPr>
              <w:t xml:space="preserve"> </w:t>
            </w:r>
            <w:r>
              <w:rPr>
                <w:spacing w:val="-2"/>
                <w:sz w:val="20"/>
              </w:rPr>
              <w:t>kirlenmesi,</w:t>
            </w:r>
          </w:p>
          <w:p w:rsidR="00F57279" w:rsidRDefault="00BC419C" w:rsidP="005A7987">
            <w:pPr>
              <w:pStyle w:val="TableParagraph"/>
              <w:numPr>
                <w:ilvl w:val="0"/>
                <w:numId w:val="11"/>
              </w:numPr>
              <w:tabs>
                <w:tab w:val="left" w:pos="291"/>
              </w:tabs>
              <w:spacing w:line="235" w:lineRule="exact"/>
              <w:ind w:left="291" w:hanging="282"/>
              <w:rPr>
                <w:sz w:val="20"/>
              </w:rPr>
            </w:pPr>
            <w:r>
              <w:rPr>
                <w:sz w:val="20"/>
              </w:rPr>
              <w:t>Toprak</w:t>
            </w:r>
            <w:r>
              <w:rPr>
                <w:spacing w:val="-10"/>
                <w:sz w:val="20"/>
              </w:rPr>
              <w:t xml:space="preserve"> </w:t>
            </w:r>
            <w:r>
              <w:rPr>
                <w:spacing w:val="-2"/>
                <w:sz w:val="20"/>
              </w:rPr>
              <w:t>yapısı,</w:t>
            </w:r>
          </w:p>
          <w:p w:rsidR="00F57279" w:rsidRDefault="00BC419C" w:rsidP="005A7987">
            <w:pPr>
              <w:pStyle w:val="TableParagraph"/>
              <w:numPr>
                <w:ilvl w:val="0"/>
                <w:numId w:val="11"/>
              </w:numPr>
              <w:tabs>
                <w:tab w:val="left" w:pos="291"/>
              </w:tabs>
              <w:spacing w:line="234" w:lineRule="exact"/>
              <w:ind w:left="291" w:hanging="282"/>
              <w:rPr>
                <w:sz w:val="20"/>
              </w:rPr>
            </w:pPr>
            <w:r>
              <w:rPr>
                <w:sz w:val="20"/>
              </w:rPr>
              <w:t>Bitki</w:t>
            </w:r>
            <w:r>
              <w:rPr>
                <w:spacing w:val="-7"/>
                <w:sz w:val="20"/>
              </w:rPr>
              <w:t xml:space="preserve"> </w:t>
            </w:r>
            <w:r>
              <w:rPr>
                <w:spacing w:val="-2"/>
                <w:sz w:val="20"/>
              </w:rPr>
              <w:t>örtüsü,</w:t>
            </w:r>
          </w:p>
          <w:p w:rsidR="00F57279" w:rsidRDefault="00BC419C" w:rsidP="005A7987">
            <w:pPr>
              <w:pStyle w:val="TableParagraph"/>
              <w:numPr>
                <w:ilvl w:val="0"/>
                <w:numId w:val="11"/>
              </w:numPr>
              <w:tabs>
                <w:tab w:val="left" w:pos="291"/>
              </w:tabs>
              <w:spacing w:line="235" w:lineRule="exact"/>
              <w:ind w:left="291" w:hanging="282"/>
              <w:rPr>
                <w:sz w:val="20"/>
              </w:rPr>
            </w:pPr>
            <w:r>
              <w:rPr>
                <w:sz w:val="20"/>
              </w:rPr>
              <w:t>Çevrede</w:t>
            </w:r>
            <w:r>
              <w:rPr>
                <w:spacing w:val="-12"/>
                <w:sz w:val="20"/>
              </w:rPr>
              <w:t xml:space="preserve"> </w:t>
            </w:r>
            <w:r>
              <w:rPr>
                <w:sz w:val="20"/>
              </w:rPr>
              <w:t>yoğunluk</w:t>
            </w:r>
            <w:r>
              <w:rPr>
                <w:spacing w:val="-9"/>
                <w:sz w:val="20"/>
              </w:rPr>
              <w:t xml:space="preserve"> </w:t>
            </w:r>
            <w:r>
              <w:rPr>
                <w:sz w:val="20"/>
              </w:rPr>
              <w:t>gösteren</w:t>
            </w:r>
            <w:r>
              <w:rPr>
                <w:spacing w:val="-6"/>
                <w:sz w:val="20"/>
              </w:rPr>
              <w:t xml:space="preserve"> </w:t>
            </w:r>
            <w:r>
              <w:rPr>
                <w:spacing w:val="-2"/>
                <w:sz w:val="20"/>
              </w:rPr>
              <w:t>hastalıklar,</w:t>
            </w:r>
          </w:p>
          <w:p w:rsidR="00F57279" w:rsidRDefault="00BC419C" w:rsidP="00741758">
            <w:pPr>
              <w:pStyle w:val="TableParagraph"/>
              <w:numPr>
                <w:ilvl w:val="0"/>
                <w:numId w:val="11"/>
              </w:numPr>
              <w:tabs>
                <w:tab w:val="left" w:pos="291"/>
              </w:tabs>
              <w:spacing w:line="251" w:lineRule="exact"/>
              <w:ind w:left="291" w:hanging="282"/>
              <w:rPr>
                <w:sz w:val="20"/>
              </w:rPr>
            </w:pPr>
            <w:r>
              <w:rPr>
                <w:sz w:val="20"/>
              </w:rPr>
              <w:t>Doğal</w:t>
            </w:r>
            <w:r>
              <w:rPr>
                <w:spacing w:val="-6"/>
                <w:sz w:val="20"/>
              </w:rPr>
              <w:t xml:space="preserve"> </w:t>
            </w:r>
            <w:r>
              <w:rPr>
                <w:sz w:val="20"/>
              </w:rPr>
              <w:t>afetler</w:t>
            </w:r>
            <w:r>
              <w:rPr>
                <w:spacing w:val="-8"/>
                <w:sz w:val="20"/>
              </w:rPr>
              <w:t xml:space="preserve"> </w:t>
            </w:r>
            <w:r>
              <w:rPr>
                <w:sz w:val="20"/>
              </w:rPr>
              <w:t>(</w:t>
            </w:r>
            <w:proofErr w:type="spellStart"/>
            <w:r>
              <w:rPr>
                <w:sz w:val="20"/>
              </w:rPr>
              <w:t>Covid</w:t>
            </w:r>
            <w:proofErr w:type="spellEnd"/>
            <w:r>
              <w:rPr>
                <w:spacing w:val="-6"/>
                <w:sz w:val="20"/>
              </w:rPr>
              <w:t xml:space="preserve"> </w:t>
            </w:r>
            <w:r>
              <w:rPr>
                <w:sz w:val="20"/>
              </w:rPr>
              <w:t>19,</w:t>
            </w:r>
            <w:r>
              <w:rPr>
                <w:spacing w:val="-5"/>
                <w:sz w:val="20"/>
              </w:rPr>
              <w:t xml:space="preserve"> </w:t>
            </w:r>
            <w:r>
              <w:rPr>
                <w:sz w:val="20"/>
              </w:rPr>
              <w:t>kene</w:t>
            </w:r>
            <w:r>
              <w:rPr>
                <w:spacing w:val="-8"/>
                <w:sz w:val="20"/>
              </w:rPr>
              <w:t xml:space="preserve"> </w:t>
            </w:r>
            <w:r>
              <w:rPr>
                <w:sz w:val="20"/>
              </w:rPr>
              <w:t>vakaları</w:t>
            </w:r>
            <w:r>
              <w:rPr>
                <w:spacing w:val="-7"/>
                <w:sz w:val="20"/>
              </w:rPr>
              <w:t xml:space="preserve"> </w:t>
            </w:r>
            <w:r>
              <w:rPr>
                <w:spacing w:val="-4"/>
                <w:sz w:val="20"/>
              </w:rPr>
              <w:t>vb.)</w:t>
            </w:r>
          </w:p>
        </w:tc>
      </w:tr>
    </w:tbl>
    <w:p w:rsidR="00F57279" w:rsidRDefault="00F57279">
      <w:pPr>
        <w:spacing w:before="1"/>
        <w:ind w:left="958"/>
        <w:rPr>
          <w:sz w:val="20"/>
        </w:rPr>
      </w:pPr>
    </w:p>
    <w:p w:rsidR="00F57279" w:rsidRDefault="00F57279">
      <w:pPr>
        <w:rPr>
          <w:sz w:val="20"/>
        </w:rPr>
        <w:sectPr w:rsidR="00F57279">
          <w:pgSz w:w="11910" w:h="16840"/>
          <w:pgMar w:top="1600" w:right="400" w:bottom="1280" w:left="460" w:header="0" w:footer="1097" w:gutter="0"/>
          <w:cols w:space="708"/>
        </w:sectPr>
      </w:pPr>
    </w:p>
    <w:p w:rsidR="00F57279" w:rsidRDefault="00BC419C" w:rsidP="005A7987">
      <w:pPr>
        <w:pStyle w:val="Balk3"/>
        <w:numPr>
          <w:ilvl w:val="1"/>
          <w:numId w:val="18"/>
        </w:numPr>
        <w:tabs>
          <w:tab w:val="left" w:pos="1553"/>
        </w:tabs>
        <w:ind w:left="1553" w:hanging="595"/>
      </w:pPr>
      <w:r>
        <w:lastRenderedPageBreak/>
        <w:t>GZFT</w:t>
      </w:r>
      <w:r>
        <w:rPr>
          <w:spacing w:val="-9"/>
        </w:rPr>
        <w:t xml:space="preserve"> </w:t>
      </w:r>
      <w:r>
        <w:rPr>
          <w:spacing w:val="-2"/>
        </w:rPr>
        <w:t>Analizi</w:t>
      </w:r>
    </w:p>
    <w:p w:rsidR="0039075D" w:rsidRPr="0039075D" w:rsidRDefault="0039075D" w:rsidP="0039075D">
      <w:pPr>
        <w:pStyle w:val="ListeParagraf"/>
        <w:spacing w:after="200" w:line="276" w:lineRule="auto"/>
        <w:ind w:left="993" w:firstLine="425"/>
        <w:jc w:val="both"/>
        <w:rPr>
          <w:sz w:val="24"/>
          <w:szCs w:val="24"/>
        </w:rPr>
      </w:pPr>
      <w:r w:rsidRPr="0039075D">
        <w:rPr>
          <w:sz w:val="24"/>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39075D" w:rsidRPr="0039075D" w:rsidRDefault="0039075D" w:rsidP="0039075D">
      <w:pPr>
        <w:pStyle w:val="ListeParagraf"/>
        <w:spacing w:after="200" w:line="276" w:lineRule="auto"/>
        <w:ind w:left="993" w:firstLine="425"/>
        <w:jc w:val="both"/>
        <w:rPr>
          <w:sz w:val="24"/>
          <w:szCs w:val="24"/>
        </w:rPr>
      </w:pPr>
      <w:r w:rsidRPr="0039075D">
        <w:rPr>
          <w:sz w:val="24"/>
          <w:szCs w:val="24"/>
        </w:rPr>
        <w:t xml:space="preserve">Kurumun güçlü ve zayıf yönleri donanım, malzeme, çalışan, iş yapma becerisi, kurumsal iletişim gibi çok çeşitli alanlarda kendisinden kaynaklı olan güçlülükleri ve zayıflıkları ifade etmektedir ve ayrımda temel olarak okul müdürlüğü kapsamından bakılarak iç faktör ve dış faktör ayrımı yapılmıştır. </w:t>
      </w:r>
    </w:p>
    <w:p w:rsidR="00F57279" w:rsidRDefault="00F57279">
      <w:pPr>
        <w:pStyle w:val="GvdeMetni"/>
        <w:spacing w:before="143"/>
      </w:pPr>
    </w:p>
    <w:p w:rsidR="00F57279" w:rsidRPr="0039075D" w:rsidRDefault="00BC419C" w:rsidP="005A7987">
      <w:pPr>
        <w:pStyle w:val="Balk4"/>
        <w:numPr>
          <w:ilvl w:val="2"/>
          <w:numId w:val="18"/>
        </w:numPr>
        <w:tabs>
          <w:tab w:val="left" w:pos="1708"/>
        </w:tabs>
        <w:spacing w:before="0"/>
        <w:ind w:left="1708" w:hanging="750"/>
      </w:pPr>
      <w:r>
        <w:t>Güçlü</w:t>
      </w:r>
      <w:r>
        <w:rPr>
          <w:spacing w:val="-5"/>
        </w:rPr>
        <w:t xml:space="preserve"> </w:t>
      </w:r>
      <w:r>
        <w:t>ve</w:t>
      </w:r>
      <w:r>
        <w:rPr>
          <w:spacing w:val="-3"/>
        </w:rPr>
        <w:t xml:space="preserve"> </w:t>
      </w:r>
      <w:r>
        <w:t>Zayıf</w:t>
      </w:r>
      <w:r>
        <w:rPr>
          <w:spacing w:val="-3"/>
        </w:rPr>
        <w:t xml:space="preserve"> </w:t>
      </w:r>
      <w:r>
        <w:rPr>
          <w:spacing w:val="-2"/>
        </w:rPr>
        <w:t>Yönler</w:t>
      </w:r>
    </w:p>
    <w:p w:rsidR="007023B9" w:rsidRDefault="007023B9" w:rsidP="007023B9">
      <w:pPr>
        <w:spacing w:before="80"/>
        <w:ind w:firstLine="1134"/>
        <w:rPr>
          <w:b/>
          <w:sz w:val="20"/>
        </w:rPr>
      </w:pPr>
    </w:p>
    <w:p w:rsidR="007023B9" w:rsidRPr="007023B9" w:rsidRDefault="007023B9" w:rsidP="007023B9">
      <w:pPr>
        <w:spacing w:before="80"/>
        <w:ind w:firstLine="1134"/>
        <w:rPr>
          <w:b/>
          <w:sz w:val="20"/>
        </w:rPr>
      </w:pPr>
      <w:r w:rsidRPr="007023B9">
        <w:rPr>
          <w:b/>
          <w:sz w:val="20"/>
        </w:rPr>
        <w:t>Tablo</w:t>
      </w:r>
      <w:r w:rsidRPr="007023B9">
        <w:rPr>
          <w:b/>
          <w:spacing w:val="-5"/>
          <w:sz w:val="20"/>
        </w:rPr>
        <w:t xml:space="preserve"> </w:t>
      </w:r>
      <w:r w:rsidR="00741758">
        <w:rPr>
          <w:b/>
          <w:sz w:val="20"/>
        </w:rPr>
        <w:t>33</w:t>
      </w:r>
      <w:r w:rsidRPr="007023B9">
        <w:rPr>
          <w:b/>
          <w:sz w:val="20"/>
        </w:rPr>
        <w:t>.</w:t>
      </w:r>
      <w:r w:rsidRPr="007023B9">
        <w:rPr>
          <w:b/>
          <w:spacing w:val="35"/>
          <w:sz w:val="20"/>
        </w:rPr>
        <w:t xml:space="preserve"> </w:t>
      </w:r>
      <w:r>
        <w:rPr>
          <w:b/>
          <w:sz w:val="20"/>
        </w:rPr>
        <w:t>Güçlü Yönler</w:t>
      </w:r>
    </w:p>
    <w:tbl>
      <w:tblPr>
        <w:tblStyle w:val="AkKlavuz-Vurgu3"/>
        <w:tblW w:w="9072" w:type="dxa"/>
        <w:tblInd w:w="1242" w:type="dxa"/>
        <w:tblLayout w:type="fixed"/>
        <w:tblLook w:val="04A0" w:firstRow="1" w:lastRow="0" w:firstColumn="1" w:lastColumn="0" w:noHBand="0" w:noVBand="1"/>
      </w:tblPr>
      <w:tblGrid>
        <w:gridCol w:w="2518"/>
        <w:gridCol w:w="6554"/>
      </w:tblGrid>
      <w:tr w:rsidR="0039075D" w:rsidRPr="00E0645D" w:rsidTr="0039075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39075D" w:rsidRPr="0039075D" w:rsidRDefault="0039075D" w:rsidP="0039075D">
            <w:pPr>
              <w:spacing w:line="276" w:lineRule="auto"/>
              <w:ind w:left="993" w:hanging="993"/>
              <w:jc w:val="both"/>
              <w:rPr>
                <w:bCs w:val="0"/>
                <w:sz w:val="20"/>
              </w:rPr>
            </w:pPr>
            <w:r w:rsidRPr="0039075D">
              <w:rPr>
                <w:bCs w:val="0"/>
                <w:sz w:val="20"/>
              </w:rPr>
              <w:t>Öğrenciler</w:t>
            </w:r>
          </w:p>
        </w:tc>
        <w:tc>
          <w:tcPr>
            <w:tcW w:w="6554" w:type="dxa"/>
          </w:tcPr>
          <w:p w:rsidR="0039075D" w:rsidRPr="0039075D" w:rsidRDefault="0039075D" w:rsidP="005A7987">
            <w:pPr>
              <w:widowControl/>
              <w:numPr>
                <w:ilvl w:val="0"/>
                <w:numId w:val="27"/>
              </w:numPr>
              <w:autoSpaceDE/>
              <w:autoSpaceDN/>
              <w:spacing w:line="276" w:lineRule="auto"/>
              <w:jc w:val="both"/>
              <w:cnfStyle w:val="100000000000" w:firstRow="1" w:lastRow="0" w:firstColumn="0" w:lastColumn="0" w:oddVBand="0" w:evenVBand="0" w:oddHBand="0" w:evenHBand="0" w:firstRowFirstColumn="0" w:firstRowLastColumn="0" w:lastRowFirstColumn="0" w:lastRowLastColumn="0"/>
              <w:rPr>
                <w:b w:val="0"/>
                <w:bCs w:val="0"/>
                <w:sz w:val="20"/>
              </w:rPr>
            </w:pPr>
            <w:r w:rsidRPr="0039075D">
              <w:rPr>
                <w:b w:val="0"/>
                <w:bCs w:val="0"/>
                <w:sz w:val="20"/>
              </w:rPr>
              <w:t>Öğrencilerde eğitimi engelleyici şiddet yönelimlerinin minimum düzeyde olması</w:t>
            </w:r>
          </w:p>
          <w:p w:rsidR="0039075D" w:rsidRPr="0039075D" w:rsidRDefault="0039075D" w:rsidP="005A7987">
            <w:pPr>
              <w:widowControl/>
              <w:numPr>
                <w:ilvl w:val="0"/>
                <w:numId w:val="27"/>
              </w:numPr>
              <w:autoSpaceDE/>
              <w:autoSpaceDN/>
              <w:spacing w:line="276" w:lineRule="auto"/>
              <w:jc w:val="both"/>
              <w:cnfStyle w:val="100000000000" w:firstRow="1" w:lastRow="0" w:firstColumn="0" w:lastColumn="0" w:oddVBand="0" w:evenVBand="0" w:oddHBand="0" w:evenHBand="0" w:firstRowFirstColumn="0" w:firstRowLastColumn="0" w:lastRowFirstColumn="0" w:lastRowLastColumn="0"/>
              <w:rPr>
                <w:b w:val="0"/>
                <w:bCs w:val="0"/>
                <w:sz w:val="20"/>
              </w:rPr>
            </w:pPr>
            <w:r w:rsidRPr="0039075D">
              <w:rPr>
                <w:b w:val="0"/>
                <w:bCs w:val="0"/>
                <w:sz w:val="20"/>
              </w:rPr>
              <w:t xml:space="preserve">Sınıf mevcutlarının istenilen düzeyde olması </w:t>
            </w:r>
          </w:p>
          <w:p w:rsidR="0039075D" w:rsidRPr="0039075D" w:rsidRDefault="0039075D" w:rsidP="005A7987">
            <w:pPr>
              <w:widowControl/>
              <w:numPr>
                <w:ilvl w:val="0"/>
                <w:numId w:val="27"/>
              </w:numPr>
              <w:autoSpaceDE/>
              <w:autoSpaceDN/>
              <w:spacing w:line="276" w:lineRule="auto"/>
              <w:jc w:val="both"/>
              <w:cnfStyle w:val="100000000000" w:firstRow="1" w:lastRow="0" w:firstColumn="0" w:lastColumn="0" w:oddVBand="0" w:evenVBand="0" w:oddHBand="0" w:evenHBand="0" w:firstRowFirstColumn="0" w:firstRowLastColumn="0" w:lastRowFirstColumn="0" w:lastRowLastColumn="0"/>
              <w:rPr>
                <w:b w:val="0"/>
                <w:bCs w:val="0"/>
                <w:sz w:val="20"/>
              </w:rPr>
            </w:pPr>
            <w:r w:rsidRPr="0039075D">
              <w:rPr>
                <w:b w:val="0"/>
                <w:bCs w:val="0"/>
                <w:sz w:val="20"/>
              </w:rPr>
              <w:t xml:space="preserve">Okulun Fatih Projesi kapsamında olması </w:t>
            </w:r>
          </w:p>
          <w:p w:rsidR="0039075D" w:rsidRPr="0039075D" w:rsidRDefault="0039075D" w:rsidP="005A7987">
            <w:pPr>
              <w:widowControl/>
              <w:numPr>
                <w:ilvl w:val="0"/>
                <w:numId w:val="27"/>
              </w:numPr>
              <w:autoSpaceDE/>
              <w:autoSpaceDN/>
              <w:spacing w:line="276" w:lineRule="auto"/>
              <w:jc w:val="both"/>
              <w:cnfStyle w:val="100000000000" w:firstRow="1" w:lastRow="0" w:firstColumn="0" w:lastColumn="0" w:oddVBand="0" w:evenVBand="0" w:oddHBand="0" w:evenHBand="0" w:firstRowFirstColumn="0" w:firstRowLastColumn="0" w:lastRowFirstColumn="0" w:lastRowLastColumn="0"/>
              <w:rPr>
                <w:b w:val="0"/>
                <w:bCs w:val="0"/>
                <w:sz w:val="20"/>
              </w:rPr>
            </w:pPr>
            <w:r w:rsidRPr="0039075D">
              <w:rPr>
                <w:b w:val="0"/>
                <w:bCs w:val="0"/>
                <w:sz w:val="20"/>
              </w:rPr>
              <w:t xml:space="preserve">Öğrenciler arası iletişim kuvvetli olması </w:t>
            </w:r>
          </w:p>
          <w:p w:rsidR="0039075D" w:rsidRPr="0039075D" w:rsidRDefault="0039075D" w:rsidP="005A7987">
            <w:pPr>
              <w:widowControl/>
              <w:numPr>
                <w:ilvl w:val="0"/>
                <w:numId w:val="27"/>
              </w:numPr>
              <w:autoSpaceDE/>
              <w:autoSpaceDN/>
              <w:spacing w:line="276" w:lineRule="auto"/>
              <w:jc w:val="both"/>
              <w:cnfStyle w:val="100000000000" w:firstRow="1" w:lastRow="0" w:firstColumn="0" w:lastColumn="0" w:oddVBand="0" w:evenVBand="0" w:oddHBand="0" w:evenHBand="0" w:firstRowFirstColumn="0" w:firstRowLastColumn="0" w:lastRowFirstColumn="0" w:lastRowLastColumn="0"/>
              <w:rPr>
                <w:b w:val="0"/>
                <w:bCs w:val="0"/>
                <w:sz w:val="20"/>
              </w:rPr>
            </w:pPr>
            <w:r w:rsidRPr="0039075D">
              <w:rPr>
                <w:b w:val="0"/>
                <w:bCs w:val="0"/>
                <w:sz w:val="20"/>
              </w:rPr>
              <w:t xml:space="preserve">Öğrenci, okul yönetimi iletişiminin güçlü olması </w:t>
            </w:r>
          </w:p>
          <w:p w:rsidR="0039075D" w:rsidRPr="0039075D" w:rsidRDefault="0039075D" w:rsidP="005A7987">
            <w:pPr>
              <w:widowControl/>
              <w:numPr>
                <w:ilvl w:val="0"/>
                <w:numId w:val="27"/>
              </w:numPr>
              <w:autoSpaceDE/>
              <w:autoSpaceDN/>
              <w:spacing w:line="276" w:lineRule="auto"/>
              <w:jc w:val="both"/>
              <w:cnfStyle w:val="100000000000" w:firstRow="1" w:lastRow="0" w:firstColumn="0" w:lastColumn="0" w:oddVBand="0" w:evenVBand="0" w:oddHBand="0" w:evenHBand="0" w:firstRowFirstColumn="0" w:firstRowLastColumn="0" w:lastRowFirstColumn="0" w:lastRowLastColumn="0"/>
              <w:rPr>
                <w:b w:val="0"/>
                <w:bCs w:val="0"/>
                <w:sz w:val="20"/>
              </w:rPr>
            </w:pPr>
            <w:r w:rsidRPr="0039075D">
              <w:rPr>
                <w:b w:val="0"/>
                <w:bCs w:val="0"/>
                <w:sz w:val="20"/>
              </w:rPr>
              <w:t>Öğrencilerin okula ve okul kültürüne bağlılığı</w:t>
            </w:r>
          </w:p>
        </w:tc>
      </w:tr>
      <w:tr w:rsidR="0039075D" w:rsidRPr="00E0645D" w:rsidTr="003907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39075D" w:rsidRPr="0039075D" w:rsidRDefault="0039075D" w:rsidP="00B47D9F">
            <w:pPr>
              <w:spacing w:line="276" w:lineRule="auto"/>
              <w:jc w:val="both"/>
              <w:rPr>
                <w:bCs w:val="0"/>
                <w:sz w:val="20"/>
              </w:rPr>
            </w:pPr>
            <w:r w:rsidRPr="0039075D">
              <w:rPr>
                <w:bCs w:val="0"/>
                <w:sz w:val="20"/>
              </w:rPr>
              <w:t>Çalışanlar</w:t>
            </w:r>
          </w:p>
        </w:tc>
        <w:tc>
          <w:tcPr>
            <w:tcW w:w="6554" w:type="dxa"/>
          </w:tcPr>
          <w:p w:rsidR="0039075D" w:rsidRPr="0039075D" w:rsidRDefault="0039075D" w:rsidP="005A7987">
            <w:pPr>
              <w:widowControl/>
              <w:numPr>
                <w:ilvl w:val="0"/>
                <w:numId w:val="28"/>
              </w:numPr>
              <w:autoSpaceDE/>
              <w:autoSpaceDN/>
              <w:spacing w:line="276" w:lineRule="auto"/>
              <w:jc w:val="both"/>
              <w:cnfStyle w:val="000000100000" w:firstRow="0" w:lastRow="0" w:firstColumn="0" w:lastColumn="0" w:oddVBand="0" w:evenVBand="0" w:oddHBand="1" w:evenHBand="0" w:firstRowFirstColumn="0" w:firstRowLastColumn="0" w:lastRowFirstColumn="0" w:lastRowLastColumn="0"/>
              <w:rPr>
                <w:sz w:val="20"/>
              </w:rPr>
            </w:pPr>
            <w:r w:rsidRPr="0039075D">
              <w:rPr>
                <w:sz w:val="20"/>
              </w:rPr>
              <w:t>Deneyimli, dinamik bir öğretmen ve idareci kadrosunun bulunması</w:t>
            </w:r>
          </w:p>
          <w:p w:rsidR="0039075D" w:rsidRPr="0039075D" w:rsidRDefault="0039075D" w:rsidP="005A7987">
            <w:pPr>
              <w:widowControl/>
              <w:numPr>
                <w:ilvl w:val="0"/>
                <w:numId w:val="28"/>
              </w:numPr>
              <w:autoSpaceDE/>
              <w:autoSpaceDN/>
              <w:spacing w:line="276" w:lineRule="auto"/>
              <w:jc w:val="both"/>
              <w:cnfStyle w:val="000000100000" w:firstRow="0" w:lastRow="0" w:firstColumn="0" w:lastColumn="0" w:oddVBand="0" w:evenVBand="0" w:oddHBand="1" w:evenHBand="0" w:firstRowFirstColumn="0" w:firstRowLastColumn="0" w:lastRowFirstColumn="0" w:lastRowLastColumn="0"/>
              <w:rPr>
                <w:sz w:val="20"/>
              </w:rPr>
            </w:pPr>
            <w:r w:rsidRPr="0039075D">
              <w:rPr>
                <w:sz w:val="20"/>
              </w:rPr>
              <w:t xml:space="preserve">Çalışanlar arası iletişimin iyi olması </w:t>
            </w:r>
          </w:p>
          <w:p w:rsidR="0039075D" w:rsidRPr="0039075D" w:rsidRDefault="0039075D" w:rsidP="005A7987">
            <w:pPr>
              <w:widowControl/>
              <w:numPr>
                <w:ilvl w:val="0"/>
                <w:numId w:val="28"/>
              </w:numPr>
              <w:autoSpaceDE/>
              <w:autoSpaceDN/>
              <w:spacing w:line="276" w:lineRule="auto"/>
              <w:jc w:val="both"/>
              <w:cnfStyle w:val="000000100000" w:firstRow="0" w:lastRow="0" w:firstColumn="0" w:lastColumn="0" w:oddVBand="0" w:evenVBand="0" w:oddHBand="1" w:evenHBand="0" w:firstRowFirstColumn="0" w:firstRowLastColumn="0" w:lastRowFirstColumn="0" w:lastRowLastColumn="0"/>
              <w:rPr>
                <w:sz w:val="20"/>
              </w:rPr>
            </w:pPr>
            <w:r w:rsidRPr="0039075D">
              <w:rPr>
                <w:sz w:val="20"/>
              </w:rPr>
              <w:t xml:space="preserve">İstekli ve azimli çalışanlar </w:t>
            </w:r>
          </w:p>
          <w:p w:rsidR="0039075D" w:rsidRPr="0039075D" w:rsidRDefault="0039075D" w:rsidP="005A7987">
            <w:pPr>
              <w:widowControl/>
              <w:numPr>
                <w:ilvl w:val="0"/>
                <w:numId w:val="28"/>
              </w:numPr>
              <w:autoSpaceDE/>
              <w:autoSpaceDN/>
              <w:spacing w:line="276" w:lineRule="auto"/>
              <w:jc w:val="both"/>
              <w:cnfStyle w:val="000000100000" w:firstRow="0" w:lastRow="0" w:firstColumn="0" w:lastColumn="0" w:oddVBand="0" w:evenVBand="0" w:oddHBand="1" w:evenHBand="0" w:firstRowFirstColumn="0" w:firstRowLastColumn="0" w:lastRowFirstColumn="0" w:lastRowLastColumn="0"/>
              <w:rPr>
                <w:sz w:val="20"/>
              </w:rPr>
            </w:pPr>
            <w:r w:rsidRPr="0039075D">
              <w:rPr>
                <w:sz w:val="20"/>
              </w:rPr>
              <w:t>Kendini geliştiren gelişime açık ve teknolojiyi kullanan öğretmenlerin olması</w:t>
            </w:r>
          </w:p>
        </w:tc>
      </w:tr>
      <w:tr w:rsidR="0039075D" w:rsidRPr="00E0645D" w:rsidTr="0039075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39075D" w:rsidRPr="0039075D" w:rsidRDefault="0039075D" w:rsidP="00B47D9F">
            <w:pPr>
              <w:spacing w:line="276" w:lineRule="auto"/>
              <w:jc w:val="both"/>
              <w:rPr>
                <w:bCs w:val="0"/>
                <w:sz w:val="20"/>
              </w:rPr>
            </w:pPr>
            <w:r w:rsidRPr="0039075D">
              <w:rPr>
                <w:bCs w:val="0"/>
                <w:sz w:val="20"/>
              </w:rPr>
              <w:t>Veliler</w:t>
            </w:r>
          </w:p>
        </w:tc>
        <w:tc>
          <w:tcPr>
            <w:tcW w:w="6554" w:type="dxa"/>
          </w:tcPr>
          <w:p w:rsidR="0039075D" w:rsidRPr="0039075D" w:rsidRDefault="0039075D" w:rsidP="00B47D9F">
            <w:pPr>
              <w:spacing w:line="276" w:lineRule="auto"/>
              <w:jc w:val="both"/>
              <w:cnfStyle w:val="000000010000" w:firstRow="0" w:lastRow="0" w:firstColumn="0" w:lastColumn="0" w:oddVBand="0" w:evenVBand="0" w:oddHBand="0" w:evenHBand="1" w:firstRowFirstColumn="0" w:firstRowLastColumn="0" w:lastRowFirstColumn="0" w:lastRowLastColumn="0"/>
              <w:rPr>
                <w:sz w:val="20"/>
              </w:rPr>
            </w:pPr>
            <w:r w:rsidRPr="0039075D">
              <w:rPr>
                <w:sz w:val="20"/>
              </w:rPr>
              <w:t>Velilere kısa sürede ulaşılabilmesi.</w:t>
            </w:r>
          </w:p>
        </w:tc>
      </w:tr>
      <w:tr w:rsidR="0039075D" w:rsidRPr="00E0645D" w:rsidTr="003907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39075D" w:rsidRPr="0039075D" w:rsidRDefault="0039075D" w:rsidP="00B47D9F">
            <w:pPr>
              <w:spacing w:line="276" w:lineRule="auto"/>
              <w:jc w:val="both"/>
              <w:rPr>
                <w:bCs w:val="0"/>
                <w:sz w:val="20"/>
              </w:rPr>
            </w:pPr>
            <w:r w:rsidRPr="0039075D">
              <w:rPr>
                <w:bCs w:val="0"/>
                <w:sz w:val="20"/>
              </w:rPr>
              <w:t>Bina ve Yerleşke</w:t>
            </w:r>
          </w:p>
        </w:tc>
        <w:tc>
          <w:tcPr>
            <w:tcW w:w="6554" w:type="dxa"/>
          </w:tcPr>
          <w:p w:rsidR="0039075D" w:rsidRPr="0039075D" w:rsidRDefault="0039075D" w:rsidP="005A7987">
            <w:pPr>
              <w:widowControl/>
              <w:numPr>
                <w:ilvl w:val="0"/>
                <w:numId w:val="29"/>
              </w:numPr>
              <w:autoSpaceDE/>
              <w:autoSpaceDN/>
              <w:spacing w:line="276" w:lineRule="auto"/>
              <w:jc w:val="both"/>
              <w:cnfStyle w:val="000000100000" w:firstRow="0" w:lastRow="0" w:firstColumn="0" w:lastColumn="0" w:oddVBand="0" w:evenVBand="0" w:oddHBand="1" w:evenHBand="0" w:firstRowFirstColumn="0" w:firstRowLastColumn="0" w:lastRowFirstColumn="0" w:lastRowLastColumn="0"/>
              <w:rPr>
                <w:sz w:val="20"/>
              </w:rPr>
            </w:pPr>
            <w:r w:rsidRPr="0039075D">
              <w:rPr>
                <w:sz w:val="20"/>
              </w:rPr>
              <w:t>Sınıf mevcutlarımızın ideal -Oyun bahçemizin geniş olması</w:t>
            </w:r>
          </w:p>
          <w:p w:rsidR="0039075D" w:rsidRPr="0039075D" w:rsidRDefault="0039075D" w:rsidP="005A7987">
            <w:pPr>
              <w:widowControl/>
              <w:numPr>
                <w:ilvl w:val="0"/>
                <w:numId w:val="29"/>
              </w:numPr>
              <w:autoSpaceDE/>
              <w:autoSpaceDN/>
              <w:spacing w:line="276" w:lineRule="auto"/>
              <w:jc w:val="both"/>
              <w:cnfStyle w:val="000000100000" w:firstRow="0" w:lastRow="0" w:firstColumn="0" w:lastColumn="0" w:oddVBand="0" w:evenVBand="0" w:oddHBand="1" w:evenHBand="0" w:firstRowFirstColumn="0" w:firstRowLastColumn="0" w:lastRowFirstColumn="0" w:lastRowLastColumn="0"/>
              <w:rPr>
                <w:sz w:val="20"/>
              </w:rPr>
            </w:pPr>
            <w:r w:rsidRPr="0039075D">
              <w:rPr>
                <w:sz w:val="20"/>
              </w:rPr>
              <w:t xml:space="preserve">Bahçesinin geniş ve havasının temiz olması </w:t>
            </w:r>
          </w:p>
          <w:p w:rsidR="0039075D" w:rsidRPr="0039075D" w:rsidRDefault="0039075D" w:rsidP="005A7987">
            <w:pPr>
              <w:widowControl/>
              <w:numPr>
                <w:ilvl w:val="0"/>
                <w:numId w:val="29"/>
              </w:numPr>
              <w:autoSpaceDE/>
              <w:autoSpaceDN/>
              <w:spacing w:line="276" w:lineRule="auto"/>
              <w:jc w:val="both"/>
              <w:cnfStyle w:val="000000100000" w:firstRow="0" w:lastRow="0" w:firstColumn="0" w:lastColumn="0" w:oddVBand="0" w:evenVBand="0" w:oddHBand="1" w:evenHBand="0" w:firstRowFirstColumn="0" w:firstRowLastColumn="0" w:lastRowFirstColumn="0" w:lastRowLastColumn="0"/>
              <w:rPr>
                <w:sz w:val="20"/>
              </w:rPr>
            </w:pPr>
            <w:r w:rsidRPr="0039075D">
              <w:rPr>
                <w:sz w:val="20"/>
              </w:rPr>
              <w:t xml:space="preserve">Öğrencilerin ihtiyaç ve taleplerini karşılaması </w:t>
            </w:r>
          </w:p>
          <w:p w:rsidR="0039075D" w:rsidRPr="0039075D" w:rsidRDefault="0039075D" w:rsidP="005A7987">
            <w:pPr>
              <w:widowControl/>
              <w:numPr>
                <w:ilvl w:val="0"/>
                <w:numId w:val="29"/>
              </w:numPr>
              <w:autoSpaceDE/>
              <w:autoSpaceDN/>
              <w:spacing w:line="276" w:lineRule="auto"/>
              <w:jc w:val="both"/>
              <w:cnfStyle w:val="000000100000" w:firstRow="0" w:lastRow="0" w:firstColumn="0" w:lastColumn="0" w:oddVBand="0" w:evenVBand="0" w:oddHBand="1" w:evenHBand="0" w:firstRowFirstColumn="0" w:firstRowLastColumn="0" w:lastRowFirstColumn="0" w:lastRowLastColumn="0"/>
              <w:rPr>
                <w:sz w:val="20"/>
              </w:rPr>
            </w:pPr>
            <w:r w:rsidRPr="0039075D">
              <w:rPr>
                <w:sz w:val="20"/>
              </w:rPr>
              <w:t xml:space="preserve">Ulaşım açısından merkezi bir yerde bulunması </w:t>
            </w:r>
          </w:p>
          <w:p w:rsidR="0039075D" w:rsidRPr="0039075D" w:rsidRDefault="0039075D" w:rsidP="005A7987">
            <w:pPr>
              <w:widowControl/>
              <w:numPr>
                <w:ilvl w:val="0"/>
                <w:numId w:val="29"/>
              </w:numPr>
              <w:autoSpaceDE/>
              <w:autoSpaceDN/>
              <w:spacing w:line="276" w:lineRule="auto"/>
              <w:jc w:val="both"/>
              <w:cnfStyle w:val="000000100000" w:firstRow="0" w:lastRow="0" w:firstColumn="0" w:lastColumn="0" w:oddVBand="0" w:evenVBand="0" w:oddHBand="1" w:evenHBand="0" w:firstRowFirstColumn="0" w:firstRowLastColumn="0" w:lastRowFirstColumn="0" w:lastRowLastColumn="0"/>
              <w:rPr>
                <w:sz w:val="20"/>
              </w:rPr>
            </w:pPr>
            <w:r w:rsidRPr="0039075D">
              <w:rPr>
                <w:sz w:val="20"/>
              </w:rPr>
              <w:t xml:space="preserve">Şehir merkezinde bulunması </w:t>
            </w:r>
          </w:p>
          <w:p w:rsidR="0039075D" w:rsidRPr="0039075D" w:rsidRDefault="0039075D" w:rsidP="005A7987">
            <w:pPr>
              <w:widowControl/>
              <w:numPr>
                <w:ilvl w:val="0"/>
                <w:numId w:val="29"/>
              </w:numPr>
              <w:autoSpaceDE/>
              <w:autoSpaceDN/>
              <w:spacing w:line="276" w:lineRule="auto"/>
              <w:jc w:val="both"/>
              <w:cnfStyle w:val="000000100000" w:firstRow="0" w:lastRow="0" w:firstColumn="0" w:lastColumn="0" w:oddVBand="0" w:evenVBand="0" w:oddHBand="1" w:evenHBand="0" w:firstRowFirstColumn="0" w:firstRowLastColumn="0" w:lastRowFirstColumn="0" w:lastRowLastColumn="0"/>
              <w:rPr>
                <w:sz w:val="20"/>
              </w:rPr>
            </w:pPr>
            <w:r w:rsidRPr="0039075D">
              <w:rPr>
                <w:sz w:val="20"/>
              </w:rPr>
              <w:t xml:space="preserve">Engelli girişinin bulunması </w:t>
            </w:r>
          </w:p>
          <w:p w:rsidR="0039075D" w:rsidRPr="0039075D" w:rsidRDefault="0039075D" w:rsidP="005A7987">
            <w:pPr>
              <w:widowControl/>
              <w:numPr>
                <w:ilvl w:val="0"/>
                <w:numId w:val="29"/>
              </w:numPr>
              <w:autoSpaceDE/>
              <w:autoSpaceDN/>
              <w:spacing w:line="276" w:lineRule="auto"/>
              <w:jc w:val="both"/>
              <w:cnfStyle w:val="000000100000" w:firstRow="0" w:lastRow="0" w:firstColumn="0" w:lastColumn="0" w:oddVBand="0" w:evenVBand="0" w:oddHBand="1" w:evenHBand="0" w:firstRowFirstColumn="0" w:firstRowLastColumn="0" w:lastRowFirstColumn="0" w:lastRowLastColumn="0"/>
              <w:rPr>
                <w:sz w:val="20"/>
              </w:rPr>
            </w:pPr>
            <w:r w:rsidRPr="0039075D">
              <w:rPr>
                <w:sz w:val="20"/>
              </w:rPr>
              <w:t xml:space="preserve">Bilişim teknolojileri sınıfının olması </w:t>
            </w:r>
          </w:p>
          <w:p w:rsidR="0039075D" w:rsidRPr="0039075D" w:rsidRDefault="0039075D" w:rsidP="005A7987">
            <w:pPr>
              <w:widowControl/>
              <w:numPr>
                <w:ilvl w:val="0"/>
                <w:numId w:val="29"/>
              </w:numPr>
              <w:autoSpaceDE/>
              <w:autoSpaceDN/>
              <w:spacing w:line="276" w:lineRule="auto"/>
              <w:jc w:val="both"/>
              <w:cnfStyle w:val="000000100000" w:firstRow="0" w:lastRow="0" w:firstColumn="0" w:lastColumn="0" w:oddVBand="0" w:evenVBand="0" w:oddHBand="1" w:evenHBand="0" w:firstRowFirstColumn="0" w:firstRowLastColumn="0" w:lastRowFirstColumn="0" w:lastRowLastColumn="0"/>
              <w:rPr>
                <w:sz w:val="20"/>
              </w:rPr>
            </w:pPr>
            <w:r w:rsidRPr="0039075D">
              <w:rPr>
                <w:sz w:val="20"/>
              </w:rPr>
              <w:t>Okul çevresinin güzelleştirilmesi için gerekli çalışmaların yapılması</w:t>
            </w:r>
          </w:p>
        </w:tc>
      </w:tr>
      <w:tr w:rsidR="0039075D" w:rsidRPr="00E0645D" w:rsidTr="0039075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39075D" w:rsidRPr="0039075D" w:rsidRDefault="0039075D" w:rsidP="00B47D9F">
            <w:pPr>
              <w:spacing w:line="276" w:lineRule="auto"/>
              <w:jc w:val="both"/>
              <w:rPr>
                <w:bCs w:val="0"/>
                <w:sz w:val="20"/>
              </w:rPr>
            </w:pPr>
            <w:r w:rsidRPr="0039075D">
              <w:rPr>
                <w:bCs w:val="0"/>
                <w:sz w:val="20"/>
              </w:rPr>
              <w:t>Donanım</w:t>
            </w:r>
          </w:p>
        </w:tc>
        <w:tc>
          <w:tcPr>
            <w:tcW w:w="6554" w:type="dxa"/>
          </w:tcPr>
          <w:p w:rsidR="0039075D" w:rsidRPr="0039075D" w:rsidRDefault="0039075D" w:rsidP="005A7987">
            <w:pPr>
              <w:widowControl/>
              <w:numPr>
                <w:ilvl w:val="0"/>
                <w:numId w:val="30"/>
              </w:numPr>
              <w:autoSpaceDE/>
              <w:autoSpaceDN/>
              <w:spacing w:line="276" w:lineRule="auto"/>
              <w:jc w:val="both"/>
              <w:cnfStyle w:val="000000010000" w:firstRow="0" w:lastRow="0" w:firstColumn="0" w:lastColumn="0" w:oddVBand="0" w:evenVBand="0" w:oddHBand="0" w:evenHBand="1" w:firstRowFirstColumn="0" w:firstRowLastColumn="0" w:lastRowFirstColumn="0" w:lastRowLastColumn="0"/>
              <w:rPr>
                <w:sz w:val="20"/>
              </w:rPr>
            </w:pPr>
            <w:r w:rsidRPr="0039075D">
              <w:rPr>
                <w:sz w:val="20"/>
              </w:rPr>
              <w:t xml:space="preserve">Okulun iç ve dış ortamının kamera sistemi ile gözetleniyor olması </w:t>
            </w:r>
          </w:p>
          <w:p w:rsidR="0039075D" w:rsidRPr="0039075D" w:rsidRDefault="0039075D" w:rsidP="005A7987">
            <w:pPr>
              <w:widowControl/>
              <w:numPr>
                <w:ilvl w:val="0"/>
                <w:numId w:val="30"/>
              </w:numPr>
              <w:autoSpaceDE/>
              <w:autoSpaceDN/>
              <w:spacing w:line="276" w:lineRule="auto"/>
              <w:jc w:val="both"/>
              <w:cnfStyle w:val="000000010000" w:firstRow="0" w:lastRow="0" w:firstColumn="0" w:lastColumn="0" w:oddVBand="0" w:evenVBand="0" w:oddHBand="0" w:evenHBand="1" w:firstRowFirstColumn="0" w:firstRowLastColumn="0" w:lastRowFirstColumn="0" w:lastRowLastColumn="0"/>
              <w:rPr>
                <w:sz w:val="20"/>
              </w:rPr>
            </w:pPr>
            <w:r w:rsidRPr="0039075D">
              <w:rPr>
                <w:sz w:val="20"/>
              </w:rPr>
              <w:t>Tüm sınıflarda akıllı tahta olması</w:t>
            </w:r>
          </w:p>
          <w:p w:rsidR="0039075D" w:rsidRPr="0039075D" w:rsidRDefault="0039075D" w:rsidP="005A7987">
            <w:pPr>
              <w:widowControl/>
              <w:numPr>
                <w:ilvl w:val="0"/>
                <w:numId w:val="30"/>
              </w:numPr>
              <w:autoSpaceDE/>
              <w:autoSpaceDN/>
              <w:spacing w:line="276" w:lineRule="auto"/>
              <w:jc w:val="both"/>
              <w:cnfStyle w:val="000000010000" w:firstRow="0" w:lastRow="0" w:firstColumn="0" w:lastColumn="0" w:oddVBand="0" w:evenVBand="0" w:oddHBand="0" w:evenHBand="1" w:firstRowFirstColumn="0" w:firstRowLastColumn="0" w:lastRowFirstColumn="0" w:lastRowLastColumn="0"/>
              <w:rPr>
                <w:sz w:val="20"/>
              </w:rPr>
            </w:pPr>
            <w:r w:rsidRPr="0039075D">
              <w:rPr>
                <w:sz w:val="20"/>
              </w:rPr>
              <w:t xml:space="preserve">Personelin ihtiyacını karşılayacak bilgisayar, yazıcı ve fotokopi makinelerinin bulunması </w:t>
            </w:r>
          </w:p>
          <w:p w:rsidR="0039075D" w:rsidRPr="0039075D" w:rsidRDefault="0039075D" w:rsidP="005A7987">
            <w:pPr>
              <w:widowControl/>
              <w:numPr>
                <w:ilvl w:val="0"/>
                <w:numId w:val="30"/>
              </w:numPr>
              <w:autoSpaceDE/>
              <w:autoSpaceDN/>
              <w:spacing w:line="276" w:lineRule="auto"/>
              <w:jc w:val="both"/>
              <w:cnfStyle w:val="000000010000" w:firstRow="0" w:lastRow="0" w:firstColumn="0" w:lastColumn="0" w:oddVBand="0" w:evenVBand="0" w:oddHBand="0" w:evenHBand="1" w:firstRowFirstColumn="0" w:firstRowLastColumn="0" w:lastRowFirstColumn="0" w:lastRowLastColumn="0"/>
              <w:rPr>
                <w:sz w:val="20"/>
              </w:rPr>
            </w:pPr>
            <w:r w:rsidRPr="0039075D">
              <w:rPr>
                <w:sz w:val="20"/>
              </w:rPr>
              <w:t xml:space="preserve">Öğrenci güvenliği açısından pençeleri parmaklıklı olması </w:t>
            </w:r>
          </w:p>
        </w:tc>
      </w:tr>
      <w:tr w:rsidR="0039075D" w:rsidRPr="00E0645D" w:rsidTr="003907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39075D" w:rsidRPr="0039075D" w:rsidRDefault="0039075D" w:rsidP="00B47D9F">
            <w:pPr>
              <w:spacing w:line="276" w:lineRule="auto"/>
              <w:jc w:val="both"/>
              <w:rPr>
                <w:bCs w:val="0"/>
                <w:sz w:val="20"/>
              </w:rPr>
            </w:pPr>
            <w:r w:rsidRPr="0039075D">
              <w:rPr>
                <w:bCs w:val="0"/>
                <w:sz w:val="20"/>
              </w:rPr>
              <w:t>Bütçe</w:t>
            </w:r>
          </w:p>
        </w:tc>
        <w:tc>
          <w:tcPr>
            <w:tcW w:w="6554" w:type="dxa"/>
          </w:tcPr>
          <w:p w:rsidR="0039075D" w:rsidRPr="0039075D" w:rsidRDefault="0039075D" w:rsidP="00B47D9F">
            <w:pPr>
              <w:spacing w:line="276" w:lineRule="auto"/>
              <w:jc w:val="both"/>
              <w:cnfStyle w:val="000000100000" w:firstRow="0" w:lastRow="0" w:firstColumn="0" w:lastColumn="0" w:oddVBand="0" w:evenVBand="0" w:oddHBand="1" w:evenHBand="0" w:firstRowFirstColumn="0" w:firstRowLastColumn="0" w:lastRowFirstColumn="0" w:lastRowLastColumn="0"/>
              <w:rPr>
                <w:sz w:val="20"/>
              </w:rPr>
            </w:pPr>
            <w:r w:rsidRPr="0039075D">
              <w:rPr>
                <w:sz w:val="20"/>
              </w:rPr>
              <w:t>Okulun temel ihtiyaçlarının giderilebilmesi</w:t>
            </w:r>
          </w:p>
          <w:p w:rsidR="0039075D" w:rsidRPr="0039075D" w:rsidRDefault="0039075D" w:rsidP="00B47D9F">
            <w:pPr>
              <w:spacing w:line="276" w:lineRule="auto"/>
              <w:jc w:val="both"/>
              <w:cnfStyle w:val="000000100000" w:firstRow="0" w:lastRow="0" w:firstColumn="0" w:lastColumn="0" w:oddVBand="0" w:evenVBand="0" w:oddHBand="1" w:evenHBand="0" w:firstRowFirstColumn="0" w:firstRowLastColumn="0" w:lastRowFirstColumn="0" w:lastRowLastColumn="0"/>
              <w:rPr>
                <w:sz w:val="20"/>
              </w:rPr>
            </w:pPr>
            <w:r w:rsidRPr="0039075D">
              <w:rPr>
                <w:sz w:val="20"/>
              </w:rPr>
              <w:t>Okul Aile Birliğinin çalışmalar</w:t>
            </w:r>
          </w:p>
        </w:tc>
      </w:tr>
      <w:tr w:rsidR="0039075D" w:rsidRPr="00E0645D" w:rsidTr="0039075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39075D" w:rsidRPr="0039075D" w:rsidRDefault="0039075D" w:rsidP="00B47D9F">
            <w:pPr>
              <w:spacing w:line="276" w:lineRule="auto"/>
              <w:jc w:val="both"/>
              <w:rPr>
                <w:bCs w:val="0"/>
                <w:sz w:val="20"/>
              </w:rPr>
            </w:pPr>
            <w:r w:rsidRPr="0039075D">
              <w:rPr>
                <w:bCs w:val="0"/>
                <w:sz w:val="20"/>
              </w:rPr>
              <w:t>Yönetim Süreçleri</w:t>
            </w:r>
          </w:p>
        </w:tc>
        <w:tc>
          <w:tcPr>
            <w:tcW w:w="6554" w:type="dxa"/>
          </w:tcPr>
          <w:p w:rsidR="0039075D" w:rsidRPr="0039075D" w:rsidRDefault="0039075D" w:rsidP="005A7987">
            <w:pPr>
              <w:widowControl/>
              <w:numPr>
                <w:ilvl w:val="0"/>
                <w:numId w:val="31"/>
              </w:numPr>
              <w:autoSpaceDE/>
              <w:autoSpaceDN/>
              <w:spacing w:line="276" w:lineRule="auto"/>
              <w:jc w:val="both"/>
              <w:cnfStyle w:val="000000010000" w:firstRow="0" w:lastRow="0" w:firstColumn="0" w:lastColumn="0" w:oddVBand="0" w:evenVBand="0" w:oddHBand="0" w:evenHBand="1" w:firstRowFirstColumn="0" w:firstRowLastColumn="0" w:lastRowFirstColumn="0" w:lastRowLastColumn="0"/>
              <w:rPr>
                <w:sz w:val="20"/>
              </w:rPr>
            </w:pPr>
            <w:r w:rsidRPr="0039075D">
              <w:rPr>
                <w:sz w:val="20"/>
              </w:rPr>
              <w:t>Demokratik tavır sergileyen yönetim anlayışına sahip olması</w:t>
            </w:r>
          </w:p>
          <w:p w:rsidR="0039075D" w:rsidRPr="0039075D" w:rsidRDefault="0039075D" w:rsidP="005A7987">
            <w:pPr>
              <w:widowControl/>
              <w:numPr>
                <w:ilvl w:val="0"/>
                <w:numId w:val="31"/>
              </w:numPr>
              <w:autoSpaceDE/>
              <w:autoSpaceDN/>
              <w:spacing w:line="276" w:lineRule="auto"/>
              <w:jc w:val="both"/>
              <w:cnfStyle w:val="000000010000" w:firstRow="0" w:lastRow="0" w:firstColumn="0" w:lastColumn="0" w:oddVBand="0" w:evenVBand="0" w:oddHBand="0" w:evenHBand="1" w:firstRowFirstColumn="0" w:firstRowLastColumn="0" w:lastRowFirstColumn="0" w:lastRowLastColumn="0"/>
              <w:rPr>
                <w:sz w:val="20"/>
              </w:rPr>
            </w:pPr>
            <w:r w:rsidRPr="0039075D">
              <w:rPr>
                <w:sz w:val="20"/>
              </w:rPr>
              <w:t xml:space="preserve">Okul idaresinin personele yaklaşımı </w:t>
            </w:r>
          </w:p>
          <w:p w:rsidR="0039075D" w:rsidRPr="0039075D" w:rsidRDefault="0039075D" w:rsidP="005A7987">
            <w:pPr>
              <w:widowControl/>
              <w:numPr>
                <w:ilvl w:val="0"/>
                <w:numId w:val="31"/>
              </w:numPr>
              <w:autoSpaceDE/>
              <w:autoSpaceDN/>
              <w:spacing w:line="276" w:lineRule="auto"/>
              <w:jc w:val="both"/>
              <w:cnfStyle w:val="000000010000" w:firstRow="0" w:lastRow="0" w:firstColumn="0" w:lastColumn="0" w:oddVBand="0" w:evenVBand="0" w:oddHBand="0" w:evenHBand="1" w:firstRowFirstColumn="0" w:firstRowLastColumn="0" w:lastRowFirstColumn="0" w:lastRowLastColumn="0"/>
              <w:rPr>
                <w:sz w:val="20"/>
              </w:rPr>
            </w:pPr>
            <w:r w:rsidRPr="0039075D">
              <w:rPr>
                <w:sz w:val="20"/>
              </w:rPr>
              <w:lastRenderedPageBreak/>
              <w:t xml:space="preserve">Öğrenci ve öğretmenlerin ihtiyaçlarının karşılanmasında ki gösterilen hassasiyet </w:t>
            </w:r>
          </w:p>
          <w:p w:rsidR="0039075D" w:rsidRPr="0039075D" w:rsidRDefault="0039075D" w:rsidP="005A7987">
            <w:pPr>
              <w:widowControl/>
              <w:numPr>
                <w:ilvl w:val="0"/>
                <w:numId w:val="31"/>
              </w:numPr>
              <w:autoSpaceDE/>
              <w:autoSpaceDN/>
              <w:spacing w:line="276" w:lineRule="auto"/>
              <w:jc w:val="both"/>
              <w:cnfStyle w:val="000000010000" w:firstRow="0" w:lastRow="0" w:firstColumn="0" w:lastColumn="0" w:oddVBand="0" w:evenVBand="0" w:oddHBand="0" w:evenHBand="1" w:firstRowFirstColumn="0" w:firstRowLastColumn="0" w:lastRowFirstColumn="0" w:lastRowLastColumn="0"/>
              <w:rPr>
                <w:sz w:val="20"/>
              </w:rPr>
            </w:pPr>
            <w:r w:rsidRPr="0039075D">
              <w:rPr>
                <w:sz w:val="20"/>
              </w:rPr>
              <w:t xml:space="preserve">Kararların hızlı bir şekilde alınması </w:t>
            </w:r>
          </w:p>
          <w:p w:rsidR="0039075D" w:rsidRPr="0039075D" w:rsidRDefault="0039075D" w:rsidP="005A7987">
            <w:pPr>
              <w:widowControl/>
              <w:numPr>
                <w:ilvl w:val="0"/>
                <w:numId w:val="31"/>
              </w:numPr>
              <w:autoSpaceDE/>
              <w:autoSpaceDN/>
              <w:spacing w:line="276" w:lineRule="auto"/>
              <w:jc w:val="both"/>
              <w:cnfStyle w:val="000000010000" w:firstRow="0" w:lastRow="0" w:firstColumn="0" w:lastColumn="0" w:oddVBand="0" w:evenVBand="0" w:oddHBand="0" w:evenHBand="1" w:firstRowFirstColumn="0" w:firstRowLastColumn="0" w:lastRowFirstColumn="0" w:lastRowLastColumn="0"/>
              <w:rPr>
                <w:sz w:val="20"/>
              </w:rPr>
            </w:pPr>
            <w:r w:rsidRPr="0039075D">
              <w:rPr>
                <w:sz w:val="20"/>
              </w:rPr>
              <w:t xml:space="preserve">Yöneticilerine ulaşma kanallarının açık olması </w:t>
            </w:r>
          </w:p>
          <w:p w:rsidR="0039075D" w:rsidRPr="0039075D" w:rsidRDefault="0039075D" w:rsidP="005A7987">
            <w:pPr>
              <w:widowControl/>
              <w:numPr>
                <w:ilvl w:val="0"/>
                <w:numId w:val="31"/>
              </w:numPr>
              <w:autoSpaceDE/>
              <w:autoSpaceDN/>
              <w:spacing w:line="276" w:lineRule="auto"/>
              <w:jc w:val="both"/>
              <w:cnfStyle w:val="000000010000" w:firstRow="0" w:lastRow="0" w:firstColumn="0" w:lastColumn="0" w:oddVBand="0" w:evenVBand="0" w:oddHBand="0" w:evenHBand="1" w:firstRowFirstColumn="0" w:firstRowLastColumn="0" w:lastRowFirstColumn="0" w:lastRowLastColumn="0"/>
              <w:rPr>
                <w:sz w:val="20"/>
              </w:rPr>
            </w:pPr>
            <w:r w:rsidRPr="0039075D">
              <w:rPr>
                <w:sz w:val="20"/>
              </w:rPr>
              <w:t xml:space="preserve">Okul </w:t>
            </w:r>
            <w:proofErr w:type="gramStart"/>
            <w:r w:rsidRPr="0039075D">
              <w:rPr>
                <w:sz w:val="20"/>
              </w:rPr>
              <w:t>vizyonunun</w:t>
            </w:r>
            <w:proofErr w:type="gramEnd"/>
            <w:r w:rsidRPr="0039075D">
              <w:rPr>
                <w:sz w:val="20"/>
              </w:rPr>
              <w:t xml:space="preserve"> ve misyonunun belirlenmiş olması.</w:t>
            </w:r>
          </w:p>
        </w:tc>
      </w:tr>
      <w:tr w:rsidR="0039075D" w:rsidRPr="00E0645D" w:rsidTr="003907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39075D" w:rsidRPr="0039075D" w:rsidRDefault="0039075D" w:rsidP="00B47D9F">
            <w:pPr>
              <w:spacing w:line="276" w:lineRule="auto"/>
              <w:jc w:val="both"/>
              <w:rPr>
                <w:bCs w:val="0"/>
                <w:sz w:val="20"/>
              </w:rPr>
            </w:pPr>
            <w:r w:rsidRPr="0039075D">
              <w:rPr>
                <w:bCs w:val="0"/>
                <w:sz w:val="20"/>
              </w:rPr>
              <w:lastRenderedPageBreak/>
              <w:t>İletişim Süreçleri</w:t>
            </w:r>
          </w:p>
        </w:tc>
        <w:tc>
          <w:tcPr>
            <w:tcW w:w="6554" w:type="dxa"/>
          </w:tcPr>
          <w:p w:rsidR="0039075D" w:rsidRPr="0039075D" w:rsidRDefault="0039075D" w:rsidP="005A7987">
            <w:pPr>
              <w:widowControl/>
              <w:numPr>
                <w:ilvl w:val="0"/>
                <w:numId w:val="32"/>
              </w:numPr>
              <w:autoSpaceDE/>
              <w:autoSpaceDN/>
              <w:spacing w:line="276" w:lineRule="auto"/>
              <w:jc w:val="both"/>
              <w:cnfStyle w:val="000000100000" w:firstRow="0" w:lastRow="0" w:firstColumn="0" w:lastColumn="0" w:oddVBand="0" w:evenVBand="0" w:oddHBand="1" w:evenHBand="0" w:firstRowFirstColumn="0" w:firstRowLastColumn="0" w:lastRowFirstColumn="0" w:lastRowLastColumn="0"/>
              <w:rPr>
                <w:sz w:val="20"/>
              </w:rPr>
            </w:pPr>
            <w:r w:rsidRPr="0039075D">
              <w:rPr>
                <w:sz w:val="20"/>
              </w:rPr>
              <w:t>Yönetim ve öğretmenlerin her konuda tam bir uyum içinde çalışması ve sürekli birbirine yardımcı olması.</w:t>
            </w:r>
          </w:p>
          <w:p w:rsidR="0039075D" w:rsidRPr="0039075D" w:rsidRDefault="0039075D" w:rsidP="005A7987">
            <w:pPr>
              <w:widowControl/>
              <w:numPr>
                <w:ilvl w:val="0"/>
                <w:numId w:val="32"/>
              </w:numPr>
              <w:autoSpaceDE/>
              <w:autoSpaceDN/>
              <w:spacing w:line="276" w:lineRule="auto"/>
              <w:jc w:val="both"/>
              <w:cnfStyle w:val="000000100000" w:firstRow="0" w:lastRow="0" w:firstColumn="0" w:lastColumn="0" w:oddVBand="0" w:evenVBand="0" w:oddHBand="1" w:evenHBand="0" w:firstRowFirstColumn="0" w:firstRowLastColumn="0" w:lastRowFirstColumn="0" w:lastRowLastColumn="0"/>
              <w:rPr>
                <w:sz w:val="20"/>
              </w:rPr>
            </w:pPr>
            <w:r w:rsidRPr="0039075D">
              <w:rPr>
                <w:sz w:val="20"/>
              </w:rPr>
              <w:t>Okul çevre ilişkilerinin güçlü olması</w:t>
            </w:r>
          </w:p>
        </w:tc>
      </w:tr>
    </w:tbl>
    <w:p w:rsidR="00F57279" w:rsidRDefault="00F57279">
      <w:pPr>
        <w:pStyle w:val="GvdeMetni"/>
        <w:spacing w:before="142"/>
      </w:pPr>
    </w:p>
    <w:p w:rsidR="007023B9" w:rsidRPr="007023B9" w:rsidRDefault="007023B9" w:rsidP="007023B9">
      <w:pPr>
        <w:spacing w:before="80"/>
        <w:ind w:firstLine="1134"/>
        <w:rPr>
          <w:b/>
          <w:sz w:val="20"/>
        </w:rPr>
      </w:pPr>
      <w:r w:rsidRPr="007023B9">
        <w:rPr>
          <w:b/>
          <w:sz w:val="20"/>
        </w:rPr>
        <w:t>Tablo</w:t>
      </w:r>
      <w:r w:rsidRPr="007023B9">
        <w:rPr>
          <w:b/>
          <w:spacing w:val="-5"/>
          <w:sz w:val="20"/>
        </w:rPr>
        <w:t xml:space="preserve"> </w:t>
      </w:r>
      <w:r w:rsidR="00741758">
        <w:rPr>
          <w:b/>
          <w:sz w:val="20"/>
        </w:rPr>
        <w:t>34</w:t>
      </w:r>
      <w:r w:rsidRPr="007023B9">
        <w:rPr>
          <w:b/>
          <w:sz w:val="20"/>
        </w:rPr>
        <w:t>.</w:t>
      </w:r>
      <w:r w:rsidRPr="007023B9">
        <w:rPr>
          <w:b/>
          <w:spacing w:val="35"/>
          <w:sz w:val="20"/>
        </w:rPr>
        <w:t xml:space="preserve"> </w:t>
      </w:r>
      <w:r>
        <w:rPr>
          <w:b/>
          <w:sz w:val="20"/>
        </w:rPr>
        <w:t>Zayıf Yönler</w:t>
      </w:r>
    </w:p>
    <w:tbl>
      <w:tblPr>
        <w:tblStyle w:val="AkKlavuz-Vurgu3"/>
        <w:tblW w:w="9072" w:type="dxa"/>
        <w:tblInd w:w="1242" w:type="dxa"/>
        <w:tblLayout w:type="fixed"/>
        <w:tblLook w:val="04A0" w:firstRow="1" w:lastRow="0" w:firstColumn="1" w:lastColumn="0" w:noHBand="0" w:noVBand="1"/>
      </w:tblPr>
      <w:tblGrid>
        <w:gridCol w:w="2518"/>
        <w:gridCol w:w="6554"/>
      </w:tblGrid>
      <w:tr w:rsidR="007023B9" w:rsidRPr="00E0645D" w:rsidTr="007023B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7023B9" w:rsidRPr="007023B9" w:rsidRDefault="007023B9" w:rsidP="00B47D9F">
            <w:pPr>
              <w:spacing w:line="276" w:lineRule="auto"/>
              <w:jc w:val="both"/>
              <w:rPr>
                <w:bCs w:val="0"/>
                <w:sz w:val="20"/>
              </w:rPr>
            </w:pPr>
            <w:r w:rsidRPr="007023B9">
              <w:rPr>
                <w:bCs w:val="0"/>
                <w:sz w:val="20"/>
              </w:rPr>
              <w:t>Öğrenciler</w:t>
            </w:r>
          </w:p>
        </w:tc>
        <w:tc>
          <w:tcPr>
            <w:tcW w:w="6554" w:type="dxa"/>
          </w:tcPr>
          <w:p w:rsidR="007023B9" w:rsidRPr="007023B9" w:rsidRDefault="007023B9" w:rsidP="005A7987">
            <w:pPr>
              <w:widowControl/>
              <w:numPr>
                <w:ilvl w:val="0"/>
                <w:numId w:val="39"/>
              </w:numPr>
              <w:autoSpaceDE/>
              <w:autoSpaceDN/>
              <w:spacing w:line="276" w:lineRule="auto"/>
              <w:jc w:val="both"/>
              <w:cnfStyle w:val="100000000000" w:firstRow="1" w:lastRow="0" w:firstColumn="0" w:lastColumn="0" w:oddVBand="0" w:evenVBand="0" w:oddHBand="0" w:evenHBand="0" w:firstRowFirstColumn="0" w:firstRowLastColumn="0" w:lastRowFirstColumn="0" w:lastRowLastColumn="0"/>
              <w:rPr>
                <w:b w:val="0"/>
                <w:bCs w:val="0"/>
                <w:sz w:val="20"/>
              </w:rPr>
            </w:pPr>
            <w:r w:rsidRPr="007023B9">
              <w:rPr>
                <w:b w:val="0"/>
                <w:bCs w:val="0"/>
                <w:sz w:val="20"/>
              </w:rPr>
              <w:t xml:space="preserve">Öğrenci servisleriyle ve uzak mesafeden ulaşımın sağlanması nedeniyle öğrencilerimizin derse hazır- </w:t>
            </w:r>
            <w:proofErr w:type="spellStart"/>
            <w:r w:rsidRPr="007023B9">
              <w:rPr>
                <w:b w:val="0"/>
                <w:bCs w:val="0"/>
                <w:sz w:val="20"/>
              </w:rPr>
              <w:t>bulunuşluğunun</w:t>
            </w:r>
            <w:proofErr w:type="spellEnd"/>
            <w:r w:rsidRPr="007023B9">
              <w:rPr>
                <w:b w:val="0"/>
                <w:bCs w:val="0"/>
                <w:sz w:val="20"/>
              </w:rPr>
              <w:t xml:space="preserve"> yeterli olmaması.</w:t>
            </w:r>
          </w:p>
          <w:p w:rsidR="007023B9" w:rsidRPr="007023B9" w:rsidRDefault="007023B9" w:rsidP="005A7987">
            <w:pPr>
              <w:widowControl/>
              <w:numPr>
                <w:ilvl w:val="0"/>
                <w:numId w:val="39"/>
              </w:numPr>
              <w:autoSpaceDE/>
              <w:autoSpaceDN/>
              <w:spacing w:line="276" w:lineRule="auto"/>
              <w:jc w:val="both"/>
              <w:cnfStyle w:val="100000000000" w:firstRow="1" w:lastRow="0" w:firstColumn="0" w:lastColumn="0" w:oddVBand="0" w:evenVBand="0" w:oddHBand="0" w:evenHBand="0" w:firstRowFirstColumn="0" w:firstRowLastColumn="0" w:lastRowFirstColumn="0" w:lastRowLastColumn="0"/>
              <w:rPr>
                <w:b w:val="0"/>
                <w:bCs w:val="0"/>
                <w:sz w:val="20"/>
              </w:rPr>
            </w:pPr>
            <w:r w:rsidRPr="007023B9">
              <w:rPr>
                <w:b w:val="0"/>
                <w:bCs w:val="0"/>
                <w:sz w:val="20"/>
              </w:rPr>
              <w:t xml:space="preserve">Temel bilgi ve becerilerdeki farklılıklar. </w:t>
            </w:r>
          </w:p>
          <w:p w:rsidR="007023B9" w:rsidRPr="007023B9" w:rsidRDefault="007023B9" w:rsidP="005A7987">
            <w:pPr>
              <w:widowControl/>
              <w:numPr>
                <w:ilvl w:val="0"/>
                <w:numId w:val="39"/>
              </w:numPr>
              <w:autoSpaceDE/>
              <w:autoSpaceDN/>
              <w:spacing w:line="276" w:lineRule="auto"/>
              <w:jc w:val="both"/>
              <w:cnfStyle w:val="100000000000" w:firstRow="1" w:lastRow="0" w:firstColumn="0" w:lastColumn="0" w:oddVBand="0" w:evenVBand="0" w:oddHBand="0" w:evenHBand="0" w:firstRowFirstColumn="0" w:firstRowLastColumn="0" w:lastRowFirstColumn="0" w:lastRowLastColumn="0"/>
              <w:rPr>
                <w:b w:val="0"/>
                <w:bCs w:val="0"/>
                <w:sz w:val="20"/>
              </w:rPr>
            </w:pPr>
            <w:r w:rsidRPr="007023B9">
              <w:rPr>
                <w:b w:val="0"/>
                <w:bCs w:val="0"/>
                <w:sz w:val="20"/>
              </w:rPr>
              <w:t xml:space="preserve">Gelen öğrencilerin farklı sosyokültürel ailelerden gelmesi </w:t>
            </w:r>
          </w:p>
          <w:p w:rsidR="007023B9" w:rsidRPr="007023B9" w:rsidRDefault="007023B9" w:rsidP="005A7987">
            <w:pPr>
              <w:widowControl/>
              <w:numPr>
                <w:ilvl w:val="0"/>
                <w:numId w:val="39"/>
              </w:numPr>
              <w:autoSpaceDE/>
              <w:autoSpaceDN/>
              <w:spacing w:line="276" w:lineRule="auto"/>
              <w:jc w:val="both"/>
              <w:cnfStyle w:val="100000000000" w:firstRow="1" w:lastRow="0" w:firstColumn="0" w:lastColumn="0" w:oddVBand="0" w:evenVBand="0" w:oddHBand="0" w:evenHBand="0" w:firstRowFirstColumn="0" w:firstRowLastColumn="0" w:lastRowFirstColumn="0" w:lastRowLastColumn="0"/>
              <w:rPr>
                <w:b w:val="0"/>
                <w:bCs w:val="0"/>
                <w:sz w:val="20"/>
              </w:rPr>
            </w:pPr>
            <w:r w:rsidRPr="007023B9">
              <w:rPr>
                <w:b w:val="0"/>
                <w:bCs w:val="0"/>
                <w:sz w:val="20"/>
              </w:rPr>
              <w:t>Kitap okuma seviyesinin istenilen seviyede olmaması</w:t>
            </w:r>
          </w:p>
        </w:tc>
      </w:tr>
      <w:tr w:rsidR="007023B9" w:rsidRPr="00E0645D" w:rsidTr="007023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7023B9" w:rsidRPr="007023B9" w:rsidRDefault="007023B9" w:rsidP="00B47D9F">
            <w:pPr>
              <w:spacing w:line="276" w:lineRule="auto"/>
              <w:jc w:val="both"/>
              <w:rPr>
                <w:bCs w:val="0"/>
                <w:sz w:val="20"/>
              </w:rPr>
            </w:pPr>
            <w:r w:rsidRPr="007023B9">
              <w:rPr>
                <w:bCs w:val="0"/>
                <w:sz w:val="20"/>
              </w:rPr>
              <w:t>Çalışanlar</w:t>
            </w:r>
          </w:p>
        </w:tc>
        <w:tc>
          <w:tcPr>
            <w:tcW w:w="6554" w:type="dxa"/>
          </w:tcPr>
          <w:p w:rsidR="007023B9" w:rsidRPr="007023B9" w:rsidRDefault="007023B9" w:rsidP="005A7987">
            <w:pPr>
              <w:widowControl/>
              <w:numPr>
                <w:ilvl w:val="0"/>
                <w:numId w:val="40"/>
              </w:numPr>
              <w:autoSpaceDE/>
              <w:autoSpaceDN/>
              <w:spacing w:line="276" w:lineRule="auto"/>
              <w:jc w:val="both"/>
              <w:cnfStyle w:val="000000100000" w:firstRow="0" w:lastRow="0" w:firstColumn="0" w:lastColumn="0" w:oddVBand="0" w:evenVBand="0" w:oddHBand="1" w:evenHBand="0" w:firstRowFirstColumn="0" w:firstRowLastColumn="0" w:lastRowFirstColumn="0" w:lastRowLastColumn="0"/>
              <w:rPr>
                <w:sz w:val="20"/>
              </w:rPr>
            </w:pPr>
            <w:r w:rsidRPr="007023B9">
              <w:rPr>
                <w:sz w:val="20"/>
              </w:rPr>
              <w:t>TYP kapsamında geçici zamanlı çalışmaları</w:t>
            </w:r>
          </w:p>
          <w:p w:rsidR="007023B9" w:rsidRPr="007023B9" w:rsidRDefault="007023B9" w:rsidP="005A7987">
            <w:pPr>
              <w:widowControl/>
              <w:numPr>
                <w:ilvl w:val="0"/>
                <w:numId w:val="40"/>
              </w:numPr>
              <w:autoSpaceDE/>
              <w:autoSpaceDN/>
              <w:spacing w:line="276" w:lineRule="auto"/>
              <w:jc w:val="both"/>
              <w:cnfStyle w:val="000000100000" w:firstRow="0" w:lastRow="0" w:firstColumn="0" w:lastColumn="0" w:oddVBand="0" w:evenVBand="0" w:oddHBand="1" w:evenHBand="0" w:firstRowFirstColumn="0" w:firstRowLastColumn="0" w:lastRowFirstColumn="0" w:lastRowLastColumn="0"/>
              <w:rPr>
                <w:sz w:val="20"/>
              </w:rPr>
            </w:pPr>
            <w:r w:rsidRPr="007023B9">
              <w:rPr>
                <w:sz w:val="20"/>
              </w:rPr>
              <w:t xml:space="preserve">Görev ve sorumlulukların yerine getirilmesinde karşılaşılan sıkıntılar. </w:t>
            </w:r>
          </w:p>
          <w:p w:rsidR="007023B9" w:rsidRPr="007023B9" w:rsidRDefault="007023B9" w:rsidP="005A7987">
            <w:pPr>
              <w:widowControl/>
              <w:numPr>
                <w:ilvl w:val="0"/>
                <w:numId w:val="40"/>
              </w:numPr>
              <w:autoSpaceDE/>
              <w:autoSpaceDN/>
              <w:spacing w:line="276" w:lineRule="auto"/>
              <w:jc w:val="both"/>
              <w:cnfStyle w:val="000000100000" w:firstRow="0" w:lastRow="0" w:firstColumn="0" w:lastColumn="0" w:oddVBand="0" w:evenVBand="0" w:oddHBand="1" w:evenHBand="0" w:firstRowFirstColumn="0" w:firstRowLastColumn="0" w:lastRowFirstColumn="0" w:lastRowLastColumn="0"/>
              <w:rPr>
                <w:sz w:val="20"/>
              </w:rPr>
            </w:pPr>
            <w:r w:rsidRPr="007023B9">
              <w:rPr>
                <w:sz w:val="20"/>
              </w:rPr>
              <w:t xml:space="preserve">Çalışanlara yönelik sosyal, kültürel ve sportif faaliyetlerin yeterince düzenlenememesi. </w:t>
            </w:r>
          </w:p>
          <w:p w:rsidR="007023B9" w:rsidRPr="007023B9" w:rsidRDefault="007023B9" w:rsidP="005A7987">
            <w:pPr>
              <w:widowControl/>
              <w:numPr>
                <w:ilvl w:val="0"/>
                <w:numId w:val="40"/>
              </w:numPr>
              <w:autoSpaceDE/>
              <w:autoSpaceDN/>
              <w:spacing w:line="276" w:lineRule="auto"/>
              <w:jc w:val="both"/>
              <w:cnfStyle w:val="000000100000" w:firstRow="0" w:lastRow="0" w:firstColumn="0" w:lastColumn="0" w:oddVBand="0" w:evenVBand="0" w:oddHBand="1" w:evenHBand="0" w:firstRowFirstColumn="0" w:firstRowLastColumn="0" w:lastRowFirstColumn="0" w:lastRowLastColumn="0"/>
              <w:rPr>
                <w:sz w:val="20"/>
              </w:rPr>
            </w:pPr>
            <w:r w:rsidRPr="007023B9">
              <w:rPr>
                <w:sz w:val="20"/>
              </w:rPr>
              <w:t>Okulun proje yazma konusunda çok fazla istekli öğretmenlere sahip olmaması</w:t>
            </w:r>
          </w:p>
        </w:tc>
      </w:tr>
      <w:tr w:rsidR="007023B9" w:rsidRPr="00E0645D" w:rsidTr="007023B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7023B9" w:rsidRPr="007023B9" w:rsidRDefault="007023B9" w:rsidP="00B47D9F">
            <w:pPr>
              <w:spacing w:line="276" w:lineRule="auto"/>
              <w:jc w:val="both"/>
              <w:rPr>
                <w:bCs w:val="0"/>
                <w:sz w:val="20"/>
              </w:rPr>
            </w:pPr>
            <w:r w:rsidRPr="007023B9">
              <w:rPr>
                <w:bCs w:val="0"/>
                <w:sz w:val="20"/>
              </w:rPr>
              <w:t>Veliler</w:t>
            </w:r>
          </w:p>
        </w:tc>
        <w:tc>
          <w:tcPr>
            <w:tcW w:w="6554" w:type="dxa"/>
          </w:tcPr>
          <w:p w:rsidR="007023B9" w:rsidRPr="007023B9" w:rsidRDefault="007023B9" w:rsidP="005A7987">
            <w:pPr>
              <w:widowControl/>
              <w:numPr>
                <w:ilvl w:val="0"/>
                <w:numId w:val="41"/>
              </w:numPr>
              <w:autoSpaceDE/>
              <w:autoSpaceDN/>
              <w:spacing w:line="276" w:lineRule="auto"/>
              <w:jc w:val="both"/>
              <w:cnfStyle w:val="000000010000" w:firstRow="0" w:lastRow="0" w:firstColumn="0" w:lastColumn="0" w:oddVBand="0" w:evenVBand="0" w:oddHBand="0" w:evenHBand="1" w:firstRowFirstColumn="0" w:firstRowLastColumn="0" w:lastRowFirstColumn="0" w:lastRowLastColumn="0"/>
              <w:rPr>
                <w:sz w:val="20"/>
              </w:rPr>
            </w:pPr>
            <w:r w:rsidRPr="007023B9">
              <w:rPr>
                <w:sz w:val="20"/>
              </w:rPr>
              <w:t xml:space="preserve">Eğitim seviyesinin düşük olması </w:t>
            </w:r>
          </w:p>
          <w:p w:rsidR="007023B9" w:rsidRPr="007023B9" w:rsidRDefault="007023B9" w:rsidP="005A7987">
            <w:pPr>
              <w:widowControl/>
              <w:numPr>
                <w:ilvl w:val="0"/>
                <w:numId w:val="41"/>
              </w:numPr>
              <w:autoSpaceDE/>
              <w:autoSpaceDN/>
              <w:spacing w:line="276" w:lineRule="auto"/>
              <w:jc w:val="both"/>
              <w:cnfStyle w:val="000000010000" w:firstRow="0" w:lastRow="0" w:firstColumn="0" w:lastColumn="0" w:oddVBand="0" w:evenVBand="0" w:oddHBand="0" w:evenHBand="1" w:firstRowFirstColumn="0" w:firstRowLastColumn="0" w:lastRowFirstColumn="0" w:lastRowLastColumn="0"/>
              <w:rPr>
                <w:sz w:val="20"/>
              </w:rPr>
            </w:pPr>
            <w:r w:rsidRPr="007023B9">
              <w:rPr>
                <w:sz w:val="20"/>
              </w:rPr>
              <w:t xml:space="preserve">Öğrencilere gösterdikleri ilginin yetersizliği </w:t>
            </w:r>
          </w:p>
          <w:p w:rsidR="007023B9" w:rsidRPr="007023B9" w:rsidRDefault="007023B9" w:rsidP="005A7987">
            <w:pPr>
              <w:widowControl/>
              <w:numPr>
                <w:ilvl w:val="0"/>
                <w:numId w:val="41"/>
              </w:numPr>
              <w:autoSpaceDE/>
              <w:autoSpaceDN/>
              <w:spacing w:line="276" w:lineRule="auto"/>
              <w:jc w:val="both"/>
              <w:cnfStyle w:val="000000010000" w:firstRow="0" w:lastRow="0" w:firstColumn="0" w:lastColumn="0" w:oddVBand="0" w:evenVBand="0" w:oddHBand="0" w:evenHBand="1" w:firstRowFirstColumn="0" w:firstRowLastColumn="0" w:lastRowFirstColumn="0" w:lastRowLastColumn="0"/>
              <w:rPr>
                <w:sz w:val="20"/>
              </w:rPr>
            </w:pPr>
            <w:r w:rsidRPr="007023B9">
              <w:rPr>
                <w:sz w:val="20"/>
              </w:rPr>
              <w:t xml:space="preserve">Öğretmenler ile uyumun istenilen düzeyde olmaması </w:t>
            </w:r>
          </w:p>
          <w:p w:rsidR="007023B9" w:rsidRPr="007023B9" w:rsidRDefault="007023B9" w:rsidP="005A7987">
            <w:pPr>
              <w:widowControl/>
              <w:numPr>
                <w:ilvl w:val="0"/>
                <w:numId w:val="41"/>
              </w:numPr>
              <w:autoSpaceDE/>
              <w:autoSpaceDN/>
              <w:spacing w:line="276" w:lineRule="auto"/>
              <w:jc w:val="both"/>
              <w:cnfStyle w:val="000000010000" w:firstRow="0" w:lastRow="0" w:firstColumn="0" w:lastColumn="0" w:oddVBand="0" w:evenVBand="0" w:oddHBand="0" w:evenHBand="1" w:firstRowFirstColumn="0" w:firstRowLastColumn="0" w:lastRowFirstColumn="0" w:lastRowLastColumn="0"/>
              <w:rPr>
                <w:sz w:val="20"/>
              </w:rPr>
            </w:pPr>
            <w:r w:rsidRPr="007023B9">
              <w:rPr>
                <w:sz w:val="20"/>
              </w:rPr>
              <w:t xml:space="preserve">Velilerin toplantılara gereken önemi vermemesi </w:t>
            </w:r>
          </w:p>
          <w:p w:rsidR="007023B9" w:rsidRPr="007023B9" w:rsidRDefault="007023B9" w:rsidP="005A7987">
            <w:pPr>
              <w:widowControl/>
              <w:numPr>
                <w:ilvl w:val="0"/>
                <w:numId w:val="41"/>
              </w:numPr>
              <w:autoSpaceDE/>
              <w:autoSpaceDN/>
              <w:spacing w:line="276" w:lineRule="auto"/>
              <w:jc w:val="both"/>
              <w:cnfStyle w:val="000000010000" w:firstRow="0" w:lastRow="0" w:firstColumn="0" w:lastColumn="0" w:oddVBand="0" w:evenVBand="0" w:oddHBand="0" w:evenHBand="1" w:firstRowFirstColumn="0" w:firstRowLastColumn="0" w:lastRowFirstColumn="0" w:lastRowLastColumn="0"/>
              <w:rPr>
                <w:sz w:val="20"/>
              </w:rPr>
            </w:pPr>
            <w:r w:rsidRPr="007023B9">
              <w:rPr>
                <w:sz w:val="20"/>
              </w:rPr>
              <w:t>Velinin Öğrenci devamsızlığı konusunda okul ile işbirliğinde yetersiz kalması</w:t>
            </w:r>
          </w:p>
        </w:tc>
      </w:tr>
      <w:tr w:rsidR="007023B9" w:rsidRPr="00E0645D" w:rsidTr="007023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7023B9" w:rsidRPr="007023B9" w:rsidRDefault="007023B9" w:rsidP="00B47D9F">
            <w:pPr>
              <w:spacing w:line="276" w:lineRule="auto"/>
              <w:jc w:val="both"/>
              <w:rPr>
                <w:bCs w:val="0"/>
                <w:sz w:val="20"/>
              </w:rPr>
            </w:pPr>
            <w:r w:rsidRPr="007023B9">
              <w:rPr>
                <w:bCs w:val="0"/>
                <w:sz w:val="20"/>
              </w:rPr>
              <w:t>Bina ve Yerleşke</w:t>
            </w:r>
          </w:p>
        </w:tc>
        <w:tc>
          <w:tcPr>
            <w:tcW w:w="6554" w:type="dxa"/>
          </w:tcPr>
          <w:p w:rsidR="007023B9" w:rsidRPr="007023B9" w:rsidRDefault="007023B9" w:rsidP="005A7987">
            <w:pPr>
              <w:widowControl/>
              <w:numPr>
                <w:ilvl w:val="0"/>
                <w:numId w:val="42"/>
              </w:numPr>
              <w:autoSpaceDE/>
              <w:autoSpaceDN/>
              <w:spacing w:line="276" w:lineRule="auto"/>
              <w:jc w:val="both"/>
              <w:cnfStyle w:val="000000100000" w:firstRow="0" w:lastRow="0" w:firstColumn="0" w:lastColumn="0" w:oddVBand="0" w:evenVBand="0" w:oddHBand="1" w:evenHBand="0" w:firstRowFirstColumn="0" w:firstRowLastColumn="0" w:lastRowFirstColumn="0" w:lastRowLastColumn="0"/>
              <w:rPr>
                <w:sz w:val="20"/>
              </w:rPr>
            </w:pPr>
            <w:r w:rsidRPr="007023B9">
              <w:rPr>
                <w:sz w:val="20"/>
              </w:rPr>
              <w:t>İl ve İlçe merkezine olan uzaklık</w:t>
            </w:r>
          </w:p>
          <w:p w:rsidR="007023B9" w:rsidRPr="007023B9" w:rsidRDefault="007023B9" w:rsidP="005A7987">
            <w:pPr>
              <w:widowControl/>
              <w:numPr>
                <w:ilvl w:val="0"/>
                <w:numId w:val="42"/>
              </w:numPr>
              <w:autoSpaceDE/>
              <w:autoSpaceDN/>
              <w:spacing w:line="276" w:lineRule="auto"/>
              <w:jc w:val="both"/>
              <w:cnfStyle w:val="000000100000" w:firstRow="0" w:lastRow="0" w:firstColumn="0" w:lastColumn="0" w:oddVBand="0" w:evenVBand="0" w:oddHBand="1" w:evenHBand="0" w:firstRowFirstColumn="0" w:firstRowLastColumn="0" w:lastRowFirstColumn="0" w:lastRowLastColumn="0"/>
              <w:rPr>
                <w:sz w:val="20"/>
              </w:rPr>
            </w:pPr>
            <w:r w:rsidRPr="007023B9">
              <w:rPr>
                <w:sz w:val="20"/>
              </w:rPr>
              <w:t xml:space="preserve">Sportif faaliyetler için kapalı spor salonumuzun olmayışı </w:t>
            </w:r>
          </w:p>
          <w:p w:rsidR="007023B9" w:rsidRPr="007023B9" w:rsidRDefault="007023B9" w:rsidP="005A7987">
            <w:pPr>
              <w:widowControl/>
              <w:numPr>
                <w:ilvl w:val="0"/>
                <w:numId w:val="42"/>
              </w:numPr>
              <w:autoSpaceDE/>
              <w:autoSpaceDN/>
              <w:spacing w:line="276" w:lineRule="auto"/>
              <w:jc w:val="both"/>
              <w:cnfStyle w:val="000000100000" w:firstRow="0" w:lastRow="0" w:firstColumn="0" w:lastColumn="0" w:oddVBand="0" w:evenVBand="0" w:oddHBand="1" w:evenHBand="0" w:firstRowFirstColumn="0" w:firstRowLastColumn="0" w:lastRowFirstColumn="0" w:lastRowLastColumn="0"/>
              <w:rPr>
                <w:sz w:val="20"/>
              </w:rPr>
            </w:pPr>
            <w:proofErr w:type="gramStart"/>
            <w:r w:rsidRPr="007023B9">
              <w:rPr>
                <w:sz w:val="20"/>
              </w:rPr>
              <w:t>Toplantı , gösteri</w:t>
            </w:r>
            <w:proofErr w:type="gramEnd"/>
            <w:r w:rsidRPr="007023B9">
              <w:rPr>
                <w:sz w:val="20"/>
              </w:rPr>
              <w:t xml:space="preserve"> vb. faaliyetler için konferans salonumuzun yetersiz olması</w:t>
            </w:r>
          </w:p>
        </w:tc>
      </w:tr>
      <w:tr w:rsidR="007023B9" w:rsidRPr="00E0645D" w:rsidTr="007023B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7023B9" w:rsidRPr="007023B9" w:rsidRDefault="007023B9" w:rsidP="00B47D9F">
            <w:pPr>
              <w:spacing w:line="276" w:lineRule="auto"/>
              <w:jc w:val="both"/>
              <w:rPr>
                <w:bCs w:val="0"/>
                <w:sz w:val="20"/>
              </w:rPr>
            </w:pPr>
            <w:r w:rsidRPr="007023B9">
              <w:rPr>
                <w:bCs w:val="0"/>
                <w:sz w:val="20"/>
              </w:rPr>
              <w:t>Donanım</w:t>
            </w:r>
          </w:p>
        </w:tc>
        <w:tc>
          <w:tcPr>
            <w:tcW w:w="6554" w:type="dxa"/>
          </w:tcPr>
          <w:p w:rsidR="007023B9" w:rsidRPr="007023B9" w:rsidRDefault="007023B9" w:rsidP="005A7987">
            <w:pPr>
              <w:widowControl/>
              <w:numPr>
                <w:ilvl w:val="0"/>
                <w:numId w:val="43"/>
              </w:numPr>
              <w:autoSpaceDE/>
              <w:autoSpaceDN/>
              <w:spacing w:line="276" w:lineRule="auto"/>
              <w:jc w:val="both"/>
              <w:cnfStyle w:val="000000010000" w:firstRow="0" w:lastRow="0" w:firstColumn="0" w:lastColumn="0" w:oddVBand="0" w:evenVBand="0" w:oddHBand="0" w:evenHBand="1" w:firstRowFirstColumn="0" w:firstRowLastColumn="0" w:lastRowFirstColumn="0" w:lastRowLastColumn="0"/>
              <w:rPr>
                <w:sz w:val="20"/>
              </w:rPr>
            </w:pPr>
            <w:r w:rsidRPr="007023B9">
              <w:rPr>
                <w:sz w:val="20"/>
              </w:rPr>
              <w:t xml:space="preserve">Fiziki donanımın planlanmasındaki hatalar.(Okulun ısınması, petek sayısı </w:t>
            </w:r>
            <w:proofErr w:type="spellStart"/>
            <w:r w:rsidRPr="007023B9">
              <w:rPr>
                <w:sz w:val="20"/>
              </w:rPr>
              <w:t>vb</w:t>
            </w:r>
            <w:proofErr w:type="spellEnd"/>
            <w:r w:rsidRPr="007023B9">
              <w:rPr>
                <w:sz w:val="20"/>
              </w:rPr>
              <w:t xml:space="preserve">…) </w:t>
            </w:r>
          </w:p>
          <w:p w:rsidR="007023B9" w:rsidRPr="007023B9" w:rsidRDefault="007023B9" w:rsidP="005A7987">
            <w:pPr>
              <w:widowControl/>
              <w:numPr>
                <w:ilvl w:val="0"/>
                <w:numId w:val="43"/>
              </w:numPr>
              <w:autoSpaceDE/>
              <w:autoSpaceDN/>
              <w:spacing w:line="276" w:lineRule="auto"/>
              <w:jc w:val="both"/>
              <w:cnfStyle w:val="000000010000" w:firstRow="0" w:lastRow="0" w:firstColumn="0" w:lastColumn="0" w:oddVBand="0" w:evenVBand="0" w:oddHBand="0" w:evenHBand="1" w:firstRowFirstColumn="0" w:firstRowLastColumn="0" w:lastRowFirstColumn="0" w:lastRowLastColumn="0"/>
              <w:rPr>
                <w:sz w:val="20"/>
              </w:rPr>
            </w:pPr>
            <w:r w:rsidRPr="007023B9">
              <w:rPr>
                <w:sz w:val="20"/>
              </w:rPr>
              <w:t>Okulumuzda toplantı, spor, sanat etkinlikleri için kapalı spor salonun bulunmaması.</w:t>
            </w:r>
          </w:p>
        </w:tc>
      </w:tr>
      <w:tr w:rsidR="007023B9" w:rsidRPr="00E0645D" w:rsidTr="007023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7023B9" w:rsidRPr="007023B9" w:rsidRDefault="007023B9" w:rsidP="00B47D9F">
            <w:pPr>
              <w:spacing w:line="276" w:lineRule="auto"/>
              <w:jc w:val="both"/>
              <w:rPr>
                <w:bCs w:val="0"/>
                <w:sz w:val="20"/>
              </w:rPr>
            </w:pPr>
            <w:r w:rsidRPr="007023B9">
              <w:rPr>
                <w:bCs w:val="0"/>
                <w:sz w:val="20"/>
              </w:rPr>
              <w:t>Bütçe</w:t>
            </w:r>
          </w:p>
        </w:tc>
        <w:tc>
          <w:tcPr>
            <w:tcW w:w="6554" w:type="dxa"/>
          </w:tcPr>
          <w:p w:rsidR="007023B9" w:rsidRPr="007023B9" w:rsidRDefault="007023B9" w:rsidP="005A7987">
            <w:pPr>
              <w:widowControl/>
              <w:numPr>
                <w:ilvl w:val="0"/>
                <w:numId w:val="33"/>
              </w:numPr>
              <w:autoSpaceDE/>
              <w:autoSpaceDN/>
              <w:spacing w:line="276" w:lineRule="auto"/>
              <w:jc w:val="both"/>
              <w:cnfStyle w:val="000000100000" w:firstRow="0" w:lastRow="0" w:firstColumn="0" w:lastColumn="0" w:oddVBand="0" w:evenVBand="0" w:oddHBand="1" w:evenHBand="0" w:firstRowFirstColumn="0" w:firstRowLastColumn="0" w:lastRowFirstColumn="0" w:lastRowLastColumn="0"/>
              <w:rPr>
                <w:sz w:val="20"/>
              </w:rPr>
            </w:pPr>
            <w:r w:rsidRPr="007023B9">
              <w:rPr>
                <w:sz w:val="20"/>
              </w:rPr>
              <w:t>Okulumuzun ekonomik olarak desteklenmemesi.</w:t>
            </w:r>
          </w:p>
        </w:tc>
      </w:tr>
      <w:tr w:rsidR="007023B9" w:rsidRPr="00E0645D" w:rsidTr="007023B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7023B9" w:rsidRPr="007023B9" w:rsidRDefault="007023B9" w:rsidP="00B47D9F">
            <w:pPr>
              <w:spacing w:line="276" w:lineRule="auto"/>
              <w:jc w:val="both"/>
              <w:rPr>
                <w:bCs w:val="0"/>
                <w:sz w:val="20"/>
              </w:rPr>
            </w:pPr>
            <w:r w:rsidRPr="007023B9">
              <w:rPr>
                <w:bCs w:val="0"/>
                <w:sz w:val="20"/>
              </w:rPr>
              <w:t>Yönetim Süreçleri</w:t>
            </w:r>
          </w:p>
        </w:tc>
        <w:tc>
          <w:tcPr>
            <w:tcW w:w="6554" w:type="dxa"/>
          </w:tcPr>
          <w:p w:rsidR="007023B9" w:rsidRPr="007023B9" w:rsidRDefault="007023B9" w:rsidP="005A7987">
            <w:pPr>
              <w:widowControl/>
              <w:numPr>
                <w:ilvl w:val="0"/>
                <w:numId w:val="33"/>
              </w:numPr>
              <w:autoSpaceDE/>
              <w:autoSpaceDN/>
              <w:spacing w:line="276" w:lineRule="auto"/>
              <w:jc w:val="both"/>
              <w:cnfStyle w:val="000000010000" w:firstRow="0" w:lastRow="0" w:firstColumn="0" w:lastColumn="0" w:oddVBand="0" w:evenVBand="0" w:oddHBand="0" w:evenHBand="1" w:firstRowFirstColumn="0" w:firstRowLastColumn="0" w:lastRowFirstColumn="0" w:lastRowLastColumn="0"/>
              <w:rPr>
                <w:sz w:val="20"/>
              </w:rPr>
            </w:pPr>
            <w:r w:rsidRPr="007023B9">
              <w:rPr>
                <w:sz w:val="20"/>
              </w:rPr>
              <w:t>Okulumuzda kurulan kurul, komisyon ve sosyal kulüplerin görevlerini yapmaları konusunda beklentilere cevap verememeleri</w:t>
            </w:r>
          </w:p>
          <w:p w:rsidR="007023B9" w:rsidRPr="007023B9" w:rsidRDefault="007023B9" w:rsidP="00B47D9F">
            <w:pPr>
              <w:spacing w:line="276" w:lineRule="auto"/>
              <w:jc w:val="both"/>
              <w:cnfStyle w:val="000000010000" w:firstRow="0" w:lastRow="0" w:firstColumn="0" w:lastColumn="0" w:oddVBand="0" w:evenVBand="0" w:oddHBand="0" w:evenHBand="1" w:firstRowFirstColumn="0" w:firstRowLastColumn="0" w:lastRowFirstColumn="0" w:lastRowLastColumn="0"/>
              <w:rPr>
                <w:sz w:val="20"/>
              </w:rPr>
            </w:pPr>
          </w:p>
        </w:tc>
      </w:tr>
      <w:tr w:rsidR="007023B9" w:rsidRPr="00E0645D" w:rsidTr="007023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7023B9" w:rsidRPr="007023B9" w:rsidRDefault="007023B9" w:rsidP="00B47D9F">
            <w:pPr>
              <w:spacing w:line="276" w:lineRule="auto"/>
              <w:jc w:val="both"/>
              <w:rPr>
                <w:bCs w:val="0"/>
                <w:sz w:val="20"/>
              </w:rPr>
            </w:pPr>
            <w:r w:rsidRPr="007023B9">
              <w:rPr>
                <w:bCs w:val="0"/>
                <w:sz w:val="20"/>
              </w:rPr>
              <w:t>İletişim Süreçleri</w:t>
            </w:r>
          </w:p>
        </w:tc>
        <w:tc>
          <w:tcPr>
            <w:tcW w:w="6554" w:type="dxa"/>
          </w:tcPr>
          <w:p w:rsidR="007023B9" w:rsidRPr="007023B9" w:rsidRDefault="007023B9" w:rsidP="005A7987">
            <w:pPr>
              <w:widowControl/>
              <w:numPr>
                <w:ilvl w:val="0"/>
                <w:numId w:val="33"/>
              </w:numPr>
              <w:autoSpaceDE/>
              <w:autoSpaceDN/>
              <w:spacing w:line="276" w:lineRule="auto"/>
              <w:jc w:val="both"/>
              <w:cnfStyle w:val="000000100000" w:firstRow="0" w:lastRow="0" w:firstColumn="0" w:lastColumn="0" w:oddVBand="0" w:evenVBand="0" w:oddHBand="1" w:evenHBand="0" w:firstRowFirstColumn="0" w:firstRowLastColumn="0" w:lastRowFirstColumn="0" w:lastRowLastColumn="0"/>
              <w:rPr>
                <w:sz w:val="20"/>
              </w:rPr>
            </w:pPr>
            <w:r w:rsidRPr="007023B9">
              <w:rPr>
                <w:sz w:val="20"/>
              </w:rPr>
              <w:t>Yapılacak bütün yeniliklerde ve alınacak kararlarda, tüm paydaşların anketlerle görüşlerinin alınmıyor olması</w:t>
            </w:r>
          </w:p>
          <w:p w:rsidR="007023B9" w:rsidRPr="007023B9" w:rsidRDefault="007023B9" w:rsidP="00B47D9F">
            <w:pPr>
              <w:spacing w:line="276" w:lineRule="auto"/>
              <w:jc w:val="both"/>
              <w:cnfStyle w:val="000000100000" w:firstRow="0" w:lastRow="0" w:firstColumn="0" w:lastColumn="0" w:oddVBand="0" w:evenVBand="0" w:oddHBand="1" w:evenHBand="0" w:firstRowFirstColumn="0" w:firstRowLastColumn="0" w:lastRowFirstColumn="0" w:lastRowLastColumn="0"/>
              <w:rPr>
                <w:sz w:val="20"/>
              </w:rPr>
            </w:pPr>
          </w:p>
        </w:tc>
      </w:tr>
    </w:tbl>
    <w:p w:rsidR="007023B9" w:rsidRDefault="007023B9">
      <w:pPr>
        <w:pStyle w:val="GvdeMetni"/>
        <w:spacing w:before="142"/>
      </w:pPr>
    </w:p>
    <w:p w:rsidR="007023B9" w:rsidRDefault="007023B9">
      <w:pPr>
        <w:pStyle w:val="GvdeMetni"/>
        <w:spacing w:before="142"/>
      </w:pPr>
    </w:p>
    <w:p w:rsidR="007023B9" w:rsidRDefault="007023B9">
      <w:pPr>
        <w:pStyle w:val="GvdeMetni"/>
        <w:spacing w:before="142"/>
      </w:pPr>
    </w:p>
    <w:p w:rsidR="00F57279" w:rsidRPr="007023B9" w:rsidRDefault="00BC419C" w:rsidP="005A7987">
      <w:pPr>
        <w:pStyle w:val="Balk4"/>
        <w:numPr>
          <w:ilvl w:val="2"/>
          <w:numId w:val="18"/>
        </w:numPr>
        <w:tabs>
          <w:tab w:val="left" w:pos="1708"/>
        </w:tabs>
        <w:spacing w:before="0"/>
        <w:ind w:left="1708" w:hanging="750"/>
      </w:pPr>
      <w:r>
        <w:lastRenderedPageBreak/>
        <w:t>Fırsatlar</w:t>
      </w:r>
      <w:r>
        <w:rPr>
          <w:spacing w:val="-5"/>
        </w:rPr>
        <w:t xml:space="preserve"> </w:t>
      </w:r>
      <w:r>
        <w:t>ve</w:t>
      </w:r>
      <w:r>
        <w:rPr>
          <w:spacing w:val="-5"/>
        </w:rPr>
        <w:t xml:space="preserve"> </w:t>
      </w:r>
      <w:r>
        <w:rPr>
          <w:spacing w:val="-2"/>
        </w:rPr>
        <w:t>Tehditler</w:t>
      </w:r>
    </w:p>
    <w:p w:rsidR="007023B9" w:rsidRDefault="007023B9" w:rsidP="007023B9">
      <w:pPr>
        <w:spacing w:before="80"/>
        <w:ind w:firstLine="1134"/>
        <w:rPr>
          <w:b/>
          <w:sz w:val="20"/>
        </w:rPr>
      </w:pPr>
    </w:p>
    <w:p w:rsidR="007023B9" w:rsidRPr="007023B9" w:rsidRDefault="007023B9" w:rsidP="007023B9">
      <w:pPr>
        <w:spacing w:before="80"/>
        <w:ind w:firstLine="1134"/>
        <w:rPr>
          <w:b/>
          <w:sz w:val="20"/>
        </w:rPr>
      </w:pPr>
      <w:r w:rsidRPr="007023B9">
        <w:rPr>
          <w:b/>
          <w:sz w:val="20"/>
        </w:rPr>
        <w:t>Tablo</w:t>
      </w:r>
      <w:r w:rsidRPr="007023B9">
        <w:rPr>
          <w:b/>
          <w:spacing w:val="-5"/>
          <w:sz w:val="20"/>
        </w:rPr>
        <w:t xml:space="preserve"> </w:t>
      </w:r>
      <w:r w:rsidR="00741758">
        <w:rPr>
          <w:b/>
          <w:sz w:val="20"/>
        </w:rPr>
        <w:t>35</w:t>
      </w:r>
      <w:r w:rsidRPr="007023B9">
        <w:rPr>
          <w:b/>
          <w:sz w:val="20"/>
        </w:rPr>
        <w:t>.</w:t>
      </w:r>
      <w:r w:rsidRPr="007023B9">
        <w:rPr>
          <w:b/>
          <w:spacing w:val="35"/>
          <w:sz w:val="20"/>
        </w:rPr>
        <w:t xml:space="preserve"> </w:t>
      </w:r>
      <w:r>
        <w:rPr>
          <w:b/>
          <w:sz w:val="20"/>
        </w:rPr>
        <w:t xml:space="preserve">Fırsatlar </w:t>
      </w:r>
    </w:p>
    <w:tbl>
      <w:tblPr>
        <w:tblStyle w:val="AkKlavuz-Vurgu3"/>
        <w:tblW w:w="9072" w:type="dxa"/>
        <w:tblInd w:w="1242" w:type="dxa"/>
        <w:tblLayout w:type="fixed"/>
        <w:tblLook w:val="04A0" w:firstRow="1" w:lastRow="0" w:firstColumn="1" w:lastColumn="0" w:noHBand="0" w:noVBand="1"/>
      </w:tblPr>
      <w:tblGrid>
        <w:gridCol w:w="2518"/>
        <w:gridCol w:w="6554"/>
      </w:tblGrid>
      <w:tr w:rsidR="007023B9" w:rsidRPr="00E0645D" w:rsidTr="007023B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7023B9" w:rsidRPr="007023B9" w:rsidRDefault="007023B9" w:rsidP="00B47D9F">
            <w:pPr>
              <w:spacing w:line="276" w:lineRule="auto"/>
              <w:jc w:val="both"/>
              <w:rPr>
                <w:bCs w:val="0"/>
                <w:sz w:val="20"/>
              </w:rPr>
            </w:pPr>
            <w:r w:rsidRPr="007023B9">
              <w:rPr>
                <w:bCs w:val="0"/>
                <w:sz w:val="20"/>
              </w:rPr>
              <w:t>Politik</w:t>
            </w:r>
          </w:p>
        </w:tc>
        <w:tc>
          <w:tcPr>
            <w:tcW w:w="6554" w:type="dxa"/>
          </w:tcPr>
          <w:p w:rsidR="007023B9" w:rsidRPr="007023B9" w:rsidRDefault="007023B9" w:rsidP="005A7987">
            <w:pPr>
              <w:widowControl/>
              <w:numPr>
                <w:ilvl w:val="0"/>
                <w:numId w:val="33"/>
              </w:numPr>
              <w:autoSpaceDE/>
              <w:autoSpaceDN/>
              <w:spacing w:line="276" w:lineRule="auto"/>
              <w:jc w:val="both"/>
              <w:cnfStyle w:val="100000000000" w:firstRow="1" w:lastRow="0" w:firstColumn="0" w:lastColumn="0" w:oddVBand="0" w:evenVBand="0" w:oddHBand="0" w:evenHBand="0" w:firstRowFirstColumn="0" w:firstRowLastColumn="0" w:lastRowFirstColumn="0" w:lastRowLastColumn="0"/>
              <w:rPr>
                <w:b w:val="0"/>
                <w:bCs w:val="0"/>
                <w:sz w:val="20"/>
              </w:rPr>
            </w:pPr>
            <w:r w:rsidRPr="007023B9">
              <w:rPr>
                <w:b w:val="0"/>
                <w:bCs w:val="0"/>
                <w:sz w:val="20"/>
              </w:rPr>
              <w:t>Milli Eğitim Müdürlüğü ile iyi ilişkiler içerisinde olmamız</w:t>
            </w:r>
          </w:p>
          <w:p w:rsidR="007023B9" w:rsidRPr="007023B9" w:rsidRDefault="007023B9" w:rsidP="005A7987">
            <w:pPr>
              <w:widowControl/>
              <w:numPr>
                <w:ilvl w:val="0"/>
                <w:numId w:val="33"/>
              </w:numPr>
              <w:autoSpaceDE/>
              <w:autoSpaceDN/>
              <w:spacing w:line="276" w:lineRule="auto"/>
              <w:jc w:val="both"/>
              <w:cnfStyle w:val="100000000000" w:firstRow="1" w:lastRow="0" w:firstColumn="0" w:lastColumn="0" w:oddVBand="0" w:evenVBand="0" w:oddHBand="0" w:evenHBand="0" w:firstRowFirstColumn="0" w:firstRowLastColumn="0" w:lastRowFirstColumn="0" w:lastRowLastColumn="0"/>
              <w:rPr>
                <w:b w:val="0"/>
                <w:bCs w:val="0"/>
                <w:sz w:val="20"/>
              </w:rPr>
            </w:pPr>
            <w:r w:rsidRPr="007023B9">
              <w:rPr>
                <w:b w:val="0"/>
                <w:bCs w:val="0"/>
                <w:sz w:val="20"/>
              </w:rPr>
              <w:t>Öğretmen ve idareci sayısının hedeflere ulaşmada yeterli olması,</w:t>
            </w:r>
          </w:p>
        </w:tc>
      </w:tr>
      <w:tr w:rsidR="007023B9" w:rsidRPr="00E0645D" w:rsidTr="007023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7023B9" w:rsidRPr="007023B9" w:rsidRDefault="007023B9" w:rsidP="00B47D9F">
            <w:pPr>
              <w:spacing w:line="276" w:lineRule="auto"/>
              <w:jc w:val="both"/>
              <w:rPr>
                <w:bCs w:val="0"/>
                <w:sz w:val="20"/>
              </w:rPr>
            </w:pPr>
            <w:r w:rsidRPr="007023B9">
              <w:rPr>
                <w:bCs w:val="0"/>
                <w:sz w:val="20"/>
              </w:rPr>
              <w:t>Ekonomik</w:t>
            </w:r>
          </w:p>
        </w:tc>
        <w:tc>
          <w:tcPr>
            <w:tcW w:w="6554" w:type="dxa"/>
          </w:tcPr>
          <w:p w:rsidR="007023B9" w:rsidRPr="007023B9" w:rsidRDefault="007023B9" w:rsidP="005A7987">
            <w:pPr>
              <w:widowControl/>
              <w:numPr>
                <w:ilvl w:val="0"/>
                <w:numId w:val="35"/>
              </w:numPr>
              <w:autoSpaceDE/>
              <w:autoSpaceDN/>
              <w:spacing w:line="276" w:lineRule="auto"/>
              <w:jc w:val="both"/>
              <w:cnfStyle w:val="000000100000" w:firstRow="0" w:lastRow="0" w:firstColumn="0" w:lastColumn="0" w:oddVBand="0" w:evenVBand="0" w:oddHBand="1" w:evenHBand="0" w:firstRowFirstColumn="0" w:firstRowLastColumn="0" w:lastRowFirstColumn="0" w:lastRowLastColumn="0"/>
              <w:rPr>
                <w:sz w:val="20"/>
              </w:rPr>
            </w:pPr>
            <w:r w:rsidRPr="007023B9">
              <w:rPr>
                <w:sz w:val="20"/>
              </w:rPr>
              <w:t>Gelişmeye açık bir şehirde / bölgede bulunuyor olması</w:t>
            </w:r>
          </w:p>
        </w:tc>
      </w:tr>
      <w:tr w:rsidR="007023B9" w:rsidRPr="00E0645D" w:rsidTr="007023B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7023B9" w:rsidRPr="007023B9" w:rsidRDefault="007023B9" w:rsidP="00B47D9F">
            <w:pPr>
              <w:spacing w:line="276" w:lineRule="auto"/>
              <w:jc w:val="both"/>
              <w:rPr>
                <w:bCs w:val="0"/>
                <w:sz w:val="20"/>
              </w:rPr>
            </w:pPr>
            <w:r w:rsidRPr="007023B9">
              <w:rPr>
                <w:bCs w:val="0"/>
                <w:sz w:val="20"/>
              </w:rPr>
              <w:t>Sosyolojik</w:t>
            </w:r>
          </w:p>
        </w:tc>
        <w:tc>
          <w:tcPr>
            <w:tcW w:w="6554" w:type="dxa"/>
          </w:tcPr>
          <w:p w:rsidR="007023B9" w:rsidRPr="007023B9" w:rsidRDefault="007023B9" w:rsidP="005A7987">
            <w:pPr>
              <w:widowControl/>
              <w:numPr>
                <w:ilvl w:val="0"/>
                <w:numId w:val="34"/>
              </w:numPr>
              <w:autoSpaceDE/>
              <w:autoSpaceDN/>
              <w:spacing w:line="276" w:lineRule="auto"/>
              <w:jc w:val="both"/>
              <w:cnfStyle w:val="000000010000" w:firstRow="0" w:lastRow="0" w:firstColumn="0" w:lastColumn="0" w:oddVBand="0" w:evenVBand="0" w:oddHBand="0" w:evenHBand="1" w:firstRowFirstColumn="0" w:firstRowLastColumn="0" w:lastRowFirstColumn="0" w:lastRowLastColumn="0"/>
              <w:rPr>
                <w:sz w:val="20"/>
              </w:rPr>
            </w:pPr>
            <w:r w:rsidRPr="007023B9">
              <w:rPr>
                <w:sz w:val="20"/>
              </w:rPr>
              <w:t>Ekonomik koşulları uygun velilerin olması</w:t>
            </w:r>
          </w:p>
          <w:p w:rsidR="007023B9" w:rsidRPr="007023B9" w:rsidRDefault="007023B9" w:rsidP="005A7987">
            <w:pPr>
              <w:widowControl/>
              <w:numPr>
                <w:ilvl w:val="0"/>
                <w:numId w:val="34"/>
              </w:numPr>
              <w:autoSpaceDE/>
              <w:autoSpaceDN/>
              <w:spacing w:line="276" w:lineRule="auto"/>
              <w:jc w:val="both"/>
              <w:cnfStyle w:val="000000010000" w:firstRow="0" w:lastRow="0" w:firstColumn="0" w:lastColumn="0" w:oddVBand="0" w:evenVBand="0" w:oddHBand="0" w:evenHBand="1" w:firstRowFirstColumn="0" w:firstRowLastColumn="0" w:lastRowFirstColumn="0" w:lastRowLastColumn="0"/>
              <w:rPr>
                <w:sz w:val="20"/>
              </w:rPr>
            </w:pPr>
            <w:r w:rsidRPr="007023B9">
              <w:rPr>
                <w:sz w:val="20"/>
              </w:rPr>
              <w:t>Okulumuzun diğer okullar ve kurumlarla iletişiminin güçlü olması</w:t>
            </w:r>
          </w:p>
        </w:tc>
      </w:tr>
      <w:tr w:rsidR="007023B9" w:rsidRPr="00E0645D" w:rsidTr="007023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7023B9" w:rsidRPr="007023B9" w:rsidRDefault="007023B9" w:rsidP="00B47D9F">
            <w:pPr>
              <w:spacing w:line="276" w:lineRule="auto"/>
              <w:jc w:val="both"/>
              <w:rPr>
                <w:bCs w:val="0"/>
                <w:sz w:val="20"/>
              </w:rPr>
            </w:pPr>
            <w:r w:rsidRPr="007023B9">
              <w:rPr>
                <w:bCs w:val="0"/>
                <w:sz w:val="20"/>
              </w:rPr>
              <w:t>Teknolojik</w:t>
            </w:r>
          </w:p>
        </w:tc>
        <w:tc>
          <w:tcPr>
            <w:tcW w:w="6554" w:type="dxa"/>
          </w:tcPr>
          <w:p w:rsidR="007023B9" w:rsidRPr="007023B9" w:rsidRDefault="007023B9" w:rsidP="005A7987">
            <w:pPr>
              <w:widowControl/>
              <w:numPr>
                <w:ilvl w:val="0"/>
                <w:numId w:val="36"/>
              </w:numPr>
              <w:autoSpaceDE/>
              <w:autoSpaceDN/>
              <w:spacing w:line="276" w:lineRule="auto"/>
              <w:jc w:val="both"/>
              <w:cnfStyle w:val="000000100000" w:firstRow="0" w:lastRow="0" w:firstColumn="0" w:lastColumn="0" w:oddVBand="0" w:evenVBand="0" w:oddHBand="1" w:evenHBand="0" w:firstRowFirstColumn="0" w:firstRowLastColumn="0" w:lastRowFirstColumn="0" w:lastRowLastColumn="0"/>
              <w:rPr>
                <w:sz w:val="20"/>
              </w:rPr>
            </w:pPr>
            <w:r w:rsidRPr="007023B9">
              <w:rPr>
                <w:sz w:val="20"/>
              </w:rPr>
              <w:t>Ülkemizde ve dünyadaki ekonomik ve teknolojik gelişmeler</w:t>
            </w:r>
          </w:p>
          <w:p w:rsidR="007023B9" w:rsidRPr="007023B9" w:rsidRDefault="007023B9" w:rsidP="005A7987">
            <w:pPr>
              <w:widowControl/>
              <w:numPr>
                <w:ilvl w:val="0"/>
                <w:numId w:val="36"/>
              </w:numPr>
              <w:autoSpaceDE/>
              <w:autoSpaceDN/>
              <w:spacing w:line="276" w:lineRule="auto"/>
              <w:jc w:val="both"/>
              <w:cnfStyle w:val="000000100000" w:firstRow="0" w:lastRow="0" w:firstColumn="0" w:lastColumn="0" w:oddVBand="0" w:evenVBand="0" w:oddHBand="1" w:evenHBand="0" w:firstRowFirstColumn="0" w:firstRowLastColumn="0" w:lastRowFirstColumn="0" w:lastRowLastColumn="0"/>
              <w:rPr>
                <w:sz w:val="20"/>
              </w:rPr>
            </w:pPr>
            <w:r w:rsidRPr="007023B9">
              <w:rPr>
                <w:sz w:val="20"/>
              </w:rPr>
              <w:t xml:space="preserve">Bilişim Teknoloji sınıfının olması </w:t>
            </w:r>
          </w:p>
          <w:p w:rsidR="007023B9" w:rsidRPr="007023B9" w:rsidRDefault="007023B9" w:rsidP="005A7987">
            <w:pPr>
              <w:widowControl/>
              <w:numPr>
                <w:ilvl w:val="0"/>
                <w:numId w:val="36"/>
              </w:numPr>
              <w:autoSpaceDE/>
              <w:autoSpaceDN/>
              <w:spacing w:line="276" w:lineRule="auto"/>
              <w:jc w:val="both"/>
              <w:cnfStyle w:val="000000100000" w:firstRow="0" w:lastRow="0" w:firstColumn="0" w:lastColumn="0" w:oddVBand="0" w:evenVBand="0" w:oddHBand="1" w:evenHBand="0" w:firstRowFirstColumn="0" w:firstRowLastColumn="0" w:lastRowFirstColumn="0" w:lastRowLastColumn="0"/>
              <w:rPr>
                <w:sz w:val="20"/>
              </w:rPr>
            </w:pPr>
            <w:r w:rsidRPr="007023B9">
              <w:rPr>
                <w:sz w:val="20"/>
              </w:rPr>
              <w:t xml:space="preserve">Okulumuzun web sitesinin güncel tutulması </w:t>
            </w:r>
          </w:p>
          <w:p w:rsidR="007023B9" w:rsidRPr="007023B9" w:rsidRDefault="007023B9" w:rsidP="005A7987">
            <w:pPr>
              <w:widowControl/>
              <w:numPr>
                <w:ilvl w:val="0"/>
                <w:numId w:val="36"/>
              </w:numPr>
              <w:autoSpaceDE/>
              <w:autoSpaceDN/>
              <w:spacing w:line="276" w:lineRule="auto"/>
              <w:jc w:val="both"/>
              <w:cnfStyle w:val="000000100000" w:firstRow="0" w:lastRow="0" w:firstColumn="0" w:lastColumn="0" w:oddVBand="0" w:evenVBand="0" w:oddHBand="1" w:evenHBand="0" w:firstRowFirstColumn="0" w:firstRowLastColumn="0" w:lastRowFirstColumn="0" w:lastRowLastColumn="0"/>
              <w:rPr>
                <w:sz w:val="20"/>
              </w:rPr>
            </w:pPr>
            <w:r w:rsidRPr="007023B9">
              <w:rPr>
                <w:sz w:val="20"/>
              </w:rPr>
              <w:t>Teknolojik gelişmelerin takip edilmesi</w:t>
            </w:r>
          </w:p>
        </w:tc>
      </w:tr>
      <w:tr w:rsidR="007023B9" w:rsidRPr="00E0645D" w:rsidTr="007023B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7023B9" w:rsidRPr="007023B9" w:rsidRDefault="007023B9" w:rsidP="00B47D9F">
            <w:pPr>
              <w:spacing w:line="276" w:lineRule="auto"/>
              <w:jc w:val="both"/>
              <w:rPr>
                <w:bCs w:val="0"/>
                <w:sz w:val="20"/>
              </w:rPr>
            </w:pPr>
            <w:r w:rsidRPr="007023B9">
              <w:rPr>
                <w:bCs w:val="0"/>
                <w:sz w:val="20"/>
              </w:rPr>
              <w:t>Mevzuat-Yasal</w:t>
            </w:r>
          </w:p>
        </w:tc>
        <w:tc>
          <w:tcPr>
            <w:tcW w:w="6554" w:type="dxa"/>
          </w:tcPr>
          <w:p w:rsidR="007023B9" w:rsidRPr="007023B9" w:rsidRDefault="007023B9" w:rsidP="005A7987">
            <w:pPr>
              <w:widowControl/>
              <w:numPr>
                <w:ilvl w:val="0"/>
                <w:numId w:val="37"/>
              </w:numPr>
              <w:autoSpaceDE/>
              <w:autoSpaceDN/>
              <w:spacing w:line="276" w:lineRule="auto"/>
              <w:jc w:val="both"/>
              <w:cnfStyle w:val="000000010000" w:firstRow="0" w:lastRow="0" w:firstColumn="0" w:lastColumn="0" w:oddVBand="0" w:evenVBand="0" w:oddHBand="0" w:evenHBand="1" w:firstRowFirstColumn="0" w:firstRowLastColumn="0" w:lastRowFirstColumn="0" w:lastRowLastColumn="0"/>
              <w:rPr>
                <w:sz w:val="20"/>
              </w:rPr>
            </w:pPr>
            <w:r w:rsidRPr="007023B9">
              <w:rPr>
                <w:sz w:val="20"/>
              </w:rPr>
              <w:t>Öğretmenlerin alanlarında donanımlı olmaları</w:t>
            </w:r>
          </w:p>
          <w:p w:rsidR="007023B9" w:rsidRPr="007023B9" w:rsidRDefault="007023B9" w:rsidP="005A7987">
            <w:pPr>
              <w:widowControl/>
              <w:numPr>
                <w:ilvl w:val="0"/>
                <w:numId w:val="37"/>
              </w:numPr>
              <w:autoSpaceDE/>
              <w:autoSpaceDN/>
              <w:spacing w:line="276" w:lineRule="auto"/>
              <w:jc w:val="both"/>
              <w:cnfStyle w:val="000000010000" w:firstRow="0" w:lastRow="0" w:firstColumn="0" w:lastColumn="0" w:oddVBand="0" w:evenVBand="0" w:oddHBand="0" w:evenHBand="1" w:firstRowFirstColumn="0" w:firstRowLastColumn="0" w:lastRowFirstColumn="0" w:lastRowLastColumn="0"/>
              <w:rPr>
                <w:sz w:val="20"/>
              </w:rPr>
            </w:pPr>
            <w:r w:rsidRPr="007023B9">
              <w:rPr>
                <w:sz w:val="20"/>
              </w:rPr>
              <w:t xml:space="preserve">Çalışanların kendi hak ve sorumluluklarının farkında olması </w:t>
            </w:r>
          </w:p>
          <w:p w:rsidR="007023B9" w:rsidRPr="007023B9" w:rsidRDefault="007023B9" w:rsidP="005A7987">
            <w:pPr>
              <w:widowControl/>
              <w:numPr>
                <w:ilvl w:val="0"/>
                <w:numId w:val="37"/>
              </w:numPr>
              <w:autoSpaceDE/>
              <w:autoSpaceDN/>
              <w:spacing w:line="276" w:lineRule="auto"/>
              <w:jc w:val="both"/>
              <w:cnfStyle w:val="000000010000" w:firstRow="0" w:lastRow="0" w:firstColumn="0" w:lastColumn="0" w:oddVBand="0" w:evenVBand="0" w:oddHBand="0" w:evenHBand="1" w:firstRowFirstColumn="0" w:firstRowLastColumn="0" w:lastRowFirstColumn="0" w:lastRowLastColumn="0"/>
              <w:rPr>
                <w:sz w:val="20"/>
              </w:rPr>
            </w:pPr>
            <w:r w:rsidRPr="007023B9">
              <w:rPr>
                <w:sz w:val="20"/>
              </w:rPr>
              <w:t xml:space="preserve">Dilek istek ve </w:t>
            </w:r>
            <w:proofErr w:type="gramStart"/>
            <w:r w:rsidRPr="007023B9">
              <w:rPr>
                <w:sz w:val="20"/>
              </w:rPr>
              <w:t>şikayetlerin</w:t>
            </w:r>
            <w:proofErr w:type="gramEnd"/>
            <w:r w:rsidRPr="007023B9">
              <w:rPr>
                <w:sz w:val="20"/>
              </w:rPr>
              <w:t xml:space="preserve"> iletilebileceğin kanalların açık olması</w:t>
            </w:r>
          </w:p>
        </w:tc>
      </w:tr>
      <w:tr w:rsidR="007023B9" w:rsidRPr="00E0645D" w:rsidTr="007023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7023B9" w:rsidRPr="007023B9" w:rsidRDefault="007023B9" w:rsidP="00B47D9F">
            <w:pPr>
              <w:spacing w:line="276" w:lineRule="auto"/>
              <w:jc w:val="both"/>
              <w:rPr>
                <w:bCs w:val="0"/>
                <w:sz w:val="20"/>
              </w:rPr>
            </w:pPr>
            <w:r w:rsidRPr="007023B9">
              <w:rPr>
                <w:bCs w:val="0"/>
                <w:sz w:val="20"/>
              </w:rPr>
              <w:t>Ekolojik</w:t>
            </w:r>
          </w:p>
        </w:tc>
        <w:tc>
          <w:tcPr>
            <w:tcW w:w="6554" w:type="dxa"/>
          </w:tcPr>
          <w:p w:rsidR="007023B9" w:rsidRPr="007023B9" w:rsidRDefault="007023B9" w:rsidP="005A7987">
            <w:pPr>
              <w:widowControl/>
              <w:numPr>
                <w:ilvl w:val="0"/>
                <w:numId w:val="38"/>
              </w:numPr>
              <w:autoSpaceDE/>
              <w:autoSpaceDN/>
              <w:spacing w:line="276" w:lineRule="auto"/>
              <w:jc w:val="both"/>
              <w:cnfStyle w:val="000000100000" w:firstRow="0" w:lastRow="0" w:firstColumn="0" w:lastColumn="0" w:oddVBand="0" w:evenVBand="0" w:oddHBand="1" w:evenHBand="0" w:firstRowFirstColumn="0" w:firstRowLastColumn="0" w:lastRowFirstColumn="0" w:lastRowLastColumn="0"/>
              <w:rPr>
                <w:sz w:val="20"/>
              </w:rPr>
            </w:pPr>
            <w:r w:rsidRPr="007023B9">
              <w:rPr>
                <w:sz w:val="20"/>
              </w:rPr>
              <w:t>Çevre ve gürültü kirliliğinden uzak oluşu</w:t>
            </w:r>
          </w:p>
        </w:tc>
      </w:tr>
    </w:tbl>
    <w:p w:rsidR="00F57279" w:rsidRDefault="00F57279">
      <w:pPr>
        <w:spacing w:line="360" w:lineRule="auto"/>
        <w:jc w:val="both"/>
      </w:pPr>
    </w:p>
    <w:p w:rsidR="007023B9" w:rsidRDefault="007023B9" w:rsidP="007023B9">
      <w:pPr>
        <w:spacing w:before="80"/>
        <w:ind w:firstLine="1134"/>
        <w:rPr>
          <w:b/>
          <w:sz w:val="20"/>
        </w:rPr>
      </w:pPr>
      <w:r w:rsidRPr="007023B9">
        <w:rPr>
          <w:b/>
          <w:sz w:val="20"/>
        </w:rPr>
        <w:t>Tablo</w:t>
      </w:r>
      <w:r w:rsidRPr="007023B9">
        <w:rPr>
          <w:b/>
          <w:spacing w:val="-5"/>
          <w:sz w:val="20"/>
        </w:rPr>
        <w:t xml:space="preserve"> </w:t>
      </w:r>
      <w:r w:rsidR="00741758">
        <w:rPr>
          <w:b/>
          <w:spacing w:val="-5"/>
          <w:sz w:val="20"/>
        </w:rPr>
        <w:t>36</w:t>
      </w:r>
      <w:r w:rsidRPr="007023B9">
        <w:rPr>
          <w:b/>
          <w:sz w:val="20"/>
        </w:rPr>
        <w:t>.</w:t>
      </w:r>
      <w:r w:rsidRPr="007023B9">
        <w:rPr>
          <w:b/>
          <w:spacing w:val="35"/>
          <w:sz w:val="20"/>
        </w:rPr>
        <w:t xml:space="preserve"> </w:t>
      </w:r>
      <w:r>
        <w:rPr>
          <w:b/>
          <w:sz w:val="20"/>
        </w:rPr>
        <w:t>Tehditler</w:t>
      </w:r>
    </w:p>
    <w:tbl>
      <w:tblPr>
        <w:tblStyle w:val="AkKlavuz-Vurgu3"/>
        <w:tblW w:w="9072" w:type="dxa"/>
        <w:tblInd w:w="1242" w:type="dxa"/>
        <w:tblLayout w:type="fixed"/>
        <w:tblLook w:val="04A0" w:firstRow="1" w:lastRow="0" w:firstColumn="1" w:lastColumn="0" w:noHBand="0" w:noVBand="1"/>
      </w:tblPr>
      <w:tblGrid>
        <w:gridCol w:w="2518"/>
        <w:gridCol w:w="6554"/>
      </w:tblGrid>
      <w:tr w:rsidR="007023B9" w:rsidRPr="00E0645D" w:rsidTr="007023B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7023B9" w:rsidRPr="00E0645D" w:rsidRDefault="007023B9" w:rsidP="00B47D9F">
            <w:pPr>
              <w:spacing w:line="276" w:lineRule="auto"/>
              <w:jc w:val="both"/>
              <w:rPr>
                <w:rFonts w:ascii="Times New Roman" w:eastAsia="Calibri" w:hAnsi="Times New Roman"/>
                <w:szCs w:val="24"/>
              </w:rPr>
            </w:pPr>
            <w:r w:rsidRPr="00E0645D">
              <w:rPr>
                <w:rFonts w:ascii="Times New Roman" w:eastAsia="Calibri" w:hAnsi="Times New Roman"/>
                <w:szCs w:val="24"/>
              </w:rPr>
              <w:t>Politik</w:t>
            </w:r>
          </w:p>
        </w:tc>
        <w:tc>
          <w:tcPr>
            <w:tcW w:w="6554" w:type="dxa"/>
          </w:tcPr>
          <w:p w:rsidR="007023B9" w:rsidRPr="007023B9" w:rsidRDefault="007023B9" w:rsidP="005A7987">
            <w:pPr>
              <w:widowControl/>
              <w:numPr>
                <w:ilvl w:val="0"/>
                <w:numId w:val="44"/>
              </w:numPr>
              <w:autoSpaceDE/>
              <w:autoSpaceDN/>
              <w:spacing w:line="276" w:lineRule="auto"/>
              <w:jc w:val="both"/>
              <w:cnfStyle w:val="100000000000" w:firstRow="1" w:lastRow="0" w:firstColumn="0" w:lastColumn="0" w:oddVBand="0" w:evenVBand="0" w:oddHBand="0" w:evenHBand="0" w:firstRowFirstColumn="0" w:firstRowLastColumn="0" w:lastRowFirstColumn="0" w:lastRowLastColumn="0"/>
              <w:rPr>
                <w:b w:val="0"/>
                <w:bCs w:val="0"/>
                <w:sz w:val="20"/>
              </w:rPr>
            </w:pPr>
            <w:r w:rsidRPr="007023B9">
              <w:rPr>
                <w:b w:val="0"/>
                <w:bCs w:val="0"/>
                <w:sz w:val="20"/>
              </w:rPr>
              <w:t>Medyanın eğitici görevini yerine getirmemesi</w:t>
            </w:r>
          </w:p>
          <w:p w:rsidR="007023B9" w:rsidRPr="007023B9" w:rsidRDefault="007023B9" w:rsidP="005A7987">
            <w:pPr>
              <w:widowControl/>
              <w:numPr>
                <w:ilvl w:val="0"/>
                <w:numId w:val="44"/>
              </w:numPr>
              <w:autoSpaceDE/>
              <w:autoSpaceDN/>
              <w:spacing w:line="276" w:lineRule="auto"/>
              <w:jc w:val="both"/>
              <w:cnfStyle w:val="100000000000" w:firstRow="1" w:lastRow="0" w:firstColumn="0" w:lastColumn="0" w:oddVBand="0" w:evenVBand="0" w:oddHBand="0" w:evenHBand="0" w:firstRowFirstColumn="0" w:firstRowLastColumn="0" w:lastRowFirstColumn="0" w:lastRowLastColumn="0"/>
              <w:rPr>
                <w:b w:val="0"/>
                <w:bCs w:val="0"/>
                <w:sz w:val="20"/>
              </w:rPr>
            </w:pPr>
            <w:r w:rsidRPr="007023B9">
              <w:rPr>
                <w:b w:val="0"/>
                <w:bCs w:val="0"/>
                <w:sz w:val="20"/>
              </w:rPr>
              <w:t>Görsel basının eğitim çağındaki öğrencilerimize olumsuz etkilerinin olması.</w:t>
            </w:r>
          </w:p>
        </w:tc>
      </w:tr>
      <w:tr w:rsidR="007023B9" w:rsidRPr="00E0645D" w:rsidTr="007023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7023B9" w:rsidRPr="00E0645D" w:rsidRDefault="007023B9" w:rsidP="00B47D9F">
            <w:pPr>
              <w:spacing w:line="276" w:lineRule="auto"/>
              <w:jc w:val="both"/>
              <w:rPr>
                <w:rFonts w:ascii="Times New Roman" w:eastAsia="Calibri" w:hAnsi="Times New Roman"/>
                <w:szCs w:val="24"/>
              </w:rPr>
            </w:pPr>
            <w:r w:rsidRPr="00E0645D">
              <w:rPr>
                <w:rFonts w:ascii="Times New Roman" w:eastAsia="Calibri" w:hAnsi="Times New Roman"/>
                <w:szCs w:val="24"/>
              </w:rPr>
              <w:t>Ekonomik</w:t>
            </w:r>
          </w:p>
        </w:tc>
        <w:tc>
          <w:tcPr>
            <w:tcW w:w="6554" w:type="dxa"/>
          </w:tcPr>
          <w:p w:rsidR="007023B9" w:rsidRPr="007023B9" w:rsidRDefault="007023B9" w:rsidP="005A7987">
            <w:pPr>
              <w:widowControl/>
              <w:numPr>
                <w:ilvl w:val="0"/>
                <w:numId w:val="45"/>
              </w:numPr>
              <w:autoSpaceDE/>
              <w:autoSpaceDN/>
              <w:spacing w:line="276" w:lineRule="auto"/>
              <w:jc w:val="both"/>
              <w:cnfStyle w:val="000000100000" w:firstRow="0" w:lastRow="0" w:firstColumn="0" w:lastColumn="0" w:oddVBand="0" w:evenVBand="0" w:oddHBand="1" w:evenHBand="0" w:firstRowFirstColumn="0" w:firstRowLastColumn="0" w:lastRowFirstColumn="0" w:lastRowLastColumn="0"/>
              <w:rPr>
                <w:sz w:val="20"/>
              </w:rPr>
            </w:pPr>
            <w:r w:rsidRPr="007023B9">
              <w:rPr>
                <w:sz w:val="20"/>
              </w:rPr>
              <w:t xml:space="preserve">Maddi yetersizliğe sahip ailelerin bulunması </w:t>
            </w:r>
          </w:p>
          <w:p w:rsidR="007023B9" w:rsidRPr="007023B9" w:rsidRDefault="007023B9" w:rsidP="005A7987">
            <w:pPr>
              <w:widowControl/>
              <w:numPr>
                <w:ilvl w:val="0"/>
                <w:numId w:val="45"/>
              </w:numPr>
              <w:autoSpaceDE/>
              <w:autoSpaceDN/>
              <w:spacing w:line="276" w:lineRule="auto"/>
              <w:jc w:val="both"/>
              <w:cnfStyle w:val="000000100000" w:firstRow="0" w:lastRow="0" w:firstColumn="0" w:lastColumn="0" w:oddVBand="0" w:evenVBand="0" w:oddHBand="1" w:evenHBand="0" w:firstRowFirstColumn="0" w:firstRowLastColumn="0" w:lastRowFirstColumn="0" w:lastRowLastColumn="0"/>
              <w:rPr>
                <w:sz w:val="20"/>
              </w:rPr>
            </w:pPr>
            <w:r w:rsidRPr="007023B9">
              <w:rPr>
                <w:sz w:val="20"/>
              </w:rPr>
              <w:t>Öğrencilerin ilgi ve ihtiyaçlarını karşılayacak sosyal tesislerin yetersiz olması</w:t>
            </w:r>
          </w:p>
        </w:tc>
      </w:tr>
      <w:tr w:rsidR="007023B9" w:rsidRPr="00E0645D" w:rsidTr="007023B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7023B9" w:rsidRPr="00E0645D" w:rsidRDefault="007023B9" w:rsidP="00B47D9F">
            <w:pPr>
              <w:spacing w:line="276" w:lineRule="auto"/>
              <w:jc w:val="both"/>
              <w:rPr>
                <w:rFonts w:ascii="Times New Roman" w:eastAsia="Calibri" w:hAnsi="Times New Roman"/>
                <w:szCs w:val="24"/>
              </w:rPr>
            </w:pPr>
            <w:r w:rsidRPr="00E0645D">
              <w:rPr>
                <w:rFonts w:ascii="Times New Roman" w:eastAsia="Calibri" w:hAnsi="Times New Roman"/>
                <w:szCs w:val="24"/>
              </w:rPr>
              <w:t>Sosyolojik</w:t>
            </w:r>
          </w:p>
        </w:tc>
        <w:tc>
          <w:tcPr>
            <w:tcW w:w="6554" w:type="dxa"/>
          </w:tcPr>
          <w:p w:rsidR="007023B9" w:rsidRPr="007023B9" w:rsidRDefault="007023B9" w:rsidP="005A7987">
            <w:pPr>
              <w:widowControl/>
              <w:numPr>
                <w:ilvl w:val="0"/>
                <w:numId w:val="46"/>
              </w:numPr>
              <w:autoSpaceDE/>
              <w:autoSpaceDN/>
              <w:spacing w:line="276" w:lineRule="auto"/>
              <w:jc w:val="both"/>
              <w:cnfStyle w:val="000000010000" w:firstRow="0" w:lastRow="0" w:firstColumn="0" w:lastColumn="0" w:oddVBand="0" w:evenVBand="0" w:oddHBand="0" w:evenHBand="1" w:firstRowFirstColumn="0" w:firstRowLastColumn="0" w:lastRowFirstColumn="0" w:lastRowLastColumn="0"/>
              <w:rPr>
                <w:sz w:val="20"/>
              </w:rPr>
            </w:pPr>
            <w:r w:rsidRPr="007023B9">
              <w:rPr>
                <w:sz w:val="20"/>
              </w:rPr>
              <w:t>Mevsimlik işçi ve mülteci ailelerin bölgeye göçü eğitimin sürekliliği</w:t>
            </w:r>
          </w:p>
        </w:tc>
      </w:tr>
      <w:tr w:rsidR="007023B9" w:rsidRPr="00E0645D" w:rsidTr="007023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7023B9" w:rsidRPr="00E0645D" w:rsidRDefault="007023B9" w:rsidP="00B47D9F">
            <w:pPr>
              <w:spacing w:line="276" w:lineRule="auto"/>
              <w:jc w:val="both"/>
              <w:rPr>
                <w:rFonts w:ascii="Times New Roman" w:eastAsia="Calibri" w:hAnsi="Times New Roman"/>
                <w:szCs w:val="24"/>
              </w:rPr>
            </w:pPr>
            <w:r w:rsidRPr="00E0645D">
              <w:rPr>
                <w:rFonts w:ascii="Times New Roman" w:eastAsia="Calibri" w:hAnsi="Times New Roman"/>
                <w:szCs w:val="24"/>
              </w:rPr>
              <w:t>Teknolojik</w:t>
            </w:r>
          </w:p>
        </w:tc>
        <w:tc>
          <w:tcPr>
            <w:tcW w:w="6554" w:type="dxa"/>
          </w:tcPr>
          <w:p w:rsidR="007023B9" w:rsidRPr="007023B9" w:rsidRDefault="007023B9" w:rsidP="005A7987">
            <w:pPr>
              <w:widowControl/>
              <w:numPr>
                <w:ilvl w:val="0"/>
                <w:numId w:val="46"/>
              </w:numPr>
              <w:autoSpaceDE/>
              <w:autoSpaceDN/>
              <w:spacing w:line="276" w:lineRule="auto"/>
              <w:jc w:val="both"/>
              <w:cnfStyle w:val="000000100000" w:firstRow="0" w:lastRow="0" w:firstColumn="0" w:lastColumn="0" w:oddVBand="0" w:evenVBand="0" w:oddHBand="1" w:evenHBand="0" w:firstRowFirstColumn="0" w:firstRowLastColumn="0" w:lastRowFirstColumn="0" w:lastRowLastColumn="0"/>
              <w:rPr>
                <w:sz w:val="20"/>
              </w:rPr>
            </w:pPr>
            <w:r w:rsidRPr="007023B9">
              <w:rPr>
                <w:sz w:val="20"/>
              </w:rPr>
              <w:t>Sosyal medyanın kullanımının öğrenciler tarafından farklı algılanması ve bilinçsiz kullanılması</w:t>
            </w:r>
          </w:p>
        </w:tc>
      </w:tr>
      <w:tr w:rsidR="007023B9" w:rsidRPr="00E0645D" w:rsidTr="007023B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7023B9" w:rsidRPr="00E0645D" w:rsidRDefault="007023B9" w:rsidP="00B47D9F">
            <w:pPr>
              <w:spacing w:line="276" w:lineRule="auto"/>
              <w:jc w:val="both"/>
              <w:rPr>
                <w:rFonts w:ascii="Times New Roman" w:eastAsia="Calibri" w:hAnsi="Times New Roman"/>
                <w:szCs w:val="24"/>
              </w:rPr>
            </w:pPr>
            <w:r w:rsidRPr="00E0645D">
              <w:rPr>
                <w:rFonts w:ascii="Times New Roman" w:eastAsia="Calibri" w:hAnsi="Times New Roman"/>
                <w:szCs w:val="24"/>
              </w:rPr>
              <w:t>Mevzuat-Yasal</w:t>
            </w:r>
          </w:p>
        </w:tc>
        <w:tc>
          <w:tcPr>
            <w:tcW w:w="6554" w:type="dxa"/>
          </w:tcPr>
          <w:p w:rsidR="007023B9" w:rsidRPr="007023B9" w:rsidRDefault="007023B9" w:rsidP="005A7987">
            <w:pPr>
              <w:widowControl/>
              <w:numPr>
                <w:ilvl w:val="0"/>
                <w:numId w:val="46"/>
              </w:numPr>
              <w:autoSpaceDE/>
              <w:autoSpaceDN/>
              <w:spacing w:line="276" w:lineRule="auto"/>
              <w:jc w:val="both"/>
              <w:cnfStyle w:val="000000010000" w:firstRow="0" w:lastRow="0" w:firstColumn="0" w:lastColumn="0" w:oddVBand="0" w:evenVBand="0" w:oddHBand="0" w:evenHBand="1" w:firstRowFirstColumn="0" w:firstRowLastColumn="0" w:lastRowFirstColumn="0" w:lastRowLastColumn="0"/>
              <w:rPr>
                <w:sz w:val="20"/>
              </w:rPr>
            </w:pPr>
            <w:r w:rsidRPr="007023B9">
              <w:rPr>
                <w:sz w:val="20"/>
              </w:rPr>
              <w:t>Eğitim öğretim programlarındaki değişikliklerin öğrenci ve veli tarafından adaptasyon sorunu</w:t>
            </w:r>
          </w:p>
        </w:tc>
      </w:tr>
      <w:tr w:rsidR="007023B9" w:rsidRPr="00E0645D" w:rsidTr="007023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7023B9" w:rsidRPr="00E0645D" w:rsidRDefault="007023B9" w:rsidP="00B47D9F">
            <w:pPr>
              <w:spacing w:line="276" w:lineRule="auto"/>
              <w:jc w:val="both"/>
              <w:rPr>
                <w:rFonts w:ascii="Times New Roman" w:eastAsia="Calibri" w:hAnsi="Times New Roman"/>
                <w:szCs w:val="24"/>
              </w:rPr>
            </w:pPr>
            <w:r w:rsidRPr="00E0645D">
              <w:rPr>
                <w:rFonts w:ascii="Times New Roman" w:eastAsia="Calibri" w:hAnsi="Times New Roman"/>
                <w:szCs w:val="24"/>
              </w:rPr>
              <w:t>Ekolojik</w:t>
            </w:r>
          </w:p>
        </w:tc>
        <w:tc>
          <w:tcPr>
            <w:tcW w:w="6554" w:type="dxa"/>
          </w:tcPr>
          <w:p w:rsidR="007023B9" w:rsidRPr="007023B9" w:rsidRDefault="007023B9" w:rsidP="00B47D9F">
            <w:pPr>
              <w:spacing w:line="276" w:lineRule="auto"/>
              <w:jc w:val="both"/>
              <w:cnfStyle w:val="000000100000" w:firstRow="0" w:lastRow="0" w:firstColumn="0" w:lastColumn="0" w:oddVBand="0" w:evenVBand="0" w:oddHBand="1" w:evenHBand="0" w:firstRowFirstColumn="0" w:firstRowLastColumn="0" w:lastRowFirstColumn="0" w:lastRowLastColumn="0"/>
              <w:rPr>
                <w:sz w:val="20"/>
              </w:rPr>
            </w:pPr>
            <w:r w:rsidRPr="007023B9">
              <w:rPr>
                <w:sz w:val="20"/>
              </w:rPr>
              <w:t>Yok</w:t>
            </w:r>
          </w:p>
        </w:tc>
      </w:tr>
    </w:tbl>
    <w:p w:rsidR="007023B9" w:rsidRPr="007023B9" w:rsidRDefault="007023B9" w:rsidP="007023B9">
      <w:pPr>
        <w:spacing w:before="80"/>
        <w:ind w:firstLine="1134"/>
        <w:rPr>
          <w:b/>
          <w:sz w:val="20"/>
        </w:rPr>
      </w:pPr>
    </w:p>
    <w:p w:rsidR="007023B9" w:rsidRDefault="007023B9">
      <w:pPr>
        <w:spacing w:line="360" w:lineRule="auto"/>
        <w:jc w:val="both"/>
        <w:sectPr w:rsidR="007023B9" w:rsidSect="0039075D">
          <w:pgSz w:w="11910" w:h="16840"/>
          <w:pgMar w:top="1320" w:right="1420" w:bottom="1280" w:left="460" w:header="0" w:footer="1097" w:gutter="0"/>
          <w:cols w:space="708"/>
        </w:sectPr>
      </w:pPr>
    </w:p>
    <w:p w:rsidR="00F57279" w:rsidRDefault="00F57279">
      <w:pPr>
        <w:pStyle w:val="GvdeMetni"/>
        <w:spacing w:before="24"/>
      </w:pPr>
    </w:p>
    <w:p w:rsidR="00F57279" w:rsidRDefault="00BC419C" w:rsidP="005A7987">
      <w:pPr>
        <w:pStyle w:val="Balk3"/>
        <w:numPr>
          <w:ilvl w:val="1"/>
          <w:numId w:val="18"/>
        </w:numPr>
        <w:tabs>
          <w:tab w:val="left" w:pos="1742"/>
        </w:tabs>
        <w:spacing w:before="0"/>
        <w:ind w:left="1742" w:hanging="784"/>
      </w:pPr>
      <w:r>
        <w:t>Tespit</w:t>
      </w:r>
      <w:r>
        <w:rPr>
          <w:spacing w:val="-12"/>
        </w:rPr>
        <w:t xml:space="preserve"> </w:t>
      </w:r>
      <w:r>
        <w:t>ve</w:t>
      </w:r>
      <w:r>
        <w:rPr>
          <w:spacing w:val="-10"/>
        </w:rPr>
        <w:t xml:space="preserve"> </w:t>
      </w:r>
      <w:r>
        <w:t>İhtiyaçların</w:t>
      </w:r>
      <w:r>
        <w:rPr>
          <w:spacing w:val="-11"/>
        </w:rPr>
        <w:t xml:space="preserve"> </w:t>
      </w:r>
      <w:r>
        <w:rPr>
          <w:spacing w:val="-2"/>
        </w:rPr>
        <w:t>Belirlenmesi</w:t>
      </w:r>
    </w:p>
    <w:p w:rsidR="00F57279" w:rsidRDefault="00F57279">
      <w:pPr>
        <w:pStyle w:val="GvdeMetni"/>
        <w:spacing w:before="143"/>
        <w:rPr>
          <w:b/>
        </w:rPr>
      </w:pPr>
    </w:p>
    <w:p w:rsidR="00F57279" w:rsidRDefault="00BC419C">
      <w:pPr>
        <w:ind w:left="958"/>
        <w:jc w:val="both"/>
        <w:rPr>
          <w:b/>
          <w:sz w:val="20"/>
        </w:rPr>
      </w:pPr>
      <w:r>
        <w:rPr>
          <w:b/>
          <w:sz w:val="20"/>
        </w:rPr>
        <w:t>Tablo</w:t>
      </w:r>
      <w:r>
        <w:rPr>
          <w:b/>
          <w:spacing w:val="-6"/>
          <w:sz w:val="20"/>
        </w:rPr>
        <w:t xml:space="preserve"> </w:t>
      </w:r>
      <w:r w:rsidR="00741758">
        <w:rPr>
          <w:b/>
          <w:spacing w:val="-6"/>
          <w:sz w:val="20"/>
        </w:rPr>
        <w:t>37</w:t>
      </w:r>
      <w:r>
        <w:rPr>
          <w:b/>
          <w:sz w:val="20"/>
        </w:rPr>
        <w:t>.</w:t>
      </w:r>
      <w:r>
        <w:rPr>
          <w:b/>
          <w:spacing w:val="-7"/>
          <w:sz w:val="20"/>
        </w:rPr>
        <w:t xml:space="preserve"> </w:t>
      </w:r>
      <w:r>
        <w:rPr>
          <w:b/>
          <w:sz w:val="20"/>
        </w:rPr>
        <w:t>Tespit</w:t>
      </w:r>
      <w:r>
        <w:rPr>
          <w:b/>
          <w:spacing w:val="-6"/>
          <w:sz w:val="20"/>
        </w:rPr>
        <w:t xml:space="preserve"> </w:t>
      </w:r>
      <w:r>
        <w:rPr>
          <w:b/>
          <w:sz w:val="20"/>
        </w:rPr>
        <w:t>ve</w:t>
      </w:r>
      <w:r>
        <w:rPr>
          <w:b/>
          <w:spacing w:val="-4"/>
          <w:sz w:val="20"/>
        </w:rPr>
        <w:t xml:space="preserve"> </w:t>
      </w:r>
      <w:r>
        <w:rPr>
          <w:b/>
          <w:sz w:val="20"/>
        </w:rPr>
        <w:t>İhtiyaçları</w:t>
      </w:r>
      <w:r>
        <w:rPr>
          <w:b/>
          <w:spacing w:val="-5"/>
          <w:sz w:val="20"/>
        </w:rPr>
        <w:t xml:space="preserve"> </w:t>
      </w:r>
      <w:r>
        <w:rPr>
          <w:b/>
          <w:spacing w:val="-2"/>
          <w:sz w:val="20"/>
        </w:rPr>
        <w:t>Belirlenmesi</w:t>
      </w:r>
    </w:p>
    <w:tbl>
      <w:tblPr>
        <w:tblStyle w:val="AkListe-Vurgu3"/>
        <w:tblW w:w="0" w:type="auto"/>
        <w:tblInd w:w="1101" w:type="dxa"/>
        <w:tblLayout w:type="fixed"/>
        <w:tblLook w:val="01E0" w:firstRow="1" w:lastRow="1" w:firstColumn="1" w:lastColumn="1" w:noHBand="0" w:noVBand="0"/>
      </w:tblPr>
      <w:tblGrid>
        <w:gridCol w:w="3374"/>
        <w:gridCol w:w="2575"/>
        <w:gridCol w:w="3117"/>
      </w:tblGrid>
      <w:tr w:rsidR="00F57279" w:rsidTr="00191E06">
        <w:trPr>
          <w:cnfStyle w:val="100000000000" w:firstRow="1" w:lastRow="0" w:firstColumn="0" w:lastColumn="0" w:oddVBand="0" w:evenVBand="0" w:oddHBand="0" w:evenHBand="0" w:firstRowFirstColumn="0" w:firstRowLastColumn="0" w:lastRowFirstColumn="0" w:lastRowLastColumn="0"/>
          <w:trHeight w:val="1645"/>
        </w:trPr>
        <w:tc>
          <w:tcPr>
            <w:cnfStyle w:val="001000000000" w:firstRow="0" w:lastRow="0" w:firstColumn="1" w:lastColumn="0" w:oddVBand="0" w:evenVBand="0" w:oddHBand="0" w:evenHBand="0" w:firstRowFirstColumn="0" w:firstRowLastColumn="0" w:lastRowFirstColumn="0" w:lastRowLastColumn="0"/>
            <w:tcW w:w="3374" w:type="dxa"/>
          </w:tcPr>
          <w:p w:rsidR="00F57279" w:rsidRPr="00191E06" w:rsidRDefault="00F57279" w:rsidP="00191E06">
            <w:pPr>
              <w:pStyle w:val="TableParagraph"/>
              <w:rPr>
                <w:rFonts w:ascii="Times New Roman" w:hAnsi="Times New Roman"/>
                <w:b w:val="0"/>
                <w:bCs w:val="0"/>
                <w:color w:val="000000"/>
                <w:szCs w:val="24"/>
              </w:rPr>
            </w:pPr>
          </w:p>
          <w:p w:rsidR="00F57279" w:rsidRPr="00191E06" w:rsidRDefault="00F57279" w:rsidP="00191E06">
            <w:pPr>
              <w:pStyle w:val="TableParagraph"/>
              <w:spacing w:before="233"/>
              <w:rPr>
                <w:rFonts w:ascii="Times New Roman" w:hAnsi="Times New Roman"/>
                <w:b w:val="0"/>
                <w:bCs w:val="0"/>
                <w:color w:val="000000"/>
                <w:szCs w:val="24"/>
              </w:rPr>
            </w:pPr>
          </w:p>
          <w:p w:rsidR="00F57279" w:rsidRPr="00191E06" w:rsidRDefault="00BC419C" w:rsidP="00191E06">
            <w:pPr>
              <w:pStyle w:val="TableParagraph"/>
              <w:ind w:left="107"/>
              <w:rPr>
                <w:rFonts w:ascii="Times New Roman" w:hAnsi="Times New Roman"/>
                <w:b w:val="0"/>
                <w:bCs w:val="0"/>
                <w:color w:val="000000"/>
                <w:szCs w:val="24"/>
              </w:rPr>
            </w:pPr>
            <w:r w:rsidRPr="00191E06">
              <w:rPr>
                <w:rFonts w:ascii="Times New Roman" w:hAnsi="Times New Roman"/>
                <w:b w:val="0"/>
                <w:bCs w:val="0"/>
                <w:color w:val="000000"/>
                <w:szCs w:val="24"/>
              </w:rPr>
              <w:t>Durum Analizi Aşamaları</w:t>
            </w:r>
          </w:p>
        </w:tc>
        <w:tc>
          <w:tcPr>
            <w:cnfStyle w:val="000010000000" w:firstRow="0" w:lastRow="0" w:firstColumn="0" w:lastColumn="0" w:oddVBand="1" w:evenVBand="0" w:oddHBand="0" w:evenHBand="0" w:firstRowFirstColumn="0" w:firstRowLastColumn="0" w:lastRowFirstColumn="0" w:lastRowLastColumn="0"/>
            <w:tcW w:w="2575" w:type="dxa"/>
          </w:tcPr>
          <w:p w:rsidR="00F57279" w:rsidRPr="00191E06" w:rsidRDefault="00F57279" w:rsidP="00191E06">
            <w:pPr>
              <w:pStyle w:val="TableParagraph"/>
              <w:rPr>
                <w:rFonts w:ascii="Times New Roman" w:hAnsi="Times New Roman"/>
                <w:b w:val="0"/>
                <w:bCs w:val="0"/>
                <w:color w:val="000000"/>
                <w:szCs w:val="24"/>
              </w:rPr>
            </w:pPr>
          </w:p>
          <w:p w:rsidR="00F57279" w:rsidRPr="00191E06" w:rsidRDefault="00F57279" w:rsidP="00191E06">
            <w:pPr>
              <w:pStyle w:val="TableParagraph"/>
              <w:spacing w:before="233"/>
              <w:rPr>
                <w:rFonts w:ascii="Times New Roman" w:hAnsi="Times New Roman"/>
                <w:b w:val="0"/>
                <w:bCs w:val="0"/>
                <w:color w:val="000000"/>
                <w:szCs w:val="24"/>
              </w:rPr>
            </w:pPr>
          </w:p>
          <w:p w:rsidR="00F57279" w:rsidRPr="00191E06" w:rsidRDefault="00BC419C" w:rsidP="00191E06">
            <w:pPr>
              <w:pStyle w:val="TableParagraph"/>
              <w:ind w:left="108"/>
              <w:rPr>
                <w:rFonts w:ascii="Times New Roman" w:hAnsi="Times New Roman"/>
                <w:b w:val="0"/>
                <w:bCs w:val="0"/>
                <w:color w:val="000000"/>
                <w:szCs w:val="24"/>
              </w:rPr>
            </w:pPr>
            <w:r w:rsidRPr="00191E06">
              <w:rPr>
                <w:rFonts w:ascii="Times New Roman" w:hAnsi="Times New Roman"/>
                <w:b w:val="0"/>
                <w:bCs w:val="0"/>
                <w:color w:val="000000"/>
                <w:szCs w:val="24"/>
              </w:rPr>
              <w:t>Tespitler</w:t>
            </w:r>
          </w:p>
        </w:tc>
        <w:tc>
          <w:tcPr>
            <w:cnfStyle w:val="000100000000" w:firstRow="0" w:lastRow="0" w:firstColumn="0" w:lastColumn="1" w:oddVBand="0" w:evenVBand="0" w:oddHBand="0" w:evenHBand="0" w:firstRowFirstColumn="0" w:firstRowLastColumn="0" w:lastRowFirstColumn="0" w:lastRowLastColumn="0"/>
            <w:tcW w:w="3117" w:type="dxa"/>
          </w:tcPr>
          <w:p w:rsidR="00F57279" w:rsidRPr="00191E06" w:rsidRDefault="00F57279" w:rsidP="00191E06">
            <w:pPr>
              <w:pStyle w:val="TableParagraph"/>
              <w:rPr>
                <w:rFonts w:ascii="Times New Roman" w:hAnsi="Times New Roman"/>
                <w:b w:val="0"/>
                <w:bCs w:val="0"/>
                <w:color w:val="000000"/>
                <w:szCs w:val="24"/>
              </w:rPr>
            </w:pPr>
          </w:p>
          <w:p w:rsidR="00F57279" w:rsidRPr="00191E06" w:rsidRDefault="00F57279" w:rsidP="00191E06">
            <w:pPr>
              <w:pStyle w:val="TableParagraph"/>
              <w:spacing w:before="233"/>
              <w:rPr>
                <w:rFonts w:ascii="Times New Roman" w:hAnsi="Times New Roman"/>
                <w:b w:val="0"/>
                <w:bCs w:val="0"/>
                <w:color w:val="000000"/>
                <w:szCs w:val="24"/>
              </w:rPr>
            </w:pPr>
          </w:p>
          <w:p w:rsidR="00F57279" w:rsidRPr="00191E06" w:rsidRDefault="00BC419C" w:rsidP="00191E06">
            <w:pPr>
              <w:pStyle w:val="TableParagraph"/>
              <w:ind w:left="108"/>
              <w:rPr>
                <w:rFonts w:ascii="Times New Roman" w:hAnsi="Times New Roman"/>
                <w:b w:val="0"/>
                <w:bCs w:val="0"/>
                <w:color w:val="000000"/>
                <w:szCs w:val="24"/>
              </w:rPr>
            </w:pPr>
            <w:r w:rsidRPr="00191E06">
              <w:rPr>
                <w:rFonts w:ascii="Times New Roman" w:hAnsi="Times New Roman"/>
                <w:b w:val="0"/>
                <w:bCs w:val="0"/>
                <w:color w:val="000000"/>
                <w:szCs w:val="24"/>
              </w:rPr>
              <w:t>İhtiyaçlar</w:t>
            </w:r>
          </w:p>
        </w:tc>
      </w:tr>
      <w:tr w:rsidR="00F57279" w:rsidTr="00191E06">
        <w:trPr>
          <w:cnfStyle w:val="000000100000" w:firstRow="0" w:lastRow="0" w:firstColumn="0" w:lastColumn="0" w:oddVBand="0" w:evenVBand="0" w:oddHBand="1" w:evenHBand="0" w:firstRowFirstColumn="0" w:firstRowLastColumn="0" w:lastRowFirstColumn="0" w:lastRowLastColumn="0"/>
          <w:trHeight w:val="1053"/>
        </w:trPr>
        <w:tc>
          <w:tcPr>
            <w:cnfStyle w:val="001000000000" w:firstRow="0" w:lastRow="0" w:firstColumn="1" w:lastColumn="0" w:oddVBand="0" w:evenVBand="0" w:oddHBand="0" w:evenHBand="0" w:firstRowFirstColumn="0" w:firstRowLastColumn="0" w:lastRowFirstColumn="0" w:lastRowLastColumn="0"/>
            <w:tcW w:w="3374" w:type="dxa"/>
          </w:tcPr>
          <w:p w:rsidR="00F57279" w:rsidRDefault="00BC419C">
            <w:pPr>
              <w:pStyle w:val="TableParagraph"/>
              <w:spacing w:before="234" w:line="350" w:lineRule="atLeast"/>
              <w:ind w:left="107" w:right="54"/>
              <w:rPr>
                <w:b w:val="0"/>
                <w:sz w:val="20"/>
              </w:rPr>
            </w:pPr>
            <w:r>
              <w:rPr>
                <w:b w:val="0"/>
                <w:sz w:val="20"/>
              </w:rPr>
              <w:t>Uygulanmakta</w:t>
            </w:r>
            <w:r w:rsidRPr="00191E06">
              <w:rPr>
                <w:b w:val="0"/>
                <w:sz w:val="20"/>
              </w:rPr>
              <w:t xml:space="preserve"> </w:t>
            </w:r>
            <w:r>
              <w:rPr>
                <w:b w:val="0"/>
                <w:sz w:val="20"/>
              </w:rPr>
              <w:t>Olan</w:t>
            </w:r>
            <w:r w:rsidRPr="00191E06">
              <w:rPr>
                <w:b w:val="0"/>
                <w:sz w:val="20"/>
              </w:rPr>
              <w:t xml:space="preserve"> </w:t>
            </w:r>
            <w:r>
              <w:rPr>
                <w:b w:val="0"/>
                <w:sz w:val="20"/>
              </w:rPr>
              <w:t>Stratejik Planın Değerlendirilmesi</w:t>
            </w:r>
          </w:p>
        </w:tc>
        <w:tc>
          <w:tcPr>
            <w:cnfStyle w:val="000010000000" w:firstRow="0" w:lastRow="0" w:firstColumn="0" w:lastColumn="0" w:oddVBand="1" w:evenVBand="0" w:oddHBand="0" w:evenHBand="0" w:firstRowFirstColumn="0" w:firstRowLastColumn="0" w:lastRowFirstColumn="0" w:lastRowLastColumn="0"/>
            <w:tcW w:w="2575" w:type="dxa"/>
          </w:tcPr>
          <w:p w:rsidR="00F57279" w:rsidRPr="00191E06" w:rsidRDefault="007023B9">
            <w:pPr>
              <w:pStyle w:val="TableParagraph"/>
              <w:spacing w:line="357" w:lineRule="auto"/>
              <w:ind w:left="108" w:right="250"/>
              <w:rPr>
                <w:bCs/>
                <w:sz w:val="20"/>
              </w:rPr>
            </w:pPr>
            <w:r w:rsidRPr="00191E06">
              <w:rPr>
                <w:bCs/>
                <w:sz w:val="20"/>
              </w:rPr>
              <w:t xml:space="preserve">Bazı amaçlara ulaşmada yetersizlik, amaca ulaşmak için kurumlarla işbirliği yapmada organizasyon eksiklikleri ve </w:t>
            </w:r>
            <w:r w:rsidR="00BC419C" w:rsidRPr="00191E06">
              <w:rPr>
                <w:bCs/>
                <w:sz w:val="20"/>
              </w:rPr>
              <w:t>İzleme ve değerlendirme çalışmalarında eksiklikler</w:t>
            </w:r>
          </w:p>
          <w:p w:rsidR="00F57279" w:rsidRPr="00191E06" w:rsidRDefault="00BC419C">
            <w:pPr>
              <w:pStyle w:val="TableParagraph"/>
              <w:spacing w:before="4"/>
              <w:ind w:left="108"/>
              <w:rPr>
                <w:bCs/>
                <w:sz w:val="20"/>
              </w:rPr>
            </w:pPr>
            <w:proofErr w:type="gramStart"/>
            <w:r w:rsidRPr="00191E06">
              <w:rPr>
                <w:bCs/>
                <w:sz w:val="20"/>
              </w:rPr>
              <w:t>saptanmıştır</w:t>
            </w:r>
            <w:proofErr w:type="gramEnd"/>
            <w:r w:rsidRPr="00191E06">
              <w:rPr>
                <w:bCs/>
                <w:sz w:val="20"/>
              </w:rPr>
              <w:t>.</w:t>
            </w:r>
          </w:p>
        </w:tc>
        <w:tc>
          <w:tcPr>
            <w:cnfStyle w:val="000100000000" w:firstRow="0" w:lastRow="0" w:firstColumn="0" w:lastColumn="1" w:oddVBand="0" w:evenVBand="0" w:oddHBand="0" w:evenHBand="0" w:firstRowFirstColumn="0" w:firstRowLastColumn="0" w:lastRowFirstColumn="0" w:lastRowLastColumn="0"/>
            <w:tcW w:w="3117" w:type="dxa"/>
          </w:tcPr>
          <w:p w:rsidR="00F57279" w:rsidRPr="00191E06" w:rsidRDefault="007023B9" w:rsidP="007023B9">
            <w:pPr>
              <w:pStyle w:val="TableParagraph"/>
              <w:spacing w:line="357" w:lineRule="auto"/>
              <w:ind w:left="108" w:right="138"/>
              <w:rPr>
                <w:b w:val="0"/>
                <w:sz w:val="20"/>
              </w:rPr>
            </w:pPr>
            <w:r w:rsidRPr="00191E06">
              <w:rPr>
                <w:b w:val="0"/>
                <w:sz w:val="20"/>
              </w:rPr>
              <w:t>Amaca ulaşmak için kurumlarla işbirliği yapmada organizasyon, i</w:t>
            </w:r>
            <w:r w:rsidR="00BC419C" w:rsidRPr="00191E06">
              <w:rPr>
                <w:b w:val="0"/>
                <w:sz w:val="20"/>
              </w:rPr>
              <w:t>zleme ve değerlendirme için etkin bir sistem kurulması</w:t>
            </w:r>
          </w:p>
        </w:tc>
      </w:tr>
      <w:tr w:rsidR="00F57279" w:rsidTr="00191E06">
        <w:trPr>
          <w:trHeight w:val="705"/>
        </w:trPr>
        <w:tc>
          <w:tcPr>
            <w:cnfStyle w:val="001000000000" w:firstRow="0" w:lastRow="0" w:firstColumn="1" w:lastColumn="0" w:oddVBand="0" w:evenVBand="0" w:oddHBand="0" w:evenHBand="0" w:firstRowFirstColumn="0" w:firstRowLastColumn="0" w:lastRowFirstColumn="0" w:lastRowLastColumn="0"/>
            <w:tcW w:w="3374" w:type="dxa"/>
          </w:tcPr>
          <w:p w:rsidR="00F57279" w:rsidRDefault="00F57279">
            <w:pPr>
              <w:pStyle w:val="TableParagraph"/>
              <w:spacing w:before="117"/>
              <w:rPr>
                <w:b w:val="0"/>
                <w:sz w:val="20"/>
              </w:rPr>
            </w:pPr>
          </w:p>
          <w:p w:rsidR="00F57279" w:rsidRDefault="00BC419C">
            <w:pPr>
              <w:pStyle w:val="TableParagraph"/>
              <w:ind w:left="107"/>
              <w:rPr>
                <w:b w:val="0"/>
                <w:sz w:val="20"/>
              </w:rPr>
            </w:pPr>
            <w:r>
              <w:rPr>
                <w:b w:val="0"/>
                <w:sz w:val="20"/>
              </w:rPr>
              <w:t>Paydaş</w:t>
            </w:r>
            <w:r w:rsidRPr="00191E06">
              <w:rPr>
                <w:b w:val="0"/>
                <w:sz w:val="20"/>
              </w:rPr>
              <w:t xml:space="preserve"> Analizi</w:t>
            </w:r>
          </w:p>
        </w:tc>
        <w:tc>
          <w:tcPr>
            <w:cnfStyle w:val="000010000000" w:firstRow="0" w:lastRow="0" w:firstColumn="0" w:lastColumn="0" w:oddVBand="1" w:evenVBand="0" w:oddHBand="0" w:evenHBand="0" w:firstRowFirstColumn="0" w:firstRowLastColumn="0" w:lastRowFirstColumn="0" w:lastRowLastColumn="0"/>
            <w:tcW w:w="2575" w:type="dxa"/>
          </w:tcPr>
          <w:p w:rsidR="00F57279" w:rsidRPr="00191E06" w:rsidRDefault="00BC419C">
            <w:pPr>
              <w:pStyle w:val="TableParagraph"/>
              <w:spacing w:before="1"/>
              <w:ind w:left="108"/>
              <w:rPr>
                <w:bCs/>
                <w:sz w:val="20"/>
              </w:rPr>
            </w:pPr>
            <w:r w:rsidRPr="00191E06">
              <w:rPr>
                <w:bCs/>
                <w:sz w:val="20"/>
              </w:rPr>
              <w:t>Aileler ile iletişim ve iş</w:t>
            </w:r>
          </w:p>
          <w:p w:rsidR="00F57279" w:rsidRPr="00191E06" w:rsidRDefault="00BC419C">
            <w:pPr>
              <w:pStyle w:val="TableParagraph"/>
              <w:spacing w:before="116"/>
              <w:ind w:left="108"/>
              <w:rPr>
                <w:bCs/>
                <w:sz w:val="20"/>
              </w:rPr>
            </w:pPr>
            <w:proofErr w:type="gramStart"/>
            <w:r w:rsidRPr="00191E06">
              <w:rPr>
                <w:bCs/>
                <w:sz w:val="20"/>
              </w:rPr>
              <w:t>birliği</w:t>
            </w:r>
            <w:proofErr w:type="gramEnd"/>
            <w:r w:rsidRPr="00191E06">
              <w:rPr>
                <w:bCs/>
                <w:sz w:val="20"/>
              </w:rPr>
              <w:t xml:space="preserve"> yetersizdir.</w:t>
            </w:r>
          </w:p>
        </w:tc>
        <w:tc>
          <w:tcPr>
            <w:cnfStyle w:val="000100000000" w:firstRow="0" w:lastRow="0" w:firstColumn="0" w:lastColumn="1" w:oddVBand="0" w:evenVBand="0" w:oddHBand="0" w:evenHBand="0" w:firstRowFirstColumn="0" w:firstRowLastColumn="0" w:lastRowFirstColumn="0" w:lastRowLastColumn="0"/>
            <w:tcW w:w="3117" w:type="dxa"/>
          </w:tcPr>
          <w:p w:rsidR="00F57279" w:rsidRPr="00191E06" w:rsidRDefault="00BC419C">
            <w:pPr>
              <w:pStyle w:val="TableParagraph"/>
              <w:spacing w:before="1"/>
              <w:ind w:left="108"/>
              <w:rPr>
                <w:b w:val="0"/>
                <w:sz w:val="20"/>
              </w:rPr>
            </w:pPr>
            <w:r w:rsidRPr="00191E06">
              <w:rPr>
                <w:b w:val="0"/>
                <w:sz w:val="20"/>
              </w:rPr>
              <w:t>Aileler ile ilişkileri güçlendirecek</w:t>
            </w:r>
          </w:p>
          <w:p w:rsidR="00F57279" w:rsidRPr="00191E06" w:rsidRDefault="00BC419C">
            <w:pPr>
              <w:pStyle w:val="TableParagraph"/>
              <w:spacing w:before="116"/>
              <w:ind w:left="108"/>
              <w:rPr>
                <w:b w:val="0"/>
                <w:sz w:val="20"/>
              </w:rPr>
            </w:pPr>
            <w:proofErr w:type="gramStart"/>
            <w:r w:rsidRPr="00191E06">
              <w:rPr>
                <w:b w:val="0"/>
                <w:sz w:val="20"/>
              </w:rPr>
              <w:t>bir</w:t>
            </w:r>
            <w:proofErr w:type="gramEnd"/>
            <w:r w:rsidRPr="00191E06">
              <w:rPr>
                <w:b w:val="0"/>
                <w:sz w:val="20"/>
              </w:rPr>
              <w:t xml:space="preserve"> sistemin kurulması</w:t>
            </w:r>
          </w:p>
        </w:tc>
      </w:tr>
      <w:tr w:rsidR="00F57279" w:rsidTr="00191E06">
        <w:trPr>
          <w:cnfStyle w:val="010000000000" w:firstRow="0" w:lastRow="1" w:firstColumn="0" w:lastColumn="0" w:oddVBand="0" w:evenVBand="0" w:oddHBand="0" w:evenHBand="0" w:firstRowFirstColumn="0" w:firstRowLastColumn="0" w:lastRowFirstColumn="0" w:lastRowLastColumn="0"/>
          <w:trHeight w:val="1641"/>
        </w:trPr>
        <w:tc>
          <w:tcPr>
            <w:cnfStyle w:val="001000000000" w:firstRow="0" w:lastRow="0" w:firstColumn="1" w:lastColumn="0" w:oddVBand="0" w:evenVBand="0" w:oddHBand="0" w:evenHBand="0" w:firstRowFirstColumn="0" w:firstRowLastColumn="0" w:lastRowFirstColumn="0" w:lastRowLastColumn="0"/>
            <w:tcW w:w="3374" w:type="dxa"/>
          </w:tcPr>
          <w:p w:rsidR="00F57279" w:rsidRDefault="00F57279">
            <w:pPr>
              <w:pStyle w:val="TableParagraph"/>
              <w:rPr>
                <w:b w:val="0"/>
                <w:sz w:val="20"/>
              </w:rPr>
            </w:pPr>
          </w:p>
          <w:p w:rsidR="00F57279" w:rsidRDefault="00F57279">
            <w:pPr>
              <w:pStyle w:val="TableParagraph"/>
              <w:spacing w:before="233"/>
              <w:rPr>
                <w:b w:val="0"/>
                <w:sz w:val="20"/>
              </w:rPr>
            </w:pPr>
          </w:p>
          <w:p w:rsidR="00F57279" w:rsidRDefault="00BC419C">
            <w:pPr>
              <w:pStyle w:val="TableParagraph"/>
              <w:ind w:left="107"/>
              <w:rPr>
                <w:b w:val="0"/>
                <w:sz w:val="20"/>
              </w:rPr>
            </w:pPr>
            <w:r>
              <w:rPr>
                <w:b w:val="0"/>
                <w:sz w:val="20"/>
              </w:rPr>
              <w:t>Okul</w:t>
            </w:r>
            <w:r w:rsidRPr="00191E06">
              <w:rPr>
                <w:b w:val="0"/>
                <w:sz w:val="20"/>
              </w:rPr>
              <w:t xml:space="preserve"> </w:t>
            </w:r>
            <w:r>
              <w:rPr>
                <w:b w:val="0"/>
                <w:sz w:val="20"/>
              </w:rPr>
              <w:t>İçi</w:t>
            </w:r>
            <w:r w:rsidRPr="00191E06">
              <w:rPr>
                <w:b w:val="0"/>
                <w:sz w:val="20"/>
              </w:rPr>
              <w:t xml:space="preserve"> Analiz</w:t>
            </w:r>
          </w:p>
        </w:tc>
        <w:tc>
          <w:tcPr>
            <w:cnfStyle w:val="000010000000" w:firstRow="0" w:lastRow="0" w:firstColumn="0" w:lastColumn="0" w:oddVBand="1" w:evenVBand="0" w:oddHBand="0" w:evenHBand="0" w:firstRowFirstColumn="0" w:firstRowLastColumn="0" w:lastRowFirstColumn="0" w:lastRowLastColumn="0"/>
            <w:tcW w:w="2575" w:type="dxa"/>
          </w:tcPr>
          <w:p w:rsidR="00F57279" w:rsidRPr="00191E06" w:rsidRDefault="00BC419C">
            <w:pPr>
              <w:pStyle w:val="TableParagraph"/>
              <w:spacing w:line="360" w:lineRule="auto"/>
              <w:ind w:left="108" w:right="52"/>
              <w:rPr>
                <w:b w:val="0"/>
                <w:sz w:val="20"/>
              </w:rPr>
            </w:pPr>
            <w:r w:rsidRPr="00191E06">
              <w:rPr>
                <w:b w:val="0"/>
                <w:sz w:val="20"/>
              </w:rPr>
              <w:t>Öğrencilerin öğrenme stilleri arasında en yüksek yüzde (%80) sosyal öğrenmedir.</w:t>
            </w:r>
          </w:p>
        </w:tc>
        <w:tc>
          <w:tcPr>
            <w:cnfStyle w:val="000100000000" w:firstRow="0" w:lastRow="0" w:firstColumn="0" w:lastColumn="1" w:oddVBand="0" w:evenVBand="0" w:oddHBand="0" w:evenHBand="0" w:firstRowFirstColumn="0" w:firstRowLastColumn="0" w:lastRowFirstColumn="0" w:lastRowLastColumn="0"/>
            <w:tcW w:w="3117" w:type="dxa"/>
          </w:tcPr>
          <w:p w:rsidR="00F57279" w:rsidRPr="00191E06" w:rsidRDefault="00BC419C">
            <w:pPr>
              <w:pStyle w:val="TableParagraph"/>
              <w:spacing w:line="357" w:lineRule="auto"/>
              <w:ind w:left="108"/>
              <w:rPr>
                <w:b w:val="0"/>
                <w:sz w:val="20"/>
              </w:rPr>
            </w:pPr>
            <w:r w:rsidRPr="00191E06">
              <w:rPr>
                <w:b w:val="0"/>
                <w:sz w:val="20"/>
              </w:rPr>
              <w:t>İş birlikçi öğretim tekniklerine ağırlık verilmesi</w:t>
            </w:r>
          </w:p>
        </w:tc>
      </w:tr>
    </w:tbl>
    <w:p w:rsidR="00F57279" w:rsidRDefault="00F57279">
      <w:pPr>
        <w:spacing w:line="357" w:lineRule="auto"/>
        <w:rPr>
          <w:sz w:val="20"/>
        </w:rPr>
        <w:sectPr w:rsidR="00F57279">
          <w:pgSz w:w="11910" w:h="16840"/>
          <w:pgMar w:top="1320" w:right="400" w:bottom="1280" w:left="460" w:header="0" w:footer="1097" w:gutter="0"/>
          <w:cols w:space="708"/>
        </w:sectPr>
      </w:pPr>
    </w:p>
    <w:p w:rsidR="00F57279" w:rsidRPr="001805A7" w:rsidRDefault="00BC419C" w:rsidP="005A7987">
      <w:pPr>
        <w:pStyle w:val="Balk2"/>
        <w:numPr>
          <w:ilvl w:val="0"/>
          <w:numId w:val="18"/>
        </w:numPr>
        <w:tabs>
          <w:tab w:val="left" w:pos="1677"/>
        </w:tabs>
        <w:ind w:left="1677" w:hanging="359"/>
        <w:jc w:val="both"/>
      </w:pPr>
      <w:r>
        <w:lastRenderedPageBreak/>
        <w:t>GELECEĞE</w:t>
      </w:r>
      <w:r>
        <w:rPr>
          <w:spacing w:val="-3"/>
        </w:rPr>
        <w:t xml:space="preserve"> </w:t>
      </w:r>
      <w:r>
        <w:rPr>
          <w:spacing w:val="-4"/>
        </w:rPr>
        <w:t>BAKIŞ</w:t>
      </w:r>
    </w:p>
    <w:p w:rsidR="001805A7" w:rsidRPr="001805A7" w:rsidRDefault="001805A7" w:rsidP="001805A7">
      <w:pPr>
        <w:pStyle w:val="Balk2"/>
        <w:tabs>
          <w:tab w:val="left" w:pos="1677"/>
        </w:tabs>
        <w:ind w:firstLine="0"/>
        <w:jc w:val="right"/>
        <w:rPr>
          <w:sz w:val="14"/>
        </w:rPr>
      </w:pPr>
    </w:p>
    <w:p w:rsidR="005F0088" w:rsidRPr="005F0088" w:rsidRDefault="005F0088" w:rsidP="005F0088">
      <w:pPr>
        <w:spacing w:after="200"/>
        <w:ind w:left="993" w:firstLine="708"/>
        <w:jc w:val="both"/>
        <w:rPr>
          <w:sz w:val="24"/>
          <w:szCs w:val="24"/>
        </w:rPr>
      </w:pPr>
      <w:r w:rsidRPr="005F0088">
        <w:rPr>
          <w:sz w:val="24"/>
          <w:szCs w:val="24"/>
        </w:rPr>
        <w:t xml:space="preserve">Okul Müdürlüğümüzün Misyon, </w:t>
      </w:r>
      <w:proofErr w:type="gramStart"/>
      <w:r w:rsidRPr="005F0088">
        <w:rPr>
          <w:sz w:val="24"/>
          <w:szCs w:val="24"/>
        </w:rPr>
        <w:t>vizyon</w:t>
      </w:r>
      <w:proofErr w:type="gramEnd"/>
      <w:r w:rsidRPr="005F0088">
        <w:rPr>
          <w:sz w:val="24"/>
          <w:szCs w:val="24"/>
        </w:rPr>
        <w:t>, temel ilke ve değerlerinin oluşturulması kapsamında öğretmenlerimiz, öğrencilerimiz, velilerimiz, çalışanlarımız ve diğer paydaşlarımızdan alınan görüşler, sonucunda stratejik plan hazırlama ekibi tarafından oluşturulan Misyon, Vizyon, Temel Değerler; Okulumuz üst kurulana sunulmuş ve üst kurul tarafından onaylanmıştır.</w:t>
      </w:r>
    </w:p>
    <w:p w:rsidR="00F57279" w:rsidRDefault="00BC419C" w:rsidP="005A7987">
      <w:pPr>
        <w:pStyle w:val="Balk3"/>
        <w:numPr>
          <w:ilvl w:val="1"/>
          <w:numId w:val="18"/>
        </w:numPr>
        <w:tabs>
          <w:tab w:val="left" w:pos="1484"/>
        </w:tabs>
        <w:ind w:left="1484" w:hanging="526"/>
      </w:pPr>
      <w:r>
        <w:rPr>
          <w:spacing w:val="-2"/>
        </w:rPr>
        <w:t>Misyon</w:t>
      </w:r>
    </w:p>
    <w:p w:rsidR="005F0088" w:rsidRPr="00645C86" w:rsidRDefault="002B66D8" w:rsidP="005F0088">
      <w:pPr>
        <w:tabs>
          <w:tab w:val="left" w:pos="3600"/>
          <w:tab w:val="center" w:pos="4535"/>
        </w:tabs>
        <w:spacing w:after="200" w:line="276" w:lineRule="auto"/>
        <w:rPr>
          <w:rFonts w:ascii="Times New Roman" w:eastAsia="Arial Unicode MS" w:hAnsi="Times New Roman" w:cs="Times New Roman"/>
          <w:b/>
          <w:sz w:val="28"/>
          <w:szCs w:val="24"/>
        </w:rPr>
      </w:pPr>
      <w:r>
        <w:rPr>
          <w:rFonts w:ascii="Times New Roman" w:eastAsia="Arial Unicode MS" w:hAnsi="Times New Roman"/>
          <w:b/>
          <w:noProof/>
          <w:color w:val="FF0000"/>
          <w:sz w:val="32"/>
          <w:szCs w:val="24"/>
          <w:lang w:eastAsia="tr-TR"/>
        </w:rPr>
        <mc:AlternateContent>
          <mc:Choice Requires="wps">
            <w:drawing>
              <wp:anchor distT="0" distB="0" distL="114300" distR="114300" simplePos="0" relativeHeight="487597568" behindDoc="0" locked="0" layoutInCell="1" allowOverlap="1">
                <wp:simplePos x="0" y="0"/>
                <wp:positionH relativeFrom="column">
                  <wp:posOffset>610235</wp:posOffset>
                </wp:positionH>
                <wp:positionV relativeFrom="paragraph">
                  <wp:posOffset>61595</wp:posOffset>
                </wp:positionV>
                <wp:extent cx="6035040" cy="2042795"/>
                <wp:effectExtent l="0" t="0" r="3810" b="0"/>
                <wp:wrapNone/>
                <wp:docPr id="12" name="Yatay Kaydırma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2042795"/>
                        </a:xfrm>
                        <a:prstGeom prst="horizontalScroll">
                          <a:avLst>
                            <a:gd name="adj" fmla="val 12500"/>
                          </a:avLst>
                        </a:prstGeom>
                        <a:ln>
                          <a:headEnd/>
                          <a:tailEnd/>
                        </a:ln>
                      </wps:spPr>
                      <wps:style>
                        <a:lnRef idx="2">
                          <a:schemeClr val="accent3"/>
                        </a:lnRef>
                        <a:fillRef idx="1">
                          <a:schemeClr val="lt1"/>
                        </a:fillRef>
                        <a:effectRef idx="0">
                          <a:schemeClr val="accent3"/>
                        </a:effectRef>
                        <a:fontRef idx="minor">
                          <a:schemeClr val="dk1"/>
                        </a:fontRef>
                      </wps:style>
                      <wps:txbx>
                        <w:txbxContent>
                          <w:p w:rsidR="003256C3" w:rsidRDefault="003256C3" w:rsidP="005F0088">
                            <w:pPr>
                              <w:tabs>
                                <w:tab w:val="left" w:pos="360"/>
                                <w:tab w:val="left" w:pos="3420"/>
                              </w:tabs>
                              <w:spacing w:line="360" w:lineRule="auto"/>
                              <w:ind w:firstLine="851"/>
                              <w:jc w:val="center"/>
                              <w:rPr>
                                <w:i/>
                              </w:rPr>
                            </w:pPr>
                          </w:p>
                          <w:p w:rsidR="003256C3" w:rsidRPr="001805A7" w:rsidRDefault="003256C3" w:rsidP="001805A7">
                            <w:pPr>
                              <w:ind w:left="284" w:firstLine="850"/>
                              <w:jc w:val="both"/>
                              <w:rPr>
                                <w:rFonts w:ascii="Times New Roman" w:eastAsia="Arial Unicode MS" w:hAnsi="Times New Roman" w:cs="Times New Roman"/>
                                <w:b/>
                                <w:color w:val="C00000"/>
                                <w:sz w:val="28"/>
                                <w:szCs w:val="24"/>
                              </w:rPr>
                            </w:pPr>
                            <w:r w:rsidRPr="001805A7">
                              <w:rPr>
                                <w:rFonts w:ascii="Times New Roman" w:eastAsia="Arial Unicode MS" w:hAnsi="Times New Roman" w:cs="Times New Roman"/>
                                <w:b/>
                                <w:color w:val="C00000"/>
                                <w:sz w:val="28"/>
                                <w:szCs w:val="24"/>
                              </w:rPr>
                              <w:t>Misyonumuz, fırsat eşitliğini ön planda tutarak, ülkemizin kalkınmasında milli ve evrensel değerlerde sorumluluk üstlenen; çağdaş, demokratik, özgür düşünebilen, sosyal olarak güçlü, bulunduğu topluma öncülük edecek bireyler yetiştirmek.</w:t>
                            </w:r>
                          </w:p>
                          <w:p w:rsidR="003256C3" w:rsidRPr="00C02321" w:rsidRDefault="003256C3" w:rsidP="005F0088">
                            <w:pPr>
                              <w:tabs>
                                <w:tab w:val="left" w:pos="360"/>
                                <w:tab w:val="left" w:pos="3420"/>
                              </w:tabs>
                              <w:spacing w:line="360" w:lineRule="auto"/>
                              <w:ind w:firstLine="851"/>
                              <w:jc w:val="center"/>
                              <w:rPr>
                                <w:b/>
                                <w:i/>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Yatay Kaydırma 12" o:spid="_x0000_s1027" type="#_x0000_t98" style="position:absolute;margin-left:48.05pt;margin-top:4.85pt;width:475.2pt;height:160.85pt;z-index:48759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s+ObgIAAAYFAAAOAAAAZHJzL2Uyb0RvYy54bWysVM1y0zAQvjPDO2h0p3bcpKWeOp1OCwxD&#10;gQ6BA8eNfmJRWTKSEid9K96BB2MlJaaFnhgumpV3v939vl35/GLbabIRzitrGjo5KikRhlmuzKqh&#10;Xz6/fvGSEh/AcNDWiIbuhKcX8+fPzoe+FpVtrebCEUxifD30DW1D6Oui8KwVHfgj2wuDTmldBwGv&#10;blVwBwNm73RRleVJMVjHe2eZ8B6/Xmcnnaf8UgoWPkrpRSC6odhbSKdL5zKexfwc6pWDvlVs3wb8&#10;QxcdKINFx1TXEICsnforVaeYs97KcMRsV1gpFROJA7KZlH+wWbTQi8QFxfH9KJP/f2nZh82tI4rj&#10;7CpKDHQ4o6/Y/I68gx3/+QN1J+hBmYbe1xi96G9dJOr7G8vuPDH2qgWzEpfO2aEVwLG5SYwvHgHi&#10;xSOULIf3lmMRWAebFNtK18WEqAXZpsHsxsGIbSAMP56Ux7NyivNj6KvKaXV6Nks1oD7Ae+fDG2E7&#10;Eg3Uxzp1b00AvUDBtU6lYHPjQ5oS31MF/o0S2Wmc+QY0Mp2VaScKqPfBaB1SR6Q28Yw8XxmelieA&#10;0tnG0OhOxCPXrJkPOy0y9JOQKDXyqVI7acnFlXYEa6MijAkTjve8tMHoCJNK6xE4eQqoQxZ8jI0w&#10;kZZ/BJZPAR9XHBGpKmo3gjtlrHsqAb8bK+f4A/vMOQ49bJfbvF+HJVpavsNFcDY/Rvx55HndUzLg&#10;Q2yo/74GJyjRbw0u09lkGicf0mU6O63w4h56lg89YBiOvqGBkmxehfza171TqxYrZQmNvcQFlCoc&#10;NjV3te8fHxtaj17zw3uK+v37mv8CAAD//wMAUEsDBBQABgAIAAAAIQCULWbr4AAAAAkBAAAPAAAA&#10;ZHJzL2Rvd25yZXYueG1sTI/BTsMwEETvSPyDtUjcqJM2JBCyqSqgqOJGqDi78ZJEjdchdtvA1+Oe&#10;4DRazWjmbbGcTC+ONLrOMkI8i0AQ11Z33CBs39c3dyCcV6xVb5kQvsnBsry8KFSu7Ynf6Fj5RoQS&#10;drlCaL0fcild3ZJRbmYH4uB92tEoH86xkXpUp1BuejmPolQa1XFYaNVAjy3V++pgED426cvcDd30&#10;Vb2u99un5yxZ/WSI11fT6gGEp8n/heGMH9ChDEw7e2DtRI9wn8YhGTQDcbajJL0FsUNYLOIEZFnI&#10;/x+UvwAAAP//AwBQSwECLQAUAAYACAAAACEAtoM4kv4AAADhAQAAEwAAAAAAAAAAAAAAAAAAAAAA&#10;W0NvbnRlbnRfVHlwZXNdLnhtbFBLAQItABQABgAIAAAAIQA4/SH/1gAAAJQBAAALAAAAAAAAAAAA&#10;AAAAAC8BAABfcmVscy8ucmVsc1BLAQItABQABgAIAAAAIQDrZs+ObgIAAAYFAAAOAAAAAAAAAAAA&#10;AAAAAC4CAABkcnMvZTJvRG9jLnhtbFBLAQItABQABgAIAAAAIQCULWbr4AAAAAkBAAAPAAAAAAAA&#10;AAAAAAAAAMgEAABkcnMvZG93bnJldi54bWxQSwUGAAAAAAQABADzAAAA1QUAAAAA&#10;" fillcolor="white [3201]" strokecolor="#9bbb59 [3206]" strokeweight="2pt">
                <v:textbox>
                  <w:txbxContent>
                    <w:p w:rsidR="003256C3" w:rsidRDefault="003256C3" w:rsidP="005F0088">
                      <w:pPr>
                        <w:tabs>
                          <w:tab w:val="left" w:pos="360"/>
                          <w:tab w:val="left" w:pos="3420"/>
                        </w:tabs>
                        <w:spacing w:line="360" w:lineRule="auto"/>
                        <w:ind w:firstLine="851"/>
                        <w:jc w:val="center"/>
                        <w:rPr>
                          <w:i/>
                        </w:rPr>
                      </w:pPr>
                    </w:p>
                    <w:p w:rsidR="003256C3" w:rsidRPr="001805A7" w:rsidRDefault="003256C3" w:rsidP="001805A7">
                      <w:pPr>
                        <w:ind w:left="284" w:firstLine="850"/>
                        <w:jc w:val="both"/>
                        <w:rPr>
                          <w:rFonts w:ascii="Times New Roman" w:eastAsia="Arial Unicode MS" w:hAnsi="Times New Roman" w:cs="Times New Roman"/>
                          <w:b/>
                          <w:color w:val="C00000"/>
                          <w:sz w:val="28"/>
                          <w:szCs w:val="24"/>
                        </w:rPr>
                      </w:pPr>
                      <w:r w:rsidRPr="001805A7">
                        <w:rPr>
                          <w:rFonts w:ascii="Times New Roman" w:eastAsia="Arial Unicode MS" w:hAnsi="Times New Roman" w:cs="Times New Roman"/>
                          <w:b/>
                          <w:color w:val="C00000"/>
                          <w:sz w:val="28"/>
                          <w:szCs w:val="24"/>
                        </w:rPr>
                        <w:t>Misyonumuz, fırsat eşitliğini ön planda tutarak, ülkemizin kalkınmasında milli ve evrensel değerlerde sorumluluk üstlenen; çağdaş, demokratik, özgür düşünebilen, sosyal olarak güçlü, bulunduğu topluma öncülük edecek bireyler yetiştirmek.</w:t>
                      </w:r>
                    </w:p>
                    <w:p w:rsidR="003256C3" w:rsidRPr="00C02321" w:rsidRDefault="003256C3" w:rsidP="005F0088">
                      <w:pPr>
                        <w:tabs>
                          <w:tab w:val="left" w:pos="360"/>
                          <w:tab w:val="left" w:pos="3420"/>
                        </w:tabs>
                        <w:spacing w:line="360" w:lineRule="auto"/>
                        <w:ind w:firstLine="851"/>
                        <w:jc w:val="center"/>
                        <w:rPr>
                          <w:b/>
                          <w:i/>
                          <w:sz w:val="28"/>
                          <w:szCs w:val="28"/>
                        </w:rPr>
                      </w:pPr>
                    </w:p>
                  </w:txbxContent>
                </v:textbox>
              </v:shape>
            </w:pict>
          </mc:Fallback>
        </mc:AlternateContent>
      </w:r>
      <w:r w:rsidR="00645C86" w:rsidRPr="00645C86">
        <w:rPr>
          <w:rFonts w:ascii="Times New Roman" w:eastAsia="Arial Unicode MS" w:hAnsi="Times New Roman"/>
          <w:b/>
          <w:color w:val="FF0000"/>
          <w:sz w:val="28"/>
          <w:szCs w:val="24"/>
        </w:rPr>
        <w:t xml:space="preserve">  </w:t>
      </w:r>
      <w:r w:rsidR="00645C86">
        <w:rPr>
          <w:rFonts w:ascii="Times New Roman" w:eastAsia="Arial Unicode MS" w:hAnsi="Times New Roman"/>
          <w:b/>
          <w:color w:val="FF0000"/>
          <w:sz w:val="28"/>
          <w:szCs w:val="24"/>
        </w:rPr>
        <w:t xml:space="preserve">              </w:t>
      </w:r>
      <w:r w:rsidR="00645C86" w:rsidRPr="00645C86">
        <w:rPr>
          <w:rFonts w:ascii="Times New Roman" w:eastAsia="Arial Unicode MS" w:hAnsi="Times New Roman"/>
          <w:b/>
          <w:color w:val="FF0000"/>
          <w:sz w:val="28"/>
          <w:szCs w:val="24"/>
        </w:rPr>
        <w:t xml:space="preserve"> </w:t>
      </w:r>
    </w:p>
    <w:p w:rsidR="005F0088" w:rsidRPr="00E0645D" w:rsidRDefault="005F0088" w:rsidP="005F0088">
      <w:pPr>
        <w:tabs>
          <w:tab w:val="left" w:pos="3600"/>
          <w:tab w:val="center" w:pos="4535"/>
        </w:tabs>
        <w:spacing w:after="200" w:line="276" w:lineRule="auto"/>
        <w:ind w:left="360"/>
        <w:rPr>
          <w:rFonts w:ascii="Times New Roman" w:eastAsia="Arial Unicode MS" w:hAnsi="Times New Roman"/>
          <w:b/>
          <w:szCs w:val="24"/>
        </w:rPr>
      </w:pPr>
    </w:p>
    <w:p w:rsidR="005F0088" w:rsidRPr="00E0645D" w:rsidRDefault="005F0088" w:rsidP="005F0088">
      <w:pPr>
        <w:tabs>
          <w:tab w:val="left" w:pos="3600"/>
          <w:tab w:val="center" w:pos="4535"/>
        </w:tabs>
        <w:spacing w:after="200" w:line="276" w:lineRule="auto"/>
        <w:ind w:left="360"/>
        <w:rPr>
          <w:rFonts w:ascii="Times New Roman" w:eastAsia="Arial Unicode MS" w:hAnsi="Times New Roman"/>
          <w:b/>
          <w:szCs w:val="24"/>
        </w:rPr>
      </w:pPr>
    </w:p>
    <w:p w:rsidR="005F0088" w:rsidRPr="00E0645D" w:rsidRDefault="005F0088" w:rsidP="005F0088">
      <w:pPr>
        <w:spacing w:after="200" w:line="276" w:lineRule="auto"/>
        <w:ind w:left="284"/>
        <w:jc w:val="both"/>
        <w:rPr>
          <w:rFonts w:ascii="Times New Roman" w:eastAsia="Calibri" w:hAnsi="Times New Roman"/>
          <w:szCs w:val="24"/>
        </w:rPr>
      </w:pPr>
    </w:p>
    <w:p w:rsidR="00F57279" w:rsidRDefault="00F57279" w:rsidP="005F0088">
      <w:pPr>
        <w:pStyle w:val="GvdeMetni"/>
        <w:spacing w:before="1"/>
        <w:ind w:left="958"/>
      </w:pPr>
    </w:p>
    <w:p w:rsidR="005F0088" w:rsidRDefault="005F0088" w:rsidP="005F0088">
      <w:pPr>
        <w:pStyle w:val="GvdeMetni"/>
        <w:spacing w:before="1"/>
        <w:ind w:left="958"/>
      </w:pPr>
    </w:p>
    <w:p w:rsidR="005F0088" w:rsidRDefault="005F0088" w:rsidP="005F0088">
      <w:pPr>
        <w:pStyle w:val="GvdeMetni"/>
        <w:spacing w:before="1"/>
        <w:ind w:left="958"/>
      </w:pPr>
    </w:p>
    <w:p w:rsidR="00645C86" w:rsidRDefault="00645C86" w:rsidP="005F0088">
      <w:pPr>
        <w:pStyle w:val="GvdeMetni"/>
        <w:spacing w:before="1"/>
        <w:ind w:left="958"/>
      </w:pPr>
    </w:p>
    <w:p w:rsidR="00645C86" w:rsidRDefault="00645C86" w:rsidP="005F0088">
      <w:pPr>
        <w:pStyle w:val="GvdeMetni"/>
        <w:spacing w:before="1"/>
        <w:ind w:left="958"/>
      </w:pPr>
    </w:p>
    <w:p w:rsidR="00645C86" w:rsidRDefault="00645C86" w:rsidP="005F0088">
      <w:pPr>
        <w:pStyle w:val="GvdeMetni"/>
        <w:spacing w:before="1"/>
        <w:ind w:left="958"/>
      </w:pPr>
    </w:p>
    <w:p w:rsidR="00F57279" w:rsidRDefault="00BC419C" w:rsidP="005A7987">
      <w:pPr>
        <w:pStyle w:val="Balk3"/>
        <w:numPr>
          <w:ilvl w:val="1"/>
          <w:numId w:val="18"/>
        </w:numPr>
        <w:tabs>
          <w:tab w:val="left" w:pos="1484"/>
        </w:tabs>
        <w:spacing w:before="0"/>
        <w:ind w:left="1484" w:hanging="526"/>
      </w:pPr>
      <w:r>
        <w:rPr>
          <w:spacing w:val="-2"/>
        </w:rPr>
        <w:t>Vizyon</w:t>
      </w:r>
    </w:p>
    <w:p w:rsidR="00F57279" w:rsidRDefault="002B66D8">
      <w:r>
        <w:rPr>
          <w:noProof/>
          <w:color w:val="4F6228" w:themeColor="accent3" w:themeShade="80"/>
          <w:lang w:eastAsia="tr-TR"/>
        </w:rPr>
        <mc:AlternateContent>
          <mc:Choice Requires="wps">
            <w:drawing>
              <wp:anchor distT="0" distB="0" distL="114300" distR="114300" simplePos="0" relativeHeight="487598592" behindDoc="0" locked="0" layoutInCell="1" allowOverlap="1">
                <wp:simplePos x="0" y="0"/>
                <wp:positionH relativeFrom="column">
                  <wp:posOffset>615315</wp:posOffset>
                </wp:positionH>
                <wp:positionV relativeFrom="paragraph">
                  <wp:posOffset>104140</wp:posOffset>
                </wp:positionV>
                <wp:extent cx="6065520" cy="2144395"/>
                <wp:effectExtent l="0" t="0" r="0" b="8255"/>
                <wp:wrapNone/>
                <wp:docPr id="13" name="Yatay Kaydırma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5520" cy="2144395"/>
                        </a:xfrm>
                        <a:prstGeom prst="horizontalScroll">
                          <a:avLst>
                            <a:gd name="adj" fmla="val 12500"/>
                          </a:avLst>
                        </a:prstGeom>
                        <a:ln>
                          <a:headEnd/>
                          <a:tailEnd/>
                        </a:ln>
                      </wps:spPr>
                      <wps:style>
                        <a:lnRef idx="2">
                          <a:schemeClr val="accent3"/>
                        </a:lnRef>
                        <a:fillRef idx="1">
                          <a:schemeClr val="lt1"/>
                        </a:fillRef>
                        <a:effectRef idx="0">
                          <a:schemeClr val="accent3"/>
                        </a:effectRef>
                        <a:fontRef idx="minor">
                          <a:schemeClr val="dk1"/>
                        </a:fontRef>
                      </wps:style>
                      <wps:txbx>
                        <w:txbxContent>
                          <w:p w:rsidR="003256C3" w:rsidRDefault="003256C3" w:rsidP="005A0261">
                            <w:pPr>
                              <w:tabs>
                                <w:tab w:val="left" w:pos="360"/>
                                <w:tab w:val="left" w:pos="3420"/>
                              </w:tabs>
                              <w:spacing w:line="360" w:lineRule="auto"/>
                              <w:ind w:firstLine="851"/>
                              <w:jc w:val="both"/>
                              <w:rPr>
                                <w:i/>
                              </w:rPr>
                            </w:pPr>
                          </w:p>
                          <w:p w:rsidR="003256C3" w:rsidRPr="001805A7" w:rsidRDefault="003256C3" w:rsidP="001805A7">
                            <w:pPr>
                              <w:tabs>
                                <w:tab w:val="left" w:pos="360"/>
                                <w:tab w:val="left" w:pos="3420"/>
                              </w:tabs>
                              <w:spacing w:line="360" w:lineRule="auto"/>
                              <w:ind w:left="284" w:firstLine="850"/>
                              <w:jc w:val="both"/>
                            </w:pPr>
                            <w:r w:rsidRPr="001805A7">
                              <w:rPr>
                                <w:rFonts w:ascii="Times New Roman" w:eastAsia="Arial Unicode MS" w:hAnsi="Times New Roman" w:cs="Times New Roman"/>
                                <w:b/>
                                <w:color w:val="C00000"/>
                                <w:sz w:val="28"/>
                                <w:szCs w:val="24"/>
                              </w:rPr>
                              <w:t>Vizyonumuz, 21. Yüzyılın gelişmelerine ayak uydurabilen; akılcı, bilimsel ve çağdaş düşüncenin üretildiği bir eğitim kurumu olmak.</w:t>
                            </w:r>
                          </w:p>
                          <w:p w:rsidR="003256C3" w:rsidRPr="00E334DD" w:rsidRDefault="003256C3" w:rsidP="005A0261">
                            <w:pPr>
                              <w:tabs>
                                <w:tab w:val="left" w:pos="360"/>
                                <w:tab w:val="left" w:pos="3420"/>
                              </w:tabs>
                              <w:spacing w:line="360" w:lineRule="auto"/>
                              <w:jc w:val="both"/>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Yatay Kaydırma 13" o:spid="_x0000_s1028" type="#_x0000_t98" style="position:absolute;margin-left:48.45pt;margin-top:8.2pt;width:477.6pt;height:168.85pt;z-index:48759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g3ubwIAAAYFAAAOAAAAZHJzL2Uyb0RvYy54bWysVMFy0zAQvTPDP2h0p3bcplBPnU6nBYah&#10;hQ6FA8eNJMeisiQkJU76V/wDH8ZKSkwDOTFcNJJ33+6+t7s+v1j3iqyE89Lohk6OSkqEZoZLvWjo&#10;l89vXryixAfQHJTRoqEb4enF7Pmz88HWojKdUVw4gkG0rwfb0C4EWxeFZ53owR8ZKzQaW+N6CPh0&#10;i4I7GDB6r4qqLE+LwThunWHCe/x6nY10luK3rWDhY9t6EYhqKNYW0unSOY9nMTuHeuHAdpJty4B/&#10;qKIHqTHpGOoaApClk3+F6iVzxps2HDHTF6ZtJROJA7KZlH+wue/AisQFxfF2lMn/v7Dsw+rOEcmx&#10;d8eUaOixR1+x+A15Dxv+8wfqTtCCMg3W1+h9b+9cJOrtjWEPnmhz1YFeiEvnzNAJ4FjcJPoXe4D4&#10;8Agl8+HWcEwCy2CSYuvW9TEgakHWqTGbsTFiHQjDj6fl6XRaYf8Y2qrJycnx2TTlgHoHt86Ht8L0&#10;JF5QH+Pko9EB1D0KrlRKBasbH1KX+JYq8G+UtL3Cnq9AkUk1LdNMFFBvnfG2Cx2RSscz8nyteRqe&#10;AFLlO7pGcyIeuWbNfNgokaGfRItSI58qlZOGXFwpRzA3KsKY0CFpnSKhd4S1UqkRODkEVCELPvpG&#10;mEjDPwLLQ8D9jCMiZUXtRnAvtXGHAvCHMXP237HPnGPTw3q+TvNV7YZobvgGB8GZvIz488j9eqRk&#10;wEVsqP++BCcoUe80DtMZtjtubnqcTF/GMXBPLfOnFtAMW9/QQEm+XoW87Uvr5KLDTFlCbS5xAFsZ&#10;dpOaq9rWj8uGt71tfvpOXr9/X7NfAAAA//8DAFBLAwQUAAYACAAAACEAdkvbZeAAAAAKAQAADwAA&#10;AGRycy9kb3ducmV2LnhtbEyPwU7DMBBE70j8g7VI3KiTkKY0xKkqoAhxI1Sc3XhJosbrELtt4OvZ&#10;nuA4O6OZt8Vqsr044ug7RwriWQQCqXamo0bB9n1zcwfCB01G945QwTd6WJWXF4XOjTvRGx6r0Agu&#10;IZ9rBW0IQy6lr1u02s/cgMTepxutDizHRppRn7jc9jKJokxa3REvtHrAhxbrfXWwCj5esufED930&#10;Vb1u9tvHp0W6/lkodX01re9BBJzCXxjO+IwOJTPt3IGMF72CZbbkJN+zFMTZj+ZJDGKn4HaexiDL&#10;Qv5/ofwFAAD//wMAUEsBAi0AFAAGAAgAAAAhALaDOJL+AAAA4QEAABMAAAAAAAAAAAAAAAAAAAAA&#10;AFtDb250ZW50X1R5cGVzXS54bWxQSwECLQAUAAYACAAAACEAOP0h/9YAAACUAQAACwAAAAAAAAAA&#10;AAAAAAAvAQAAX3JlbHMvLnJlbHNQSwECLQAUAAYACAAAACEAigYN7m8CAAAGBQAADgAAAAAAAAAA&#10;AAAAAAAuAgAAZHJzL2Uyb0RvYy54bWxQSwECLQAUAAYACAAAACEAdkvbZeAAAAAKAQAADwAAAAAA&#10;AAAAAAAAAADJBAAAZHJzL2Rvd25yZXYueG1sUEsFBgAAAAAEAAQA8wAAANYFAAAAAA==&#10;" fillcolor="white [3201]" strokecolor="#9bbb59 [3206]" strokeweight="2pt">
                <v:textbox>
                  <w:txbxContent>
                    <w:p w:rsidR="003256C3" w:rsidRDefault="003256C3" w:rsidP="005A0261">
                      <w:pPr>
                        <w:tabs>
                          <w:tab w:val="left" w:pos="360"/>
                          <w:tab w:val="left" w:pos="3420"/>
                        </w:tabs>
                        <w:spacing w:line="360" w:lineRule="auto"/>
                        <w:ind w:firstLine="851"/>
                        <w:jc w:val="both"/>
                        <w:rPr>
                          <w:i/>
                        </w:rPr>
                      </w:pPr>
                    </w:p>
                    <w:p w:rsidR="003256C3" w:rsidRPr="001805A7" w:rsidRDefault="003256C3" w:rsidP="001805A7">
                      <w:pPr>
                        <w:tabs>
                          <w:tab w:val="left" w:pos="360"/>
                          <w:tab w:val="left" w:pos="3420"/>
                        </w:tabs>
                        <w:spacing w:line="360" w:lineRule="auto"/>
                        <w:ind w:left="284" w:firstLine="850"/>
                        <w:jc w:val="both"/>
                      </w:pPr>
                      <w:r w:rsidRPr="001805A7">
                        <w:rPr>
                          <w:rFonts w:ascii="Times New Roman" w:eastAsia="Arial Unicode MS" w:hAnsi="Times New Roman" w:cs="Times New Roman"/>
                          <w:b/>
                          <w:color w:val="C00000"/>
                          <w:sz w:val="28"/>
                          <w:szCs w:val="24"/>
                        </w:rPr>
                        <w:t>Vizyonumuz, 21. Yüzyılın gelişmelerine ayak uydurabilen; akılcı, bilimsel ve çağdaş düşüncenin üretildiği bir eğitim kurumu olmak.</w:t>
                      </w:r>
                    </w:p>
                    <w:p w:rsidR="003256C3" w:rsidRPr="00E334DD" w:rsidRDefault="003256C3" w:rsidP="005A0261">
                      <w:pPr>
                        <w:tabs>
                          <w:tab w:val="left" w:pos="360"/>
                          <w:tab w:val="left" w:pos="3420"/>
                        </w:tabs>
                        <w:spacing w:line="360" w:lineRule="auto"/>
                        <w:jc w:val="both"/>
                        <w:rPr>
                          <w:b/>
                        </w:rPr>
                      </w:pPr>
                    </w:p>
                  </w:txbxContent>
                </v:textbox>
              </v:shape>
            </w:pict>
          </mc:Fallback>
        </mc:AlternateContent>
      </w:r>
    </w:p>
    <w:p w:rsidR="00645C86" w:rsidRDefault="00645C86" w:rsidP="00645C86">
      <w:pPr>
        <w:ind w:left="720" w:firstLine="720"/>
        <w:rPr>
          <w:rFonts w:ascii="Times New Roman" w:eastAsia="Arial Unicode MS" w:hAnsi="Times New Roman" w:cs="Times New Roman"/>
          <w:b/>
          <w:color w:val="FF0000"/>
          <w:sz w:val="28"/>
          <w:szCs w:val="24"/>
        </w:rPr>
      </w:pPr>
    </w:p>
    <w:p w:rsidR="00645C86" w:rsidRDefault="00645C86" w:rsidP="001805A7">
      <w:pPr>
        <w:ind w:left="720" w:firstLine="720"/>
        <w:sectPr w:rsidR="00645C86">
          <w:pgSz w:w="11910" w:h="16840"/>
          <w:pgMar w:top="1320" w:right="400" w:bottom="1280" w:left="460" w:header="0" w:footer="1097" w:gutter="0"/>
          <w:cols w:space="708"/>
        </w:sectPr>
      </w:pPr>
    </w:p>
    <w:p w:rsidR="00F57279" w:rsidRDefault="00BC419C" w:rsidP="005A7987">
      <w:pPr>
        <w:pStyle w:val="Balk3"/>
        <w:numPr>
          <w:ilvl w:val="1"/>
          <w:numId w:val="18"/>
        </w:numPr>
        <w:tabs>
          <w:tab w:val="left" w:pos="1553"/>
        </w:tabs>
        <w:ind w:left="1553" w:hanging="595"/>
      </w:pPr>
      <w:r>
        <w:lastRenderedPageBreak/>
        <w:t>Temel</w:t>
      </w:r>
      <w:r>
        <w:rPr>
          <w:spacing w:val="-13"/>
        </w:rPr>
        <w:t xml:space="preserve"> </w:t>
      </w:r>
      <w:r>
        <w:rPr>
          <w:spacing w:val="-2"/>
        </w:rPr>
        <w:t>Değerler</w:t>
      </w:r>
    </w:p>
    <w:p w:rsidR="00F57279" w:rsidRDefault="00F57279">
      <w:pPr>
        <w:spacing w:line="360" w:lineRule="auto"/>
        <w:jc w:val="both"/>
      </w:pPr>
    </w:p>
    <w:p w:rsidR="00645C86" w:rsidRPr="00645C86" w:rsidRDefault="00645C86" w:rsidP="00645C86">
      <w:pPr>
        <w:pStyle w:val="ListeParagraf"/>
        <w:numPr>
          <w:ilvl w:val="0"/>
          <w:numId w:val="48"/>
        </w:numPr>
        <w:rPr>
          <w:rFonts w:ascii="Times New Roman" w:hAnsi="Times New Roman"/>
          <w:szCs w:val="24"/>
        </w:rPr>
      </w:pPr>
      <w:r w:rsidRPr="00645C86">
        <w:rPr>
          <w:rFonts w:ascii="Times New Roman" w:hAnsi="Times New Roman"/>
          <w:szCs w:val="24"/>
        </w:rPr>
        <w:t xml:space="preserve">Genellik ve eşitlik,    </w:t>
      </w:r>
    </w:p>
    <w:p w:rsidR="00645C86" w:rsidRPr="00645C86" w:rsidRDefault="00645C86" w:rsidP="00645C86">
      <w:pPr>
        <w:pStyle w:val="ListeParagraf"/>
        <w:numPr>
          <w:ilvl w:val="0"/>
          <w:numId w:val="48"/>
        </w:numPr>
        <w:rPr>
          <w:rFonts w:ascii="Times New Roman" w:hAnsi="Times New Roman"/>
          <w:szCs w:val="24"/>
        </w:rPr>
      </w:pPr>
      <w:proofErr w:type="spellStart"/>
      <w:r w:rsidRPr="00645C86">
        <w:rPr>
          <w:rFonts w:ascii="Times New Roman" w:hAnsi="Times New Roman"/>
          <w:szCs w:val="24"/>
        </w:rPr>
        <w:t>Planlılık</w:t>
      </w:r>
      <w:proofErr w:type="spellEnd"/>
    </w:p>
    <w:p w:rsidR="00645C86" w:rsidRPr="00645C86" w:rsidRDefault="00645C86" w:rsidP="00645C86">
      <w:pPr>
        <w:pStyle w:val="ListeParagraf"/>
        <w:numPr>
          <w:ilvl w:val="0"/>
          <w:numId w:val="48"/>
        </w:numPr>
        <w:rPr>
          <w:rFonts w:ascii="Times New Roman" w:hAnsi="Times New Roman"/>
          <w:szCs w:val="24"/>
        </w:rPr>
      </w:pPr>
      <w:r w:rsidRPr="00645C86">
        <w:rPr>
          <w:rFonts w:ascii="Times New Roman" w:hAnsi="Times New Roman"/>
          <w:szCs w:val="24"/>
        </w:rPr>
        <w:t xml:space="preserve">Ferdin ve toplumun ihtiyaçları,   </w:t>
      </w:r>
      <w:r w:rsidRPr="00645C86">
        <w:rPr>
          <w:rFonts w:ascii="Times New Roman" w:hAnsi="Times New Roman"/>
          <w:szCs w:val="24"/>
        </w:rPr>
        <w:tab/>
      </w:r>
      <w:r w:rsidRPr="00645C86">
        <w:rPr>
          <w:rFonts w:ascii="Times New Roman" w:hAnsi="Times New Roman"/>
          <w:szCs w:val="24"/>
        </w:rPr>
        <w:tab/>
      </w:r>
    </w:p>
    <w:p w:rsidR="00645C86" w:rsidRPr="00645C86" w:rsidRDefault="00645C86" w:rsidP="00645C86">
      <w:pPr>
        <w:pStyle w:val="ListeParagraf"/>
        <w:numPr>
          <w:ilvl w:val="0"/>
          <w:numId w:val="48"/>
        </w:numPr>
        <w:rPr>
          <w:rFonts w:ascii="Times New Roman" w:hAnsi="Times New Roman"/>
          <w:szCs w:val="24"/>
        </w:rPr>
      </w:pPr>
      <w:r w:rsidRPr="00645C86">
        <w:rPr>
          <w:rFonts w:ascii="Times New Roman" w:hAnsi="Times New Roman"/>
          <w:szCs w:val="24"/>
        </w:rPr>
        <w:t>Yöneltme,</w:t>
      </w:r>
    </w:p>
    <w:p w:rsidR="00645C86" w:rsidRPr="00645C86" w:rsidRDefault="00645C86" w:rsidP="00645C86">
      <w:pPr>
        <w:pStyle w:val="ListeParagraf"/>
        <w:numPr>
          <w:ilvl w:val="0"/>
          <w:numId w:val="48"/>
        </w:numPr>
        <w:rPr>
          <w:rFonts w:ascii="Times New Roman" w:hAnsi="Times New Roman"/>
          <w:szCs w:val="24"/>
        </w:rPr>
      </w:pPr>
      <w:r w:rsidRPr="00645C86">
        <w:rPr>
          <w:rFonts w:ascii="Times New Roman" w:hAnsi="Times New Roman"/>
          <w:szCs w:val="24"/>
        </w:rPr>
        <w:t xml:space="preserve">Eğitim Hakkı,    </w:t>
      </w:r>
      <w:r w:rsidRPr="00645C86">
        <w:rPr>
          <w:rFonts w:ascii="Times New Roman" w:hAnsi="Times New Roman"/>
          <w:szCs w:val="24"/>
        </w:rPr>
        <w:tab/>
      </w:r>
      <w:r w:rsidRPr="00645C86">
        <w:rPr>
          <w:rFonts w:ascii="Times New Roman" w:hAnsi="Times New Roman"/>
          <w:szCs w:val="24"/>
        </w:rPr>
        <w:tab/>
      </w:r>
    </w:p>
    <w:p w:rsidR="00645C86" w:rsidRPr="00645C86" w:rsidRDefault="00645C86" w:rsidP="00645C86">
      <w:pPr>
        <w:pStyle w:val="ListeParagraf"/>
        <w:numPr>
          <w:ilvl w:val="0"/>
          <w:numId w:val="48"/>
        </w:numPr>
        <w:rPr>
          <w:rFonts w:ascii="Times New Roman" w:hAnsi="Times New Roman"/>
          <w:szCs w:val="24"/>
        </w:rPr>
      </w:pPr>
      <w:r w:rsidRPr="00645C86">
        <w:rPr>
          <w:rFonts w:ascii="Times New Roman" w:hAnsi="Times New Roman"/>
          <w:szCs w:val="24"/>
        </w:rPr>
        <w:t>Fırsat ve İmkân Eşitliği,</w:t>
      </w:r>
    </w:p>
    <w:p w:rsidR="00645C86" w:rsidRPr="00645C86" w:rsidRDefault="00645C86" w:rsidP="00645C86">
      <w:pPr>
        <w:pStyle w:val="ListeParagraf"/>
        <w:numPr>
          <w:ilvl w:val="0"/>
          <w:numId w:val="48"/>
        </w:numPr>
        <w:rPr>
          <w:rFonts w:ascii="Times New Roman" w:hAnsi="Times New Roman"/>
          <w:szCs w:val="24"/>
        </w:rPr>
      </w:pPr>
      <w:r w:rsidRPr="00645C86">
        <w:rPr>
          <w:rFonts w:ascii="Times New Roman" w:hAnsi="Times New Roman"/>
          <w:szCs w:val="24"/>
        </w:rPr>
        <w:t xml:space="preserve">Süreklilik     </w:t>
      </w:r>
      <w:r w:rsidRPr="00645C86">
        <w:rPr>
          <w:rFonts w:ascii="Times New Roman" w:hAnsi="Times New Roman"/>
          <w:szCs w:val="24"/>
        </w:rPr>
        <w:tab/>
      </w:r>
      <w:r w:rsidRPr="00645C86">
        <w:rPr>
          <w:rFonts w:ascii="Times New Roman" w:hAnsi="Times New Roman"/>
          <w:szCs w:val="24"/>
        </w:rPr>
        <w:tab/>
      </w:r>
    </w:p>
    <w:p w:rsidR="00645C86" w:rsidRPr="00645C86" w:rsidRDefault="00645C86" w:rsidP="00645C86">
      <w:pPr>
        <w:pStyle w:val="ListeParagraf"/>
        <w:numPr>
          <w:ilvl w:val="0"/>
          <w:numId w:val="48"/>
        </w:numPr>
        <w:rPr>
          <w:rFonts w:ascii="Times New Roman" w:hAnsi="Times New Roman"/>
          <w:szCs w:val="24"/>
        </w:rPr>
      </w:pPr>
      <w:r w:rsidRPr="00645C86">
        <w:rPr>
          <w:rFonts w:ascii="Times New Roman" w:hAnsi="Times New Roman"/>
          <w:szCs w:val="24"/>
        </w:rPr>
        <w:t>Atatürk İnkılâp ve İlkeleri ve Atatürk Milliyetçiliği,</w:t>
      </w:r>
    </w:p>
    <w:p w:rsidR="00645C86" w:rsidRPr="00645C86" w:rsidRDefault="00645C86" w:rsidP="00645C86">
      <w:pPr>
        <w:pStyle w:val="ListeParagraf"/>
        <w:numPr>
          <w:ilvl w:val="0"/>
          <w:numId w:val="48"/>
        </w:numPr>
        <w:rPr>
          <w:rFonts w:ascii="Times New Roman" w:hAnsi="Times New Roman"/>
          <w:szCs w:val="24"/>
        </w:rPr>
      </w:pPr>
      <w:r w:rsidRPr="00645C86">
        <w:rPr>
          <w:rFonts w:ascii="Times New Roman" w:hAnsi="Times New Roman"/>
          <w:szCs w:val="24"/>
        </w:rPr>
        <w:t xml:space="preserve">Demokrasi Eğitimi,       </w:t>
      </w:r>
      <w:r w:rsidRPr="00645C86">
        <w:rPr>
          <w:rFonts w:ascii="Times New Roman" w:hAnsi="Times New Roman"/>
          <w:szCs w:val="24"/>
        </w:rPr>
        <w:tab/>
      </w:r>
      <w:r w:rsidRPr="00645C86">
        <w:rPr>
          <w:rFonts w:ascii="Times New Roman" w:hAnsi="Times New Roman"/>
          <w:szCs w:val="24"/>
        </w:rPr>
        <w:tab/>
      </w:r>
    </w:p>
    <w:p w:rsidR="00645C86" w:rsidRPr="00645C86" w:rsidRDefault="00645C86" w:rsidP="00645C86">
      <w:pPr>
        <w:pStyle w:val="ListeParagraf"/>
        <w:numPr>
          <w:ilvl w:val="0"/>
          <w:numId w:val="48"/>
        </w:numPr>
        <w:rPr>
          <w:rFonts w:ascii="Times New Roman" w:hAnsi="Times New Roman"/>
          <w:szCs w:val="24"/>
        </w:rPr>
      </w:pPr>
      <w:r w:rsidRPr="00645C86">
        <w:rPr>
          <w:rFonts w:ascii="Times New Roman" w:hAnsi="Times New Roman"/>
          <w:szCs w:val="24"/>
        </w:rPr>
        <w:t>Laiklik,</w:t>
      </w:r>
    </w:p>
    <w:p w:rsidR="00645C86" w:rsidRPr="00645C86" w:rsidRDefault="00645C86" w:rsidP="00645C86">
      <w:pPr>
        <w:pStyle w:val="ListeParagraf"/>
        <w:numPr>
          <w:ilvl w:val="0"/>
          <w:numId w:val="48"/>
        </w:numPr>
        <w:rPr>
          <w:rFonts w:ascii="Times New Roman" w:hAnsi="Times New Roman"/>
          <w:szCs w:val="24"/>
        </w:rPr>
      </w:pPr>
      <w:r w:rsidRPr="00645C86">
        <w:rPr>
          <w:rFonts w:ascii="Times New Roman" w:hAnsi="Times New Roman"/>
          <w:szCs w:val="24"/>
        </w:rPr>
        <w:t xml:space="preserve">Bilimsellik,     </w:t>
      </w:r>
      <w:r w:rsidRPr="00645C86">
        <w:rPr>
          <w:rFonts w:ascii="Times New Roman" w:hAnsi="Times New Roman"/>
          <w:szCs w:val="24"/>
        </w:rPr>
        <w:tab/>
      </w:r>
      <w:r w:rsidRPr="00645C86">
        <w:rPr>
          <w:rFonts w:ascii="Times New Roman" w:hAnsi="Times New Roman"/>
          <w:szCs w:val="24"/>
        </w:rPr>
        <w:tab/>
      </w:r>
    </w:p>
    <w:p w:rsidR="00645C86" w:rsidRPr="00645C86" w:rsidRDefault="00645C86" w:rsidP="00645C86">
      <w:pPr>
        <w:pStyle w:val="ListeParagraf"/>
        <w:numPr>
          <w:ilvl w:val="0"/>
          <w:numId w:val="48"/>
        </w:numPr>
        <w:rPr>
          <w:rFonts w:ascii="Times New Roman" w:hAnsi="Times New Roman"/>
          <w:szCs w:val="24"/>
        </w:rPr>
      </w:pPr>
      <w:r w:rsidRPr="00645C86">
        <w:rPr>
          <w:rFonts w:ascii="Times New Roman" w:hAnsi="Times New Roman"/>
          <w:szCs w:val="24"/>
        </w:rPr>
        <w:t>Karma Eğitim,</w:t>
      </w:r>
    </w:p>
    <w:p w:rsidR="00645C86" w:rsidRPr="00645C86" w:rsidRDefault="00645C86" w:rsidP="00645C86">
      <w:pPr>
        <w:pStyle w:val="ListeParagraf"/>
        <w:numPr>
          <w:ilvl w:val="0"/>
          <w:numId w:val="48"/>
        </w:numPr>
        <w:rPr>
          <w:rFonts w:ascii="Times New Roman" w:hAnsi="Times New Roman"/>
          <w:szCs w:val="24"/>
        </w:rPr>
      </w:pPr>
      <w:r w:rsidRPr="00645C86">
        <w:rPr>
          <w:rFonts w:ascii="Times New Roman" w:hAnsi="Times New Roman"/>
          <w:szCs w:val="24"/>
        </w:rPr>
        <w:t>Okul ve ailenin işbirliği,</w:t>
      </w:r>
    </w:p>
    <w:p w:rsidR="00645C86" w:rsidRPr="00645C86" w:rsidRDefault="00645C86" w:rsidP="00645C86">
      <w:pPr>
        <w:pStyle w:val="ListeParagraf"/>
        <w:numPr>
          <w:ilvl w:val="0"/>
          <w:numId w:val="48"/>
        </w:numPr>
        <w:rPr>
          <w:rFonts w:ascii="Times New Roman" w:hAnsi="Times New Roman"/>
          <w:szCs w:val="24"/>
        </w:rPr>
      </w:pPr>
      <w:r w:rsidRPr="00645C86">
        <w:rPr>
          <w:rFonts w:ascii="Times New Roman" w:hAnsi="Times New Roman"/>
          <w:szCs w:val="24"/>
        </w:rPr>
        <w:t>Her yerde Eğitim</w:t>
      </w:r>
    </w:p>
    <w:p w:rsidR="00645C86" w:rsidRDefault="00645C86" w:rsidP="00645C86">
      <w:pPr>
        <w:ind w:left="1418"/>
        <w:rPr>
          <w:sz w:val="28"/>
        </w:rPr>
      </w:pPr>
    </w:p>
    <w:p w:rsidR="001805A7" w:rsidRDefault="00645C86" w:rsidP="001805A7">
      <w:pPr>
        <w:pStyle w:val="Balk2"/>
        <w:rPr>
          <w:sz w:val="28"/>
        </w:rPr>
      </w:pPr>
      <w:bookmarkStart w:id="10" w:name="_Toc154496736"/>
      <w:bookmarkStart w:id="11" w:name="_Toc154497430"/>
      <w:bookmarkStart w:id="12" w:name="_Toc154567773"/>
      <w:r w:rsidRPr="001805A7">
        <w:rPr>
          <w:sz w:val="28"/>
        </w:rPr>
        <w:t>Ayrıca Kurumsal Değerlerimiz</w:t>
      </w:r>
      <w:bookmarkEnd w:id="10"/>
      <w:bookmarkEnd w:id="11"/>
      <w:bookmarkEnd w:id="12"/>
    </w:p>
    <w:p w:rsidR="001805A7" w:rsidRPr="001805A7" w:rsidRDefault="001805A7" w:rsidP="001805A7">
      <w:pPr>
        <w:pStyle w:val="Balk2"/>
        <w:rPr>
          <w:sz w:val="28"/>
        </w:rPr>
      </w:pPr>
    </w:p>
    <w:p w:rsidR="00645C86" w:rsidRPr="00E0645D" w:rsidRDefault="001805A7" w:rsidP="00645C86">
      <w:pPr>
        <w:widowControl/>
        <w:numPr>
          <w:ilvl w:val="0"/>
          <w:numId w:val="47"/>
        </w:numPr>
        <w:autoSpaceDE/>
        <w:autoSpaceDN/>
        <w:spacing w:line="360" w:lineRule="auto"/>
        <w:ind w:firstLine="583"/>
        <w:contextualSpacing/>
        <w:jc w:val="both"/>
        <w:rPr>
          <w:rFonts w:ascii="Times New Roman" w:eastAsia="Calibri" w:hAnsi="Times New Roman"/>
          <w:szCs w:val="24"/>
        </w:rPr>
      </w:pPr>
      <w:r w:rsidRPr="001805A7">
        <w:rPr>
          <w:rFonts w:ascii="Times New Roman" w:eastAsia="Calibri" w:hAnsi="Times New Roman" w:cs="Times New Roman"/>
          <w:szCs w:val="24"/>
        </w:rPr>
        <w:t>Ö</w:t>
      </w:r>
      <w:r w:rsidR="00645C86" w:rsidRPr="00E0645D">
        <w:rPr>
          <w:rFonts w:ascii="Times New Roman" w:eastAsia="Calibri" w:hAnsi="Times New Roman"/>
          <w:szCs w:val="24"/>
        </w:rPr>
        <w:t>nce insan,</w:t>
      </w:r>
    </w:p>
    <w:p w:rsidR="00645C86" w:rsidRPr="00E0645D" w:rsidRDefault="00645C86" w:rsidP="00645C86">
      <w:pPr>
        <w:widowControl/>
        <w:numPr>
          <w:ilvl w:val="0"/>
          <w:numId w:val="47"/>
        </w:numPr>
        <w:autoSpaceDE/>
        <w:autoSpaceDN/>
        <w:spacing w:line="360" w:lineRule="auto"/>
        <w:ind w:firstLine="583"/>
        <w:contextualSpacing/>
        <w:jc w:val="both"/>
        <w:rPr>
          <w:rFonts w:ascii="Times New Roman" w:eastAsia="Calibri" w:hAnsi="Times New Roman"/>
          <w:szCs w:val="24"/>
        </w:rPr>
      </w:pPr>
      <w:r w:rsidRPr="00E0645D">
        <w:rPr>
          <w:rFonts w:ascii="Times New Roman" w:eastAsia="Calibri" w:hAnsi="Times New Roman"/>
          <w:szCs w:val="24"/>
        </w:rPr>
        <w:t>Karşılıklı güven ve dürüstlük,</w:t>
      </w:r>
    </w:p>
    <w:p w:rsidR="00645C86" w:rsidRPr="00E0645D" w:rsidRDefault="00645C86" w:rsidP="00645C86">
      <w:pPr>
        <w:widowControl/>
        <w:numPr>
          <w:ilvl w:val="0"/>
          <w:numId w:val="47"/>
        </w:numPr>
        <w:autoSpaceDE/>
        <w:autoSpaceDN/>
        <w:spacing w:line="360" w:lineRule="auto"/>
        <w:ind w:firstLine="583"/>
        <w:contextualSpacing/>
        <w:jc w:val="both"/>
        <w:rPr>
          <w:rFonts w:ascii="Times New Roman" w:eastAsia="Calibri" w:hAnsi="Times New Roman"/>
          <w:szCs w:val="24"/>
        </w:rPr>
      </w:pPr>
      <w:r w:rsidRPr="00E0645D">
        <w:rPr>
          <w:rFonts w:ascii="Times New Roman" w:eastAsia="Calibri" w:hAnsi="Times New Roman"/>
          <w:szCs w:val="24"/>
        </w:rPr>
        <w:t>Sabırlı, hoşgörülü ve kararlılık,</w:t>
      </w:r>
    </w:p>
    <w:p w:rsidR="00645C86" w:rsidRPr="00E0645D" w:rsidRDefault="00645C86" w:rsidP="00645C86">
      <w:pPr>
        <w:widowControl/>
        <w:numPr>
          <w:ilvl w:val="0"/>
          <w:numId w:val="47"/>
        </w:numPr>
        <w:autoSpaceDE/>
        <w:autoSpaceDN/>
        <w:spacing w:line="360" w:lineRule="auto"/>
        <w:ind w:firstLine="583"/>
        <w:rPr>
          <w:rFonts w:ascii="Times New Roman" w:hAnsi="Times New Roman"/>
          <w:szCs w:val="24"/>
        </w:rPr>
      </w:pPr>
      <w:r w:rsidRPr="00E0645D">
        <w:rPr>
          <w:rFonts w:ascii="Times New Roman" w:hAnsi="Times New Roman"/>
          <w:szCs w:val="24"/>
        </w:rPr>
        <w:t>Eğitimde süreklilik anlayışı,</w:t>
      </w:r>
    </w:p>
    <w:p w:rsidR="00645C86" w:rsidRPr="00E0645D" w:rsidRDefault="00645C86" w:rsidP="00645C86">
      <w:pPr>
        <w:widowControl/>
        <w:numPr>
          <w:ilvl w:val="0"/>
          <w:numId w:val="47"/>
        </w:numPr>
        <w:autoSpaceDE/>
        <w:autoSpaceDN/>
        <w:spacing w:line="360" w:lineRule="auto"/>
        <w:ind w:firstLine="583"/>
        <w:rPr>
          <w:rFonts w:ascii="Times New Roman" w:hAnsi="Times New Roman"/>
          <w:szCs w:val="24"/>
        </w:rPr>
      </w:pPr>
      <w:r w:rsidRPr="00E0645D">
        <w:rPr>
          <w:rFonts w:ascii="Times New Roman" w:hAnsi="Times New Roman"/>
          <w:szCs w:val="24"/>
        </w:rPr>
        <w:t>Adaletli performans değerlendirme,</w:t>
      </w:r>
    </w:p>
    <w:p w:rsidR="00645C86" w:rsidRPr="00E0645D" w:rsidRDefault="00645C86" w:rsidP="00645C86">
      <w:pPr>
        <w:widowControl/>
        <w:numPr>
          <w:ilvl w:val="0"/>
          <w:numId w:val="47"/>
        </w:numPr>
        <w:autoSpaceDE/>
        <w:autoSpaceDN/>
        <w:spacing w:line="360" w:lineRule="auto"/>
        <w:ind w:firstLine="583"/>
        <w:rPr>
          <w:rFonts w:ascii="Times New Roman" w:hAnsi="Times New Roman"/>
          <w:szCs w:val="24"/>
        </w:rPr>
      </w:pPr>
      <w:r w:rsidRPr="00E0645D">
        <w:rPr>
          <w:rFonts w:ascii="Times New Roman" w:hAnsi="Times New Roman"/>
          <w:szCs w:val="24"/>
        </w:rPr>
        <w:t>Bireysel farkları dikkate almak,</w:t>
      </w:r>
    </w:p>
    <w:p w:rsidR="00645C86" w:rsidRPr="00E0645D" w:rsidRDefault="00645C86" w:rsidP="00645C86">
      <w:pPr>
        <w:widowControl/>
        <w:numPr>
          <w:ilvl w:val="0"/>
          <w:numId w:val="47"/>
        </w:numPr>
        <w:autoSpaceDE/>
        <w:autoSpaceDN/>
        <w:spacing w:line="360" w:lineRule="auto"/>
        <w:ind w:firstLine="583"/>
        <w:rPr>
          <w:rFonts w:ascii="Times New Roman" w:hAnsi="Times New Roman"/>
          <w:szCs w:val="24"/>
        </w:rPr>
      </w:pPr>
      <w:r w:rsidRPr="00E0645D">
        <w:rPr>
          <w:rFonts w:ascii="Times New Roman" w:hAnsi="Times New Roman"/>
          <w:szCs w:val="24"/>
        </w:rPr>
        <w:t>Kendisiyle ve çevresi ile barışık olmak,</w:t>
      </w:r>
    </w:p>
    <w:p w:rsidR="00645C86" w:rsidRPr="00E0645D" w:rsidRDefault="00645C86" w:rsidP="00645C86">
      <w:pPr>
        <w:widowControl/>
        <w:numPr>
          <w:ilvl w:val="0"/>
          <w:numId w:val="47"/>
        </w:numPr>
        <w:autoSpaceDE/>
        <w:autoSpaceDN/>
        <w:spacing w:line="360" w:lineRule="auto"/>
        <w:ind w:firstLine="583"/>
        <w:rPr>
          <w:rFonts w:ascii="Times New Roman" w:hAnsi="Times New Roman"/>
          <w:szCs w:val="24"/>
        </w:rPr>
      </w:pPr>
      <w:r w:rsidRPr="00E0645D">
        <w:rPr>
          <w:rFonts w:ascii="Times New Roman" w:hAnsi="Times New Roman"/>
          <w:szCs w:val="24"/>
        </w:rPr>
        <w:t>Yetkinlik, üretkenlik ve girişimcilik ruhuna sahip olmak,</w:t>
      </w:r>
    </w:p>
    <w:p w:rsidR="00645C86" w:rsidRPr="00E0645D" w:rsidRDefault="00645C86" w:rsidP="00645C86">
      <w:pPr>
        <w:widowControl/>
        <w:numPr>
          <w:ilvl w:val="0"/>
          <w:numId w:val="47"/>
        </w:numPr>
        <w:autoSpaceDE/>
        <w:autoSpaceDN/>
        <w:spacing w:line="360" w:lineRule="auto"/>
        <w:ind w:firstLine="583"/>
        <w:rPr>
          <w:rFonts w:ascii="Times New Roman" w:hAnsi="Times New Roman"/>
          <w:szCs w:val="24"/>
        </w:rPr>
      </w:pPr>
      <w:r w:rsidRPr="00E0645D">
        <w:rPr>
          <w:rFonts w:ascii="Times New Roman" w:hAnsi="Times New Roman"/>
          <w:bCs/>
          <w:szCs w:val="24"/>
        </w:rPr>
        <w:t>Doğa ve çevreyi ko</w:t>
      </w:r>
      <w:r w:rsidRPr="00E0645D">
        <w:rPr>
          <w:rFonts w:ascii="Times New Roman" w:hAnsi="Times New Roman"/>
          <w:bCs/>
          <w:spacing w:val="-1"/>
          <w:szCs w:val="24"/>
        </w:rPr>
        <w:t>r</w:t>
      </w:r>
      <w:r w:rsidRPr="00E0645D">
        <w:rPr>
          <w:rFonts w:ascii="Times New Roman" w:hAnsi="Times New Roman"/>
          <w:bCs/>
          <w:szCs w:val="24"/>
        </w:rPr>
        <w:t>uma bilin</w:t>
      </w:r>
      <w:r w:rsidRPr="00E0645D">
        <w:rPr>
          <w:rFonts w:ascii="Times New Roman" w:hAnsi="Times New Roman"/>
          <w:bCs/>
          <w:spacing w:val="-1"/>
          <w:szCs w:val="24"/>
        </w:rPr>
        <w:t>ci,</w:t>
      </w:r>
    </w:p>
    <w:p w:rsidR="00645C86" w:rsidRPr="00E0645D" w:rsidRDefault="00645C86" w:rsidP="00645C86">
      <w:pPr>
        <w:widowControl/>
        <w:numPr>
          <w:ilvl w:val="0"/>
          <w:numId w:val="47"/>
        </w:numPr>
        <w:autoSpaceDE/>
        <w:autoSpaceDN/>
        <w:spacing w:line="360" w:lineRule="auto"/>
        <w:ind w:firstLine="583"/>
        <w:rPr>
          <w:rFonts w:ascii="Times New Roman" w:hAnsi="Times New Roman"/>
          <w:szCs w:val="24"/>
        </w:rPr>
      </w:pPr>
      <w:r w:rsidRPr="00E0645D">
        <w:rPr>
          <w:rFonts w:ascii="Times New Roman" w:hAnsi="Times New Roman"/>
          <w:bCs/>
          <w:szCs w:val="24"/>
        </w:rPr>
        <w:t>Sürekli g</w:t>
      </w:r>
      <w:r w:rsidRPr="00E0645D">
        <w:rPr>
          <w:rFonts w:ascii="Times New Roman" w:hAnsi="Times New Roman"/>
          <w:bCs/>
          <w:spacing w:val="-1"/>
          <w:szCs w:val="24"/>
        </w:rPr>
        <w:t>e</w:t>
      </w:r>
      <w:r w:rsidRPr="00E0645D">
        <w:rPr>
          <w:rFonts w:ascii="Times New Roman" w:hAnsi="Times New Roman"/>
          <w:bCs/>
          <w:szCs w:val="24"/>
        </w:rPr>
        <w:t>l</w:t>
      </w:r>
      <w:r w:rsidRPr="00E0645D">
        <w:rPr>
          <w:rFonts w:ascii="Times New Roman" w:hAnsi="Times New Roman"/>
          <w:bCs/>
          <w:spacing w:val="-1"/>
          <w:szCs w:val="24"/>
        </w:rPr>
        <w:t>i</w:t>
      </w:r>
      <w:r w:rsidRPr="00E0645D">
        <w:rPr>
          <w:rFonts w:ascii="Times New Roman" w:hAnsi="Times New Roman"/>
          <w:bCs/>
          <w:szCs w:val="24"/>
        </w:rPr>
        <w:t>şim</w:t>
      </w:r>
    </w:p>
    <w:p w:rsidR="00645C86" w:rsidRPr="00E0645D" w:rsidRDefault="00645C86" w:rsidP="00645C86">
      <w:pPr>
        <w:widowControl/>
        <w:numPr>
          <w:ilvl w:val="0"/>
          <w:numId w:val="47"/>
        </w:numPr>
        <w:autoSpaceDE/>
        <w:autoSpaceDN/>
        <w:spacing w:line="360" w:lineRule="auto"/>
        <w:ind w:firstLine="583"/>
        <w:rPr>
          <w:rFonts w:ascii="Times New Roman" w:hAnsi="Times New Roman"/>
          <w:szCs w:val="24"/>
        </w:rPr>
      </w:pPr>
      <w:r w:rsidRPr="00E0645D">
        <w:rPr>
          <w:rFonts w:ascii="Times New Roman" w:hAnsi="Times New Roman"/>
          <w:bCs/>
          <w:szCs w:val="24"/>
        </w:rPr>
        <w:t>Sorumluluk</w:t>
      </w:r>
      <w:r w:rsidRPr="00E0645D">
        <w:rPr>
          <w:rFonts w:ascii="Times New Roman" w:hAnsi="Times New Roman"/>
          <w:bCs/>
          <w:spacing w:val="-10"/>
          <w:szCs w:val="24"/>
        </w:rPr>
        <w:t xml:space="preserve"> </w:t>
      </w:r>
      <w:r w:rsidRPr="00E0645D">
        <w:rPr>
          <w:rFonts w:ascii="Times New Roman" w:hAnsi="Times New Roman"/>
          <w:bCs/>
          <w:szCs w:val="24"/>
        </w:rPr>
        <w:t>duygusu ve kendi</w:t>
      </w:r>
      <w:r w:rsidRPr="00E0645D">
        <w:rPr>
          <w:rFonts w:ascii="Times New Roman" w:hAnsi="Times New Roman"/>
          <w:bCs/>
          <w:spacing w:val="-2"/>
          <w:szCs w:val="24"/>
        </w:rPr>
        <w:t>n</w:t>
      </w:r>
      <w:r w:rsidRPr="00E0645D">
        <w:rPr>
          <w:rFonts w:ascii="Times New Roman" w:hAnsi="Times New Roman"/>
          <w:bCs/>
          <w:szCs w:val="24"/>
        </w:rPr>
        <w:t>e güven bilincini ka</w:t>
      </w:r>
      <w:r w:rsidRPr="00E0645D">
        <w:rPr>
          <w:rFonts w:ascii="Times New Roman" w:hAnsi="Times New Roman"/>
          <w:bCs/>
          <w:spacing w:val="-2"/>
          <w:szCs w:val="24"/>
        </w:rPr>
        <w:t>z</w:t>
      </w:r>
      <w:r w:rsidRPr="00E0645D">
        <w:rPr>
          <w:rFonts w:ascii="Times New Roman" w:hAnsi="Times New Roman"/>
          <w:bCs/>
          <w:szCs w:val="24"/>
        </w:rPr>
        <w:t>an</w:t>
      </w:r>
      <w:r w:rsidRPr="00E0645D">
        <w:rPr>
          <w:rFonts w:ascii="Times New Roman" w:hAnsi="Times New Roman"/>
          <w:bCs/>
          <w:spacing w:val="-1"/>
          <w:szCs w:val="24"/>
        </w:rPr>
        <w:t>d</w:t>
      </w:r>
      <w:r w:rsidRPr="00E0645D">
        <w:rPr>
          <w:rFonts w:ascii="Times New Roman" w:hAnsi="Times New Roman"/>
          <w:bCs/>
          <w:spacing w:val="1"/>
          <w:szCs w:val="24"/>
        </w:rPr>
        <w:t>ı</w:t>
      </w:r>
      <w:r w:rsidRPr="00E0645D">
        <w:rPr>
          <w:rFonts w:ascii="Times New Roman" w:hAnsi="Times New Roman"/>
          <w:bCs/>
          <w:szCs w:val="24"/>
        </w:rPr>
        <w:t>racak</w:t>
      </w:r>
    </w:p>
    <w:p w:rsidR="00645C86" w:rsidRPr="00645C86" w:rsidRDefault="00645C86" w:rsidP="00645C86">
      <w:pPr>
        <w:ind w:left="1418"/>
        <w:rPr>
          <w:sz w:val="28"/>
        </w:rPr>
        <w:sectPr w:rsidR="00645C86" w:rsidRPr="00645C86">
          <w:pgSz w:w="11910" w:h="16840"/>
          <w:pgMar w:top="1320" w:right="400" w:bottom="1280" w:left="460" w:header="0" w:footer="1097" w:gutter="0"/>
          <w:cols w:space="708"/>
        </w:sectPr>
      </w:pPr>
    </w:p>
    <w:p w:rsidR="00F57279" w:rsidRDefault="00BC419C" w:rsidP="005A7987">
      <w:pPr>
        <w:pStyle w:val="Balk2"/>
        <w:numPr>
          <w:ilvl w:val="0"/>
          <w:numId w:val="18"/>
        </w:numPr>
        <w:tabs>
          <w:tab w:val="left" w:pos="1678"/>
        </w:tabs>
        <w:ind w:left="1678" w:right="1391" w:hanging="360"/>
        <w:jc w:val="left"/>
      </w:pPr>
      <w:r>
        <w:lastRenderedPageBreak/>
        <w:t>AMAÇ,</w:t>
      </w:r>
      <w:r>
        <w:rPr>
          <w:spacing w:val="-6"/>
        </w:rPr>
        <w:t xml:space="preserve"> </w:t>
      </w:r>
      <w:r>
        <w:t>HEDEF</w:t>
      </w:r>
      <w:r>
        <w:rPr>
          <w:spacing w:val="-8"/>
        </w:rPr>
        <w:t xml:space="preserve"> </w:t>
      </w:r>
      <w:r>
        <w:t>VE</w:t>
      </w:r>
      <w:r>
        <w:rPr>
          <w:spacing w:val="-6"/>
        </w:rPr>
        <w:t xml:space="preserve"> </w:t>
      </w:r>
      <w:r>
        <w:t>PERFORMANS</w:t>
      </w:r>
      <w:r>
        <w:rPr>
          <w:spacing w:val="-7"/>
        </w:rPr>
        <w:t xml:space="preserve"> </w:t>
      </w:r>
      <w:r>
        <w:t>GÖSTERGESİ</w:t>
      </w:r>
      <w:r>
        <w:rPr>
          <w:spacing w:val="-8"/>
        </w:rPr>
        <w:t xml:space="preserve"> </w:t>
      </w:r>
      <w:r>
        <w:t>İLE STRATEJİLERİN BELİRLENMESİ</w:t>
      </w:r>
    </w:p>
    <w:p w:rsidR="00F57279" w:rsidRDefault="009C4856" w:rsidP="009C4856">
      <w:pPr>
        <w:pStyle w:val="GvdeMetni"/>
        <w:spacing w:before="293" w:line="360" w:lineRule="auto"/>
        <w:ind w:left="958" w:right="1012" w:firstLine="482"/>
        <w:jc w:val="both"/>
      </w:pPr>
      <w:r>
        <w:t>“</w:t>
      </w:r>
      <w:r w:rsidR="00BC419C">
        <w:t>Strateji geliştirme, geleceğe yönelik “ideal” ve “ortak” bakışı yansıtır</w:t>
      </w:r>
      <w:r>
        <w:t>.” Düşüncesinden hareketle b</w:t>
      </w:r>
      <w:r w:rsidR="00BC419C">
        <w:t>elirle</w:t>
      </w:r>
      <w:r w:rsidR="00C06343">
        <w:t>diğimiz</w:t>
      </w:r>
      <w:r w:rsidR="00BC419C">
        <w:t xml:space="preserve"> </w:t>
      </w:r>
      <w:proofErr w:type="gramStart"/>
      <w:r w:rsidR="00BC419C">
        <w:t>vizyona</w:t>
      </w:r>
      <w:proofErr w:type="gramEnd"/>
      <w:r w:rsidR="00BC419C">
        <w:t xml:space="preserve"> ulaşmak</w:t>
      </w:r>
      <w:r w:rsidR="00BC419C">
        <w:rPr>
          <w:spacing w:val="-12"/>
        </w:rPr>
        <w:t xml:space="preserve"> </w:t>
      </w:r>
      <w:r w:rsidR="00BC419C">
        <w:t>için</w:t>
      </w:r>
      <w:r w:rsidR="00BC419C">
        <w:rPr>
          <w:spacing w:val="-10"/>
        </w:rPr>
        <w:t xml:space="preserve"> </w:t>
      </w:r>
      <w:r w:rsidR="00BC419C">
        <w:t>durum</w:t>
      </w:r>
      <w:r w:rsidR="00BC419C">
        <w:rPr>
          <w:spacing w:val="-11"/>
        </w:rPr>
        <w:t xml:space="preserve"> </w:t>
      </w:r>
      <w:r w:rsidR="00BC419C">
        <w:t>analizi</w:t>
      </w:r>
      <w:r w:rsidR="00BC419C">
        <w:rPr>
          <w:spacing w:val="-10"/>
        </w:rPr>
        <w:t xml:space="preserve"> </w:t>
      </w:r>
      <w:r w:rsidR="00BC419C">
        <w:t>sonucunda</w:t>
      </w:r>
      <w:r w:rsidR="00BC419C">
        <w:rPr>
          <w:spacing w:val="-10"/>
        </w:rPr>
        <w:t xml:space="preserve"> </w:t>
      </w:r>
      <w:r w:rsidR="00BC419C">
        <w:t>ortaya</w:t>
      </w:r>
      <w:r w:rsidR="00BC419C">
        <w:rPr>
          <w:spacing w:val="-10"/>
        </w:rPr>
        <w:t xml:space="preserve"> </w:t>
      </w:r>
      <w:r w:rsidR="00BC419C">
        <w:t>çıkan</w:t>
      </w:r>
      <w:r w:rsidR="00BC419C">
        <w:rPr>
          <w:spacing w:val="-10"/>
        </w:rPr>
        <w:t xml:space="preserve"> </w:t>
      </w:r>
      <w:r w:rsidR="00BC419C">
        <w:t>ihtiyaçlar</w:t>
      </w:r>
      <w:r>
        <w:t>ımız</w:t>
      </w:r>
      <w:r w:rsidR="00BC419C">
        <w:rPr>
          <w:spacing w:val="-12"/>
        </w:rPr>
        <w:t xml:space="preserve"> </w:t>
      </w:r>
      <w:r w:rsidR="00BC419C">
        <w:t>çerçevesinde</w:t>
      </w:r>
      <w:r w:rsidR="00BC419C">
        <w:rPr>
          <w:spacing w:val="-10"/>
        </w:rPr>
        <w:t xml:space="preserve"> </w:t>
      </w:r>
      <w:r w:rsidR="00BC419C">
        <w:t>amaçlar</w:t>
      </w:r>
      <w:r w:rsidR="00BC419C">
        <w:rPr>
          <w:spacing w:val="-12"/>
        </w:rPr>
        <w:t xml:space="preserve"> </w:t>
      </w:r>
      <w:r w:rsidR="00BC419C">
        <w:t>ve</w:t>
      </w:r>
      <w:r w:rsidR="00BC419C">
        <w:rPr>
          <w:spacing w:val="-10"/>
        </w:rPr>
        <w:t xml:space="preserve"> </w:t>
      </w:r>
      <w:r w:rsidR="00BC419C">
        <w:t>bu amaçları gerçekleştirmeye yönelik hedefler belirlen</w:t>
      </w:r>
      <w:r>
        <w:t xml:space="preserve">miştir. </w:t>
      </w:r>
    </w:p>
    <w:p w:rsidR="00F57279" w:rsidRDefault="00BC419C" w:rsidP="005A7987">
      <w:pPr>
        <w:pStyle w:val="Balk3"/>
        <w:numPr>
          <w:ilvl w:val="1"/>
          <w:numId w:val="18"/>
        </w:numPr>
        <w:tabs>
          <w:tab w:val="left" w:pos="1553"/>
        </w:tabs>
        <w:spacing w:before="0"/>
        <w:ind w:left="1553" w:hanging="595"/>
      </w:pPr>
      <w:r>
        <w:rPr>
          <w:spacing w:val="-2"/>
        </w:rPr>
        <w:t>Amaçlar</w:t>
      </w:r>
    </w:p>
    <w:p w:rsidR="00F57279" w:rsidRDefault="00BC419C" w:rsidP="00C06343">
      <w:pPr>
        <w:pStyle w:val="GvdeMetni"/>
        <w:spacing w:before="291" w:line="360" w:lineRule="auto"/>
        <w:ind w:left="958" w:right="1012" w:firstLine="482"/>
        <w:jc w:val="both"/>
      </w:pPr>
      <w:r>
        <w:t>Vizyonu</w:t>
      </w:r>
      <w:r w:rsidR="009C4856">
        <w:t>muzu</w:t>
      </w:r>
      <w:r>
        <w:t xml:space="preserve"> gerçekleştirmek ve </w:t>
      </w:r>
      <w:proofErr w:type="spellStart"/>
      <w:r>
        <w:t>misyon</w:t>
      </w:r>
      <w:r w:rsidR="009C4856">
        <w:t>muzu</w:t>
      </w:r>
      <w:proofErr w:type="spellEnd"/>
      <w:r>
        <w:t xml:space="preserve"> yerine getirmek için ele alınması gereken başlıca alanları</w:t>
      </w:r>
      <w:r>
        <w:rPr>
          <w:spacing w:val="-14"/>
        </w:rPr>
        <w:t xml:space="preserve"> </w:t>
      </w:r>
      <w:r>
        <w:t>belirt</w:t>
      </w:r>
      <w:r w:rsidR="009C4856">
        <w:t xml:space="preserve">mek için amaçlar belirlenmiştir. Belirlediğimiz </w:t>
      </w:r>
      <w:r>
        <w:t>amaçlar;</w:t>
      </w:r>
      <w:r>
        <w:rPr>
          <w:spacing w:val="-13"/>
        </w:rPr>
        <w:t xml:space="preserve"> </w:t>
      </w:r>
      <w:r>
        <w:t>okul</w:t>
      </w:r>
      <w:r w:rsidR="009C4856">
        <w:t>umuzun duru</w:t>
      </w:r>
      <w:r>
        <w:t>m</w:t>
      </w:r>
      <w:r>
        <w:rPr>
          <w:spacing w:val="-13"/>
        </w:rPr>
        <w:t xml:space="preserve"> </w:t>
      </w:r>
      <w:r>
        <w:t>analizinde</w:t>
      </w:r>
      <w:r>
        <w:rPr>
          <w:spacing w:val="-13"/>
        </w:rPr>
        <w:t xml:space="preserve"> </w:t>
      </w:r>
      <w:r>
        <w:t>ulaşılan</w:t>
      </w:r>
      <w:r>
        <w:rPr>
          <w:spacing w:val="-13"/>
        </w:rPr>
        <w:t xml:space="preserve"> </w:t>
      </w:r>
      <w:r>
        <w:t xml:space="preserve">tespitler ve ihtiyaçlarla uyumlu ve </w:t>
      </w:r>
      <w:proofErr w:type="gramStart"/>
      <w:r>
        <w:t>vizyona</w:t>
      </w:r>
      <w:proofErr w:type="gramEnd"/>
      <w:r>
        <w:t xml:space="preserve"> ulaşmaya yönelik okul</w:t>
      </w:r>
      <w:r w:rsidR="009C4856">
        <w:t xml:space="preserve">umuzun </w:t>
      </w:r>
      <w:r>
        <w:t>kurumsal dönüşümünü destekleyecek nitelikte</w:t>
      </w:r>
      <w:r w:rsidR="009C4856">
        <w:t>dir.</w:t>
      </w:r>
      <w:r>
        <w:t xml:space="preserve"> </w:t>
      </w:r>
    </w:p>
    <w:p w:rsidR="009C4856" w:rsidRDefault="009C4856">
      <w:pPr>
        <w:pStyle w:val="GvdeMetni"/>
        <w:spacing w:before="11"/>
      </w:pPr>
      <w:r>
        <w:tab/>
      </w:r>
      <w:r>
        <w:tab/>
      </w:r>
    </w:p>
    <w:tbl>
      <w:tblPr>
        <w:tblStyle w:val="AkListe-Vurgu3"/>
        <w:tblW w:w="9355" w:type="dxa"/>
        <w:tblInd w:w="1101" w:type="dxa"/>
        <w:tblLayout w:type="fixed"/>
        <w:tblLook w:val="01E0" w:firstRow="1" w:lastRow="1" w:firstColumn="1" w:lastColumn="1" w:noHBand="0" w:noVBand="0"/>
      </w:tblPr>
      <w:tblGrid>
        <w:gridCol w:w="1842"/>
        <w:gridCol w:w="7513"/>
      </w:tblGrid>
      <w:tr w:rsidR="009C4856" w:rsidRPr="0015704C" w:rsidTr="00B53AF0">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9355" w:type="dxa"/>
            <w:gridSpan w:val="2"/>
          </w:tcPr>
          <w:p w:rsidR="009C4856" w:rsidRPr="00D34DD1" w:rsidRDefault="009C4856" w:rsidP="009C4856">
            <w:pPr>
              <w:pStyle w:val="TabloTema"/>
              <w:rPr>
                <w:b/>
                <w:color w:val="auto"/>
              </w:rPr>
            </w:pPr>
            <w:r w:rsidRPr="00D34DD1">
              <w:rPr>
                <w:b/>
                <w:color w:val="auto"/>
              </w:rPr>
              <w:t>TEMA:</w:t>
            </w:r>
            <w:r w:rsidRPr="00D34DD1">
              <w:rPr>
                <w:b/>
                <w:color w:val="auto"/>
                <w:spacing w:val="-3"/>
              </w:rPr>
              <w:t xml:space="preserve"> </w:t>
            </w:r>
            <w:r w:rsidRPr="00D34DD1">
              <w:rPr>
                <w:b/>
                <w:color w:val="auto"/>
              </w:rPr>
              <w:t>Eğitim Öğretime Erişim ve Katılım</w:t>
            </w:r>
          </w:p>
        </w:tc>
      </w:tr>
      <w:tr w:rsidR="009C4856" w:rsidRPr="0015704C" w:rsidTr="00B53AF0">
        <w:trPr>
          <w:cnfStyle w:val="010000000000" w:firstRow="0" w:lastRow="1" w:firstColumn="0" w:lastColumn="0" w:oddVBand="0" w:evenVBand="0" w:oddHBand="0" w:evenHBand="0" w:firstRowFirstColumn="0" w:firstRowLastColumn="0" w:lastRowFirstColumn="0" w:lastRowLastColumn="0"/>
          <w:trHeight w:val="853"/>
        </w:trPr>
        <w:tc>
          <w:tcPr>
            <w:cnfStyle w:val="001000000000" w:firstRow="0" w:lastRow="0" w:firstColumn="1" w:lastColumn="0" w:oddVBand="0" w:evenVBand="0" w:oddHBand="0" w:evenHBand="0" w:firstRowFirstColumn="0" w:firstRowLastColumn="0" w:lastRowFirstColumn="0" w:lastRowLastColumn="0"/>
            <w:tcW w:w="1842" w:type="dxa"/>
          </w:tcPr>
          <w:p w:rsidR="009C4856" w:rsidRPr="00D34DD1" w:rsidRDefault="009C4856" w:rsidP="00E90FAC">
            <w:pPr>
              <w:pStyle w:val="TabloOkulKurum"/>
              <w:numPr>
                <w:ilvl w:val="0"/>
                <w:numId w:val="50"/>
              </w:numPr>
              <w:rPr>
                <w:b/>
              </w:rPr>
            </w:pPr>
            <w:proofErr w:type="spellStart"/>
            <w:r w:rsidRPr="00D34DD1">
              <w:rPr>
                <w:b/>
              </w:rPr>
              <w:t>Amaç</w:t>
            </w:r>
            <w:proofErr w:type="spellEnd"/>
          </w:p>
        </w:tc>
        <w:tc>
          <w:tcPr>
            <w:cnfStyle w:val="000100000000" w:firstRow="0" w:lastRow="0" w:firstColumn="0" w:lastColumn="1" w:oddVBand="0" w:evenVBand="0" w:oddHBand="0" w:evenHBand="0" w:firstRowFirstColumn="0" w:firstRowLastColumn="0" w:lastRowFirstColumn="0" w:lastRowLastColumn="0"/>
            <w:tcW w:w="7513" w:type="dxa"/>
          </w:tcPr>
          <w:p w:rsidR="009C4856" w:rsidRPr="00D34DD1" w:rsidRDefault="009C4856" w:rsidP="009C4856">
            <w:pPr>
              <w:pStyle w:val="TabloGvde"/>
              <w:ind w:right="0"/>
              <w:rPr>
                <w:b w:val="0"/>
              </w:rPr>
            </w:pPr>
            <w:r w:rsidRPr="00D34DD1">
              <w:rPr>
                <w:b w:val="0"/>
              </w:rPr>
              <w:t>A1. Öğrencilerin eğitim öğretime etkin katılımlarıyla donanımlı olarak bir üst öğrenime geçişi sağlanacaktır.</w:t>
            </w:r>
          </w:p>
        </w:tc>
      </w:tr>
    </w:tbl>
    <w:p w:rsidR="00F57279" w:rsidRDefault="00F57279">
      <w:pPr>
        <w:pStyle w:val="GvdeMetni"/>
        <w:spacing w:before="11"/>
      </w:pPr>
    </w:p>
    <w:tbl>
      <w:tblPr>
        <w:tblStyle w:val="AkListe-Vurgu3"/>
        <w:tblW w:w="9355" w:type="dxa"/>
        <w:tblInd w:w="1101" w:type="dxa"/>
        <w:tblLayout w:type="fixed"/>
        <w:tblLook w:val="01E0" w:firstRow="1" w:lastRow="1" w:firstColumn="1" w:lastColumn="1" w:noHBand="0" w:noVBand="0"/>
      </w:tblPr>
      <w:tblGrid>
        <w:gridCol w:w="1842"/>
        <w:gridCol w:w="7513"/>
      </w:tblGrid>
      <w:tr w:rsidR="00E90FAC" w:rsidRPr="0015704C" w:rsidTr="00C45E06">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9355" w:type="dxa"/>
            <w:gridSpan w:val="2"/>
          </w:tcPr>
          <w:p w:rsidR="00E90FAC" w:rsidRPr="00D34DD1" w:rsidRDefault="00E90FAC" w:rsidP="00E90FAC">
            <w:pPr>
              <w:pStyle w:val="TabloTema"/>
              <w:rPr>
                <w:b/>
                <w:color w:val="auto"/>
              </w:rPr>
            </w:pPr>
            <w:r w:rsidRPr="00D34DD1">
              <w:rPr>
                <w:b/>
                <w:color w:val="auto"/>
              </w:rPr>
              <w:t>TEMA:</w:t>
            </w:r>
            <w:r w:rsidRPr="00D34DD1">
              <w:rPr>
                <w:b/>
                <w:color w:val="auto"/>
                <w:spacing w:val="-3"/>
              </w:rPr>
              <w:t xml:space="preserve"> </w:t>
            </w:r>
            <w:r w:rsidRPr="00D34DD1">
              <w:rPr>
                <w:b/>
                <w:color w:val="auto"/>
              </w:rPr>
              <w:t xml:space="preserve">Eğitim </w:t>
            </w:r>
            <w:r>
              <w:rPr>
                <w:b/>
                <w:color w:val="auto"/>
              </w:rPr>
              <w:t xml:space="preserve">ve </w:t>
            </w:r>
            <w:r w:rsidRPr="00D34DD1">
              <w:rPr>
                <w:b/>
                <w:color w:val="auto"/>
              </w:rPr>
              <w:t>Öğretim</w:t>
            </w:r>
            <w:r>
              <w:rPr>
                <w:b/>
                <w:color w:val="auto"/>
              </w:rPr>
              <w:t>d</w:t>
            </w:r>
            <w:r w:rsidRPr="00D34DD1">
              <w:rPr>
                <w:b/>
                <w:color w:val="auto"/>
              </w:rPr>
              <w:t xml:space="preserve">e </w:t>
            </w:r>
            <w:r>
              <w:rPr>
                <w:b/>
                <w:color w:val="auto"/>
              </w:rPr>
              <w:t>Kalite</w:t>
            </w:r>
          </w:p>
        </w:tc>
      </w:tr>
      <w:tr w:rsidR="00E90FAC" w:rsidRPr="0015704C" w:rsidTr="00C45E06">
        <w:trPr>
          <w:cnfStyle w:val="000000100000" w:firstRow="0" w:lastRow="0" w:firstColumn="0" w:lastColumn="0" w:oddVBand="0" w:evenVBand="0" w:oddHBand="1" w:evenHBand="0" w:firstRowFirstColumn="0" w:firstRowLastColumn="0" w:lastRowFirstColumn="0" w:lastRowLastColumn="0"/>
          <w:trHeight w:val="853"/>
        </w:trPr>
        <w:tc>
          <w:tcPr>
            <w:cnfStyle w:val="001000000000" w:firstRow="0" w:lastRow="0" w:firstColumn="1" w:lastColumn="0" w:oddVBand="0" w:evenVBand="0" w:oddHBand="0" w:evenHBand="0" w:firstRowFirstColumn="0" w:firstRowLastColumn="0" w:lastRowFirstColumn="0" w:lastRowLastColumn="0"/>
            <w:tcW w:w="1842" w:type="dxa"/>
          </w:tcPr>
          <w:p w:rsidR="00E90FAC" w:rsidRPr="00D34DD1" w:rsidRDefault="00E90FAC" w:rsidP="00E90FAC">
            <w:pPr>
              <w:pStyle w:val="TabloOkulKurum"/>
              <w:numPr>
                <w:ilvl w:val="0"/>
                <w:numId w:val="50"/>
              </w:numPr>
              <w:rPr>
                <w:b/>
              </w:rPr>
            </w:pPr>
            <w:proofErr w:type="spellStart"/>
            <w:r w:rsidRPr="00D34DD1">
              <w:rPr>
                <w:b/>
              </w:rPr>
              <w:t>Amaç</w:t>
            </w:r>
            <w:proofErr w:type="spellEnd"/>
          </w:p>
        </w:tc>
        <w:tc>
          <w:tcPr>
            <w:cnfStyle w:val="000100000000" w:firstRow="0" w:lastRow="0" w:firstColumn="0" w:lastColumn="1" w:oddVBand="0" w:evenVBand="0" w:oddHBand="0" w:evenHBand="0" w:firstRowFirstColumn="0" w:firstRowLastColumn="0" w:lastRowFirstColumn="0" w:lastRowLastColumn="0"/>
            <w:tcW w:w="7513" w:type="dxa"/>
          </w:tcPr>
          <w:p w:rsidR="00E90FAC" w:rsidRPr="00402837" w:rsidRDefault="00E90FAC" w:rsidP="00C45E06">
            <w:pPr>
              <w:pStyle w:val="TabloGvde"/>
              <w:ind w:right="0"/>
              <w:rPr>
                <w:b w:val="0"/>
              </w:rPr>
            </w:pPr>
            <w:r w:rsidRPr="00402837">
              <w:rPr>
                <w:b w:val="0"/>
              </w:rPr>
              <w:t>A2. Öğrencilere medeniyetimizin ve insanlığın ortak değerleriyle çağın gereklerine uygun bilgi, beceri, tutum ve davranışlar kazandırılacaktır.</w:t>
            </w:r>
          </w:p>
        </w:tc>
      </w:tr>
      <w:tr w:rsidR="00C06343" w:rsidRPr="0015704C" w:rsidTr="00C45E06">
        <w:trPr>
          <w:cnfStyle w:val="010000000000" w:firstRow="0" w:lastRow="1" w:firstColumn="0" w:lastColumn="0" w:oddVBand="0" w:evenVBand="0" w:oddHBand="0" w:evenHBand="0" w:firstRowFirstColumn="0" w:firstRowLastColumn="0" w:lastRowFirstColumn="0" w:lastRowLastColumn="0"/>
          <w:trHeight w:val="853"/>
        </w:trPr>
        <w:tc>
          <w:tcPr>
            <w:cnfStyle w:val="001000000000" w:firstRow="0" w:lastRow="0" w:firstColumn="1" w:lastColumn="0" w:oddVBand="0" w:evenVBand="0" w:oddHBand="0" w:evenHBand="0" w:firstRowFirstColumn="0" w:firstRowLastColumn="0" w:lastRowFirstColumn="0" w:lastRowLastColumn="0"/>
            <w:tcW w:w="1842" w:type="dxa"/>
          </w:tcPr>
          <w:p w:rsidR="00C06343" w:rsidRPr="00D34DD1" w:rsidRDefault="00C06343" w:rsidP="00E90FAC">
            <w:pPr>
              <w:pStyle w:val="TabloOkulKurum"/>
              <w:numPr>
                <w:ilvl w:val="0"/>
                <w:numId w:val="50"/>
              </w:numPr>
              <w:rPr>
                <w:b/>
              </w:rPr>
            </w:pPr>
            <w:proofErr w:type="spellStart"/>
            <w:r>
              <w:rPr>
                <w:b/>
              </w:rPr>
              <w:t>Amaç</w:t>
            </w:r>
            <w:proofErr w:type="spellEnd"/>
          </w:p>
        </w:tc>
        <w:tc>
          <w:tcPr>
            <w:cnfStyle w:val="000100000000" w:firstRow="0" w:lastRow="0" w:firstColumn="0" w:lastColumn="1" w:oddVBand="0" w:evenVBand="0" w:oddHBand="0" w:evenHBand="0" w:firstRowFirstColumn="0" w:firstRowLastColumn="0" w:lastRowFirstColumn="0" w:lastRowLastColumn="0"/>
            <w:tcW w:w="7513" w:type="dxa"/>
          </w:tcPr>
          <w:p w:rsidR="00C06343" w:rsidRPr="00402837" w:rsidRDefault="00C06343" w:rsidP="00C45E06">
            <w:pPr>
              <w:pStyle w:val="TabloGvde"/>
              <w:ind w:right="0"/>
              <w:rPr>
                <w:b w:val="0"/>
              </w:rPr>
            </w:pPr>
            <w:r w:rsidRPr="00402837">
              <w:rPr>
                <w:b w:val="0"/>
              </w:rPr>
              <w:t xml:space="preserve">A3. Ortaokul kademesinde öğrencilerin kaliteli eğitime erişimleri fırsat eşitliği temelinde artırılarak bilişsel, </w:t>
            </w:r>
            <w:proofErr w:type="spellStart"/>
            <w:r w:rsidRPr="00402837">
              <w:rPr>
                <w:b w:val="0"/>
              </w:rPr>
              <w:t>duyuşsal</w:t>
            </w:r>
            <w:proofErr w:type="spellEnd"/>
            <w:r w:rsidRPr="00402837">
              <w:rPr>
                <w:b w:val="0"/>
              </w:rPr>
              <w:t xml:space="preserve"> ve fiziksel olarak çok yönlü gelişimleri sağlanacak ve temel hayat becerilerini edinmiş öğrenciler yetiştirilecektir.</w:t>
            </w:r>
          </w:p>
        </w:tc>
      </w:tr>
    </w:tbl>
    <w:p w:rsidR="00E90FAC" w:rsidRDefault="00E90FAC">
      <w:pPr>
        <w:pStyle w:val="GvdeMetni"/>
        <w:spacing w:before="11"/>
      </w:pPr>
    </w:p>
    <w:tbl>
      <w:tblPr>
        <w:tblStyle w:val="AkListe-Vurgu3"/>
        <w:tblW w:w="9355" w:type="dxa"/>
        <w:tblInd w:w="1101" w:type="dxa"/>
        <w:tblLayout w:type="fixed"/>
        <w:tblLook w:val="01E0" w:firstRow="1" w:lastRow="1" w:firstColumn="1" w:lastColumn="1" w:noHBand="0" w:noVBand="0"/>
      </w:tblPr>
      <w:tblGrid>
        <w:gridCol w:w="1842"/>
        <w:gridCol w:w="7513"/>
      </w:tblGrid>
      <w:tr w:rsidR="00C06343" w:rsidRPr="0015704C" w:rsidTr="00C45E06">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9355" w:type="dxa"/>
            <w:gridSpan w:val="2"/>
          </w:tcPr>
          <w:p w:rsidR="00C06343" w:rsidRPr="00D34DD1" w:rsidRDefault="00C06343" w:rsidP="00C06343">
            <w:pPr>
              <w:pStyle w:val="TabloTema"/>
              <w:rPr>
                <w:b/>
                <w:color w:val="auto"/>
              </w:rPr>
            </w:pPr>
            <w:r w:rsidRPr="00D34DD1">
              <w:rPr>
                <w:b/>
                <w:color w:val="auto"/>
              </w:rPr>
              <w:t>TEMA:</w:t>
            </w:r>
            <w:r w:rsidRPr="00D34DD1">
              <w:rPr>
                <w:b/>
                <w:color w:val="auto"/>
                <w:spacing w:val="-3"/>
              </w:rPr>
              <w:t xml:space="preserve"> </w:t>
            </w:r>
            <w:r>
              <w:rPr>
                <w:b/>
                <w:color w:val="auto"/>
              </w:rPr>
              <w:t>Kurumsal Kapasite</w:t>
            </w:r>
          </w:p>
        </w:tc>
      </w:tr>
      <w:tr w:rsidR="00C06343" w:rsidRPr="0015704C" w:rsidTr="00C06343">
        <w:trPr>
          <w:cnfStyle w:val="000000100000" w:firstRow="0" w:lastRow="0" w:firstColumn="0" w:lastColumn="0" w:oddVBand="0" w:evenVBand="0" w:oddHBand="1" w:evenHBand="0" w:firstRowFirstColumn="0" w:firstRowLastColumn="0" w:lastRowFirstColumn="0" w:lastRowLastColumn="0"/>
          <w:trHeight w:val="542"/>
        </w:trPr>
        <w:tc>
          <w:tcPr>
            <w:cnfStyle w:val="001000000000" w:firstRow="0" w:lastRow="0" w:firstColumn="1" w:lastColumn="0" w:oddVBand="0" w:evenVBand="0" w:oddHBand="0" w:evenHBand="0" w:firstRowFirstColumn="0" w:firstRowLastColumn="0" w:lastRowFirstColumn="0" w:lastRowLastColumn="0"/>
            <w:tcW w:w="1842" w:type="dxa"/>
          </w:tcPr>
          <w:p w:rsidR="00C06343" w:rsidRPr="00D34DD1" w:rsidRDefault="00C06343" w:rsidP="00C45E06">
            <w:pPr>
              <w:pStyle w:val="TabloOkulKurum"/>
              <w:numPr>
                <w:ilvl w:val="0"/>
                <w:numId w:val="50"/>
              </w:numPr>
              <w:rPr>
                <w:b/>
              </w:rPr>
            </w:pPr>
            <w:proofErr w:type="spellStart"/>
            <w:r w:rsidRPr="00D34DD1">
              <w:rPr>
                <w:b/>
              </w:rPr>
              <w:t>Amaç</w:t>
            </w:r>
            <w:proofErr w:type="spellEnd"/>
          </w:p>
        </w:tc>
        <w:tc>
          <w:tcPr>
            <w:cnfStyle w:val="000100000000" w:firstRow="0" w:lastRow="0" w:firstColumn="0" w:lastColumn="1" w:oddVBand="0" w:evenVBand="0" w:oddHBand="0" w:evenHBand="0" w:firstRowFirstColumn="0" w:firstRowLastColumn="0" w:lastRowFirstColumn="0" w:lastRowLastColumn="0"/>
            <w:tcW w:w="7513" w:type="dxa"/>
          </w:tcPr>
          <w:p w:rsidR="00C06343" w:rsidRPr="00402837" w:rsidRDefault="00C06343" w:rsidP="00C45E06">
            <w:pPr>
              <w:pStyle w:val="TabloGvde"/>
              <w:ind w:right="0"/>
              <w:rPr>
                <w:b w:val="0"/>
              </w:rPr>
            </w:pPr>
            <w:r w:rsidRPr="00402837">
              <w:rPr>
                <w:b w:val="0"/>
              </w:rPr>
              <w:t>A4. Eğitim ortamlarının fiziki imkânları geliştirilecektir.</w:t>
            </w:r>
          </w:p>
        </w:tc>
      </w:tr>
      <w:tr w:rsidR="00C06343" w:rsidRPr="0015704C" w:rsidTr="00C45E06">
        <w:trPr>
          <w:trHeight w:val="853"/>
        </w:trPr>
        <w:tc>
          <w:tcPr>
            <w:cnfStyle w:val="001000000000" w:firstRow="0" w:lastRow="0" w:firstColumn="1" w:lastColumn="0" w:oddVBand="0" w:evenVBand="0" w:oddHBand="0" w:evenHBand="0" w:firstRowFirstColumn="0" w:firstRowLastColumn="0" w:lastRowFirstColumn="0" w:lastRowLastColumn="0"/>
            <w:tcW w:w="1842" w:type="dxa"/>
          </w:tcPr>
          <w:p w:rsidR="00C06343" w:rsidRPr="00D34DD1" w:rsidRDefault="00C06343" w:rsidP="00C45E06">
            <w:pPr>
              <w:pStyle w:val="TabloOkulKurum"/>
              <w:numPr>
                <w:ilvl w:val="0"/>
                <w:numId w:val="50"/>
              </w:numPr>
              <w:rPr>
                <w:b/>
              </w:rPr>
            </w:pPr>
            <w:proofErr w:type="spellStart"/>
            <w:r>
              <w:rPr>
                <w:b/>
              </w:rPr>
              <w:t>Amaç</w:t>
            </w:r>
            <w:proofErr w:type="spellEnd"/>
          </w:p>
        </w:tc>
        <w:tc>
          <w:tcPr>
            <w:cnfStyle w:val="000100000000" w:firstRow="0" w:lastRow="0" w:firstColumn="0" w:lastColumn="1" w:oddVBand="0" w:evenVBand="0" w:oddHBand="0" w:evenHBand="0" w:firstRowFirstColumn="0" w:firstRowLastColumn="0" w:lastRowFirstColumn="0" w:lastRowLastColumn="0"/>
            <w:tcW w:w="7513" w:type="dxa"/>
          </w:tcPr>
          <w:p w:rsidR="00C06343" w:rsidRPr="00402837" w:rsidRDefault="00C06343" w:rsidP="00C06343">
            <w:pPr>
              <w:pStyle w:val="TabloGvde"/>
              <w:ind w:right="0"/>
              <w:rPr>
                <w:b w:val="0"/>
              </w:rPr>
            </w:pPr>
            <w:r w:rsidRPr="00402837">
              <w:rPr>
                <w:b w:val="0"/>
              </w:rPr>
              <w:t>A5. Okulun eğitimin temel ilkeleri doğrultusunda niteliğini arttırmak amacıyla kurumsal kapasite geliştirilecektir.</w:t>
            </w:r>
          </w:p>
        </w:tc>
      </w:tr>
      <w:tr w:rsidR="00C06343" w:rsidRPr="0015704C" w:rsidTr="00C06343">
        <w:trPr>
          <w:cnfStyle w:val="000000100000" w:firstRow="0" w:lastRow="0" w:firstColumn="0" w:lastColumn="0" w:oddVBand="0" w:evenVBand="0" w:oddHBand="1" w:evenHBand="0" w:firstRowFirstColumn="0" w:firstRowLastColumn="0" w:lastRowFirstColumn="0" w:lastRowLastColumn="0"/>
          <w:trHeight w:val="676"/>
        </w:trPr>
        <w:tc>
          <w:tcPr>
            <w:cnfStyle w:val="001000000000" w:firstRow="0" w:lastRow="0" w:firstColumn="1" w:lastColumn="0" w:oddVBand="0" w:evenVBand="0" w:oddHBand="0" w:evenHBand="0" w:firstRowFirstColumn="0" w:firstRowLastColumn="0" w:lastRowFirstColumn="0" w:lastRowLastColumn="0"/>
            <w:tcW w:w="1842" w:type="dxa"/>
          </w:tcPr>
          <w:p w:rsidR="00C06343" w:rsidRDefault="00C06343" w:rsidP="00C45E06">
            <w:pPr>
              <w:pStyle w:val="TabloOkulKurum"/>
              <w:numPr>
                <w:ilvl w:val="0"/>
                <w:numId w:val="50"/>
              </w:numPr>
              <w:rPr>
                <w:b/>
              </w:rPr>
            </w:pPr>
            <w:proofErr w:type="spellStart"/>
            <w:r>
              <w:rPr>
                <w:b/>
              </w:rPr>
              <w:t>Amaç</w:t>
            </w:r>
            <w:proofErr w:type="spellEnd"/>
          </w:p>
        </w:tc>
        <w:tc>
          <w:tcPr>
            <w:cnfStyle w:val="000100000000" w:firstRow="0" w:lastRow="0" w:firstColumn="0" w:lastColumn="1" w:oddVBand="0" w:evenVBand="0" w:oddHBand="0" w:evenHBand="0" w:firstRowFirstColumn="0" w:firstRowLastColumn="0" w:lastRowFirstColumn="0" w:lastRowLastColumn="0"/>
            <w:tcW w:w="7513" w:type="dxa"/>
          </w:tcPr>
          <w:p w:rsidR="00C06343" w:rsidRPr="00402837" w:rsidRDefault="00C06343" w:rsidP="00C06343">
            <w:pPr>
              <w:pStyle w:val="TabloGvde"/>
              <w:ind w:right="0"/>
              <w:rPr>
                <w:b w:val="0"/>
              </w:rPr>
            </w:pPr>
            <w:r w:rsidRPr="00402837">
              <w:rPr>
                <w:b w:val="0"/>
              </w:rPr>
              <w:t>A6. Eğitim ve öğretimin niteliğinin geliştirilmesini sağlanacaktır.</w:t>
            </w:r>
          </w:p>
        </w:tc>
      </w:tr>
      <w:tr w:rsidR="00C06343" w:rsidRPr="0015704C" w:rsidTr="00C45E06">
        <w:trPr>
          <w:cnfStyle w:val="010000000000" w:firstRow="0" w:lastRow="1" w:firstColumn="0" w:lastColumn="0" w:oddVBand="0" w:evenVBand="0" w:oddHBand="0" w:evenHBand="0" w:firstRowFirstColumn="0" w:firstRowLastColumn="0" w:lastRowFirstColumn="0" w:lastRowLastColumn="0"/>
          <w:trHeight w:val="853"/>
        </w:trPr>
        <w:tc>
          <w:tcPr>
            <w:cnfStyle w:val="001000000000" w:firstRow="0" w:lastRow="0" w:firstColumn="1" w:lastColumn="0" w:oddVBand="0" w:evenVBand="0" w:oddHBand="0" w:evenHBand="0" w:firstRowFirstColumn="0" w:firstRowLastColumn="0" w:lastRowFirstColumn="0" w:lastRowLastColumn="0"/>
            <w:tcW w:w="1842" w:type="dxa"/>
          </w:tcPr>
          <w:p w:rsidR="00C06343" w:rsidRDefault="00C06343" w:rsidP="00C45E06">
            <w:pPr>
              <w:pStyle w:val="TabloOkulKurum"/>
              <w:numPr>
                <w:ilvl w:val="0"/>
                <w:numId w:val="50"/>
              </w:numPr>
              <w:rPr>
                <w:b/>
              </w:rPr>
            </w:pPr>
            <w:proofErr w:type="spellStart"/>
            <w:r>
              <w:rPr>
                <w:b/>
              </w:rPr>
              <w:t>Amaç</w:t>
            </w:r>
            <w:proofErr w:type="spellEnd"/>
          </w:p>
        </w:tc>
        <w:tc>
          <w:tcPr>
            <w:cnfStyle w:val="000100000000" w:firstRow="0" w:lastRow="0" w:firstColumn="0" w:lastColumn="1" w:oddVBand="0" w:evenVBand="0" w:oddHBand="0" w:evenHBand="0" w:firstRowFirstColumn="0" w:firstRowLastColumn="0" w:lastRowFirstColumn="0" w:lastRowLastColumn="0"/>
            <w:tcW w:w="7513" w:type="dxa"/>
          </w:tcPr>
          <w:p w:rsidR="00C06343" w:rsidRPr="00402837" w:rsidRDefault="00C06343" w:rsidP="00C06343">
            <w:pPr>
              <w:pStyle w:val="TabloGvde"/>
              <w:ind w:right="0"/>
              <w:rPr>
                <w:b w:val="0"/>
              </w:rPr>
            </w:pPr>
            <w:r w:rsidRPr="00402837">
              <w:rPr>
                <w:b w:val="0"/>
              </w:rPr>
              <w:t>A7. Okulun amaçlarına ulaşmasını sağlayacak kurumsal imkân ve yetkinlikler verimli ve sürdürülebilir bir şekilde geliştirilecektir.</w:t>
            </w:r>
          </w:p>
        </w:tc>
      </w:tr>
    </w:tbl>
    <w:p w:rsidR="00C06343" w:rsidRDefault="00C06343">
      <w:pPr>
        <w:pStyle w:val="GvdeMetni"/>
        <w:spacing w:before="11"/>
      </w:pPr>
    </w:p>
    <w:p w:rsidR="00F57279" w:rsidRDefault="00BC419C" w:rsidP="005A7987">
      <w:pPr>
        <w:pStyle w:val="Balk3"/>
        <w:numPr>
          <w:ilvl w:val="1"/>
          <w:numId w:val="18"/>
        </w:numPr>
        <w:tabs>
          <w:tab w:val="left" w:pos="1553"/>
        </w:tabs>
        <w:spacing w:before="0"/>
        <w:ind w:left="1553" w:hanging="595"/>
      </w:pPr>
      <w:r>
        <w:rPr>
          <w:spacing w:val="-2"/>
        </w:rPr>
        <w:lastRenderedPageBreak/>
        <w:t>Hedefler</w:t>
      </w:r>
    </w:p>
    <w:p w:rsidR="00F57279" w:rsidRDefault="00BC419C" w:rsidP="00B53AF0">
      <w:pPr>
        <w:pStyle w:val="GvdeMetni"/>
        <w:spacing w:before="291" w:line="360" w:lineRule="auto"/>
        <w:ind w:left="958" w:right="1013"/>
        <w:jc w:val="both"/>
      </w:pPr>
      <w:r>
        <w:t>Hedefler, amaçların gerçekleştirilmesine yönelik öngörülen çıktı ve sonuçların tanımlanmış bir zaman dilimi içerisinde nitelik ve nicelik olarak ifadesidi</w:t>
      </w:r>
      <w:r w:rsidR="00B53AF0">
        <w:t>r. Hedeflerimizi belirlerken</w:t>
      </w:r>
      <w:r>
        <w:t xml:space="preserve"> okul</w:t>
      </w:r>
      <w:r w:rsidR="00B53AF0">
        <w:t xml:space="preserve">umuzun </w:t>
      </w:r>
      <w:proofErr w:type="gramStart"/>
      <w:r>
        <w:t>misyon</w:t>
      </w:r>
      <w:proofErr w:type="gramEnd"/>
      <w:r>
        <w:t>, vizyon, temel değerler</w:t>
      </w:r>
      <w:r w:rsidR="00B53AF0">
        <w:t xml:space="preserve">i ve amaçlarıyla tutarlı olmasına dikkat edilmiştir. </w:t>
      </w:r>
    </w:p>
    <w:p w:rsidR="00B53AF0" w:rsidRPr="0026209C" w:rsidRDefault="00B53AF0" w:rsidP="00B53AF0">
      <w:pPr>
        <w:pStyle w:val="GvdeMetni"/>
        <w:spacing w:line="360" w:lineRule="auto"/>
        <w:ind w:left="958" w:right="1013"/>
        <w:jc w:val="both"/>
        <w:rPr>
          <w:sz w:val="14"/>
        </w:rPr>
      </w:pPr>
    </w:p>
    <w:tbl>
      <w:tblPr>
        <w:tblStyle w:val="AkListe-Vurgu3"/>
        <w:tblW w:w="9355" w:type="dxa"/>
        <w:tblInd w:w="1101" w:type="dxa"/>
        <w:tblLayout w:type="fixed"/>
        <w:tblLook w:val="01E0" w:firstRow="1" w:lastRow="1" w:firstColumn="1" w:lastColumn="1" w:noHBand="0" w:noVBand="0"/>
      </w:tblPr>
      <w:tblGrid>
        <w:gridCol w:w="1842"/>
        <w:gridCol w:w="7513"/>
      </w:tblGrid>
      <w:tr w:rsidR="00C06343" w:rsidRPr="0015704C" w:rsidTr="00C45E06">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9355" w:type="dxa"/>
            <w:gridSpan w:val="2"/>
          </w:tcPr>
          <w:p w:rsidR="00C06343" w:rsidRPr="00D34DD1" w:rsidRDefault="00C06343" w:rsidP="00C45E06">
            <w:pPr>
              <w:pStyle w:val="TabloTema"/>
              <w:rPr>
                <w:b/>
                <w:color w:val="auto"/>
              </w:rPr>
            </w:pPr>
            <w:r w:rsidRPr="00D34DD1">
              <w:rPr>
                <w:b/>
                <w:color w:val="auto"/>
              </w:rPr>
              <w:t>TEMA:</w:t>
            </w:r>
            <w:r w:rsidRPr="00D34DD1">
              <w:rPr>
                <w:b/>
                <w:color w:val="auto"/>
                <w:spacing w:val="-3"/>
              </w:rPr>
              <w:t xml:space="preserve"> </w:t>
            </w:r>
            <w:r w:rsidRPr="00D34DD1">
              <w:rPr>
                <w:b/>
                <w:color w:val="auto"/>
              </w:rPr>
              <w:t>Eğitim Öğretime Erişim ve Katılım</w:t>
            </w:r>
          </w:p>
        </w:tc>
      </w:tr>
      <w:tr w:rsidR="00C06343" w:rsidRPr="0015704C" w:rsidTr="0026209C">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1842" w:type="dxa"/>
          </w:tcPr>
          <w:p w:rsidR="00C06343" w:rsidRPr="00D34DD1" w:rsidRDefault="00C06343" w:rsidP="00C06343">
            <w:pPr>
              <w:pStyle w:val="TabloOkulKurum"/>
              <w:numPr>
                <w:ilvl w:val="0"/>
                <w:numId w:val="51"/>
              </w:numPr>
              <w:rPr>
                <w:b/>
              </w:rPr>
            </w:pPr>
            <w:proofErr w:type="spellStart"/>
            <w:r w:rsidRPr="00D34DD1">
              <w:rPr>
                <w:b/>
              </w:rPr>
              <w:t>Amaç</w:t>
            </w:r>
            <w:proofErr w:type="spellEnd"/>
          </w:p>
        </w:tc>
        <w:tc>
          <w:tcPr>
            <w:cnfStyle w:val="000100000000" w:firstRow="0" w:lastRow="0" w:firstColumn="0" w:lastColumn="1" w:oddVBand="0" w:evenVBand="0" w:oddHBand="0" w:evenHBand="0" w:firstRowFirstColumn="0" w:firstRowLastColumn="0" w:lastRowFirstColumn="0" w:lastRowLastColumn="0"/>
            <w:tcW w:w="7513" w:type="dxa"/>
          </w:tcPr>
          <w:p w:rsidR="00C06343" w:rsidRPr="00D34DD1" w:rsidRDefault="00C06343" w:rsidP="00C45E06">
            <w:pPr>
              <w:pStyle w:val="TabloGvde"/>
              <w:ind w:right="0"/>
              <w:rPr>
                <w:b w:val="0"/>
              </w:rPr>
            </w:pPr>
            <w:r w:rsidRPr="00D34DD1">
              <w:rPr>
                <w:b w:val="0"/>
              </w:rPr>
              <w:t>A1. Öğrencilerin eğitim öğretime etkin katılımlarıyla donanımlı olarak bir üst öğrenime geçişi sağlanacaktır.</w:t>
            </w:r>
          </w:p>
        </w:tc>
      </w:tr>
      <w:tr w:rsidR="00C06343" w:rsidRPr="0015704C" w:rsidTr="00F92901">
        <w:trPr>
          <w:cnfStyle w:val="010000000000" w:firstRow="0" w:lastRow="1" w:firstColumn="0" w:lastColumn="0" w:oddVBand="0" w:evenVBand="0" w:oddHBand="0"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1842" w:type="dxa"/>
          </w:tcPr>
          <w:p w:rsidR="00C06343" w:rsidRPr="00D34DD1" w:rsidRDefault="00C06343" w:rsidP="00402837">
            <w:pPr>
              <w:pStyle w:val="TabloOkulKurum"/>
              <w:ind w:left="470"/>
              <w:rPr>
                <w:b/>
              </w:rPr>
            </w:pPr>
            <w:proofErr w:type="spellStart"/>
            <w:r>
              <w:rPr>
                <w:b/>
              </w:rPr>
              <w:t>Hedef</w:t>
            </w:r>
            <w:proofErr w:type="spellEnd"/>
          </w:p>
        </w:tc>
        <w:tc>
          <w:tcPr>
            <w:cnfStyle w:val="000100000000" w:firstRow="0" w:lastRow="0" w:firstColumn="0" w:lastColumn="1" w:oddVBand="0" w:evenVBand="0" w:oddHBand="0" w:evenHBand="0" w:firstRowFirstColumn="0" w:firstRowLastColumn="0" w:lastRowFirstColumn="0" w:lastRowLastColumn="0"/>
            <w:tcW w:w="7513" w:type="dxa"/>
          </w:tcPr>
          <w:p w:rsidR="00C06343" w:rsidRPr="00D34DD1" w:rsidRDefault="00C06343" w:rsidP="00C06343">
            <w:pPr>
              <w:pStyle w:val="TabloGvde"/>
              <w:tabs>
                <w:tab w:val="left" w:pos="1050"/>
              </w:tabs>
              <w:ind w:right="0"/>
              <w:rPr>
                <w:b w:val="0"/>
              </w:rPr>
            </w:pPr>
            <w:r>
              <w:rPr>
                <w:b w:val="0"/>
              </w:rPr>
              <w:t xml:space="preserve">H1. </w:t>
            </w:r>
            <w:r w:rsidRPr="00D34DD1">
              <w:rPr>
                <w:b w:val="0"/>
              </w:rPr>
              <w:t>Öğrenme kayıpları önleyici çalışmalar yapılarak azaltılacaktır.</w:t>
            </w:r>
          </w:p>
        </w:tc>
      </w:tr>
    </w:tbl>
    <w:p w:rsidR="00C06343" w:rsidRPr="0026209C" w:rsidRDefault="00C06343" w:rsidP="00B53AF0">
      <w:pPr>
        <w:pStyle w:val="GvdeMetni"/>
        <w:spacing w:before="291" w:line="360" w:lineRule="auto"/>
        <w:ind w:left="958" w:right="1013"/>
        <w:jc w:val="both"/>
        <w:rPr>
          <w:sz w:val="2"/>
        </w:rPr>
      </w:pPr>
    </w:p>
    <w:tbl>
      <w:tblPr>
        <w:tblStyle w:val="AkListe-Vurgu3"/>
        <w:tblW w:w="9355" w:type="dxa"/>
        <w:tblInd w:w="1101" w:type="dxa"/>
        <w:tblLayout w:type="fixed"/>
        <w:tblLook w:val="01E0" w:firstRow="1" w:lastRow="1" w:firstColumn="1" w:lastColumn="1" w:noHBand="0" w:noVBand="0"/>
      </w:tblPr>
      <w:tblGrid>
        <w:gridCol w:w="1842"/>
        <w:gridCol w:w="7513"/>
      </w:tblGrid>
      <w:tr w:rsidR="00C06343" w:rsidRPr="0015704C" w:rsidTr="00C45E06">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9355" w:type="dxa"/>
            <w:gridSpan w:val="2"/>
          </w:tcPr>
          <w:p w:rsidR="00C06343" w:rsidRPr="00D34DD1" w:rsidRDefault="00C06343" w:rsidP="00C45E06">
            <w:pPr>
              <w:pStyle w:val="TabloTema"/>
              <w:rPr>
                <w:b/>
                <w:color w:val="auto"/>
              </w:rPr>
            </w:pPr>
            <w:r w:rsidRPr="00D34DD1">
              <w:rPr>
                <w:b/>
                <w:color w:val="auto"/>
              </w:rPr>
              <w:t>TEMA:</w:t>
            </w:r>
            <w:r w:rsidRPr="00D34DD1">
              <w:rPr>
                <w:b/>
                <w:color w:val="auto"/>
                <w:spacing w:val="-3"/>
              </w:rPr>
              <w:t xml:space="preserve"> </w:t>
            </w:r>
            <w:r w:rsidRPr="00D34DD1">
              <w:rPr>
                <w:b/>
                <w:color w:val="auto"/>
              </w:rPr>
              <w:t xml:space="preserve">Eğitim </w:t>
            </w:r>
            <w:r>
              <w:rPr>
                <w:b/>
                <w:color w:val="auto"/>
              </w:rPr>
              <w:t xml:space="preserve">ve </w:t>
            </w:r>
            <w:r w:rsidRPr="00D34DD1">
              <w:rPr>
                <w:b/>
                <w:color w:val="auto"/>
              </w:rPr>
              <w:t>Öğretim</w:t>
            </w:r>
            <w:r>
              <w:rPr>
                <w:b/>
                <w:color w:val="auto"/>
              </w:rPr>
              <w:t>d</w:t>
            </w:r>
            <w:r w:rsidRPr="00D34DD1">
              <w:rPr>
                <w:b/>
                <w:color w:val="auto"/>
              </w:rPr>
              <w:t xml:space="preserve">e </w:t>
            </w:r>
            <w:r>
              <w:rPr>
                <w:b/>
                <w:color w:val="auto"/>
              </w:rPr>
              <w:t>Kalite</w:t>
            </w:r>
          </w:p>
        </w:tc>
      </w:tr>
      <w:tr w:rsidR="00C06343" w:rsidRPr="0015704C" w:rsidTr="00F92901">
        <w:trPr>
          <w:cnfStyle w:val="000000100000" w:firstRow="0" w:lastRow="0" w:firstColumn="0" w:lastColumn="0" w:oddVBand="0" w:evenVBand="0" w:oddHBand="1" w:evenHBand="0" w:firstRowFirstColumn="0" w:firstRowLastColumn="0" w:lastRowFirstColumn="0" w:lastRowLastColumn="0"/>
          <w:trHeight w:val="676"/>
        </w:trPr>
        <w:tc>
          <w:tcPr>
            <w:cnfStyle w:val="001000000000" w:firstRow="0" w:lastRow="0" w:firstColumn="1" w:lastColumn="0" w:oddVBand="0" w:evenVBand="0" w:oddHBand="0" w:evenHBand="0" w:firstRowFirstColumn="0" w:firstRowLastColumn="0" w:lastRowFirstColumn="0" w:lastRowLastColumn="0"/>
            <w:tcW w:w="1842" w:type="dxa"/>
          </w:tcPr>
          <w:p w:rsidR="00C06343" w:rsidRPr="00D34DD1" w:rsidRDefault="00C06343" w:rsidP="00402837">
            <w:pPr>
              <w:pStyle w:val="TabloOkulKurum"/>
              <w:numPr>
                <w:ilvl w:val="0"/>
                <w:numId w:val="51"/>
              </w:numPr>
              <w:rPr>
                <w:b/>
              </w:rPr>
            </w:pPr>
            <w:proofErr w:type="spellStart"/>
            <w:r w:rsidRPr="00D34DD1">
              <w:rPr>
                <w:b/>
              </w:rPr>
              <w:t>Amaç</w:t>
            </w:r>
            <w:proofErr w:type="spellEnd"/>
          </w:p>
        </w:tc>
        <w:tc>
          <w:tcPr>
            <w:cnfStyle w:val="000100000000" w:firstRow="0" w:lastRow="0" w:firstColumn="0" w:lastColumn="1" w:oddVBand="0" w:evenVBand="0" w:oddHBand="0" w:evenHBand="0" w:firstRowFirstColumn="0" w:firstRowLastColumn="0" w:lastRowFirstColumn="0" w:lastRowLastColumn="0"/>
            <w:tcW w:w="7513" w:type="dxa"/>
          </w:tcPr>
          <w:p w:rsidR="00C06343" w:rsidRPr="00402837" w:rsidRDefault="00C06343" w:rsidP="00C45E06">
            <w:pPr>
              <w:pStyle w:val="TabloGvde"/>
              <w:ind w:right="0"/>
              <w:rPr>
                <w:b w:val="0"/>
              </w:rPr>
            </w:pPr>
            <w:r w:rsidRPr="00402837">
              <w:rPr>
                <w:b w:val="0"/>
              </w:rPr>
              <w:t>A2. Öğrencilere medeniyetimizin ve insanlığın ortak değerleriyle çağın gereklerine uygun bilgi, beceri, tutum ve davranışlar kazandırılacaktır.</w:t>
            </w:r>
          </w:p>
        </w:tc>
      </w:tr>
      <w:tr w:rsidR="00C06343" w:rsidRPr="0015704C" w:rsidTr="00F92901">
        <w:trPr>
          <w:trHeight w:val="688"/>
        </w:trPr>
        <w:tc>
          <w:tcPr>
            <w:cnfStyle w:val="001000000000" w:firstRow="0" w:lastRow="0" w:firstColumn="1" w:lastColumn="0" w:oddVBand="0" w:evenVBand="0" w:oddHBand="0" w:evenHBand="0" w:firstRowFirstColumn="0" w:firstRowLastColumn="0" w:lastRowFirstColumn="0" w:lastRowLastColumn="0"/>
            <w:tcW w:w="1842" w:type="dxa"/>
          </w:tcPr>
          <w:p w:rsidR="00C06343" w:rsidRPr="00D34DD1" w:rsidRDefault="00C06343" w:rsidP="00402837">
            <w:pPr>
              <w:pStyle w:val="TabloOkulKurum"/>
              <w:ind w:left="470"/>
              <w:rPr>
                <w:b/>
              </w:rPr>
            </w:pPr>
            <w:proofErr w:type="spellStart"/>
            <w:r>
              <w:rPr>
                <w:b/>
              </w:rPr>
              <w:t>Hedef</w:t>
            </w:r>
            <w:proofErr w:type="spellEnd"/>
          </w:p>
        </w:tc>
        <w:tc>
          <w:tcPr>
            <w:cnfStyle w:val="000100000000" w:firstRow="0" w:lastRow="0" w:firstColumn="0" w:lastColumn="1" w:oddVBand="0" w:evenVBand="0" w:oddHBand="0" w:evenHBand="0" w:firstRowFirstColumn="0" w:firstRowLastColumn="0" w:lastRowFirstColumn="0" w:lastRowLastColumn="0"/>
            <w:tcW w:w="7513" w:type="dxa"/>
          </w:tcPr>
          <w:p w:rsidR="00C06343" w:rsidRPr="00402837" w:rsidRDefault="00402837" w:rsidP="00C45E06">
            <w:pPr>
              <w:pStyle w:val="TabloGvde"/>
              <w:ind w:right="0"/>
              <w:rPr>
                <w:b w:val="0"/>
              </w:rPr>
            </w:pPr>
            <w:r w:rsidRPr="00402837">
              <w:rPr>
                <w:b w:val="0"/>
              </w:rPr>
              <w:t>H.2. Öğrencilerin akademik başarılarıyla birlikte tasarım ve girişimcilik yönlerini artırmaya yönelik bütüncül çalışmalar yürütülecektir.</w:t>
            </w:r>
          </w:p>
        </w:tc>
      </w:tr>
      <w:tr w:rsidR="00C06343" w:rsidRPr="0015704C" w:rsidTr="00C45E06">
        <w:trPr>
          <w:cnfStyle w:val="000000100000" w:firstRow="0" w:lastRow="0" w:firstColumn="0" w:lastColumn="0" w:oddVBand="0" w:evenVBand="0" w:oddHBand="1" w:evenHBand="0" w:firstRowFirstColumn="0" w:firstRowLastColumn="0" w:lastRowFirstColumn="0" w:lastRowLastColumn="0"/>
          <w:trHeight w:val="853"/>
        </w:trPr>
        <w:tc>
          <w:tcPr>
            <w:cnfStyle w:val="001000000000" w:firstRow="0" w:lastRow="0" w:firstColumn="1" w:lastColumn="0" w:oddVBand="0" w:evenVBand="0" w:oddHBand="0" w:evenHBand="0" w:firstRowFirstColumn="0" w:firstRowLastColumn="0" w:lastRowFirstColumn="0" w:lastRowLastColumn="0"/>
            <w:tcW w:w="1842" w:type="dxa"/>
          </w:tcPr>
          <w:p w:rsidR="00C06343" w:rsidRPr="00D34DD1" w:rsidRDefault="00C06343" w:rsidP="00402837">
            <w:pPr>
              <w:pStyle w:val="TabloOkulKurum"/>
              <w:numPr>
                <w:ilvl w:val="0"/>
                <w:numId w:val="51"/>
              </w:numPr>
              <w:rPr>
                <w:b/>
              </w:rPr>
            </w:pPr>
            <w:proofErr w:type="spellStart"/>
            <w:r>
              <w:rPr>
                <w:b/>
              </w:rPr>
              <w:t>Amaç</w:t>
            </w:r>
            <w:proofErr w:type="spellEnd"/>
          </w:p>
        </w:tc>
        <w:tc>
          <w:tcPr>
            <w:cnfStyle w:val="000100000000" w:firstRow="0" w:lastRow="0" w:firstColumn="0" w:lastColumn="1" w:oddVBand="0" w:evenVBand="0" w:oddHBand="0" w:evenHBand="0" w:firstRowFirstColumn="0" w:firstRowLastColumn="0" w:lastRowFirstColumn="0" w:lastRowLastColumn="0"/>
            <w:tcW w:w="7513" w:type="dxa"/>
          </w:tcPr>
          <w:p w:rsidR="00C06343" w:rsidRPr="00402837" w:rsidRDefault="00C06343" w:rsidP="00C45E06">
            <w:pPr>
              <w:pStyle w:val="TabloGvde"/>
              <w:ind w:right="0"/>
              <w:rPr>
                <w:b w:val="0"/>
              </w:rPr>
            </w:pPr>
            <w:r w:rsidRPr="00402837">
              <w:rPr>
                <w:b w:val="0"/>
              </w:rPr>
              <w:t xml:space="preserve">A3. Ortaokul kademesinde öğrencilerin kaliteli eğitime erişimleri fırsat eşitliği temelinde artırılarak bilişsel, </w:t>
            </w:r>
            <w:proofErr w:type="spellStart"/>
            <w:r w:rsidRPr="00402837">
              <w:rPr>
                <w:b w:val="0"/>
              </w:rPr>
              <w:t>duyuşsal</w:t>
            </w:r>
            <w:proofErr w:type="spellEnd"/>
            <w:r w:rsidRPr="00402837">
              <w:rPr>
                <w:b w:val="0"/>
              </w:rPr>
              <w:t xml:space="preserve"> ve fiziksel olarak çok yönlü gelişimleri sağlanacak ve temel hayat becerilerini edinmiş öğrenciler yetiştirilecektir.</w:t>
            </w:r>
          </w:p>
        </w:tc>
      </w:tr>
      <w:tr w:rsidR="00402837" w:rsidRPr="0015704C" w:rsidTr="00F92901">
        <w:trPr>
          <w:cnfStyle w:val="010000000000" w:firstRow="0" w:lastRow="1" w:firstColumn="0" w:lastColumn="0" w:oddVBand="0" w:evenVBand="0" w:oddHBand="0" w:evenHBand="0" w:firstRowFirstColumn="0" w:firstRowLastColumn="0" w:lastRowFirstColumn="0" w:lastRowLastColumn="0"/>
          <w:trHeight w:val="642"/>
        </w:trPr>
        <w:tc>
          <w:tcPr>
            <w:cnfStyle w:val="001000000000" w:firstRow="0" w:lastRow="0" w:firstColumn="1" w:lastColumn="0" w:oddVBand="0" w:evenVBand="0" w:oddHBand="0" w:evenHBand="0" w:firstRowFirstColumn="0" w:firstRowLastColumn="0" w:lastRowFirstColumn="0" w:lastRowLastColumn="0"/>
            <w:tcW w:w="1842" w:type="dxa"/>
          </w:tcPr>
          <w:p w:rsidR="00402837" w:rsidRDefault="00402837" w:rsidP="00402837">
            <w:pPr>
              <w:pStyle w:val="TabloOkulKurum"/>
              <w:ind w:left="470"/>
              <w:rPr>
                <w:b/>
              </w:rPr>
            </w:pPr>
            <w:proofErr w:type="spellStart"/>
            <w:r>
              <w:rPr>
                <w:b/>
              </w:rPr>
              <w:t>Hedef</w:t>
            </w:r>
            <w:proofErr w:type="spellEnd"/>
          </w:p>
        </w:tc>
        <w:tc>
          <w:tcPr>
            <w:cnfStyle w:val="000100000000" w:firstRow="0" w:lastRow="0" w:firstColumn="0" w:lastColumn="1" w:oddVBand="0" w:evenVBand="0" w:oddHBand="0" w:evenHBand="0" w:firstRowFirstColumn="0" w:firstRowLastColumn="0" w:lastRowFirstColumn="0" w:lastRowLastColumn="0"/>
            <w:tcW w:w="7513" w:type="dxa"/>
          </w:tcPr>
          <w:p w:rsidR="00402837" w:rsidRPr="00402837" w:rsidRDefault="00402837" w:rsidP="00C45E06">
            <w:pPr>
              <w:pStyle w:val="TabloGvde"/>
              <w:ind w:right="0"/>
              <w:rPr>
                <w:b w:val="0"/>
              </w:rPr>
            </w:pPr>
            <w:r w:rsidRPr="00402837">
              <w:rPr>
                <w:b w:val="0"/>
              </w:rPr>
              <w:t>H3. Öğrencilerin bilimsel, kültürel, sanatsal, sportif ve toplum hizmeti alanlarında ders dışı etkinliklere katılım oranı artırılacaktır</w:t>
            </w:r>
            <w:r w:rsidR="00F92901">
              <w:rPr>
                <w:b w:val="0"/>
              </w:rPr>
              <w:t>.</w:t>
            </w:r>
          </w:p>
        </w:tc>
      </w:tr>
    </w:tbl>
    <w:p w:rsidR="00C06343" w:rsidRPr="0026209C" w:rsidRDefault="00C06343" w:rsidP="00B53AF0">
      <w:pPr>
        <w:pStyle w:val="GvdeMetni"/>
        <w:spacing w:before="291" w:line="360" w:lineRule="auto"/>
        <w:ind w:left="958" w:right="1013"/>
        <w:jc w:val="both"/>
        <w:rPr>
          <w:sz w:val="2"/>
        </w:rPr>
      </w:pPr>
    </w:p>
    <w:tbl>
      <w:tblPr>
        <w:tblStyle w:val="AkListe-Vurgu3"/>
        <w:tblW w:w="9355" w:type="dxa"/>
        <w:tblInd w:w="1101" w:type="dxa"/>
        <w:tblLayout w:type="fixed"/>
        <w:tblLook w:val="01E0" w:firstRow="1" w:lastRow="1" w:firstColumn="1" w:lastColumn="1" w:noHBand="0" w:noVBand="0"/>
      </w:tblPr>
      <w:tblGrid>
        <w:gridCol w:w="1842"/>
        <w:gridCol w:w="7513"/>
      </w:tblGrid>
      <w:tr w:rsidR="00F92901" w:rsidRPr="0015704C" w:rsidTr="00C45E06">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9355" w:type="dxa"/>
            <w:gridSpan w:val="2"/>
          </w:tcPr>
          <w:p w:rsidR="00F92901" w:rsidRPr="00D34DD1" w:rsidRDefault="00F92901" w:rsidP="00C45E06">
            <w:pPr>
              <w:pStyle w:val="TabloTema"/>
              <w:rPr>
                <w:b/>
                <w:color w:val="auto"/>
              </w:rPr>
            </w:pPr>
            <w:r w:rsidRPr="00D34DD1">
              <w:rPr>
                <w:b/>
                <w:color w:val="auto"/>
              </w:rPr>
              <w:t>TEMA:</w:t>
            </w:r>
            <w:r w:rsidRPr="00D34DD1">
              <w:rPr>
                <w:b/>
                <w:color w:val="auto"/>
                <w:spacing w:val="-3"/>
              </w:rPr>
              <w:t xml:space="preserve"> </w:t>
            </w:r>
            <w:r>
              <w:rPr>
                <w:b/>
                <w:color w:val="auto"/>
              </w:rPr>
              <w:t>Kurumsal Kapasite</w:t>
            </w:r>
          </w:p>
        </w:tc>
      </w:tr>
      <w:tr w:rsidR="00F92901" w:rsidRPr="0015704C" w:rsidTr="00F9290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842" w:type="dxa"/>
          </w:tcPr>
          <w:p w:rsidR="00F92901" w:rsidRPr="00D34DD1" w:rsidRDefault="00F92901" w:rsidP="00F92901">
            <w:pPr>
              <w:pStyle w:val="TabloOkulKurum"/>
              <w:numPr>
                <w:ilvl w:val="0"/>
                <w:numId w:val="51"/>
              </w:numPr>
              <w:rPr>
                <w:b/>
              </w:rPr>
            </w:pPr>
            <w:proofErr w:type="spellStart"/>
            <w:r w:rsidRPr="00D34DD1">
              <w:rPr>
                <w:b/>
              </w:rPr>
              <w:t>Amaç</w:t>
            </w:r>
            <w:proofErr w:type="spellEnd"/>
          </w:p>
        </w:tc>
        <w:tc>
          <w:tcPr>
            <w:cnfStyle w:val="000100000000" w:firstRow="0" w:lastRow="0" w:firstColumn="0" w:lastColumn="1" w:oddVBand="0" w:evenVBand="0" w:oddHBand="0" w:evenHBand="0" w:firstRowFirstColumn="0" w:firstRowLastColumn="0" w:lastRowFirstColumn="0" w:lastRowLastColumn="0"/>
            <w:tcW w:w="7513" w:type="dxa"/>
          </w:tcPr>
          <w:p w:rsidR="00F92901" w:rsidRPr="00402837" w:rsidRDefault="00F92901" w:rsidP="00C45E06">
            <w:pPr>
              <w:pStyle w:val="TabloGvde"/>
              <w:ind w:right="0"/>
              <w:rPr>
                <w:b w:val="0"/>
              </w:rPr>
            </w:pPr>
            <w:r w:rsidRPr="00402837">
              <w:rPr>
                <w:b w:val="0"/>
              </w:rPr>
              <w:t>A4. Eğitim ortamlarının fiziki imkânları geliştirilecektir.</w:t>
            </w:r>
          </w:p>
        </w:tc>
      </w:tr>
      <w:tr w:rsidR="00F92901" w:rsidRPr="0015704C" w:rsidTr="00C45E06">
        <w:trPr>
          <w:trHeight w:val="542"/>
        </w:trPr>
        <w:tc>
          <w:tcPr>
            <w:cnfStyle w:val="001000000000" w:firstRow="0" w:lastRow="0" w:firstColumn="1" w:lastColumn="0" w:oddVBand="0" w:evenVBand="0" w:oddHBand="0" w:evenHBand="0" w:firstRowFirstColumn="0" w:firstRowLastColumn="0" w:lastRowFirstColumn="0" w:lastRowLastColumn="0"/>
            <w:tcW w:w="1842" w:type="dxa"/>
          </w:tcPr>
          <w:p w:rsidR="00F92901" w:rsidRPr="00D34DD1" w:rsidRDefault="00F92901" w:rsidP="00F92901">
            <w:pPr>
              <w:pStyle w:val="TabloOkulKurum"/>
              <w:ind w:left="470"/>
              <w:rPr>
                <w:b/>
              </w:rPr>
            </w:pPr>
            <w:proofErr w:type="spellStart"/>
            <w:r>
              <w:rPr>
                <w:b/>
              </w:rPr>
              <w:t>Hedef</w:t>
            </w:r>
            <w:proofErr w:type="spellEnd"/>
          </w:p>
        </w:tc>
        <w:tc>
          <w:tcPr>
            <w:cnfStyle w:val="000100000000" w:firstRow="0" w:lastRow="0" w:firstColumn="0" w:lastColumn="1" w:oddVBand="0" w:evenVBand="0" w:oddHBand="0" w:evenHBand="0" w:firstRowFirstColumn="0" w:firstRowLastColumn="0" w:lastRowFirstColumn="0" w:lastRowLastColumn="0"/>
            <w:tcW w:w="7513" w:type="dxa"/>
          </w:tcPr>
          <w:p w:rsidR="00F92901" w:rsidRPr="00F92901" w:rsidRDefault="00F92901" w:rsidP="00C45E06">
            <w:pPr>
              <w:pStyle w:val="TabloGvde"/>
              <w:ind w:right="0"/>
              <w:rPr>
                <w:b w:val="0"/>
              </w:rPr>
            </w:pPr>
            <w:r w:rsidRPr="00F92901">
              <w:rPr>
                <w:b w:val="0"/>
              </w:rPr>
              <w:t>H4.Temel eğitimde okulların niteliğini arttıracak uygulamalara ve çalışmalara yer verilmesi sağlanacaktır.</w:t>
            </w:r>
          </w:p>
        </w:tc>
      </w:tr>
      <w:tr w:rsidR="00F92901" w:rsidRPr="0015704C" w:rsidTr="0026209C">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1842" w:type="dxa"/>
          </w:tcPr>
          <w:p w:rsidR="00F92901" w:rsidRPr="00D34DD1" w:rsidRDefault="00F92901" w:rsidP="00F92901">
            <w:pPr>
              <w:pStyle w:val="TabloOkulKurum"/>
              <w:numPr>
                <w:ilvl w:val="0"/>
                <w:numId w:val="51"/>
              </w:numPr>
              <w:rPr>
                <w:b/>
              </w:rPr>
            </w:pPr>
            <w:proofErr w:type="spellStart"/>
            <w:r>
              <w:rPr>
                <w:b/>
              </w:rPr>
              <w:t>Amaç</w:t>
            </w:r>
            <w:proofErr w:type="spellEnd"/>
          </w:p>
        </w:tc>
        <w:tc>
          <w:tcPr>
            <w:cnfStyle w:val="000100000000" w:firstRow="0" w:lastRow="0" w:firstColumn="0" w:lastColumn="1" w:oddVBand="0" w:evenVBand="0" w:oddHBand="0" w:evenHBand="0" w:firstRowFirstColumn="0" w:firstRowLastColumn="0" w:lastRowFirstColumn="0" w:lastRowLastColumn="0"/>
            <w:tcW w:w="7513" w:type="dxa"/>
          </w:tcPr>
          <w:p w:rsidR="00F92901" w:rsidRPr="00402837" w:rsidRDefault="00F92901" w:rsidP="00C45E06">
            <w:pPr>
              <w:pStyle w:val="TabloGvde"/>
              <w:ind w:right="0"/>
              <w:rPr>
                <w:b w:val="0"/>
              </w:rPr>
            </w:pPr>
            <w:r w:rsidRPr="00402837">
              <w:rPr>
                <w:b w:val="0"/>
              </w:rPr>
              <w:t>A5. Okulun eğitimin temel ilkeleri doğrultusunda niteliğini arttırmak amacıyla kurumsal kapasite geliştirilecektir.</w:t>
            </w:r>
          </w:p>
        </w:tc>
      </w:tr>
      <w:tr w:rsidR="00F92901" w:rsidRPr="0015704C" w:rsidTr="00F92901">
        <w:trPr>
          <w:trHeight w:val="692"/>
        </w:trPr>
        <w:tc>
          <w:tcPr>
            <w:cnfStyle w:val="001000000000" w:firstRow="0" w:lastRow="0" w:firstColumn="1" w:lastColumn="0" w:oddVBand="0" w:evenVBand="0" w:oddHBand="0" w:evenHBand="0" w:firstRowFirstColumn="0" w:firstRowLastColumn="0" w:lastRowFirstColumn="0" w:lastRowLastColumn="0"/>
            <w:tcW w:w="1842" w:type="dxa"/>
          </w:tcPr>
          <w:p w:rsidR="00F92901" w:rsidRDefault="00F92901" w:rsidP="00F92901">
            <w:pPr>
              <w:pStyle w:val="TabloOkulKurum"/>
              <w:ind w:left="470"/>
              <w:rPr>
                <w:b/>
              </w:rPr>
            </w:pPr>
            <w:proofErr w:type="spellStart"/>
            <w:r>
              <w:rPr>
                <w:b/>
              </w:rPr>
              <w:t>Hedef</w:t>
            </w:r>
            <w:proofErr w:type="spellEnd"/>
          </w:p>
        </w:tc>
        <w:tc>
          <w:tcPr>
            <w:cnfStyle w:val="000100000000" w:firstRow="0" w:lastRow="0" w:firstColumn="0" w:lastColumn="1" w:oddVBand="0" w:evenVBand="0" w:oddHBand="0" w:evenHBand="0" w:firstRowFirstColumn="0" w:firstRowLastColumn="0" w:lastRowFirstColumn="0" w:lastRowLastColumn="0"/>
            <w:tcW w:w="7513" w:type="dxa"/>
          </w:tcPr>
          <w:p w:rsidR="00F92901" w:rsidRPr="00F92901" w:rsidRDefault="00F92901" w:rsidP="00C45E06">
            <w:pPr>
              <w:pStyle w:val="TabloGvde"/>
              <w:ind w:right="0"/>
              <w:rPr>
                <w:b w:val="0"/>
              </w:rPr>
            </w:pPr>
            <w:r w:rsidRPr="00F92901">
              <w:rPr>
                <w:b w:val="0"/>
              </w:rPr>
              <w:t>H5. Eğitim ve öğretimin sağlıklı ve güvenli bir ortamda gerçekleştirilmesi için okul sağlığı ve güvenliği geliştirilecektir.</w:t>
            </w:r>
          </w:p>
        </w:tc>
      </w:tr>
      <w:tr w:rsidR="00F92901" w:rsidRPr="0015704C" w:rsidTr="00F92901">
        <w:trPr>
          <w:cnfStyle w:val="000000100000" w:firstRow="0" w:lastRow="0" w:firstColumn="0" w:lastColumn="0" w:oddVBand="0" w:evenVBand="0" w:oddHBand="1" w:evenHBand="0"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1842" w:type="dxa"/>
          </w:tcPr>
          <w:p w:rsidR="00F92901" w:rsidRDefault="00F92901" w:rsidP="00F92901">
            <w:pPr>
              <w:pStyle w:val="TabloOkulKurum"/>
              <w:numPr>
                <w:ilvl w:val="0"/>
                <w:numId w:val="51"/>
              </w:numPr>
              <w:rPr>
                <w:b/>
              </w:rPr>
            </w:pPr>
            <w:proofErr w:type="spellStart"/>
            <w:r>
              <w:rPr>
                <w:b/>
              </w:rPr>
              <w:t>Amaç</w:t>
            </w:r>
            <w:proofErr w:type="spellEnd"/>
          </w:p>
        </w:tc>
        <w:tc>
          <w:tcPr>
            <w:cnfStyle w:val="000100000000" w:firstRow="0" w:lastRow="0" w:firstColumn="0" w:lastColumn="1" w:oddVBand="0" w:evenVBand="0" w:oddHBand="0" w:evenHBand="0" w:firstRowFirstColumn="0" w:firstRowLastColumn="0" w:lastRowFirstColumn="0" w:lastRowLastColumn="0"/>
            <w:tcW w:w="7513" w:type="dxa"/>
          </w:tcPr>
          <w:p w:rsidR="00F92901" w:rsidRPr="00F92901" w:rsidRDefault="00F92901" w:rsidP="00C45E06">
            <w:pPr>
              <w:pStyle w:val="TabloGvde"/>
              <w:ind w:right="0"/>
              <w:rPr>
                <w:b w:val="0"/>
              </w:rPr>
            </w:pPr>
            <w:r w:rsidRPr="00F92901">
              <w:rPr>
                <w:b w:val="0"/>
              </w:rPr>
              <w:t>A6. Eğitim ve öğretimin niteliğinin geliştirilmesini sağlanacaktır.</w:t>
            </w:r>
          </w:p>
        </w:tc>
      </w:tr>
      <w:tr w:rsidR="00F92901" w:rsidRPr="0015704C" w:rsidTr="00F92901">
        <w:trPr>
          <w:trHeight w:val="550"/>
        </w:trPr>
        <w:tc>
          <w:tcPr>
            <w:cnfStyle w:val="001000000000" w:firstRow="0" w:lastRow="0" w:firstColumn="1" w:lastColumn="0" w:oddVBand="0" w:evenVBand="0" w:oddHBand="0" w:evenHBand="0" w:firstRowFirstColumn="0" w:firstRowLastColumn="0" w:lastRowFirstColumn="0" w:lastRowLastColumn="0"/>
            <w:tcW w:w="1842" w:type="dxa"/>
          </w:tcPr>
          <w:p w:rsidR="00F92901" w:rsidRDefault="00F92901" w:rsidP="00F92901">
            <w:pPr>
              <w:pStyle w:val="TabloOkulKurum"/>
              <w:ind w:left="470"/>
              <w:rPr>
                <w:b/>
              </w:rPr>
            </w:pPr>
            <w:proofErr w:type="spellStart"/>
            <w:r>
              <w:rPr>
                <w:b/>
              </w:rPr>
              <w:t>Hedef</w:t>
            </w:r>
            <w:proofErr w:type="spellEnd"/>
          </w:p>
        </w:tc>
        <w:tc>
          <w:tcPr>
            <w:cnfStyle w:val="000100000000" w:firstRow="0" w:lastRow="0" w:firstColumn="0" w:lastColumn="1" w:oddVBand="0" w:evenVBand="0" w:oddHBand="0" w:evenHBand="0" w:firstRowFirstColumn="0" w:firstRowLastColumn="0" w:lastRowFirstColumn="0" w:lastRowLastColumn="0"/>
            <w:tcW w:w="7513" w:type="dxa"/>
          </w:tcPr>
          <w:p w:rsidR="00F92901" w:rsidRPr="00F92901" w:rsidRDefault="00F92901" w:rsidP="00C45E06">
            <w:pPr>
              <w:pStyle w:val="TabloGvde"/>
              <w:ind w:right="0"/>
              <w:rPr>
                <w:b w:val="0"/>
              </w:rPr>
            </w:pPr>
            <w:r w:rsidRPr="00F92901">
              <w:rPr>
                <w:b w:val="0"/>
              </w:rPr>
              <w:t>H6. Kurum personelinin mesleki gelişimlerinin artırılması sağlanacaktır.</w:t>
            </w:r>
          </w:p>
        </w:tc>
      </w:tr>
      <w:tr w:rsidR="00F92901" w:rsidRPr="0015704C" w:rsidTr="00F92901">
        <w:trPr>
          <w:cnfStyle w:val="000000100000" w:firstRow="0" w:lastRow="0" w:firstColumn="0" w:lastColumn="0" w:oddVBand="0" w:evenVBand="0" w:oddHBand="1" w:evenHBand="0" w:firstRowFirstColumn="0" w:firstRowLastColumn="0" w:lastRowFirstColumn="0" w:lastRowLastColumn="0"/>
          <w:trHeight w:val="573"/>
        </w:trPr>
        <w:tc>
          <w:tcPr>
            <w:cnfStyle w:val="001000000000" w:firstRow="0" w:lastRow="0" w:firstColumn="1" w:lastColumn="0" w:oddVBand="0" w:evenVBand="0" w:oddHBand="0" w:evenHBand="0" w:firstRowFirstColumn="0" w:firstRowLastColumn="0" w:lastRowFirstColumn="0" w:lastRowLastColumn="0"/>
            <w:tcW w:w="1842" w:type="dxa"/>
          </w:tcPr>
          <w:p w:rsidR="00F92901" w:rsidRDefault="00F92901" w:rsidP="00F92901">
            <w:pPr>
              <w:pStyle w:val="TabloOkulKurum"/>
              <w:numPr>
                <w:ilvl w:val="0"/>
                <w:numId w:val="51"/>
              </w:numPr>
              <w:rPr>
                <w:b/>
              </w:rPr>
            </w:pPr>
            <w:proofErr w:type="spellStart"/>
            <w:r>
              <w:rPr>
                <w:b/>
              </w:rPr>
              <w:t>Amaç</w:t>
            </w:r>
            <w:proofErr w:type="spellEnd"/>
          </w:p>
        </w:tc>
        <w:tc>
          <w:tcPr>
            <w:cnfStyle w:val="000100000000" w:firstRow="0" w:lastRow="0" w:firstColumn="0" w:lastColumn="1" w:oddVBand="0" w:evenVBand="0" w:oddHBand="0" w:evenHBand="0" w:firstRowFirstColumn="0" w:firstRowLastColumn="0" w:lastRowFirstColumn="0" w:lastRowLastColumn="0"/>
            <w:tcW w:w="7513" w:type="dxa"/>
          </w:tcPr>
          <w:p w:rsidR="00F92901" w:rsidRPr="00F92901" w:rsidRDefault="00F92901" w:rsidP="00C45E06">
            <w:pPr>
              <w:pStyle w:val="TabloGvde"/>
              <w:ind w:right="0"/>
              <w:rPr>
                <w:b w:val="0"/>
              </w:rPr>
            </w:pPr>
            <w:r w:rsidRPr="00F92901">
              <w:rPr>
                <w:b w:val="0"/>
              </w:rPr>
              <w:t>A7. Okulun amaçlarına ulaşmasını sağlayacak kurumsal imkân ve yetkinlikler verimli ve sürdürülebilir bir şekilde geliştirilecektir.</w:t>
            </w:r>
          </w:p>
        </w:tc>
      </w:tr>
      <w:tr w:rsidR="00F92901" w:rsidRPr="0015704C" w:rsidTr="00F92901">
        <w:trPr>
          <w:cnfStyle w:val="010000000000" w:firstRow="0" w:lastRow="1" w:firstColumn="0" w:lastColumn="0" w:oddVBand="0" w:evenVBand="0" w:oddHBand="0" w:evenHBand="0" w:firstRowFirstColumn="0" w:firstRowLastColumn="0" w:lastRowFirstColumn="0" w:lastRowLastColumn="0"/>
          <w:trHeight w:val="645"/>
        </w:trPr>
        <w:tc>
          <w:tcPr>
            <w:cnfStyle w:val="001000000000" w:firstRow="0" w:lastRow="0" w:firstColumn="1" w:lastColumn="0" w:oddVBand="0" w:evenVBand="0" w:oddHBand="0" w:evenHBand="0" w:firstRowFirstColumn="0" w:firstRowLastColumn="0" w:lastRowFirstColumn="0" w:lastRowLastColumn="0"/>
            <w:tcW w:w="1842" w:type="dxa"/>
          </w:tcPr>
          <w:p w:rsidR="00F92901" w:rsidRDefault="00F92901" w:rsidP="00F92901">
            <w:pPr>
              <w:pStyle w:val="TabloOkulKurum"/>
              <w:ind w:left="470"/>
              <w:rPr>
                <w:b/>
              </w:rPr>
            </w:pPr>
            <w:proofErr w:type="spellStart"/>
            <w:r>
              <w:rPr>
                <w:b/>
              </w:rPr>
              <w:t>Hedef</w:t>
            </w:r>
            <w:proofErr w:type="spellEnd"/>
          </w:p>
        </w:tc>
        <w:tc>
          <w:tcPr>
            <w:cnfStyle w:val="000100000000" w:firstRow="0" w:lastRow="0" w:firstColumn="0" w:lastColumn="1" w:oddVBand="0" w:evenVBand="0" w:oddHBand="0" w:evenHBand="0" w:firstRowFirstColumn="0" w:firstRowLastColumn="0" w:lastRowFirstColumn="0" w:lastRowLastColumn="0"/>
            <w:tcW w:w="7513" w:type="dxa"/>
          </w:tcPr>
          <w:p w:rsidR="00F92901" w:rsidRPr="00F92901" w:rsidRDefault="00F92901" w:rsidP="00C45E06">
            <w:pPr>
              <w:pStyle w:val="TabloGvde"/>
              <w:ind w:right="0"/>
              <w:rPr>
                <w:b w:val="0"/>
              </w:rPr>
            </w:pPr>
            <w:r w:rsidRPr="00F92901">
              <w:rPr>
                <w:b w:val="0"/>
              </w:rPr>
              <w:t>H7. İklim değişikliğinin olumsuz etkilerini azaltmak ve çevresel sürdürülebilirliği sağlamak için tasarruf tedbirleri kapsamında enerji verimliliği artırılacaktır.</w:t>
            </w:r>
          </w:p>
        </w:tc>
      </w:tr>
    </w:tbl>
    <w:p w:rsidR="00F57279" w:rsidRDefault="00BC419C" w:rsidP="00CD7AE8">
      <w:pPr>
        <w:pStyle w:val="Balk3"/>
        <w:numPr>
          <w:ilvl w:val="1"/>
          <w:numId w:val="18"/>
        </w:numPr>
        <w:tabs>
          <w:tab w:val="left" w:pos="1553"/>
        </w:tabs>
        <w:spacing w:before="0"/>
      </w:pPr>
      <w:r>
        <w:rPr>
          <w:spacing w:val="-2"/>
        </w:rPr>
        <w:lastRenderedPageBreak/>
        <w:t>Performans</w:t>
      </w:r>
      <w:r>
        <w:rPr>
          <w:spacing w:val="1"/>
        </w:rPr>
        <w:t xml:space="preserve"> </w:t>
      </w:r>
      <w:r>
        <w:rPr>
          <w:spacing w:val="-2"/>
        </w:rPr>
        <w:t>Göstergeleri</w:t>
      </w:r>
    </w:p>
    <w:p w:rsidR="00B53AF0" w:rsidRDefault="00D34DD1" w:rsidP="00D34DD1">
      <w:pPr>
        <w:pStyle w:val="GvdeMetni"/>
        <w:spacing w:before="291" w:line="360" w:lineRule="auto"/>
        <w:ind w:left="958" w:right="1013" w:firstLine="482"/>
        <w:jc w:val="both"/>
      </w:pPr>
      <w:r>
        <w:t xml:space="preserve">Okulumuzun belirlenen hedeflerine ne kadar etkili bir şekilde ulaştığını ve ya ulaşmaya doğru ilerlediğini göstermek için performans göstergeleri hazırlanmıştır.  </w:t>
      </w:r>
    </w:p>
    <w:p w:rsidR="00F57279" w:rsidRDefault="00BC419C" w:rsidP="006E5E74">
      <w:pPr>
        <w:pStyle w:val="GvdeMetni"/>
        <w:spacing w:before="291" w:line="360" w:lineRule="auto"/>
        <w:ind w:left="958" w:right="1013"/>
        <w:jc w:val="center"/>
        <w:rPr>
          <w:b/>
          <w:sz w:val="20"/>
        </w:rPr>
      </w:pPr>
      <w:r>
        <w:rPr>
          <w:b/>
          <w:sz w:val="20"/>
        </w:rPr>
        <w:t>Amaç,</w:t>
      </w:r>
      <w:r>
        <w:rPr>
          <w:b/>
          <w:spacing w:val="-7"/>
          <w:sz w:val="20"/>
        </w:rPr>
        <w:t xml:space="preserve"> </w:t>
      </w:r>
      <w:r>
        <w:rPr>
          <w:b/>
          <w:sz w:val="20"/>
        </w:rPr>
        <w:t>Hedef,</w:t>
      </w:r>
      <w:r>
        <w:rPr>
          <w:b/>
          <w:spacing w:val="-8"/>
          <w:sz w:val="20"/>
        </w:rPr>
        <w:t xml:space="preserve"> </w:t>
      </w:r>
      <w:r>
        <w:rPr>
          <w:b/>
          <w:sz w:val="20"/>
        </w:rPr>
        <w:t>Gösterge</w:t>
      </w:r>
      <w:r>
        <w:rPr>
          <w:b/>
          <w:spacing w:val="-5"/>
          <w:sz w:val="20"/>
        </w:rPr>
        <w:t xml:space="preserve"> </w:t>
      </w:r>
      <w:r>
        <w:rPr>
          <w:b/>
          <w:sz w:val="20"/>
        </w:rPr>
        <w:t>ve</w:t>
      </w:r>
      <w:r>
        <w:rPr>
          <w:b/>
          <w:spacing w:val="-7"/>
          <w:sz w:val="20"/>
        </w:rPr>
        <w:t xml:space="preserve"> </w:t>
      </w:r>
      <w:r>
        <w:rPr>
          <w:b/>
          <w:sz w:val="20"/>
        </w:rPr>
        <w:t>Stratejilere</w:t>
      </w:r>
      <w:r>
        <w:rPr>
          <w:b/>
          <w:spacing w:val="-5"/>
          <w:sz w:val="20"/>
        </w:rPr>
        <w:t xml:space="preserve"> </w:t>
      </w:r>
      <w:r>
        <w:rPr>
          <w:b/>
          <w:sz w:val="20"/>
        </w:rPr>
        <w:t>İlişkin</w:t>
      </w:r>
      <w:r>
        <w:rPr>
          <w:b/>
          <w:spacing w:val="-7"/>
          <w:sz w:val="20"/>
        </w:rPr>
        <w:t xml:space="preserve"> </w:t>
      </w:r>
      <w:r>
        <w:rPr>
          <w:b/>
          <w:sz w:val="20"/>
        </w:rPr>
        <w:t>Kart</w:t>
      </w:r>
      <w:r>
        <w:rPr>
          <w:b/>
          <w:spacing w:val="-8"/>
          <w:sz w:val="20"/>
        </w:rPr>
        <w:t xml:space="preserve"> </w:t>
      </w:r>
      <w:r>
        <w:rPr>
          <w:b/>
          <w:spacing w:val="-2"/>
          <w:sz w:val="20"/>
        </w:rPr>
        <w:t>Şablon</w:t>
      </w:r>
      <w:r w:rsidR="006E5E74">
        <w:rPr>
          <w:b/>
          <w:spacing w:val="-2"/>
          <w:sz w:val="20"/>
        </w:rPr>
        <w:t>ları</w:t>
      </w:r>
    </w:p>
    <w:tbl>
      <w:tblPr>
        <w:tblStyle w:val="TableNormal"/>
        <w:tblW w:w="0" w:type="auto"/>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8647"/>
      </w:tblGrid>
      <w:tr w:rsidR="008B72E9" w:rsidTr="00571FA5">
        <w:trPr>
          <w:trHeight w:val="438"/>
        </w:trPr>
        <w:tc>
          <w:tcPr>
            <w:tcW w:w="10065" w:type="dxa"/>
            <w:gridSpan w:val="2"/>
            <w:shd w:val="clear" w:color="auto" w:fill="E2EFD9"/>
          </w:tcPr>
          <w:p w:rsidR="008B72E9" w:rsidRPr="0041748E" w:rsidRDefault="008B72E9" w:rsidP="008B72E9">
            <w:pPr>
              <w:pStyle w:val="TableParagraph"/>
            </w:pPr>
            <w:r w:rsidRPr="00D34DD1">
              <w:rPr>
                <w:b/>
              </w:rPr>
              <w:t>TEMA:</w:t>
            </w:r>
            <w:r w:rsidRPr="00D34DD1">
              <w:rPr>
                <w:b/>
                <w:spacing w:val="-3"/>
              </w:rPr>
              <w:t xml:space="preserve"> </w:t>
            </w:r>
            <w:r w:rsidRPr="00D34DD1">
              <w:rPr>
                <w:b/>
              </w:rPr>
              <w:t>Eğitim Öğretime Erişim ve Katılım</w:t>
            </w:r>
          </w:p>
        </w:tc>
      </w:tr>
      <w:tr w:rsidR="00F57279">
        <w:trPr>
          <w:trHeight w:val="438"/>
        </w:trPr>
        <w:tc>
          <w:tcPr>
            <w:tcW w:w="1418" w:type="dxa"/>
            <w:shd w:val="clear" w:color="auto" w:fill="E2EFD9"/>
          </w:tcPr>
          <w:p w:rsidR="00F57279" w:rsidRDefault="00BC419C">
            <w:pPr>
              <w:pStyle w:val="TableParagraph"/>
              <w:spacing w:line="234" w:lineRule="exact"/>
              <w:ind w:left="107"/>
              <w:rPr>
                <w:b/>
                <w:sz w:val="20"/>
              </w:rPr>
            </w:pPr>
            <w:r>
              <w:rPr>
                <w:b/>
                <w:sz w:val="20"/>
              </w:rPr>
              <w:t>Amaç</w:t>
            </w:r>
            <w:r>
              <w:rPr>
                <w:b/>
                <w:spacing w:val="-7"/>
                <w:sz w:val="20"/>
              </w:rPr>
              <w:t xml:space="preserve"> </w:t>
            </w:r>
            <w:r>
              <w:rPr>
                <w:b/>
                <w:spacing w:val="-10"/>
                <w:sz w:val="20"/>
              </w:rPr>
              <w:t>1</w:t>
            </w:r>
          </w:p>
        </w:tc>
        <w:tc>
          <w:tcPr>
            <w:tcW w:w="8647" w:type="dxa"/>
            <w:shd w:val="clear" w:color="auto" w:fill="E2EFD9"/>
          </w:tcPr>
          <w:p w:rsidR="00F57279" w:rsidRDefault="00D34DD1">
            <w:pPr>
              <w:pStyle w:val="TableParagraph"/>
              <w:rPr>
                <w:rFonts w:ascii="Times New Roman"/>
                <w:sz w:val="20"/>
              </w:rPr>
            </w:pPr>
            <w:r w:rsidRPr="0041748E">
              <w:t>Öğrencilerin eğitim öğretime etkin katılımlarıyla donanımlı olarak bir üst öğrenime geçişi sağlanacaktır.</w:t>
            </w:r>
          </w:p>
        </w:tc>
      </w:tr>
      <w:tr w:rsidR="00F57279">
        <w:trPr>
          <w:trHeight w:val="438"/>
        </w:trPr>
        <w:tc>
          <w:tcPr>
            <w:tcW w:w="1418" w:type="dxa"/>
            <w:shd w:val="clear" w:color="auto" w:fill="C5E0B3"/>
          </w:tcPr>
          <w:p w:rsidR="00F57279" w:rsidRDefault="00BC419C">
            <w:pPr>
              <w:pStyle w:val="TableParagraph"/>
              <w:spacing w:line="234" w:lineRule="exact"/>
              <w:ind w:left="107"/>
              <w:rPr>
                <w:b/>
                <w:sz w:val="20"/>
              </w:rPr>
            </w:pPr>
            <w:r>
              <w:rPr>
                <w:b/>
                <w:sz w:val="20"/>
              </w:rPr>
              <w:t>Hedef</w:t>
            </w:r>
            <w:r>
              <w:rPr>
                <w:b/>
                <w:spacing w:val="-9"/>
                <w:sz w:val="20"/>
              </w:rPr>
              <w:t xml:space="preserve"> </w:t>
            </w:r>
            <w:r>
              <w:rPr>
                <w:b/>
                <w:spacing w:val="-5"/>
                <w:sz w:val="20"/>
              </w:rPr>
              <w:t>1</w:t>
            </w:r>
          </w:p>
        </w:tc>
        <w:tc>
          <w:tcPr>
            <w:tcW w:w="8647" w:type="dxa"/>
            <w:shd w:val="clear" w:color="auto" w:fill="C5E0B3"/>
          </w:tcPr>
          <w:p w:rsidR="00F57279" w:rsidRDefault="00D34DD1">
            <w:pPr>
              <w:pStyle w:val="TableParagraph"/>
              <w:rPr>
                <w:rFonts w:ascii="Times New Roman"/>
                <w:sz w:val="20"/>
              </w:rPr>
            </w:pPr>
            <w:r w:rsidRPr="0041748E">
              <w:t>Öğrenme kayıpları önleyici çalışmalar yapılarak azaltılacaktır.</w:t>
            </w:r>
          </w:p>
        </w:tc>
      </w:tr>
    </w:tbl>
    <w:p w:rsidR="00F57279" w:rsidRDefault="00F57279">
      <w:pPr>
        <w:pStyle w:val="GvdeMetni"/>
        <w:spacing w:before="59"/>
        <w:rPr>
          <w:b/>
          <w:sz w:val="20"/>
        </w:rPr>
      </w:pPr>
    </w:p>
    <w:tbl>
      <w:tblPr>
        <w:tblStyle w:val="TableNormal"/>
        <w:tblW w:w="0" w:type="auto"/>
        <w:tblInd w:w="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
        <w:gridCol w:w="1418"/>
        <w:gridCol w:w="1133"/>
        <w:gridCol w:w="991"/>
        <w:gridCol w:w="1135"/>
        <w:gridCol w:w="797"/>
        <w:gridCol w:w="720"/>
        <w:gridCol w:w="718"/>
        <w:gridCol w:w="720"/>
        <w:gridCol w:w="720"/>
        <w:gridCol w:w="864"/>
        <w:gridCol w:w="849"/>
        <w:gridCol w:w="77"/>
      </w:tblGrid>
      <w:tr w:rsidR="00F57279" w:rsidTr="006E5E74">
        <w:trPr>
          <w:trHeight w:val="854"/>
        </w:trPr>
        <w:tc>
          <w:tcPr>
            <w:tcW w:w="2592" w:type="dxa"/>
            <w:gridSpan w:val="3"/>
            <w:shd w:val="clear" w:color="auto" w:fill="C5E0B3"/>
          </w:tcPr>
          <w:p w:rsidR="00F57279" w:rsidRDefault="00BC419C">
            <w:pPr>
              <w:pStyle w:val="TableParagraph"/>
              <w:spacing w:line="234" w:lineRule="exact"/>
              <w:ind w:left="107"/>
              <w:rPr>
                <w:b/>
                <w:sz w:val="20"/>
              </w:rPr>
            </w:pPr>
            <w:r>
              <w:rPr>
                <w:b/>
                <w:spacing w:val="-2"/>
                <w:sz w:val="20"/>
              </w:rPr>
              <w:t>Performans</w:t>
            </w:r>
            <w:r>
              <w:rPr>
                <w:b/>
                <w:spacing w:val="7"/>
                <w:sz w:val="20"/>
              </w:rPr>
              <w:t xml:space="preserve"> </w:t>
            </w:r>
            <w:r>
              <w:rPr>
                <w:b/>
                <w:spacing w:val="-2"/>
                <w:sz w:val="20"/>
              </w:rPr>
              <w:t>Göstergeleri</w:t>
            </w:r>
          </w:p>
        </w:tc>
        <w:tc>
          <w:tcPr>
            <w:tcW w:w="991" w:type="dxa"/>
            <w:shd w:val="clear" w:color="auto" w:fill="C5E0B3"/>
          </w:tcPr>
          <w:p w:rsidR="00F57279" w:rsidRDefault="00BC419C">
            <w:pPr>
              <w:pStyle w:val="TableParagraph"/>
              <w:spacing w:line="360" w:lineRule="auto"/>
              <w:ind w:left="107" w:right="225"/>
              <w:rPr>
                <w:b/>
                <w:sz w:val="20"/>
              </w:rPr>
            </w:pPr>
            <w:r>
              <w:rPr>
                <w:b/>
                <w:spacing w:val="-2"/>
                <w:sz w:val="20"/>
              </w:rPr>
              <w:t>Hedefe Etkisi*</w:t>
            </w:r>
          </w:p>
        </w:tc>
        <w:tc>
          <w:tcPr>
            <w:tcW w:w="1135" w:type="dxa"/>
            <w:shd w:val="clear" w:color="auto" w:fill="C5E0B3"/>
          </w:tcPr>
          <w:p w:rsidR="00F57279" w:rsidRDefault="00BC419C">
            <w:pPr>
              <w:pStyle w:val="TableParagraph"/>
              <w:spacing w:line="360" w:lineRule="auto"/>
              <w:ind w:left="108" w:right="139"/>
              <w:rPr>
                <w:b/>
                <w:sz w:val="20"/>
              </w:rPr>
            </w:pPr>
            <w:r>
              <w:rPr>
                <w:b/>
                <w:spacing w:val="-2"/>
                <w:sz w:val="20"/>
              </w:rPr>
              <w:t>Başlangıç Değeri**</w:t>
            </w:r>
          </w:p>
        </w:tc>
        <w:tc>
          <w:tcPr>
            <w:tcW w:w="797" w:type="dxa"/>
            <w:shd w:val="clear" w:color="auto" w:fill="C5E0B3"/>
          </w:tcPr>
          <w:p w:rsidR="00F57279" w:rsidRDefault="00F57279">
            <w:pPr>
              <w:pStyle w:val="TableParagraph"/>
              <w:spacing w:before="117"/>
              <w:rPr>
                <w:b/>
                <w:sz w:val="20"/>
              </w:rPr>
            </w:pPr>
          </w:p>
          <w:p w:rsidR="00F57279" w:rsidRDefault="00BC419C">
            <w:pPr>
              <w:pStyle w:val="TableParagraph"/>
              <w:ind w:left="108"/>
              <w:rPr>
                <w:b/>
                <w:sz w:val="20"/>
              </w:rPr>
            </w:pPr>
            <w:r>
              <w:rPr>
                <w:b/>
                <w:sz w:val="20"/>
              </w:rPr>
              <w:t>1.</w:t>
            </w:r>
            <w:r>
              <w:rPr>
                <w:b/>
                <w:spacing w:val="-5"/>
                <w:sz w:val="20"/>
              </w:rPr>
              <w:t xml:space="preserve"> Yıl</w:t>
            </w:r>
          </w:p>
        </w:tc>
        <w:tc>
          <w:tcPr>
            <w:tcW w:w="720" w:type="dxa"/>
            <w:shd w:val="clear" w:color="auto" w:fill="C5E0B3"/>
          </w:tcPr>
          <w:p w:rsidR="00F57279" w:rsidRDefault="00F57279">
            <w:pPr>
              <w:pStyle w:val="TableParagraph"/>
              <w:spacing w:before="117"/>
              <w:rPr>
                <w:b/>
                <w:sz w:val="20"/>
              </w:rPr>
            </w:pPr>
          </w:p>
          <w:p w:rsidR="00F57279" w:rsidRDefault="00BC419C">
            <w:pPr>
              <w:pStyle w:val="TableParagraph"/>
              <w:ind w:left="105"/>
              <w:rPr>
                <w:b/>
                <w:sz w:val="20"/>
              </w:rPr>
            </w:pPr>
            <w:r>
              <w:rPr>
                <w:b/>
                <w:sz w:val="20"/>
              </w:rPr>
              <w:t>2.</w:t>
            </w:r>
            <w:r>
              <w:rPr>
                <w:b/>
                <w:spacing w:val="-5"/>
                <w:sz w:val="20"/>
              </w:rPr>
              <w:t xml:space="preserve"> Yıl</w:t>
            </w:r>
          </w:p>
        </w:tc>
        <w:tc>
          <w:tcPr>
            <w:tcW w:w="718" w:type="dxa"/>
            <w:shd w:val="clear" w:color="auto" w:fill="C5E0B3"/>
          </w:tcPr>
          <w:p w:rsidR="00F57279" w:rsidRDefault="00F57279">
            <w:pPr>
              <w:pStyle w:val="TableParagraph"/>
              <w:spacing w:before="117"/>
              <w:rPr>
                <w:b/>
                <w:sz w:val="20"/>
              </w:rPr>
            </w:pPr>
          </w:p>
          <w:p w:rsidR="00F57279" w:rsidRDefault="00BC419C">
            <w:pPr>
              <w:pStyle w:val="TableParagraph"/>
              <w:ind w:left="105"/>
              <w:rPr>
                <w:b/>
                <w:sz w:val="20"/>
              </w:rPr>
            </w:pPr>
            <w:r>
              <w:rPr>
                <w:b/>
                <w:sz w:val="20"/>
              </w:rPr>
              <w:t>3.</w:t>
            </w:r>
            <w:r>
              <w:rPr>
                <w:b/>
                <w:spacing w:val="-5"/>
                <w:sz w:val="20"/>
              </w:rPr>
              <w:t xml:space="preserve"> yıl</w:t>
            </w:r>
          </w:p>
        </w:tc>
        <w:tc>
          <w:tcPr>
            <w:tcW w:w="720" w:type="dxa"/>
            <w:shd w:val="clear" w:color="auto" w:fill="C5E0B3"/>
          </w:tcPr>
          <w:p w:rsidR="00F57279" w:rsidRDefault="00F57279">
            <w:pPr>
              <w:pStyle w:val="TableParagraph"/>
              <w:spacing w:before="117"/>
              <w:rPr>
                <w:b/>
                <w:sz w:val="20"/>
              </w:rPr>
            </w:pPr>
          </w:p>
          <w:p w:rsidR="00F57279" w:rsidRDefault="00BC419C">
            <w:pPr>
              <w:pStyle w:val="TableParagraph"/>
              <w:ind w:left="107"/>
              <w:rPr>
                <w:b/>
                <w:sz w:val="20"/>
              </w:rPr>
            </w:pPr>
            <w:r>
              <w:rPr>
                <w:b/>
                <w:sz w:val="20"/>
              </w:rPr>
              <w:t>4.</w:t>
            </w:r>
            <w:r>
              <w:rPr>
                <w:b/>
                <w:spacing w:val="-5"/>
                <w:sz w:val="20"/>
              </w:rPr>
              <w:t xml:space="preserve"> Yıl</w:t>
            </w:r>
          </w:p>
        </w:tc>
        <w:tc>
          <w:tcPr>
            <w:tcW w:w="720" w:type="dxa"/>
            <w:shd w:val="clear" w:color="auto" w:fill="C5E0B3"/>
          </w:tcPr>
          <w:p w:rsidR="00F57279" w:rsidRDefault="00F57279">
            <w:pPr>
              <w:pStyle w:val="TableParagraph"/>
              <w:spacing w:before="117"/>
              <w:rPr>
                <w:b/>
                <w:sz w:val="20"/>
              </w:rPr>
            </w:pPr>
          </w:p>
          <w:p w:rsidR="00F57279" w:rsidRDefault="00BC419C">
            <w:pPr>
              <w:pStyle w:val="TableParagraph"/>
              <w:ind w:left="107"/>
              <w:rPr>
                <w:b/>
                <w:sz w:val="20"/>
              </w:rPr>
            </w:pPr>
            <w:r>
              <w:rPr>
                <w:b/>
                <w:sz w:val="20"/>
              </w:rPr>
              <w:t>5.</w:t>
            </w:r>
            <w:r>
              <w:rPr>
                <w:b/>
                <w:spacing w:val="-5"/>
                <w:sz w:val="20"/>
              </w:rPr>
              <w:t xml:space="preserve"> Yıl</w:t>
            </w:r>
          </w:p>
        </w:tc>
        <w:tc>
          <w:tcPr>
            <w:tcW w:w="864" w:type="dxa"/>
            <w:shd w:val="clear" w:color="auto" w:fill="C5E0B3"/>
          </w:tcPr>
          <w:p w:rsidR="00F57279" w:rsidRDefault="00BC419C">
            <w:pPr>
              <w:pStyle w:val="TableParagraph"/>
              <w:spacing w:line="360" w:lineRule="auto"/>
              <w:ind w:left="107" w:right="127"/>
              <w:rPr>
                <w:b/>
                <w:sz w:val="20"/>
              </w:rPr>
            </w:pPr>
            <w:r>
              <w:rPr>
                <w:b/>
                <w:spacing w:val="-2"/>
                <w:sz w:val="20"/>
              </w:rPr>
              <w:t>İzleme Sıklığı</w:t>
            </w:r>
          </w:p>
        </w:tc>
        <w:tc>
          <w:tcPr>
            <w:tcW w:w="926" w:type="dxa"/>
            <w:gridSpan w:val="2"/>
            <w:shd w:val="clear" w:color="auto" w:fill="C5E0B3"/>
          </w:tcPr>
          <w:p w:rsidR="00F57279" w:rsidRDefault="00BC419C">
            <w:pPr>
              <w:pStyle w:val="TableParagraph"/>
              <w:spacing w:line="360" w:lineRule="auto"/>
              <w:ind w:left="107" w:right="232"/>
              <w:rPr>
                <w:b/>
                <w:sz w:val="20"/>
              </w:rPr>
            </w:pPr>
            <w:r>
              <w:rPr>
                <w:b/>
                <w:spacing w:val="-2"/>
                <w:sz w:val="20"/>
              </w:rPr>
              <w:t>Rapor Sıklığı</w:t>
            </w:r>
          </w:p>
        </w:tc>
      </w:tr>
      <w:tr w:rsidR="00C240CA" w:rsidTr="006E5E74">
        <w:trPr>
          <w:trHeight w:val="417"/>
        </w:trPr>
        <w:tc>
          <w:tcPr>
            <w:tcW w:w="2592" w:type="dxa"/>
            <w:gridSpan w:val="3"/>
            <w:shd w:val="clear" w:color="auto" w:fill="C5E0B3"/>
          </w:tcPr>
          <w:p w:rsidR="00C240CA" w:rsidRDefault="00C240CA">
            <w:pPr>
              <w:pStyle w:val="TableParagraph"/>
              <w:spacing w:line="234" w:lineRule="exact"/>
              <w:ind w:left="107"/>
              <w:rPr>
                <w:b/>
                <w:sz w:val="20"/>
              </w:rPr>
            </w:pPr>
            <w:r>
              <w:rPr>
                <w:b/>
                <w:sz w:val="20"/>
              </w:rPr>
              <w:t>PG</w:t>
            </w:r>
            <w:r>
              <w:rPr>
                <w:b/>
                <w:spacing w:val="-3"/>
                <w:sz w:val="20"/>
              </w:rPr>
              <w:t xml:space="preserve"> </w:t>
            </w:r>
            <w:r>
              <w:rPr>
                <w:b/>
                <w:spacing w:val="-2"/>
                <w:sz w:val="20"/>
              </w:rPr>
              <w:t>1.1</w:t>
            </w:r>
            <w:r w:rsidRPr="0041748E">
              <w:t>Bir eğitim ve öğretim yılında destekleme ve yetiştirme kurslarına kayıt yaptıran öğrenci oranı (%)</w:t>
            </w:r>
          </w:p>
        </w:tc>
        <w:tc>
          <w:tcPr>
            <w:tcW w:w="991" w:type="dxa"/>
            <w:shd w:val="clear" w:color="auto" w:fill="E2EFD9"/>
          </w:tcPr>
          <w:p w:rsidR="00C240CA" w:rsidRDefault="00C240CA">
            <w:pPr>
              <w:pStyle w:val="TableParagraph"/>
              <w:rPr>
                <w:rFonts w:ascii="Times New Roman"/>
                <w:sz w:val="20"/>
              </w:rPr>
            </w:pPr>
            <w:r>
              <w:rPr>
                <w:rFonts w:ascii="Times New Roman"/>
                <w:sz w:val="20"/>
              </w:rPr>
              <w:t>%25</w:t>
            </w:r>
          </w:p>
        </w:tc>
        <w:tc>
          <w:tcPr>
            <w:tcW w:w="1135" w:type="dxa"/>
            <w:shd w:val="clear" w:color="auto" w:fill="E2EFD9"/>
          </w:tcPr>
          <w:p w:rsidR="00C240CA" w:rsidRDefault="00C240CA">
            <w:pPr>
              <w:pStyle w:val="TableParagraph"/>
              <w:rPr>
                <w:rFonts w:ascii="Times New Roman"/>
                <w:sz w:val="20"/>
              </w:rPr>
            </w:pPr>
            <w:r>
              <w:rPr>
                <w:rFonts w:ascii="Times New Roman"/>
                <w:sz w:val="20"/>
              </w:rPr>
              <w:t>0</w:t>
            </w:r>
          </w:p>
        </w:tc>
        <w:tc>
          <w:tcPr>
            <w:tcW w:w="797" w:type="dxa"/>
            <w:shd w:val="clear" w:color="auto" w:fill="E2EFD9"/>
          </w:tcPr>
          <w:p w:rsidR="00C240CA" w:rsidRDefault="00C240CA">
            <w:pPr>
              <w:pStyle w:val="TableParagraph"/>
              <w:rPr>
                <w:rFonts w:ascii="Times New Roman"/>
                <w:sz w:val="20"/>
              </w:rPr>
            </w:pPr>
            <w:r>
              <w:rPr>
                <w:rFonts w:ascii="Times New Roman"/>
                <w:sz w:val="20"/>
              </w:rPr>
              <w:t>%25</w:t>
            </w:r>
          </w:p>
        </w:tc>
        <w:tc>
          <w:tcPr>
            <w:tcW w:w="720" w:type="dxa"/>
            <w:shd w:val="clear" w:color="auto" w:fill="E2EFD9"/>
          </w:tcPr>
          <w:p w:rsidR="00C240CA" w:rsidRDefault="00C240CA">
            <w:pPr>
              <w:pStyle w:val="TableParagraph"/>
              <w:rPr>
                <w:rFonts w:ascii="Times New Roman"/>
                <w:sz w:val="20"/>
              </w:rPr>
            </w:pPr>
            <w:r>
              <w:rPr>
                <w:rFonts w:ascii="Times New Roman"/>
                <w:sz w:val="20"/>
              </w:rPr>
              <w:t>%35</w:t>
            </w:r>
          </w:p>
        </w:tc>
        <w:tc>
          <w:tcPr>
            <w:tcW w:w="718" w:type="dxa"/>
            <w:shd w:val="clear" w:color="auto" w:fill="E2EFD9"/>
          </w:tcPr>
          <w:p w:rsidR="00C240CA" w:rsidRDefault="00C240CA">
            <w:pPr>
              <w:pStyle w:val="TableParagraph"/>
              <w:rPr>
                <w:rFonts w:ascii="Times New Roman"/>
                <w:sz w:val="20"/>
              </w:rPr>
            </w:pPr>
            <w:r>
              <w:rPr>
                <w:rFonts w:ascii="Times New Roman"/>
                <w:sz w:val="20"/>
              </w:rPr>
              <w:t>%45</w:t>
            </w:r>
          </w:p>
        </w:tc>
        <w:tc>
          <w:tcPr>
            <w:tcW w:w="720" w:type="dxa"/>
            <w:shd w:val="clear" w:color="auto" w:fill="E2EFD9"/>
          </w:tcPr>
          <w:p w:rsidR="00C240CA" w:rsidRDefault="00C240CA">
            <w:pPr>
              <w:pStyle w:val="TableParagraph"/>
              <w:rPr>
                <w:rFonts w:ascii="Times New Roman"/>
                <w:sz w:val="20"/>
              </w:rPr>
            </w:pPr>
            <w:r>
              <w:rPr>
                <w:rFonts w:ascii="Times New Roman"/>
                <w:sz w:val="20"/>
              </w:rPr>
              <w:t>%55</w:t>
            </w:r>
          </w:p>
        </w:tc>
        <w:tc>
          <w:tcPr>
            <w:tcW w:w="720" w:type="dxa"/>
            <w:shd w:val="clear" w:color="auto" w:fill="E2EFD9"/>
          </w:tcPr>
          <w:p w:rsidR="00C240CA" w:rsidRDefault="00C240CA">
            <w:pPr>
              <w:pStyle w:val="TableParagraph"/>
              <w:rPr>
                <w:rFonts w:ascii="Times New Roman"/>
                <w:sz w:val="20"/>
              </w:rPr>
            </w:pPr>
            <w:r>
              <w:rPr>
                <w:rFonts w:ascii="Times New Roman"/>
                <w:sz w:val="20"/>
              </w:rPr>
              <w:t>%65</w:t>
            </w:r>
          </w:p>
        </w:tc>
        <w:tc>
          <w:tcPr>
            <w:tcW w:w="864" w:type="dxa"/>
            <w:shd w:val="clear" w:color="auto" w:fill="E2EFD9"/>
          </w:tcPr>
          <w:p w:rsidR="00C240CA" w:rsidRDefault="00C240CA" w:rsidP="00571FA5">
            <w:pPr>
              <w:pStyle w:val="TableParagraph"/>
              <w:rPr>
                <w:rFonts w:ascii="Times New Roman"/>
                <w:sz w:val="20"/>
              </w:rPr>
            </w:pPr>
            <w:r>
              <w:rPr>
                <w:rFonts w:ascii="Times New Roman"/>
                <w:sz w:val="20"/>
              </w:rPr>
              <w:t>6 Ay</w:t>
            </w:r>
          </w:p>
        </w:tc>
        <w:tc>
          <w:tcPr>
            <w:tcW w:w="926" w:type="dxa"/>
            <w:gridSpan w:val="2"/>
            <w:shd w:val="clear" w:color="auto" w:fill="E2EFD9"/>
          </w:tcPr>
          <w:p w:rsidR="00C240CA" w:rsidRDefault="00C240CA" w:rsidP="00571FA5">
            <w:pPr>
              <w:pStyle w:val="TableParagraph"/>
              <w:rPr>
                <w:rFonts w:ascii="Times New Roman"/>
                <w:sz w:val="20"/>
              </w:rPr>
            </w:pPr>
            <w:r>
              <w:rPr>
                <w:rFonts w:ascii="Times New Roman"/>
                <w:sz w:val="20"/>
              </w:rPr>
              <w:t>6 Ay</w:t>
            </w:r>
          </w:p>
        </w:tc>
      </w:tr>
      <w:tr w:rsidR="00C240CA" w:rsidTr="006E5E74">
        <w:trPr>
          <w:trHeight w:val="414"/>
        </w:trPr>
        <w:tc>
          <w:tcPr>
            <w:tcW w:w="2592" w:type="dxa"/>
            <w:gridSpan w:val="3"/>
            <w:shd w:val="clear" w:color="auto" w:fill="C5E0B3"/>
          </w:tcPr>
          <w:p w:rsidR="00C240CA" w:rsidRDefault="00C240CA">
            <w:pPr>
              <w:pStyle w:val="TableParagraph"/>
              <w:spacing w:line="234" w:lineRule="exact"/>
              <w:ind w:left="107"/>
              <w:rPr>
                <w:b/>
                <w:sz w:val="20"/>
              </w:rPr>
            </w:pPr>
            <w:r>
              <w:rPr>
                <w:b/>
                <w:sz w:val="20"/>
              </w:rPr>
              <w:t>PG</w:t>
            </w:r>
            <w:r>
              <w:rPr>
                <w:b/>
                <w:spacing w:val="-3"/>
                <w:sz w:val="20"/>
              </w:rPr>
              <w:t xml:space="preserve"> </w:t>
            </w:r>
            <w:r>
              <w:rPr>
                <w:b/>
                <w:spacing w:val="-2"/>
                <w:sz w:val="20"/>
              </w:rPr>
              <w:t xml:space="preserve">1.2 </w:t>
            </w:r>
            <w:r w:rsidRPr="0041748E">
              <w:t>Destekleme ve yetiştirme kurslarına devam eden öğrencilerin katılım sağladığı derslerin not ortalaması</w:t>
            </w:r>
          </w:p>
        </w:tc>
        <w:tc>
          <w:tcPr>
            <w:tcW w:w="991" w:type="dxa"/>
            <w:shd w:val="clear" w:color="auto" w:fill="E2EFD9"/>
          </w:tcPr>
          <w:p w:rsidR="00C240CA" w:rsidRDefault="00C240CA">
            <w:pPr>
              <w:pStyle w:val="TableParagraph"/>
              <w:rPr>
                <w:rFonts w:ascii="Times New Roman"/>
                <w:sz w:val="20"/>
              </w:rPr>
            </w:pPr>
            <w:r>
              <w:rPr>
                <w:rFonts w:ascii="Times New Roman"/>
                <w:sz w:val="20"/>
              </w:rPr>
              <w:t>%25</w:t>
            </w:r>
          </w:p>
        </w:tc>
        <w:tc>
          <w:tcPr>
            <w:tcW w:w="1135" w:type="dxa"/>
            <w:shd w:val="clear" w:color="auto" w:fill="E2EFD9"/>
          </w:tcPr>
          <w:p w:rsidR="00C240CA" w:rsidRDefault="00C240CA">
            <w:pPr>
              <w:pStyle w:val="TableParagraph"/>
              <w:rPr>
                <w:rFonts w:ascii="Times New Roman"/>
                <w:sz w:val="20"/>
              </w:rPr>
            </w:pPr>
            <w:r>
              <w:rPr>
                <w:rFonts w:ascii="Times New Roman"/>
                <w:sz w:val="20"/>
              </w:rPr>
              <w:t>0</w:t>
            </w:r>
          </w:p>
        </w:tc>
        <w:tc>
          <w:tcPr>
            <w:tcW w:w="797" w:type="dxa"/>
            <w:shd w:val="clear" w:color="auto" w:fill="E2EFD9"/>
          </w:tcPr>
          <w:p w:rsidR="00C240CA" w:rsidRDefault="00C240CA">
            <w:pPr>
              <w:pStyle w:val="TableParagraph"/>
              <w:rPr>
                <w:rFonts w:ascii="Times New Roman"/>
                <w:sz w:val="20"/>
              </w:rPr>
            </w:pPr>
            <w:r>
              <w:rPr>
                <w:rFonts w:ascii="Times New Roman"/>
                <w:sz w:val="20"/>
              </w:rPr>
              <w:t>70</w:t>
            </w:r>
          </w:p>
        </w:tc>
        <w:tc>
          <w:tcPr>
            <w:tcW w:w="720" w:type="dxa"/>
            <w:shd w:val="clear" w:color="auto" w:fill="E2EFD9"/>
          </w:tcPr>
          <w:p w:rsidR="00C240CA" w:rsidRDefault="00C240CA">
            <w:pPr>
              <w:pStyle w:val="TableParagraph"/>
              <w:rPr>
                <w:rFonts w:ascii="Times New Roman"/>
                <w:sz w:val="20"/>
              </w:rPr>
            </w:pPr>
            <w:r>
              <w:rPr>
                <w:rFonts w:ascii="Times New Roman"/>
                <w:sz w:val="20"/>
              </w:rPr>
              <w:t>75</w:t>
            </w:r>
          </w:p>
        </w:tc>
        <w:tc>
          <w:tcPr>
            <w:tcW w:w="718" w:type="dxa"/>
            <w:shd w:val="clear" w:color="auto" w:fill="E2EFD9"/>
          </w:tcPr>
          <w:p w:rsidR="00C240CA" w:rsidRDefault="00C240CA">
            <w:pPr>
              <w:pStyle w:val="TableParagraph"/>
              <w:rPr>
                <w:rFonts w:ascii="Times New Roman"/>
                <w:sz w:val="20"/>
              </w:rPr>
            </w:pPr>
            <w:r>
              <w:rPr>
                <w:rFonts w:ascii="Times New Roman"/>
                <w:sz w:val="20"/>
              </w:rPr>
              <w:t>85</w:t>
            </w:r>
          </w:p>
        </w:tc>
        <w:tc>
          <w:tcPr>
            <w:tcW w:w="720" w:type="dxa"/>
            <w:shd w:val="clear" w:color="auto" w:fill="E2EFD9"/>
          </w:tcPr>
          <w:p w:rsidR="00C240CA" w:rsidRDefault="00C240CA">
            <w:pPr>
              <w:pStyle w:val="TableParagraph"/>
              <w:rPr>
                <w:rFonts w:ascii="Times New Roman"/>
                <w:sz w:val="20"/>
              </w:rPr>
            </w:pPr>
            <w:r>
              <w:rPr>
                <w:rFonts w:ascii="Times New Roman"/>
                <w:sz w:val="20"/>
              </w:rPr>
              <w:t>90</w:t>
            </w:r>
          </w:p>
        </w:tc>
        <w:tc>
          <w:tcPr>
            <w:tcW w:w="720" w:type="dxa"/>
            <w:shd w:val="clear" w:color="auto" w:fill="E2EFD9"/>
          </w:tcPr>
          <w:p w:rsidR="00C240CA" w:rsidRDefault="00C240CA">
            <w:pPr>
              <w:pStyle w:val="TableParagraph"/>
              <w:rPr>
                <w:rFonts w:ascii="Times New Roman"/>
                <w:sz w:val="20"/>
              </w:rPr>
            </w:pPr>
            <w:r>
              <w:rPr>
                <w:rFonts w:ascii="Times New Roman"/>
                <w:sz w:val="20"/>
              </w:rPr>
              <w:t>95</w:t>
            </w:r>
          </w:p>
        </w:tc>
        <w:tc>
          <w:tcPr>
            <w:tcW w:w="864" w:type="dxa"/>
            <w:shd w:val="clear" w:color="auto" w:fill="E2EFD9"/>
          </w:tcPr>
          <w:p w:rsidR="00C240CA" w:rsidRDefault="00C240CA" w:rsidP="00571FA5">
            <w:pPr>
              <w:pStyle w:val="TableParagraph"/>
              <w:rPr>
                <w:rFonts w:ascii="Times New Roman"/>
                <w:sz w:val="20"/>
              </w:rPr>
            </w:pPr>
            <w:r>
              <w:rPr>
                <w:rFonts w:ascii="Times New Roman"/>
                <w:sz w:val="20"/>
              </w:rPr>
              <w:t>6 Ay</w:t>
            </w:r>
          </w:p>
        </w:tc>
        <w:tc>
          <w:tcPr>
            <w:tcW w:w="926" w:type="dxa"/>
            <w:gridSpan w:val="2"/>
            <w:shd w:val="clear" w:color="auto" w:fill="E2EFD9"/>
          </w:tcPr>
          <w:p w:rsidR="00C240CA" w:rsidRDefault="00C240CA" w:rsidP="00571FA5">
            <w:pPr>
              <w:pStyle w:val="TableParagraph"/>
              <w:rPr>
                <w:rFonts w:ascii="Times New Roman"/>
                <w:sz w:val="20"/>
              </w:rPr>
            </w:pPr>
            <w:r>
              <w:rPr>
                <w:rFonts w:ascii="Times New Roman"/>
                <w:sz w:val="20"/>
              </w:rPr>
              <w:t>6 Ay</w:t>
            </w:r>
          </w:p>
        </w:tc>
      </w:tr>
      <w:tr w:rsidR="00C240CA" w:rsidTr="006E5E74">
        <w:trPr>
          <w:trHeight w:val="438"/>
        </w:trPr>
        <w:tc>
          <w:tcPr>
            <w:tcW w:w="2592" w:type="dxa"/>
            <w:gridSpan w:val="3"/>
            <w:shd w:val="clear" w:color="auto" w:fill="C5E0B3"/>
          </w:tcPr>
          <w:p w:rsidR="00C240CA" w:rsidRDefault="00C240CA">
            <w:pPr>
              <w:pStyle w:val="TableParagraph"/>
              <w:spacing w:line="234" w:lineRule="exact"/>
              <w:ind w:left="107"/>
              <w:rPr>
                <w:b/>
                <w:sz w:val="20"/>
              </w:rPr>
            </w:pPr>
            <w:r>
              <w:rPr>
                <w:b/>
                <w:sz w:val="20"/>
              </w:rPr>
              <w:t>PG</w:t>
            </w:r>
            <w:r>
              <w:rPr>
                <w:b/>
                <w:spacing w:val="-3"/>
                <w:sz w:val="20"/>
              </w:rPr>
              <w:t xml:space="preserve"> </w:t>
            </w:r>
            <w:r>
              <w:rPr>
                <w:b/>
                <w:spacing w:val="-2"/>
                <w:sz w:val="20"/>
              </w:rPr>
              <w:t xml:space="preserve">1.3 </w:t>
            </w:r>
            <w:r w:rsidRPr="0041748E">
              <w:t>20 gün ve üzeri özürsüz devamsızlık yapan öğrenci oranı (%)</w:t>
            </w:r>
          </w:p>
        </w:tc>
        <w:tc>
          <w:tcPr>
            <w:tcW w:w="991" w:type="dxa"/>
            <w:shd w:val="clear" w:color="auto" w:fill="E2EFD9"/>
          </w:tcPr>
          <w:p w:rsidR="00C240CA" w:rsidRDefault="00C240CA">
            <w:pPr>
              <w:pStyle w:val="TableParagraph"/>
              <w:rPr>
                <w:rFonts w:ascii="Times New Roman"/>
                <w:sz w:val="20"/>
              </w:rPr>
            </w:pPr>
            <w:r>
              <w:rPr>
                <w:rFonts w:ascii="Times New Roman"/>
                <w:sz w:val="20"/>
              </w:rPr>
              <w:t>%25</w:t>
            </w:r>
          </w:p>
        </w:tc>
        <w:tc>
          <w:tcPr>
            <w:tcW w:w="1135" w:type="dxa"/>
            <w:shd w:val="clear" w:color="auto" w:fill="E2EFD9"/>
          </w:tcPr>
          <w:p w:rsidR="00C240CA" w:rsidRDefault="00C240CA">
            <w:pPr>
              <w:pStyle w:val="TableParagraph"/>
              <w:rPr>
                <w:rFonts w:ascii="Times New Roman"/>
                <w:sz w:val="20"/>
              </w:rPr>
            </w:pPr>
            <w:r>
              <w:rPr>
                <w:rFonts w:ascii="Times New Roman"/>
                <w:sz w:val="20"/>
              </w:rPr>
              <w:t>% 3,63</w:t>
            </w:r>
          </w:p>
        </w:tc>
        <w:tc>
          <w:tcPr>
            <w:tcW w:w="797" w:type="dxa"/>
            <w:shd w:val="clear" w:color="auto" w:fill="E2EFD9"/>
          </w:tcPr>
          <w:p w:rsidR="00C240CA" w:rsidRDefault="00C240CA" w:rsidP="004667EC">
            <w:pPr>
              <w:pStyle w:val="TableParagraph"/>
              <w:rPr>
                <w:rFonts w:ascii="Times New Roman"/>
                <w:sz w:val="20"/>
              </w:rPr>
            </w:pPr>
            <w:r>
              <w:rPr>
                <w:rFonts w:ascii="Times New Roman"/>
                <w:sz w:val="20"/>
              </w:rPr>
              <w:t xml:space="preserve"> 0</w:t>
            </w:r>
          </w:p>
        </w:tc>
        <w:tc>
          <w:tcPr>
            <w:tcW w:w="720" w:type="dxa"/>
            <w:shd w:val="clear" w:color="auto" w:fill="E2EFD9"/>
          </w:tcPr>
          <w:p w:rsidR="00C240CA" w:rsidRDefault="00C240CA">
            <w:pPr>
              <w:pStyle w:val="TableParagraph"/>
              <w:rPr>
                <w:rFonts w:ascii="Times New Roman"/>
                <w:sz w:val="20"/>
              </w:rPr>
            </w:pPr>
            <w:r>
              <w:rPr>
                <w:rFonts w:ascii="Times New Roman"/>
                <w:sz w:val="20"/>
              </w:rPr>
              <w:t>0</w:t>
            </w:r>
          </w:p>
        </w:tc>
        <w:tc>
          <w:tcPr>
            <w:tcW w:w="718" w:type="dxa"/>
            <w:shd w:val="clear" w:color="auto" w:fill="E2EFD9"/>
          </w:tcPr>
          <w:p w:rsidR="00C240CA" w:rsidRDefault="00C240CA">
            <w:pPr>
              <w:pStyle w:val="TableParagraph"/>
              <w:rPr>
                <w:rFonts w:ascii="Times New Roman"/>
                <w:sz w:val="20"/>
              </w:rPr>
            </w:pPr>
            <w:r>
              <w:rPr>
                <w:rFonts w:ascii="Times New Roman"/>
                <w:sz w:val="20"/>
              </w:rPr>
              <w:t>0</w:t>
            </w:r>
          </w:p>
        </w:tc>
        <w:tc>
          <w:tcPr>
            <w:tcW w:w="720" w:type="dxa"/>
            <w:shd w:val="clear" w:color="auto" w:fill="E2EFD9"/>
          </w:tcPr>
          <w:p w:rsidR="00C240CA" w:rsidRDefault="00C240CA">
            <w:pPr>
              <w:pStyle w:val="TableParagraph"/>
              <w:rPr>
                <w:rFonts w:ascii="Times New Roman"/>
                <w:sz w:val="20"/>
              </w:rPr>
            </w:pPr>
            <w:r>
              <w:rPr>
                <w:rFonts w:ascii="Times New Roman"/>
                <w:sz w:val="20"/>
              </w:rPr>
              <w:t>0</w:t>
            </w:r>
          </w:p>
        </w:tc>
        <w:tc>
          <w:tcPr>
            <w:tcW w:w="720" w:type="dxa"/>
            <w:shd w:val="clear" w:color="auto" w:fill="E2EFD9"/>
          </w:tcPr>
          <w:p w:rsidR="00C240CA" w:rsidRDefault="00C240CA">
            <w:pPr>
              <w:pStyle w:val="TableParagraph"/>
              <w:rPr>
                <w:rFonts w:ascii="Times New Roman"/>
                <w:sz w:val="20"/>
              </w:rPr>
            </w:pPr>
            <w:r>
              <w:rPr>
                <w:rFonts w:ascii="Times New Roman"/>
                <w:sz w:val="20"/>
              </w:rPr>
              <w:t>0</w:t>
            </w:r>
          </w:p>
        </w:tc>
        <w:tc>
          <w:tcPr>
            <w:tcW w:w="864" w:type="dxa"/>
            <w:shd w:val="clear" w:color="auto" w:fill="E2EFD9"/>
          </w:tcPr>
          <w:p w:rsidR="00C240CA" w:rsidRDefault="00C240CA" w:rsidP="00571FA5">
            <w:pPr>
              <w:pStyle w:val="TableParagraph"/>
              <w:rPr>
                <w:rFonts w:ascii="Times New Roman"/>
                <w:sz w:val="20"/>
              </w:rPr>
            </w:pPr>
            <w:r>
              <w:rPr>
                <w:rFonts w:ascii="Times New Roman"/>
                <w:sz w:val="20"/>
              </w:rPr>
              <w:t>6 Ay</w:t>
            </w:r>
          </w:p>
        </w:tc>
        <w:tc>
          <w:tcPr>
            <w:tcW w:w="926" w:type="dxa"/>
            <w:gridSpan w:val="2"/>
            <w:shd w:val="clear" w:color="auto" w:fill="E2EFD9"/>
          </w:tcPr>
          <w:p w:rsidR="00C240CA" w:rsidRDefault="00C240CA" w:rsidP="00571FA5">
            <w:pPr>
              <w:pStyle w:val="TableParagraph"/>
              <w:rPr>
                <w:rFonts w:ascii="Times New Roman"/>
                <w:sz w:val="20"/>
              </w:rPr>
            </w:pPr>
            <w:r>
              <w:rPr>
                <w:rFonts w:ascii="Times New Roman"/>
                <w:sz w:val="20"/>
              </w:rPr>
              <w:t>6 Ay</w:t>
            </w:r>
          </w:p>
        </w:tc>
      </w:tr>
      <w:tr w:rsidR="00C240CA" w:rsidTr="006E5E74">
        <w:trPr>
          <w:trHeight w:val="414"/>
        </w:trPr>
        <w:tc>
          <w:tcPr>
            <w:tcW w:w="2592" w:type="dxa"/>
            <w:gridSpan w:val="3"/>
            <w:shd w:val="clear" w:color="auto" w:fill="C5E0B3"/>
          </w:tcPr>
          <w:p w:rsidR="00C240CA" w:rsidRDefault="00C240CA">
            <w:pPr>
              <w:pStyle w:val="TableParagraph"/>
              <w:spacing w:line="234" w:lineRule="exact"/>
              <w:ind w:left="107"/>
              <w:rPr>
                <w:b/>
                <w:sz w:val="20"/>
              </w:rPr>
            </w:pPr>
            <w:r>
              <w:rPr>
                <w:b/>
                <w:sz w:val="20"/>
              </w:rPr>
              <w:t>PG</w:t>
            </w:r>
            <w:r>
              <w:rPr>
                <w:b/>
                <w:spacing w:val="-3"/>
                <w:sz w:val="20"/>
              </w:rPr>
              <w:t xml:space="preserve"> </w:t>
            </w:r>
            <w:r>
              <w:rPr>
                <w:b/>
                <w:spacing w:val="-2"/>
                <w:sz w:val="20"/>
              </w:rPr>
              <w:t xml:space="preserve">1.4 </w:t>
            </w:r>
            <w:r w:rsidRPr="0041748E">
              <w:t>20 gün ve üzeri özürlü devamsızlık yapan öğrenci oranı (%)</w:t>
            </w:r>
          </w:p>
        </w:tc>
        <w:tc>
          <w:tcPr>
            <w:tcW w:w="991" w:type="dxa"/>
            <w:shd w:val="clear" w:color="auto" w:fill="E2EFD9"/>
          </w:tcPr>
          <w:p w:rsidR="00C240CA" w:rsidRDefault="00C240CA">
            <w:pPr>
              <w:pStyle w:val="TableParagraph"/>
              <w:rPr>
                <w:rFonts w:ascii="Times New Roman"/>
                <w:sz w:val="20"/>
              </w:rPr>
            </w:pPr>
            <w:r>
              <w:rPr>
                <w:rFonts w:ascii="Times New Roman"/>
                <w:sz w:val="20"/>
              </w:rPr>
              <w:t>%25</w:t>
            </w:r>
          </w:p>
        </w:tc>
        <w:tc>
          <w:tcPr>
            <w:tcW w:w="1135" w:type="dxa"/>
            <w:shd w:val="clear" w:color="auto" w:fill="E2EFD9"/>
          </w:tcPr>
          <w:p w:rsidR="00C240CA" w:rsidRDefault="00C240CA">
            <w:pPr>
              <w:pStyle w:val="TableParagraph"/>
              <w:rPr>
                <w:rFonts w:ascii="Times New Roman"/>
                <w:sz w:val="20"/>
              </w:rPr>
            </w:pPr>
            <w:r>
              <w:rPr>
                <w:rFonts w:ascii="Times New Roman"/>
                <w:sz w:val="20"/>
              </w:rPr>
              <w:t>0</w:t>
            </w:r>
          </w:p>
        </w:tc>
        <w:tc>
          <w:tcPr>
            <w:tcW w:w="797" w:type="dxa"/>
            <w:shd w:val="clear" w:color="auto" w:fill="E2EFD9"/>
          </w:tcPr>
          <w:p w:rsidR="00C240CA" w:rsidRDefault="00C240CA">
            <w:pPr>
              <w:pStyle w:val="TableParagraph"/>
              <w:rPr>
                <w:rFonts w:ascii="Times New Roman"/>
                <w:sz w:val="20"/>
              </w:rPr>
            </w:pPr>
            <w:r>
              <w:rPr>
                <w:rFonts w:ascii="Times New Roman"/>
                <w:sz w:val="20"/>
              </w:rPr>
              <w:t>0</w:t>
            </w:r>
          </w:p>
        </w:tc>
        <w:tc>
          <w:tcPr>
            <w:tcW w:w="720" w:type="dxa"/>
            <w:shd w:val="clear" w:color="auto" w:fill="E2EFD9"/>
          </w:tcPr>
          <w:p w:rsidR="00C240CA" w:rsidRDefault="00C240CA">
            <w:pPr>
              <w:pStyle w:val="TableParagraph"/>
              <w:rPr>
                <w:rFonts w:ascii="Times New Roman"/>
                <w:sz w:val="20"/>
              </w:rPr>
            </w:pPr>
            <w:r>
              <w:rPr>
                <w:rFonts w:ascii="Times New Roman"/>
                <w:sz w:val="20"/>
              </w:rPr>
              <w:t>0</w:t>
            </w:r>
          </w:p>
        </w:tc>
        <w:tc>
          <w:tcPr>
            <w:tcW w:w="718" w:type="dxa"/>
            <w:shd w:val="clear" w:color="auto" w:fill="E2EFD9"/>
          </w:tcPr>
          <w:p w:rsidR="00C240CA" w:rsidRDefault="00C240CA">
            <w:pPr>
              <w:pStyle w:val="TableParagraph"/>
              <w:rPr>
                <w:rFonts w:ascii="Times New Roman"/>
                <w:sz w:val="20"/>
              </w:rPr>
            </w:pPr>
            <w:r>
              <w:rPr>
                <w:rFonts w:ascii="Times New Roman"/>
                <w:sz w:val="20"/>
              </w:rPr>
              <w:t>0</w:t>
            </w:r>
          </w:p>
        </w:tc>
        <w:tc>
          <w:tcPr>
            <w:tcW w:w="720" w:type="dxa"/>
            <w:shd w:val="clear" w:color="auto" w:fill="E2EFD9"/>
          </w:tcPr>
          <w:p w:rsidR="00C240CA" w:rsidRDefault="00C240CA">
            <w:pPr>
              <w:pStyle w:val="TableParagraph"/>
              <w:rPr>
                <w:rFonts w:ascii="Times New Roman"/>
                <w:sz w:val="20"/>
              </w:rPr>
            </w:pPr>
            <w:r>
              <w:rPr>
                <w:rFonts w:ascii="Times New Roman"/>
                <w:sz w:val="20"/>
              </w:rPr>
              <w:t>0</w:t>
            </w:r>
          </w:p>
        </w:tc>
        <w:tc>
          <w:tcPr>
            <w:tcW w:w="720" w:type="dxa"/>
            <w:shd w:val="clear" w:color="auto" w:fill="E2EFD9"/>
          </w:tcPr>
          <w:p w:rsidR="00C240CA" w:rsidRDefault="00C240CA">
            <w:pPr>
              <w:pStyle w:val="TableParagraph"/>
              <w:rPr>
                <w:rFonts w:ascii="Times New Roman"/>
                <w:sz w:val="20"/>
              </w:rPr>
            </w:pPr>
            <w:r>
              <w:rPr>
                <w:rFonts w:ascii="Times New Roman"/>
                <w:sz w:val="20"/>
              </w:rPr>
              <w:t>0</w:t>
            </w:r>
          </w:p>
        </w:tc>
        <w:tc>
          <w:tcPr>
            <w:tcW w:w="864" w:type="dxa"/>
            <w:shd w:val="clear" w:color="auto" w:fill="E2EFD9"/>
          </w:tcPr>
          <w:p w:rsidR="00C240CA" w:rsidRDefault="00C240CA" w:rsidP="00C45E06">
            <w:pPr>
              <w:pStyle w:val="TableParagraph"/>
              <w:rPr>
                <w:rFonts w:ascii="Times New Roman"/>
                <w:sz w:val="20"/>
              </w:rPr>
            </w:pPr>
            <w:r>
              <w:rPr>
                <w:rFonts w:ascii="Times New Roman"/>
                <w:sz w:val="20"/>
              </w:rPr>
              <w:t>6 Ay</w:t>
            </w:r>
          </w:p>
        </w:tc>
        <w:tc>
          <w:tcPr>
            <w:tcW w:w="926" w:type="dxa"/>
            <w:gridSpan w:val="2"/>
            <w:shd w:val="clear" w:color="auto" w:fill="E2EFD9"/>
          </w:tcPr>
          <w:p w:rsidR="00C240CA" w:rsidRDefault="00C240CA" w:rsidP="00C45E06">
            <w:pPr>
              <w:pStyle w:val="TableParagraph"/>
              <w:rPr>
                <w:rFonts w:ascii="Times New Roman"/>
                <w:sz w:val="20"/>
              </w:rPr>
            </w:pPr>
            <w:r>
              <w:rPr>
                <w:rFonts w:ascii="Times New Roman"/>
                <w:sz w:val="20"/>
              </w:rPr>
              <w:t xml:space="preserve"> 6 Ay</w:t>
            </w:r>
          </w:p>
        </w:tc>
      </w:tr>
      <w:tr w:rsidR="00C240CA" w:rsidTr="006E5E74">
        <w:trPr>
          <w:trHeight w:val="407"/>
        </w:trPr>
        <w:tc>
          <w:tcPr>
            <w:tcW w:w="2592" w:type="dxa"/>
            <w:gridSpan w:val="3"/>
            <w:shd w:val="clear" w:color="auto" w:fill="C5E0B3"/>
          </w:tcPr>
          <w:p w:rsidR="00C240CA" w:rsidRDefault="00C240CA">
            <w:pPr>
              <w:pStyle w:val="TableParagraph"/>
              <w:spacing w:line="234" w:lineRule="exact"/>
              <w:ind w:left="107"/>
              <w:rPr>
                <w:b/>
                <w:sz w:val="20"/>
              </w:rPr>
            </w:pPr>
            <w:r>
              <w:rPr>
                <w:b/>
                <w:spacing w:val="-2"/>
                <w:sz w:val="20"/>
              </w:rPr>
              <w:t>Koordinatör</w:t>
            </w:r>
            <w:r>
              <w:rPr>
                <w:b/>
                <w:spacing w:val="9"/>
                <w:sz w:val="20"/>
              </w:rPr>
              <w:t xml:space="preserve"> </w:t>
            </w:r>
            <w:r>
              <w:rPr>
                <w:b/>
                <w:spacing w:val="-2"/>
                <w:sz w:val="20"/>
              </w:rPr>
              <w:t>Birim</w:t>
            </w:r>
          </w:p>
        </w:tc>
        <w:tc>
          <w:tcPr>
            <w:tcW w:w="7591" w:type="dxa"/>
            <w:gridSpan w:val="10"/>
            <w:shd w:val="clear" w:color="auto" w:fill="C5E0B3"/>
          </w:tcPr>
          <w:p w:rsidR="00C240CA" w:rsidRDefault="00C240CA" w:rsidP="006E5E74">
            <w:pPr>
              <w:pStyle w:val="TableParagraph"/>
              <w:spacing w:before="118"/>
              <w:ind w:left="107"/>
              <w:rPr>
                <w:sz w:val="20"/>
              </w:rPr>
            </w:pPr>
            <w:r>
              <w:rPr>
                <w:sz w:val="20"/>
              </w:rPr>
              <w:t>Okul İdaresi</w:t>
            </w:r>
          </w:p>
        </w:tc>
      </w:tr>
      <w:tr w:rsidR="00C240CA" w:rsidTr="006E5E74">
        <w:trPr>
          <w:trHeight w:val="412"/>
        </w:trPr>
        <w:tc>
          <w:tcPr>
            <w:tcW w:w="2592" w:type="dxa"/>
            <w:gridSpan w:val="3"/>
            <w:shd w:val="clear" w:color="auto" w:fill="C5E0B3"/>
          </w:tcPr>
          <w:p w:rsidR="00C240CA" w:rsidRDefault="00C240CA">
            <w:pPr>
              <w:pStyle w:val="TableParagraph"/>
              <w:ind w:left="107"/>
              <w:rPr>
                <w:rFonts w:ascii="Calibri" w:hAnsi="Calibri"/>
                <w:b/>
                <w:sz w:val="20"/>
              </w:rPr>
            </w:pPr>
            <w:r>
              <w:rPr>
                <w:rFonts w:ascii="Calibri" w:hAnsi="Calibri"/>
                <w:b/>
                <w:sz w:val="20"/>
              </w:rPr>
              <w:t>İş</w:t>
            </w:r>
            <w:r>
              <w:rPr>
                <w:rFonts w:ascii="Calibri" w:hAnsi="Calibri"/>
                <w:b/>
                <w:spacing w:val="-6"/>
                <w:sz w:val="20"/>
              </w:rPr>
              <w:t xml:space="preserve"> </w:t>
            </w:r>
            <w:r>
              <w:rPr>
                <w:rFonts w:ascii="Calibri" w:hAnsi="Calibri"/>
                <w:b/>
                <w:sz w:val="20"/>
              </w:rPr>
              <w:t>birliği</w:t>
            </w:r>
            <w:r>
              <w:rPr>
                <w:rFonts w:ascii="Calibri" w:hAnsi="Calibri"/>
                <w:b/>
                <w:spacing w:val="-6"/>
                <w:sz w:val="20"/>
              </w:rPr>
              <w:t xml:space="preserve"> </w:t>
            </w:r>
            <w:r>
              <w:rPr>
                <w:rFonts w:ascii="Calibri" w:hAnsi="Calibri"/>
                <w:b/>
                <w:sz w:val="20"/>
              </w:rPr>
              <w:t>Yapılacak</w:t>
            </w:r>
            <w:r>
              <w:rPr>
                <w:rFonts w:ascii="Calibri" w:hAnsi="Calibri"/>
                <w:b/>
                <w:spacing w:val="-4"/>
                <w:sz w:val="20"/>
              </w:rPr>
              <w:t xml:space="preserve"> </w:t>
            </w:r>
            <w:r>
              <w:rPr>
                <w:rFonts w:ascii="Calibri" w:hAnsi="Calibri"/>
                <w:b/>
                <w:spacing w:val="-2"/>
                <w:sz w:val="20"/>
              </w:rPr>
              <w:t>Birimler</w:t>
            </w:r>
          </w:p>
        </w:tc>
        <w:tc>
          <w:tcPr>
            <w:tcW w:w="7591" w:type="dxa"/>
            <w:gridSpan w:val="10"/>
            <w:shd w:val="clear" w:color="auto" w:fill="E2EFD9"/>
          </w:tcPr>
          <w:p w:rsidR="00C240CA" w:rsidRDefault="00C240CA">
            <w:pPr>
              <w:pStyle w:val="TableParagraph"/>
              <w:spacing w:line="357" w:lineRule="auto"/>
              <w:ind w:left="107"/>
              <w:rPr>
                <w:sz w:val="20"/>
              </w:rPr>
            </w:pPr>
            <w:r>
              <w:rPr>
                <w:sz w:val="20"/>
              </w:rPr>
              <w:t>Sınıf Rehber Öğretmenleri, Öğretmenler, Aileler</w:t>
            </w:r>
          </w:p>
        </w:tc>
      </w:tr>
      <w:tr w:rsidR="00C240CA" w:rsidTr="006E5E74">
        <w:trPr>
          <w:trHeight w:val="560"/>
        </w:trPr>
        <w:tc>
          <w:tcPr>
            <w:tcW w:w="2592" w:type="dxa"/>
            <w:gridSpan w:val="3"/>
            <w:shd w:val="clear" w:color="auto" w:fill="C5E0B3"/>
          </w:tcPr>
          <w:p w:rsidR="00C240CA" w:rsidRDefault="00C240CA">
            <w:pPr>
              <w:pStyle w:val="TableParagraph"/>
              <w:ind w:left="107"/>
              <w:rPr>
                <w:rFonts w:ascii="Calibri"/>
                <w:b/>
                <w:sz w:val="20"/>
              </w:rPr>
            </w:pPr>
            <w:r>
              <w:rPr>
                <w:rFonts w:ascii="Calibri"/>
                <w:b/>
                <w:spacing w:val="-2"/>
                <w:sz w:val="20"/>
              </w:rPr>
              <w:t>Riskler</w:t>
            </w:r>
          </w:p>
        </w:tc>
        <w:tc>
          <w:tcPr>
            <w:tcW w:w="7591" w:type="dxa"/>
            <w:gridSpan w:val="10"/>
            <w:shd w:val="clear" w:color="auto" w:fill="C5E0B3"/>
          </w:tcPr>
          <w:p w:rsidR="00C240CA" w:rsidRDefault="00C240CA" w:rsidP="00CE6752">
            <w:pPr>
              <w:pStyle w:val="TableParagraph"/>
              <w:spacing w:line="234" w:lineRule="exact"/>
              <w:ind w:left="107"/>
              <w:rPr>
                <w:sz w:val="20"/>
              </w:rPr>
            </w:pPr>
            <w:r>
              <w:rPr>
                <w:sz w:val="20"/>
              </w:rPr>
              <w:t>1.Velilere erişim sorunu.</w:t>
            </w:r>
          </w:p>
          <w:p w:rsidR="00C240CA" w:rsidRDefault="00C240CA" w:rsidP="00CE6752">
            <w:pPr>
              <w:pStyle w:val="TableParagraph"/>
              <w:spacing w:line="234" w:lineRule="exact"/>
              <w:ind w:left="107"/>
              <w:rPr>
                <w:sz w:val="20"/>
              </w:rPr>
            </w:pPr>
            <w:r>
              <w:rPr>
                <w:sz w:val="20"/>
              </w:rPr>
              <w:t>2.Taşımalı eğitim</w:t>
            </w:r>
          </w:p>
        </w:tc>
      </w:tr>
      <w:tr w:rsidR="00C240CA" w:rsidTr="006E5E74">
        <w:trPr>
          <w:trHeight w:val="853"/>
        </w:trPr>
        <w:tc>
          <w:tcPr>
            <w:tcW w:w="2592" w:type="dxa"/>
            <w:gridSpan w:val="3"/>
            <w:shd w:val="clear" w:color="auto" w:fill="C5E0B3"/>
          </w:tcPr>
          <w:p w:rsidR="00C240CA" w:rsidRDefault="00C240CA">
            <w:pPr>
              <w:pStyle w:val="TableParagraph"/>
              <w:spacing w:before="131"/>
              <w:rPr>
                <w:b/>
                <w:sz w:val="20"/>
              </w:rPr>
            </w:pPr>
          </w:p>
          <w:p w:rsidR="00C240CA" w:rsidRDefault="00C240CA">
            <w:pPr>
              <w:pStyle w:val="TableParagraph"/>
              <w:ind w:left="107"/>
              <w:rPr>
                <w:rFonts w:ascii="Calibri"/>
                <w:b/>
                <w:sz w:val="20"/>
              </w:rPr>
            </w:pPr>
            <w:r>
              <w:rPr>
                <w:rFonts w:ascii="Calibri"/>
                <w:b/>
                <w:spacing w:val="-2"/>
                <w:sz w:val="20"/>
              </w:rPr>
              <w:t>Stratejiler</w:t>
            </w:r>
          </w:p>
        </w:tc>
        <w:tc>
          <w:tcPr>
            <w:tcW w:w="7591" w:type="dxa"/>
            <w:gridSpan w:val="10"/>
            <w:shd w:val="clear" w:color="auto" w:fill="E2EFD9"/>
          </w:tcPr>
          <w:p w:rsidR="00C240CA" w:rsidRPr="0041748E" w:rsidRDefault="00C240CA" w:rsidP="007F7BF8">
            <w:pPr>
              <w:pStyle w:val="TabloGvde"/>
              <w:ind w:right="186"/>
            </w:pPr>
            <w:r w:rsidRPr="0041748E">
              <w:t>S1. Öğrencilerin genel derslerdeki kazanım eksiklikleri tespit edilerek destekleme ve yetiştirme kurslarıyla akademik yeterliklerinin artırılması sağlanacaktır.</w:t>
            </w:r>
          </w:p>
          <w:p w:rsidR="00C240CA" w:rsidRPr="0041748E" w:rsidRDefault="00C240CA" w:rsidP="007F7BF8">
            <w:pPr>
              <w:pStyle w:val="TabloGvde"/>
              <w:ind w:right="186"/>
            </w:pPr>
            <w:r w:rsidRPr="0041748E">
              <w:t>S2. Dijital platformlar aracılığıyla öğrencilerin tamamlayıcı ve destekleyici eğitim almaları sağlanacaktır.</w:t>
            </w:r>
          </w:p>
          <w:p w:rsidR="00C240CA" w:rsidRPr="0041748E" w:rsidRDefault="00C240CA" w:rsidP="007F7BF8">
            <w:pPr>
              <w:pStyle w:val="TabloGvde"/>
              <w:ind w:right="186"/>
            </w:pPr>
            <w:r w:rsidRPr="0041748E">
              <w:t xml:space="preserve">S3. </w:t>
            </w:r>
            <w:proofErr w:type="spellStart"/>
            <w:r w:rsidRPr="0041748E">
              <w:t>DYK’lara</w:t>
            </w:r>
            <w:proofErr w:type="spellEnd"/>
            <w:r w:rsidRPr="0041748E">
              <w:t xml:space="preserve"> yönelik ders içeriklerine katkı sağlayacak etkinlik, okuma </w:t>
            </w:r>
            <w:proofErr w:type="spellStart"/>
            <w:r w:rsidRPr="0041748E">
              <w:t>vb</w:t>
            </w:r>
            <w:proofErr w:type="spellEnd"/>
            <w:r w:rsidRPr="0041748E">
              <w:t xml:space="preserve"> aktivitelerin zenginleştirilmesi sağlanacaktır.</w:t>
            </w:r>
          </w:p>
          <w:p w:rsidR="00C240CA" w:rsidRDefault="00C240CA" w:rsidP="007F7BF8">
            <w:pPr>
              <w:pStyle w:val="TabloGvde"/>
              <w:ind w:right="186"/>
            </w:pPr>
            <w:r>
              <w:t>S</w:t>
            </w:r>
            <w:r w:rsidRPr="0041748E">
              <w:t xml:space="preserve">4. DYK içerikleri öğrencinin hazır </w:t>
            </w:r>
            <w:proofErr w:type="spellStart"/>
            <w:r w:rsidRPr="0041748E">
              <w:t>bulunuşluk</w:t>
            </w:r>
            <w:proofErr w:type="spellEnd"/>
            <w:r w:rsidRPr="0041748E">
              <w:t xml:space="preserve"> seviyesi dikkate alınarak hazırlanacaktır.</w:t>
            </w:r>
          </w:p>
          <w:p w:rsidR="00C240CA" w:rsidRDefault="00C240CA" w:rsidP="007F7BF8">
            <w:pPr>
              <w:pStyle w:val="TabloGvde"/>
              <w:ind w:right="186"/>
            </w:pPr>
            <w:r>
              <w:t>S</w:t>
            </w:r>
            <w:r w:rsidRPr="0041748E">
              <w:t>5. Öğrencilerin devamsızlık nedenleri tespit e</w:t>
            </w:r>
            <w:r>
              <w:t xml:space="preserve">dilerek devamsızlığa neden olan </w:t>
            </w:r>
            <w:r w:rsidRPr="0041748E">
              <w:t>etmenler giderilecektir.</w:t>
            </w:r>
          </w:p>
        </w:tc>
      </w:tr>
      <w:tr w:rsidR="00C240CA" w:rsidTr="006E5E74">
        <w:trPr>
          <w:trHeight w:val="320"/>
        </w:trPr>
        <w:tc>
          <w:tcPr>
            <w:tcW w:w="2592" w:type="dxa"/>
            <w:gridSpan w:val="3"/>
            <w:shd w:val="clear" w:color="auto" w:fill="C5E0B3"/>
          </w:tcPr>
          <w:p w:rsidR="00C240CA" w:rsidRDefault="00C240CA">
            <w:pPr>
              <w:pStyle w:val="TableParagraph"/>
              <w:ind w:left="107"/>
              <w:rPr>
                <w:b/>
                <w:sz w:val="20"/>
              </w:rPr>
            </w:pPr>
            <w:r>
              <w:rPr>
                <w:b/>
                <w:sz w:val="20"/>
              </w:rPr>
              <w:t>Maliyet</w:t>
            </w:r>
            <w:r>
              <w:rPr>
                <w:b/>
                <w:spacing w:val="-8"/>
                <w:sz w:val="20"/>
              </w:rPr>
              <w:t xml:space="preserve"> </w:t>
            </w:r>
            <w:r>
              <w:rPr>
                <w:b/>
                <w:spacing w:val="-2"/>
                <w:sz w:val="20"/>
              </w:rPr>
              <w:t>Tahmini</w:t>
            </w:r>
          </w:p>
        </w:tc>
        <w:tc>
          <w:tcPr>
            <w:tcW w:w="7591" w:type="dxa"/>
            <w:gridSpan w:val="10"/>
            <w:shd w:val="clear" w:color="auto" w:fill="E2EFD9"/>
          </w:tcPr>
          <w:p w:rsidR="00C240CA" w:rsidRDefault="00C240CA">
            <w:pPr>
              <w:pStyle w:val="TableParagraph"/>
              <w:ind w:left="107"/>
              <w:rPr>
                <w:sz w:val="20"/>
              </w:rPr>
            </w:pPr>
            <w:r>
              <w:rPr>
                <w:sz w:val="20"/>
              </w:rPr>
              <w:t>25.000,00 TL</w:t>
            </w:r>
          </w:p>
        </w:tc>
      </w:tr>
      <w:tr w:rsidR="00C240CA" w:rsidTr="006E5E74">
        <w:trPr>
          <w:trHeight w:val="553"/>
        </w:trPr>
        <w:tc>
          <w:tcPr>
            <w:tcW w:w="2592" w:type="dxa"/>
            <w:gridSpan w:val="3"/>
            <w:shd w:val="clear" w:color="auto" w:fill="C5E0B3"/>
          </w:tcPr>
          <w:p w:rsidR="00C240CA" w:rsidRDefault="00C240CA">
            <w:pPr>
              <w:pStyle w:val="TableParagraph"/>
              <w:ind w:left="107"/>
              <w:rPr>
                <w:rFonts w:ascii="Calibri"/>
                <w:b/>
                <w:sz w:val="20"/>
              </w:rPr>
            </w:pPr>
            <w:r>
              <w:rPr>
                <w:rFonts w:ascii="Calibri"/>
                <w:b/>
                <w:spacing w:val="-2"/>
                <w:sz w:val="20"/>
              </w:rPr>
              <w:t>Tespitler</w:t>
            </w:r>
          </w:p>
        </w:tc>
        <w:tc>
          <w:tcPr>
            <w:tcW w:w="7591" w:type="dxa"/>
            <w:gridSpan w:val="10"/>
            <w:shd w:val="clear" w:color="auto" w:fill="C5E0B3"/>
          </w:tcPr>
          <w:p w:rsidR="00C240CA" w:rsidRDefault="00C240CA">
            <w:pPr>
              <w:pStyle w:val="TableParagraph"/>
              <w:spacing w:line="350" w:lineRule="atLeast"/>
              <w:ind w:left="107"/>
              <w:rPr>
                <w:sz w:val="20"/>
              </w:rPr>
            </w:pPr>
            <w:r>
              <w:rPr>
                <w:sz w:val="20"/>
              </w:rPr>
              <w:t>Durum</w:t>
            </w:r>
            <w:r>
              <w:rPr>
                <w:spacing w:val="-5"/>
                <w:sz w:val="20"/>
              </w:rPr>
              <w:t xml:space="preserve"> </w:t>
            </w:r>
            <w:r>
              <w:rPr>
                <w:sz w:val="20"/>
              </w:rPr>
              <w:t>analizi</w:t>
            </w:r>
            <w:r>
              <w:rPr>
                <w:spacing w:val="-5"/>
                <w:sz w:val="20"/>
              </w:rPr>
              <w:t xml:space="preserve"> </w:t>
            </w:r>
            <w:r>
              <w:rPr>
                <w:sz w:val="20"/>
              </w:rPr>
              <w:t>sonuçlarından</w:t>
            </w:r>
            <w:r>
              <w:rPr>
                <w:spacing w:val="-4"/>
                <w:sz w:val="20"/>
              </w:rPr>
              <w:t xml:space="preserve"> </w:t>
            </w:r>
            <w:r>
              <w:rPr>
                <w:sz w:val="20"/>
              </w:rPr>
              <w:t>elde</w:t>
            </w:r>
            <w:r>
              <w:rPr>
                <w:spacing w:val="-4"/>
                <w:sz w:val="20"/>
              </w:rPr>
              <w:t xml:space="preserve"> </w:t>
            </w:r>
            <w:r>
              <w:rPr>
                <w:sz w:val="20"/>
              </w:rPr>
              <w:t>edilmiş</w:t>
            </w:r>
            <w:r>
              <w:rPr>
                <w:spacing w:val="-5"/>
                <w:sz w:val="20"/>
              </w:rPr>
              <w:t xml:space="preserve"> </w:t>
            </w:r>
            <w:r>
              <w:rPr>
                <w:sz w:val="20"/>
              </w:rPr>
              <w:t>ve</w:t>
            </w:r>
            <w:r>
              <w:rPr>
                <w:spacing w:val="-4"/>
                <w:sz w:val="20"/>
              </w:rPr>
              <w:t xml:space="preserve"> </w:t>
            </w:r>
            <w:r>
              <w:rPr>
                <w:sz w:val="20"/>
              </w:rPr>
              <w:t>belirlenen</w:t>
            </w:r>
            <w:r>
              <w:rPr>
                <w:spacing w:val="-1"/>
                <w:sz w:val="20"/>
              </w:rPr>
              <w:t xml:space="preserve"> </w:t>
            </w:r>
            <w:r>
              <w:rPr>
                <w:sz w:val="20"/>
              </w:rPr>
              <w:t>hedefe</w:t>
            </w:r>
            <w:r>
              <w:rPr>
                <w:spacing w:val="-4"/>
                <w:sz w:val="20"/>
              </w:rPr>
              <w:t xml:space="preserve"> </w:t>
            </w:r>
            <w:r>
              <w:rPr>
                <w:sz w:val="20"/>
              </w:rPr>
              <w:t>gerekçe</w:t>
            </w:r>
            <w:r>
              <w:rPr>
                <w:spacing w:val="-7"/>
                <w:sz w:val="20"/>
              </w:rPr>
              <w:t xml:space="preserve"> </w:t>
            </w:r>
            <w:r>
              <w:rPr>
                <w:sz w:val="20"/>
              </w:rPr>
              <w:t>olabilecek</w:t>
            </w:r>
            <w:r>
              <w:rPr>
                <w:spacing w:val="-5"/>
                <w:sz w:val="20"/>
              </w:rPr>
              <w:t xml:space="preserve"> </w:t>
            </w:r>
            <w:r>
              <w:rPr>
                <w:b/>
                <w:sz w:val="20"/>
              </w:rPr>
              <w:t xml:space="preserve">en fazla beş </w:t>
            </w:r>
            <w:r>
              <w:rPr>
                <w:sz w:val="20"/>
              </w:rPr>
              <w:t>maddeye yer verilir.</w:t>
            </w:r>
          </w:p>
        </w:tc>
      </w:tr>
      <w:tr w:rsidR="00C240CA" w:rsidTr="006E5E74">
        <w:trPr>
          <w:trHeight w:val="701"/>
        </w:trPr>
        <w:tc>
          <w:tcPr>
            <w:tcW w:w="2592" w:type="dxa"/>
            <w:gridSpan w:val="3"/>
            <w:shd w:val="clear" w:color="auto" w:fill="C5E0B3"/>
          </w:tcPr>
          <w:p w:rsidR="00C240CA" w:rsidRDefault="00C240CA">
            <w:pPr>
              <w:pStyle w:val="TableParagraph"/>
              <w:ind w:left="107"/>
              <w:rPr>
                <w:rFonts w:ascii="Calibri" w:hAnsi="Calibri"/>
                <w:b/>
                <w:sz w:val="20"/>
              </w:rPr>
            </w:pPr>
            <w:r>
              <w:rPr>
                <w:rFonts w:ascii="Calibri" w:hAnsi="Calibri"/>
                <w:b/>
                <w:spacing w:val="-2"/>
                <w:sz w:val="20"/>
              </w:rPr>
              <w:t>İhtiyaçlar</w:t>
            </w:r>
          </w:p>
        </w:tc>
        <w:tc>
          <w:tcPr>
            <w:tcW w:w="7591" w:type="dxa"/>
            <w:gridSpan w:val="10"/>
            <w:shd w:val="clear" w:color="auto" w:fill="E2EFD9"/>
          </w:tcPr>
          <w:p w:rsidR="00C240CA" w:rsidRDefault="00C240CA">
            <w:pPr>
              <w:pStyle w:val="TableParagraph"/>
              <w:ind w:left="107"/>
              <w:rPr>
                <w:sz w:val="20"/>
              </w:rPr>
            </w:pPr>
            <w:r>
              <w:rPr>
                <w:sz w:val="20"/>
              </w:rPr>
              <w:t>Tespit</w:t>
            </w:r>
            <w:r>
              <w:rPr>
                <w:spacing w:val="-6"/>
                <w:sz w:val="20"/>
              </w:rPr>
              <w:t xml:space="preserve"> </w:t>
            </w:r>
            <w:r>
              <w:rPr>
                <w:sz w:val="20"/>
              </w:rPr>
              <w:t>edilen</w:t>
            </w:r>
            <w:r>
              <w:rPr>
                <w:spacing w:val="-7"/>
                <w:sz w:val="20"/>
              </w:rPr>
              <w:t xml:space="preserve"> </w:t>
            </w:r>
            <w:r>
              <w:rPr>
                <w:sz w:val="20"/>
              </w:rPr>
              <w:t>ihtiyaç</w:t>
            </w:r>
            <w:r>
              <w:rPr>
                <w:spacing w:val="-6"/>
                <w:sz w:val="20"/>
              </w:rPr>
              <w:t xml:space="preserve"> </w:t>
            </w:r>
            <w:r>
              <w:rPr>
                <w:sz w:val="20"/>
              </w:rPr>
              <w:t>ya</w:t>
            </w:r>
            <w:r>
              <w:rPr>
                <w:spacing w:val="-6"/>
                <w:sz w:val="20"/>
              </w:rPr>
              <w:t xml:space="preserve"> </w:t>
            </w:r>
            <w:r>
              <w:rPr>
                <w:sz w:val="20"/>
              </w:rPr>
              <w:t>da</w:t>
            </w:r>
            <w:r>
              <w:rPr>
                <w:spacing w:val="-6"/>
                <w:sz w:val="20"/>
              </w:rPr>
              <w:t xml:space="preserve"> </w:t>
            </w:r>
            <w:r>
              <w:rPr>
                <w:sz w:val="20"/>
              </w:rPr>
              <w:t>sorun</w:t>
            </w:r>
            <w:r>
              <w:rPr>
                <w:spacing w:val="-6"/>
                <w:sz w:val="20"/>
              </w:rPr>
              <w:t xml:space="preserve"> </w:t>
            </w:r>
            <w:r>
              <w:rPr>
                <w:sz w:val="20"/>
              </w:rPr>
              <w:t>alanlarına</w:t>
            </w:r>
            <w:r>
              <w:rPr>
                <w:spacing w:val="-6"/>
                <w:sz w:val="20"/>
              </w:rPr>
              <w:t xml:space="preserve"> </w:t>
            </w:r>
            <w:r>
              <w:rPr>
                <w:sz w:val="20"/>
              </w:rPr>
              <w:t>yönelik</w:t>
            </w:r>
            <w:r>
              <w:rPr>
                <w:spacing w:val="-6"/>
                <w:sz w:val="20"/>
              </w:rPr>
              <w:t xml:space="preserve"> </w:t>
            </w:r>
            <w:r>
              <w:rPr>
                <w:sz w:val="20"/>
              </w:rPr>
              <w:t>ortaya</w:t>
            </w:r>
            <w:r>
              <w:rPr>
                <w:spacing w:val="-5"/>
                <w:sz w:val="20"/>
              </w:rPr>
              <w:t xml:space="preserve"> </w:t>
            </w:r>
            <w:r>
              <w:rPr>
                <w:sz w:val="20"/>
              </w:rPr>
              <w:t>konulan</w:t>
            </w:r>
            <w:r>
              <w:rPr>
                <w:spacing w:val="-8"/>
                <w:sz w:val="20"/>
              </w:rPr>
              <w:t xml:space="preserve"> </w:t>
            </w:r>
            <w:r>
              <w:rPr>
                <w:sz w:val="20"/>
              </w:rPr>
              <w:t>çözümleri</w:t>
            </w:r>
            <w:r>
              <w:rPr>
                <w:spacing w:val="-7"/>
                <w:sz w:val="20"/>
              </w:rPr>
              <w:t xml:space="preserve"> </w:t>
            </w:r>
            <w:r>
              <w:rPr>
                <w:spacing w:val="-2"/>
                <w:sz w:val="20"/>
              </w:rPr>
              <w:t>içeren</w:t>
            </w:r>
          </w:p>
          <w:p w:rsidR="00C240CA" w:rsidRDefault="00C240CA">
            <w:pPr>
              <w:pStyle w:val="TableParagraph"/>
              <w:spacing w:before="118"/>
              <w:ind w:left="107"/>
              <w:rPr>
                <w:sz w:val="20"/>
              </w:rPr>
            </w:pPr>
            <w:proofErr w:type="gramStart"/>
            <w:r>
              <w:rPr>
                <w:b/>
                <w:sz w:val="20"/>
              </w:rPr>
              <w:t>en</w:t>
            </w:r>
            <w:proofErr w:type="gramEnd"/>
            <w:r>
              <w:rPr>
                <w:b/>
                <w:spacing w:val="-6"/>
                <w:sz w:val="20"/>
              </w:rPr>
              <w:t xml:space="preserve"> </w:t>
            </w:r>
            <w:r>
              <w:rPr>
                <w:b/>
                <w:sz w:val="20"/>
              </w:rPr>
              <w:t>fazla</w:t>
            </w:r>
            <w:r>
              <w:rPr>
                <w:b/>
                <w:spacing w:val="-5"/>
                <w:sz w:val="20"/>
              </w:rPr>
              <w:t xml:space="preserve"> </w:t>
            </w:r>
            <w:r>
              <w:rPr>
                <w:b/>
                <w:sz w:val="20"/>
              </w:rPr>
              <w:t>beş</w:t>
            </w:r>
            <w:r>
              <w:rPr>
                <w:b/>
                <w:spacing w:val="-3"/>
                <w:sz w:val="20"/>
              </w:rPr>
              <w:t xml:space="preserve"> </w:t>
            </w:r>
            <w:r>
              <w:rPr>
                <w:sz w:val="20"/>
              </w:rPr>
              <w:t>maddeye</w:t>
            </w:r>
            <w:r>
              <w:rPr>
                <w:spacing w:val="-5"/>
                <w:sz w:val="20"/>
              </w:rPr>
              <w:t xml:space="preserve"> </w:t>
            </w:r>
            <w:r>
              <w:rPr>
                <w:sz w:val="20"/>
              </w:rPr>
              <w:t>yer</w:t>
            </w:r>
            <w:r>
              <w:rPr>
                <w:spacing w:val="-6"/>
                <w:sz w:val="20"/>
              </w:rPr>
              <w:t xml:space="preserve"> </w:t>
            </w:r>
            <w:r>
              <w:rPr>
                <w:spacing w:val="-2"/>
                <w:sz w:val="20"/>
              </w:rPr>
              <w:t>verilir.</w:t>
            </w:r>
          </w:p>
        </w:tc>
      </w:tr>
      <w:tr w:rsidR="00C240CA" w:rsidTr="006E5E74">
        <w:trPr>
          <w:gridBefore w:val="1"/>
          <w:gridAfter w:val="1"/>
          <w:wBefore w:w="41" w:type="dxa"/>
          <w:wAfter w:w="77" w:type="dxa"/>
          <w:trHeight w:val="438"/>
        </w:trPr>
        <w:tc>
          <w:tcPr>
            <w:tcW w:w="10065" w:type="dxa"/>
            <w:gridSpan w:val="11"/>
            <w:shd w:val="clear" w:color="auto" w:fill="E2EFD9"/>
          </w:tcPr>
          <w:p w:rsidR="00C240CA" w:rsidRPr="0067070E" w:rsidRDefault="00C240CA" w:rsidP="00C45E06">
            <w:pPr>
              <w:pStyle w:val="TableParagraph"/>
            </w:pPr>
            <w:r w:rsidRPr="00D34DD1">
              <w:rPr>
                <w:b/>
              </w:rPr>
              <w:lastRenderedPageBreak/>
              <w:t>TEMA:</w:t>
            </w:r>
            <w:r w:rsidRPr="00D34DD1">
              <w:rPr>
                <w:b/>
                <w:spacing w:val="-3"/>
              </w:rPr>
              <w:t xml:space="preserve"> </w:t>
            </w:r>
            <w:r w:rsidRPr="00D34DD1">
              <w:rPr>
                <w:b/>
              </w:rPr>
              <w:t xml:space="preserve">Eğitim </w:t>
            </w:r>
            <w:r>
              <w:rPr>
                <w:b/>
              </w:rPr>
              <w:t xml:space="preserve">ve </w:t>
            </w:r>
            <w:r w:rsidRPr="00D34DD1">
              <w:rPr>
                <w:b/>
              </w:rPr>
              <w:t>Öğretim</w:t>
            </w:r>
            <w:r>
              <w:rPr>
                <w:b/>
              </w:rPr>
              <w:t>d</w:t>
            </w:r>
            <w:r w:rsidRPr="00D34DD1">
              <w:rPr>
                <w:b/>
              </w:rPr>
              <w:t xml:space="preserve">e </w:t>
            </w:r>
            <w:r>
              <w:rPr>
                <w:b/>
              </w:rPr>
              <w:t>Kalite</w:t>
            </w:r>
          </w:p>
        </w:tc>
      </w:tr>
      <w:tr w:rsidR="00C240CA" w:rsidTr="006E5E74">
        <w:trPr>
          <w:gridBefore w:val="1"/>
          <w:gridAfter w:val="1"/>
          <w:wBefore w:w="41" w:type="dxa"/>
          <w:wAfter w:w="77" w:type="dxa"/>
          <w:trHeight w:val="438"/>
        </w:trPr>
        <w:tc>
          <w:tcPr>
            <w:tcW w:w="1418" w:type="dxa"/>
            <w:shd w:val="clear" w:color="auto" w:fill="E2EFD9"/>
          </w:tcPr>
          <w:p w:rsidR="00C240CA" w:rsidRDefault="00C240CA" w:rsidP="00C45E06">
            <w:pPr>
              <w:pStyle w:val="TableParagraph"/>
              <w:spacing w:line="234" w:lineRule="exact"/>
              <w:ind w:left="107"/>
              <w:rPr>
                <w:b/>
                <w:sz w:val="20"/>
              </w:rPr>
            </w:pPr>
            <w:r>
              <w:rPr>
                <w:b/>
                <w:sz w:val="20"/>
              </w:rPr>
              <w:t>Amaç</w:t>
            </w:r>
            <w:r>
              <w:rPr>
                <w:b/>
                <w:spacing w:val="-7"/>
                <w:sz w:val="20"/>
              </w:rPr>
              <w:t xml:space="preserve"> </w:t>
            </w:r>
            <w:r>
              <w:rPr>
                <w:b/>
                <w:spacing w:val="-10"/>
                <w:sz w:val="20"/>
              </w:rPr>
              <w:t>2</w:t>
            </w:r>
          </w:p>
        </w:tc>
        <w:tc>
          <w:tcPr>
            <w:tcW w:w="8647" w:type="dxa"/>
            <w:gridSpan w:val="10"/>
            <w:shd w:val="clear" w:color="auto" w:fill="E2EFD9"/>
          </w:tcPr>
          <w:p w:rsidR="00C240CA" w:rsidRDefault="00C240CA" w:rsidP="00C45E06">
            <w:pPr>
              <w:pStyle w:val="TableParagraph"/>
              <w:rPr>
                <w:rFonts w:ascii="Times New Roman"/>
                <w:sz w:val="20"/>
              </w:rPr>
            </w:pPr>
            <w:r w:rsidRPr="0067070E">
              <w:t>Öğrencilere medeniyetimizin ve insanlığın ortak değerleriyle çağın gereklerine uygun bilgi, beceri, tutum ve davranışlar kazandırılacaktır.</w:t>
            </w:r>
          </w:p>
        </w:tc>
      </w:tr>
      <w:tr w:rsidR="00C240CA" w:rsidTr="006E5E74">
        <w:trPr>
          <w:gridBefore w:val="1"/>
          <w:gridAfter w:val="1"/>
          <w:wBefore w:w="41" w:type="dxa"/>
          <w:wAfter w:w="77" w:type="dxa"/>
          <w:trHeight w:val="438"/>
        </w:trPr>
        <w:tc>
          <w:tcPr>
            <w:tcW w:w="1418" w:type="dxa"/>
            <w:shd w:val="clear" w:color="auto" w:fill="C5E0B3"/>
          </w:tcPr>
          <w:p w:rsidR="00C240CA" w:rsidRDefault="00C240CA" w:rsidP="00C45E06">
            <w:pPr>
              <w:pStyle w:val="TableParagraph"/>
              <w:spacing w:line="234" w:lineRule="exact"/>
              <w:ind w:left="107"/>
              <w:rPr>
                <w:b/>
                <w:sz w:val="20"/>
              </w:rPr>
            </w:pPr>
            <w:r>
              <w:rPr>
                <w:b/>
                <w:sz w:val="20"/>
              </w:rPr>
              <w:t>Hedef</w:t>
            </w:r>
            <w:r>
              <w:rPr>
                <w:b/>
                <w:spacing w:val="-9"/>
                <w:sz w:val="20"/>
              </w:rPr>
              <w:t xml:space="preserve"> </w:t>
            </w:r>
            <w:r>
              <w:rPr>
                <w:b/>
                <w:spacing w:val="-5"/>
                <w:sz w:val="20"/>
              </w:rPr>
              <w:t>1</w:t>
            </w:r>
          </w:p>
        </w:tc>
        <w:tc>
          <w:tcPr>
            <w:tcW w:w="8647" w:type="dxa"/>
            <w:gridSpan w:val="10"/>
            <w:shd w:val="clear" w:color="auto" w:fill="C5E0B3"/>
          </w:tcPr>
          <w:p w:rsidR="00C240CA" w:rsidRDefault="00C240CA" w:rsidP="00C45E06">
            <w:pPr>
              <w:pStyle w:val="TableParagraph"/>
              <w:rPr>
                <w:rFonts w:ascii="Times New Roman"/>
                <w:sz w:val="20"/>
              </w:rPr>
            </w:pPr>
            <w:r w:rsidRPr="0067070E">
              <w:t>Öğrencilerin akademik başarılarıyla birlikte tasarım ve girişimcilik yönlerini artırmaya yönelik bütüncül çalışmalar yürütülecektir.</w:t>
            </w:r>
          </w:p>
        </w:tc>
      </w:tr>
    </w:tbl>
    <w:p w:rsidR="00056CC3" w:rsidRDefault="00056CC3">
      <w:pPr>
        <w:spacing w:line="360" w:lineRule="auto"/>
        <w:jc w:val="both"/>
      </w:pPr>
    </w:p>
    <w:tbl>
      <w:tblPr>
        <w:tblStyle w:val="TableNormal"/>
        <w:tblW w:w="0" w:type="auto"/>
        <w:tblInd w:w="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68"/>
        <w:gridCol w:w="991"/>
        <w:gridCol w:w="1135"/>
        <w:gridCol w:w="797"/>
        <w:gridCol w:w="720"/>
        <w:gridCol w:w="718"/>
        <w:gridCol w:w="720"/>
        <w:gridCol w:w="720"/>
        <w:gridCol w:w="864"/>
        <w:gridCol w:w="926"/>
      </w:tblGrid>
      <w:tr w:rsidR="00056CC3" w:rsidTr="008B72E9">
        <w:trPr>
          <w:trHeight w:val="854"/>
        </w:trPr>
        <w:tc>
          <w:tcPr>
            <w:tcW w:w="2768" w:type="dxa"/>
            <w:shd w:val="clear" w:color="auto" w:fill="C5E0B3"/>
          </w:tcPr>
          <w:p w:rsidR="00056CC3" w:rsidRDefault="00056CC3" w:rsidP="00C45E06">
            <w:pPr>
              <w:pStyle w:val="TableParagraph"/>
              <w:spacing w:line="234" w:lineRule="exact"/>
              <w:ind w:left="107"/>
              <w:rPr>
                <w:b/>
                <w:sz w:val="20"/>
              </w:rPr>
            </w:pPr>
            <w:r>
              <w:rPr>
                <w:b/>
                <w:spacing w:val="-2"/>
                <w:sz w:val="20"/>
              </w:rPr>
              <w:t>Performans</w:t>
            </w:r>
            <w:r>
              <w:rPr>
                <w:b/>
                <w:spacing w:val="7"/>
                <w:sz w:val="20"/>
              </w:rPr>
              <w:t xml:space="preserve"> </w:t>
            </w:r>
            <w:r>
              <w:rPr>
                <w:b/>
                <w:spacing w:val="-2"/>
                <w:sz w:val="20"/>
              </w:rPr>
              <w:t>Göstergeleri</w:t>
            </w:r>
          </w:p>
        </w:tc>
        <w:tc>
          <w:tcPr>
            <w:tcW w:w="991" w:type="dxa"/>
            <w:shd w:val="clear" w:color="auto" w:fill="C5E0B3"/>
          </w:tcPr>
          <w:p w:rsidR="00056CC3" w:rsidRDefault="00056CC3" w:rsidP="00C45E06">
            <w:pPr>
              <w:pStyle w:val="TableParagraph"/>
              <w:spacing w:line="360" w:lineRule="auto"/>
              <w:ind w:left="107" w:right="225"/>
              <w:rPr>
                <w:b/>
                <w:sz w:val="20"/>
              </w:rPr>
            </w:pPr>
            <w:r>
              <w:rPr>
                <w:b/>
                <w:spacing w:val="-2"/>
                <w:sz w:val="20"/>
              </w:rPr>
              <w:t>Hedefe Etkisi*</w:t>
            </w:r>
          </w:p>
        </w:tc>
        <w:tc>
          <w:tcPr>
            <w:tcW w:w="1135" w:type="dxa"/>
            <w:shd w:val="clear" w:color="auto" w:fill="C5E0B3"/>
          </w:tcPr>
          <w:p w:rsidR="00056CC3" w:rsidRDefault="00056CC3" w:rsidP="00C45E06">
            <w:pPr>
              <w:pStyle w:val="TableParagraph"/>
              <w:spacing w:line="360" w:lineRule="auto"/>
              <w:ind w:left="108" w:right="139"/>
              <w:rPr>
                <w:b/>
                <w:sz w:val="20"/>
              </w:rPr>
            </w:pPr>
            <w:r>
              <w:rPr>
                <w:b/>
                <w:spacing w:val="-2"/>
                <w:sz w:val="20"/>
              </w:rPr>
              <w:t>Başlangıç Değeri**</w:t>
            </w:r>
          </w:p>
        </w:tc>
        <w:tc>
          <w:tcPr>
            <w:tcW w:w="797" w:type="dxa"/>
            <w:shd w:val="clear" w:color="auto" w:fill="C5E0B3"/>
          </w:tcPr>
          <w:p w:rsidR="00056CC3" w:rsidRDefault="00056CC3" w:rsidP="00C45E06">
            <w:pPr>
              <w:pStyle w:val="TableParagraph"/>
              <w:spacing w:before="117"/>
              <w:rPr>
                <w:b/>
                <w:sz w:val="20"/>
              </w:rPr>
            </w:pPr>
          </w:p>
          <w:p w:rsidR="00056CC3" w:rsidRDefault="00056CC3" w:rsidP="00C45E06">
            <w:pPr>
              <w:pStyle w:val="TableParagraph"/>
              <w:ind w:left="108"/>
              <w:rPr>
                <w:b/>
                <w:sz w:val="20"/>
              </w:rPr>
            </w:pPr>
            <w:r>
              <w:rPr>
                <w:b/>
                <w:sz w:val="20"/>
              </w:rPr>
              <w:t>1.</w:t>
            </w:r>
            <w:r>
              <w:rPr>
                <w:b/>
                <w:spacing w:val="-5"/>
                <w:sz w:val="20"/>
              </w:rPr>
              <w:t xml:space="preserve"> Yıl</w:t>
            </w:r>
          </w:p>
        </w:tc>
        <w:tc>
          <w:tcPr>
            <w:tcW w:w="720" w:type="dxa"/>
            <w:shd w:val="clear" w:color="auto" w:fill="C5E0B3"/>
          </w:tcPr>
          <w:p w:rsidR="00056CC3" w:rsidRDefault="00056CC3" w:rsidP="00C45E06">
            <w:pPr>
              <w:pStyle w:val="TableParagraph"/>
              <w:spacing w:before="117"/>
              <w:rPr>
                <w:b/>
                <w:sz w:val="20"/>
              </w:rPr>
            </w:pPr>
          </w:p>
          <w:p w:rsidR="00056CC3" w:rsidRDefault="00056CC3" w:rsidP="00C45E06">
            <w:pPr>
              <w:pStyle w:val="TableParagraph"/>
              <w:ind w:left="105"/>
              <w:rPr>
                <w:b/>
                <w:sz w:val="20"/>
              </w:rPr>
            </w:pPr>
            <w:r>
              <w:rPr>
                <w:b/>
                <w:sz w:val="20"/>
              </w:rPr>
              <w:t>2.</w:t>
            </w:r>
            <w:r>
              <w:rPr>
                <w:b/>
                <w:spacing w:val="-5"/>
                <w:sz w:val="20"/>
              </w:rPr>
              <w:t xml:space="preserve"> Yıl</w:t>
            </w:r>
          </w:p>
        </w:tc>
        <w:tc>
          <w:tcPr>
            <w:tcW w:w="718" w:type="dxa"/>
            <w:shd w:val="clear" w:color="auto" w:fill="C5E0B3"/>
          </w:tcPr>
          <w:p w:rsidR="00056CC3" w:rsidRDefault="00056CC3" w:rsidP="00C45E06">
            <w:pPr>
              <w:pStyle w:val="TableParagraph"/>
              <w:spacing w:before="117"/>
              <w:rPr>
                <w:b/>
                <w:sz w:val="20"/>
              </w:rPr>
            </w:pPr>
          </w:p>
          <w:p w:rsidR="00056CC3" w:rsidRDefault="00056CC3" w:rsidP="00C45E06">
            <w:pPr>
              <w:pStyle w:val="TableParagraph"/>
              <w:ind w:left="105"/>
              <w:rPr>
                <w:b/>
                <w:sz w:val="20"/>
              </w:rPr>
            </w:pPr>
            <w:r>
              <w:rPr>
                <w:b/>
                <w:sz w:val="20"/>
              </w:rPr>
              <w:t>3.</w:t>
            </w:r>
            <w:r>
              <w:rPr>
                <w:b/>
                <w:spacing w:val="-5"/>
                <w:sz w:val="20"/>
              </w:rPr>
              <w:t xml:space="preserve"> yıl</w:t>
            </w:r>
          </w:p>
        </w:tc>
        <w:tc>
          <w:tcPr>
            <w:tcW w:w="720" w:type="dxa"/>
            <w:shd w:val="clear" w:color="auto" w:fill="C5E0B3"/>
          </w:tcPr>
          <w:p w:rsidR="00056CC3" w:rsidRDefault="00056CC3" w:rsidP="00C45E06">
            <w:pPr>
              <w:pStyle w:val="TableParagraph"/>
              <w:spacing w:before="117"/>
              <w:rPr>
                <w:b/>
                <w:sz w:val="20"/>
              </w:rPr>
            </w:pPr>
          </w:p>
          <w:p w:rsidR="00056CC3" w:rsidRDefault="00056CC3" w:rsidP="00C45E06">
            <w:pPr>
              <w:pStyle w:val="TableParagraph"/>
              <w:ind w:left="107"/>
              <w:rPr>
                <w:b/>
                <w:sz w:val="20"/>
              </w:rPr>
            </w:pPr>
            <w:r>
              <w:rPr>
                <w:b/>
                <w:sz w:val="20"/>
              </w:rPr>
              <w:t>4.</w:t>
            </w:r>
            <w:r>
              <w:rPr>
                <w:b/>
                <w:spacing w:val="-5"/>
                <w:sz w:val="20"/>
              </w:rPr>
              <w:t xml:space="preserve"> Yıl</w:t>
            </w:r>
          </w:p>
        </w:tc>
        <w:tc>
          <w:tcPr>
            <w:tcW w:w="720" w:type="dxa"/>
            <w:shd w:val="clear" w:color="auto" w:fill="C5E0B3"/>
          </w:tcPr>
          <w:p w:rsidR="00056CC3" w:rsidRDefault="00056CC3" w:rsidP="00C45E06">
            <w:pPr>
              <w:pStyle w:val="TableParagraph"/>
              <w:spacing w:before="117"/>
              <w:rPr>
                <w:b/>
                <w:sz w:val="20"/>
              </w:rPr>
            </w:pPr>
          </w:p>
          <w:p w:rsidR="00056CC3" w:rsidRDefault="00056CC3" w:rsidP="00C45E06">
            <w:pPr>
              <w:pStyle w:val="TableParagraph"/>
              <w:ind w:left="107"/>
              <w:rPr>
                <w:b/>
                <w:sz w:val="20"/>
              </w:rPr>
            </w:pPr>
            <w:r>
              <w:rPr>
                <w:b/>
                <w:sz w:val="20"/>
              </w:rPr>
              <w:t>5.</w:t>
            </w:r>
            <w:r>
              <w:rPr>
                <w:b/>
                <w:spacing w:val="-5"/>
                <w:sz w:val="20"/>
              </w:rPr>
              <w:t xml:space="preserve"> Yıl</w:t>
            </w:r>
          </w:p>
        </w:tc>
        <w:tc>
          <w:tcPr>
            <w:tcW w:w="864" w:type="dxa"/>
            <w:shd w:val="clear" w:color="auto" w:fill="C5E0B3"/>
          </w:tcPr>
          <w:p w:rsidR="00056CC3" w:rsidRDefault="00056CC3" w:rsidP="00C45E06">
            <w:pPr>
              <w:pStyle w:val="TableParagraph"/>
              <w:spacing w:line="360" w:lineRule="auto"/>
              <w:ind w:left="107" w:right="127"/>
              <w:rPr>
                <w:b/>
                <w:sz w:val="20"/>
              </w:rPr>
            </w:pPr>
            <w:r>
              <w:rPr>
                <w:b/>
                <w:spacing w:val="-2"/>
                <w:sz w:val="20"/>
              </w:rPr>
              <w:t>İzleme Sıklığı</w:t>
            </w:r>
          </w:p>
        </w:tc>
        <w:tc>
          <w:tcPr>
            <w:tcW w:w="926" w:type="dxa"/>
            <w:shd w:val="clear" w:color="auto" w:fill="C5E0B3"/>
          </w:tcPr>
          <w:p w:rsidR="00056CC3" w:rsidRDefault="00056CC3" w:rsidP="00C45E06">
            <w:pPr>
              <w:pStyle w:val="TableParagraph"/>
              <w:spacing w:line="360" w:lineRule="auto"/>
              <w:ind w:left="107" w:right="232"/>
              <w:rPr>
                <w:b/>
                <w:sz w:val="20"/>
              </w:rPr>
            </w:pPr>
            <w:r>
              <w:rPr>
                <w:b/>
                <w:spacing w:val="-2"/>
                <w:sz w:val="20"/>
              </w:rPr>
              <w:t>Rapor Sıklığı</w:t>
            </w:r>
          </w:p>
        </w:tc>
      </w:tr>
      <w:tr w:rsidR="00056CC3" w:rsidTr="008B72E9">
        <w:trPr>
          <w:trHeight w:val="417"/>
        </w:trPr>
        <w:tc>
          <w:tcPr>
            <w:tcW w:w="2768" w:type="dxa"/>
            <w:shd w:val="clear" w:color="auto" w:fill="C5E0B3"/>
          </w:tcPr>
          <w:p w:rsidR="00056CC3" w:rsidRDefault="00056CC3" w:rsidP="00C45E06">
            <w:pPr>
              <w:pStyle w:val="TableParagraph"/>
              <w:spacing w:line="234" w:lineRule="exact"/>
              <w:ind w:left="107"/>
              <w:rPr>
                <w:b/>
                <w:sz w:val="20"/>
              </w:rPr>
            </w:pPr>
            <w:r>
              <w:rPr>
                <w:b/>
                <w:sz w:val="20"/>
              </w:rPr>
              <w:t>PG</w:t>
            </w:r>
            <w:r>
              <w:rPr>
                <w:b/>
                <w:spacing w:val="-3"/>
                <w:sz w:val="20"/>
              </w:rPr>
              <w:t xml:space="preserve"> </w:t>
            </w:r>
            <w:r>
              <w:rPr>
                <w:b/>
                <w:spacing w:val="-2"/>
                <w:sz w:val="20"/>
              </w:rPr>
              <w:t>1.1</w:t>
            </w:r>
            <w:r w:rsidR="00C45E06">
              <w:rPr>
                <w:b/>
                <w:spacing w:val="-2"/>
                <w:sz w:val="20"/>
              </w:rPr>
              <w:t xml:space="preserve"> </w:t>
            </w:r>
            <w:r w:rsidR="00C45E06" w:rsidRPr="0067070E">
              <w:t xml:space="preserve">Matematik dersi </w:t>
            </w:r>
            <w:proofErr w:type="gramStart"/>
            <w:r w:rsidR="00C45E06" w:rsidRPr="0067070E">
              <w:t>yıl sonu</w:t>
            </w:r>
            <w:proofErr w:type="gramEnd"/>
            <w:r w:rsidR="00C45E06" w:rsidRPr="0067070E">
              <w:t xml:space="preserve"> puanı ortalaması</w:t>
            </w:r>
          </w:p>
        </w:tc>
        <w:tc>
          <w:tcPr>
            <w:tcW w:w="991" w:type="dxa"/>
            <w:shd w:val="clear" w:color="auto" w:fill="E2EFD9"/>
          </w:tcPr>
          <w:p w:rsidR="00056CC3" w:rsidRDefault="007F7BF8" w:rsidP="00C45E06">
            <w:pPr>
              <w:pStyle w:val="TableParagraph"/>
              <w:rPr>
                <w:rFonts w:ascii="Times New Roman"/>
                <w:sz w:val="20"/>
              </w:rPr>
            </w:pPr>
            <w:r>
              <w:rPr>
                <w:rFonts w:ascii="Times New Roman"/>
                <w:sz w:val="20"/>
              </w:rPr>
              <w:t>%11.5</w:t>
            </w:r>
          </w:p>
        </w:tc>
        <w:tc>
          <w:tcPr>
            <w:tcW w:w="1135" w:type="dxa"/>
            <w:shd w:val="clear" w:color="auto" w:fill="E2EFD9"/>
          </w:tcPr>
          <w:p w:rsidR="00CF5169" w:rsidRDefault="00CF5169" w:rsidP="00C45E06">
            <w:pPr>
              <w:pStyle w:val="TableParagraph"/>
              <w:rPr>
                <w:rFonts w:ascii="Times New Roman"/>
                <w:sz w:val="20"/>
              </w:rPr>
            </w:pPr>
            <w:r>
              <w:rPr>
                <w:rFonts w:ascii="Times New Roman"/>
                <w:sz w:val="20"/>
              </w:rPr>
              <w:t>59,44</w:t>
            </w:r>
          </w:p>
        </w:tc>
        <w:tc>
          <w:tcPr>
            <w:tcW w:w="797" w:type="dxa"/>
            <w:shd w:val="clear" w:color="auto" w:fill="E2EFD9"/>
          </w:tcPr>
          <w:p w:rsidR="00056CC3" w:rsidRDefault="00CF5169" w:rsidP="00C45E06">
            <w:pPr>
              <w:pStyle w:val="TableParagraph"/>
              <w:rPr>
                <w:rFonts w:ascii="Times New Roman"/>
                <w:sz w:val="20"/>
              </w:rPr>
            </w:pPr>
            <w:r>
              <w:rPr>
                <w:rFonts w:ascii="Times New Roman"/>
                <w:sz w:val="20"/>
              </w:rPr>
              <w:t>63</w:t>
            </w:r>
          </w:p>
        </w:tc>
        <w:tc>
          <w:tcPr>
            <w:tcW w:w="720" w:type="dxa"/>
            <w:shd w:val="clear" w:color="auto" w:fill="E2EFD9"/>
          </w:tcPr>
          <w:p w:rsidR="00056CC3" w:rsidRDefault="00CF5169" w:rsidP="00C45E06">
            <w:pPr>
              <w:pStyle w:val="TableParagraph"/>
              <w:rPr>
                <w:rFonts w:ascii="Times New Roman"/>
                <w:sz w:val="20"/>
              </w:rPr>
            </w:pPr>
            <w:r>
              <w:rPr>
                <w:rFonts w:ascii="Times New Roman"/>
                <w:sz w:val="20"/>
              </w:rPr>
              <w:t>68</w:t>
            </w:r>
          </w:p>
        </w:tc>
        <w:tc>
          <w:tcPr>
            <w:tcW w:w="718" w:type="dxa"/>
            <w:shd w:val="clear" w:color="auto" w:fill="E2EFD9"/>
          </w:tcPr>
          <w:p w:rsidR="00056CC3" w:rsidRDefault="00CF5169" w:rsidP="00C45E06">
            <w:pPr>
              <w:pStyle w:val="TableParagraph"/>
              <w:rPr>
                <w:rFonts w:ascii="Times New Roman"/>
                <w:sz w:val="20"/>
              </w:rPr>
            </w:pPr>
            <w:r>
              <w:rPr>
                <w:rFonts w:ascii="Times New Roman"/>
                <w:sz w:val="20"/>
              </w:rPr>
              <w:t>73</w:t>
            </w:r>
          </w:p>
        </w:tc>
        <w:tc>
          <w:tcPr>
            <w:tcW w:w="720" w:type="dxa"/>
            <w:shd w:val="clear" w:color="auto" w:fill="E2EFD9"/>
          </w:tcPr>
          <w:p w:rsidR="00056CC3" w:rsidRDefault="00CF5169" w:rsidP="00C45E06">
            <w:pPr>
              <w:pStyle w:val="TableParagraph"/>
              <w:rPr>
                <w:rFonts w:ascii="Times New Roman"/>
                <w:sz w:val="20"/>
              </w:rPr>
            </w:pPr>
            <w:r>
              <w:rPr>
                <w:rFonts w:ascii="Times New Roman"/>
                <w:sz w:val="20"/>
              </w:rPr>
              <w:t>75</w:t>
            </w:r>
          </w:p>
        </w:tc>
        <w:tc>
          <w:tcPr>
            <w:tcW w:w="720" w:type="dxa"/>
            <w:shd w:val="clear" w:color="auto" w:fill="E2EFD9"/>
          </w:tcPr>
          <w:p w:rsidR="00056CC3" w:rsidRDefault="00CF5169" w:rsidP="00C45E06">
            <w:pPr>
              <w:pStyle w:val="TableParagraph"/>
              <w:rPr>
                <w:rFonts w:ascii="Times New Roman"/>
                <w:sz w:val="20"/>
              </w:rPr>
            </w:pPr>
            <w:r>
              <w:rPr>
                <w:rFonts w:ascii="Times New Roman"/>
                <w:sz w:val="20"/>
              </w:rPr>
              <w:t>85</w:t>
            </w:r>
          </w:p>
        </w:tc>
        <w:tc>
          <w:tcPr>
            <w:tcW w:w="864" w:type="dxa"/>
            <w:shd w:val="clear" w:color="auto" w:fill="E2EFD9"/>
          </w:tcPr>
          <w:p w:rsidR="00056CC3" w:rsidRDefault="00CF5169" w:rsidP="00C45E06">
            <w:pPr>
              <w:pStyle w:val="TableParagraph"/>
              <w:rPr>
                <w:rFonts w:ascii="Times New Roman"/>
                <w:sz w:val="20"/>
              </w:rPr>
            </w:pPr>
            <w:r>
              <w:rPr>
                <w:rFonts w:ascii="Times New Roman"/>
                <w:sz w:val="20"/>
              </w:rPr>
              <w:t>6 Ay</w:t>
            </w:r>
          </w:p>
        </w:tc>
        <w:tc>
          <w:tcPr>
            <w:tcW w:w="926" w:type="dxa"/>
            <w:shd w:val="clear" w:color="auto" w:fill="E2EFD9"/>
          </w:tcPr>
          <w:p w:rsidR="00056CC3" w:rsidRDefault="00CF5169" w:rsidP="00C45E06">
            <w:pPr>
              <w:pStyle w:val="TableParagraph"/>
              <w:rPr>
                <w:rFonts w:ascii="Times New Roman"/>
                <w:sz w:val="20"/>
              </w:rPr>
            </w:pPr>
            <w:r>
              <w:rPr>
                <w:rFonts w:ascii="Times New Roman"/>
                <w:sz w:val="20"/>
              </w:rPr>
              <w:t>6 Ay</w:t>
            </w:r>
          </w:p>
        </w:tc>
      </w:tr>
      <w:tr w:rsidR="00CF5169" w:rsidTr="008B72E9">
        <w:trPr>
          <w:trHeight w:val="414"/>
        </w:trPr>
        <w:tc>
          <w:tcPr>
            <w:tcW w:w="2768" w:type="dxa"/>
            <w:shd w:val="clear" w:color="auto" w:fill="C5E0B3"/>
          </w:tcPr>
          <w:p w:rsidR="00CF5169" w:rsidRDefault="00CF5169" w:rsidP="00C45E06">
            <w:pPr>
              <w:pStyle w:val="TableParagraph"/>
              <w:spacing w:line="234" w:lineRule="exact"/>
              <w:ind w:left="107"/>
              <w:rPr>
                <w:b/>
                <w:sz w:val="20"/>
              </w:rPr>
            </w:pPr>
            <w:r>
              <w:rPr>
                <w:b/>
                <w:sz w:val="20"/>
              </w:rPr>
              <w:t>PG</w:t>
            </w:r>
            <w:r>
              <w:rPr>
                <w:b/>
                <w:spacing w:val="-3"/>
                <w:sz w:val="20"/>
              </w:rPr>
              <w:t xml:space="preserve"> </w:t>
            </w:r>
            <w:r>
              <w:rPr>
                <w:b/>
                <w:spacing w:val="-2"/>
                <w:sz w:val="20"/>
              </w:rPr>
              <w:t xml:space="preserve">1.2 </w:t>
            </w:r>
            <w:r w:rsidRPr="0067070E">
              <w:t xml:space="preserve">Türkçe dersi yıl sonu </w:t>
            </w:r>
            <w:proofErr w:type="gramStart"/>
            <w:r w:rsidRPr="0067070E">
              <w:t>puanı  ortalaması</w:t>
            </w:r>
            <w:proofErr w:type="gramEnd"/>
          </w:p>
        </w:tc>
        <w:tc>
          <w:tcPr>
            <w:tcW w:w="991" w:type="dxa"/>
            <w:shd w:val="clear" w:color="auto" w:fill="E2EFD9"/>
          </w:tcPr>
          <w:p w:rsidR="00CF5169" w:rsidRDefault="00CF5169">
            <w:r w:rsidRPr="00F261DF">
              <w:rPr>
                <w:rFonts w:ascii="Times New Roman"/>
                <w:sz w:val="20"/>
              </w:rPr>
              <w:t>%11.5</w:t>
            </w:r>
          </w:p>
        </w:tc>
        <w:tc>
          <w:tcPr>
            <w:tcW w:w="1135" w:type="dxa"/>
            <w:shd w:val="clear" w:color="auto" w:fill="E2EFD9"/>
          </w:tcPr>
          <w:p w:rsidR="00CF5169" w:rsidRDefault="00CF5169" w:rsidP="00C45E06">
            <w:pPr>
              <w:pStyle w:val="TableParagraph"/>
              <w:rPr>
                <w:rFonts w:ascii="Times New Roman"/>
                <w:sz w:val="20"/>
              </w:rPr>
            </w:pPr>
            <w:r>
              <w:rPr>
                <w:rFonts w:ascii="Times New Roman"/>
                <w:sz w:val="20"/>
              </w:rPr>
              <w:t>60,62</w:t>
            </w:r>
          </w:p>
        </w:tc>
        <w:tc>
          <w:tcPr>
            <w:tcW w:w="797" w:type="dxa"/>
            <w:shd w:val="clear" w:color="auto" w:fill="E2EFD9"/>
          </w:tcPr>
          <w:p w:rsidR="00CF5169" w:rsidRDefault="00CF5169" w:rsidP="00C45E06">
            <w:pPr>
              <w:pStyle w:val="TableParagraph"/>
              <w:rPr>
                <w:rFonts w:ascii="Times New Roman"/>
                <w:sz w:val="20"/>
              </w:rPr>
            </w:pPr>
            <w:r>
              <w:rPr>
                <w:rFonts w:ascii="Times New Roman"/>
                <w:sz w:val="20"/>
              </w:rPr>
              <w:t>70</w:t>
            </w:r>
          </w:p>
        </w:tc>
        <w:tc>
          <w:tcPr>
            <w:tcW w:w="720" w:type="dxa"/>
            <w:shd w:val="clear" w:color="auto" w:fill="E2EFD9"/>
          </w:tcPr>
          <w:p w:rsidR="00CF5169" w:rsidRDefault="00CF5169" w:rsidP="00C45E06">
            <w:pPr>
              <w:pStyle w:val="TableParagraph"/>
              <w:rPr>
                <w:rFonts w:ascii="Times New Roman"/>
                <w:sz w:val="20"/>
              </w:rPr>
            </w:pPr>
            <w:r>
              <w:rPr>
                <w:rFonts w:ascii="Times New Roman"/>
                <w:sz w:val="20"/>
              </w:rPr>
              <w:t>73</w:t>
            </w:r>
          </w:p>
        </w:tc>
        <w:tc>
          <w:tcPr>
            <w:tcW w:w="718" w:type="dxa"/>
            <w:shd w:val="clear" w:color="auto" w:fill="E2EFD9"/>
          </w:tcPr>
          <w:p w:rsidR="00CF5169" w:rsidRDefault="00CF5169" w:rsidP="00C45E06">
            <w:pPr>
              <w:pStyle w:val="TableParagraph"/>
              <w:rPr>
                <w:rFonts w:ascii="Times New Roman"/>
                <w:sz w:val="20"/>
              </w:rPr>
            </w:pPr>
            <w:r>
              <w:rPr>
                <w:rFonts w:ascii="Times New Roman"/>
                <w:sz w:val="20"/>
              </w:rPr>
              <w:t>75</w:t>
            </w:r>
          </w:p>
        </w:tc>
        <w:tc>
          <w:tcPr>
            <w:tcW w:w="720" w:type="dxa"/>
            <w:shd w:val="clear" w:color="auto" w:fill="E2EFD9"/>
          </w:tcPr>
          <w:p w:rsidR="00CF5169" w:rsidRDefault="00CF5169" w:rsidP="00C45E06">
            <w:pPr>
              <w:pStyle w:val="TableParagraph"/>
              <w:rPr>
                <w:rFonts w:ascii="Times New Roman"/>
                <w:sz w:val="20"/>
              </w:rPr>
            </w:pPr>
            <w:r>
              <w:rPr>
                <w:rFonts w:ascii="Times New Roman"/>
                <w:sz w:val="20"/>
              </w:rPr>
              <w:t>77</w:t>
            </w:r>
          </w:p>
        </w:tc>
        <w:tc>
          <w:tcPr>
            <w:tcW w:w="720" w:type="dxa"/>
            <w:shd w:val="clear" w:color="auto" w:fill="E2EFD9"/>
          </w:tcPr>
          <w:p w:rsidR="00CF5169" w:rsidRDefault="00CF5169" w:rsidP="00C45E06">
            <w:pPr>
              <w:pStyle w:val="TableParagraph"/>
              <w:rPr>
                <w:rFonts w:ascii="Times New Roman"/>
                <w:sz w:val="20"/>
              </w:rPr>
            </w:pPr>
            <w:r>
              <w:rPr>
                <w:rFonts w:ascii="Times New Roman"/>
                <w:sz w:val="20"/>
              </w:rPr>
              <w:t>85</w:t>
            </w:r>
          </w:p>
        </w:tc>
        <w:tc>
          <w:tcPr>
            <w:tcW w:w="864" w:type="dxa"/>
            <w:shd w:val="clear" w:color="auto" w:fill="E2EFD9"/>
          </w:tcPr>
          <w:p w:rsidR="00CF5169" w:rsidRDefault="00CF5169" w:rsidP="00571FA5">
            <w:pPr>
              <w:pStyle w:val="TableParagraph"/>
              <w:rPr>
                <w:rFonts w:ascii="Times New Roman"/>
                <w:sz w:val="20"/>
              </w:rPr>
            </w:pPr>
            <w:r>
              <w:rPr>
                <w:rFonts w:ascii="Times New Roman"/>
                <w:sz w:val="20"/>
              </w:rPr>
              <w:t>6 Ay</w:t>
            </w:r>
          </w:p>
        </w:tc>
        <w:tc>
          <w:tcPr>
            <w:tcW w:w="926" w:type="dxa"/>
            <w:shd w:val="clear" w:color="auto" w:fill="E2EFD9"/>
          </w:tcPr>
          <w:p w:rsidR="00CF5169" w:rsidRDefault="00CF5169" w:rsidP="00571FA5">
            <w:pPr>
              <w:pStyle w:val="TableParagraph"/>
              <w:rPr>
                <w:rFonts w:ascii="Times New Roman"/>
                <w:sz w:val="20"/>
              </w:rPr>
            </w:pPr>
            <w:r>
              <w:rPr>
                <w:rFonts w:ascii="Times New Roman"/>
                <w:sz w:val="20"/>
              </w:rPr>
              <w:t>6 Ay</w:t>
            </w:r>
          </w:p>
        </w:tc>
      </w:tr>
      <w:tr w:rsidR="00CF5169" w:rsidTr="008B72E9">
        <w:trPr>
          <w:trHeight w:val="438"/>
        </w:trPr>
        <w:tc>
          <w:tcPr>
            <w:tcW w:w="2768" w:type="dxa"/>
            <w:shd w:val="clear" w:color="auto" w:fill="C5E0B3"/>
          </w:tcPr>
          <w:p w:rsidR="00CF5169" w:rsidRDefault="00CF5169" w:rsidP="00C45E06">
            <w:pPr>
              <w:pStyle w:val="TableParagraph"/>
              <w:spacing w:line="234" w:lineRule="exact"/>
              <w:ind w:left="107"/>
              <w:rPr>
                <w:b/>
                <w:sz w:val="20"/>
              </w:rPr>
            </w:pPr>
            <w:r>
              <w:rPr>
                <w:b/>
                <w:sz w:val="20"/>
              </w:rPr>
              <w:t>PG</w:t>
            </w:r>
            <w:r>
              <w:rPr>
                <w:b/>
                <w:spacing w:val="-3"/>
                <w:sz w:val="20"/>
              </w:rPr>
              <w:t xml:space="preserve"> </w:t>
            </w:r>
            <w:r>
              <w:rPr>
                <w:b/>
                <w:spacing w:val="-2"/>
                <w:sz w:val="20"/>
              </w:rPr>
              <w:t xml:space="preserve">1.3 </w:t>
            </w:r>
            <w:r w:rsidRPr="0067070E">
              <w:t xml:space="preserve">Fen Bilimleri dersi </w:t>
            </w:r>
            <w:proofErr w:type="gramStart"/>
            <w:r w:rsidRPr="0067070E">
              <w:t>yıl sonu</w:t>
            </w:r>
            <w:proofErr w:type="gramEnd"/>
            <w:r w:rsidRPr="0067070E">
              <w:t xml:space="preserve"> puanı ortalaması</w:t>
            </w:r>
          </w:p>
        </w:tc>
        <w:tc>
          <w:tcPr>
            <w:tcW w:w="991" w:type="dxa"/>
            <w:shd w:val="clear" w:color="auto" w:fill="E2EFD9"/>
          </w:tcPr>
          <w:p w:rsidR="00CF5169" w:rsidRDefault="00CF5169">
            <w:r w:rsidRPr="00F261DF">
              <w:rPr>
                <w:rFonts w:ascii="Times New Roman"/>
                <w:sz w:val="20"/>
              </w:rPr>
              <w:t>%11.5</w:t>
            </w:r>
          </w:p>
        </w:tc>
        <w:tc>
          <w:tcPr>
            <w:tcW w:w="1135" w:type="dxa"/>
            <w:shd w:val="clear" w:color="auto" w:fill="E2EFD9"/>
          </w:tcPr>
          <w:p w:rsidR="00CF5169" w:rsidRDefault="00CF5169" w:rsidP="00C45E06">
            <w:pPr>
              <w:pStyle w:val="TableParagraph"/>
              <w:rPr>
                <w:rFonts w:ascii="Times New Roman"/>
                <w:sz w:val="20"/>
              </w:rPr>
            </w:pPr>
            <w:r>
              <w:rPr>
                <w:rFonts w:ascii="Times New Roman"/>
                <w:sz w:val="20"/>
              </w:rPr>
              <w:t>66,62</w:t>
            </w:r>
          </w:p>
        </w:tc>
        <w:tc>
          <w:tcPr>
            <w:tcW w:w="797" w:type="dxa"/>
            <w:shd w:val="clear" w:color="auto" w:fill="E2EFD9"/>
          </w:tcPr>
          <w:p w:rsidR="00CF5169" w:rsidRDefault="00CF5169" w:rsidP="00C45E06">
            <w:pPr>
              <w:pStyle w:val="TableParagraph"/>
              <w:rPr>
                <w:rFonts w:ascii="Times New Roman"/>
                <w:sz w:val="20"/>
              </w:rPr>
            </w:pPr>
            <w:r>
              <w:rPr>
                <w:rFonts w:ascii="Times New Roman"/>
                <w:sz w:val="20"/>
              </w:rPr>
              <w:t>70</w:t>
            </w:r>
          </w:p>
        </w:tc>
        <w:tc>
          <w:tcPr>
            <w:tcW w:w="720" w:type="dxa"/>
            <w:shd w:val="clear" w:color="auto" w:fill="E2EFD9"/>
          </w:tcPr>
          <w:p w:rsidR="00CF5169" w:rsidRDefault="00CF5169" w:rsidP="00C45E06">
            <w:pPr>
              <w:pStyle w:val="TableParagraph"/>
              <w:rPr>
                <w:rFonts w:ascii="Times New Roman"/>
                <w:sz w:val="20"/>
              </w:rPr>
            </w:pPr>
            <w:r>
              <w:rPr>
                <w:rFonts w:ascii="Times New Roman"/>
                <w:sz w:val="20"/>
              </w:rPr>
              <w:t>72</w:t>
            </w:r>
          </w:p>
        </w:tc>
        <w:tc>
          <w:tcPr>
            <w:tcW w:w="718" w:type="dxa"/>
            <w:shd w:val="clear" w:color="auto" w:fill="E2EFD9"/>
          </w:tcPr>
          <w:p w:rsidR="00CF5169" w:rsidRDefault="00CF5169" w:rsidP="00C45E06">
            <w:pPr>
              <w:pStyle w:val="TableParagraph"/>
              <w:rPr>
                <w:rFonts w:ascii="Times New Roman"/>
                <w:sz w:val="20"/>
              </w:rPr>
            </w:pPr>
            <w:r>
              <w:rPr>
                <w:rFonts w:ascii="Times New Roman"/>
                <w:sz w:val="20"/>
              </w:rPr>
              <w:t>76</w:t>
            </w:r>
          </w:p>
        </w:tc>
        <w:tc>
          <w:tcPr>
            <w:tcW w:w="720" w:type="dxa"/>
            <w:shd w:val="clear" w:color="auto" w:fill="E2EFD9"/>
          </w:tcPr>
          <w:p w:rsidR="00CF5169" w:rsidRDefault="00CF5169" w:rsidP="00C45E06">
            <w:pPr>
              <w:pStyle w:val="TableParagraph"/>
              <w:rPr>
                <w:rFonts w:ascii="Times New Roman"/>
                <w:sz w:val="20"/>
              </w:rPr>
            </w:pPr>
            <w:r>
              <w:rPr>
                <w:rFonts w:ascii="Times New Roman"/>
                <w:sz w:val="20"/>
              </w:rPr>
              <w:t>78</w:t>
            </w:r>
          </w:p>
        </w:tc>
        <w:tc>
          <w:tcPr>
            <w:tcW w:w="720" w:type="dxa"/>
            <w:shd w:val="clear" w:color="auto" w:fill="E2EFD9"/>
          </w:tcPr>
          <w:p w:rsidR="00CF5169" w:rsidRDefault="00CF5169" w:rsidP="00C45E06">
            <w:pPr>
              <w:pStyle w:val="TableParagraph"/>
              <w:rPr>
                <w:rFonts w:ascii="Times New Roman"/>
                <w:sz w:val="20"/>
              </w:rPr>
            </w:pPr>
            <w:r>
              <w:rPr>
                <w:rFonts w:ascii="Times New Roman"/>
                <w:sz w:val="20"/>
              </w:rPr>
              <w:t>82</w:t>
            </w:r>
          </w:p>
        </w:tc>
        <w:tc>
          <w:tcPr>
            <w:tcW w:w="864" w:type="dxa"/>
            <w:shd w:val="clear" w:color="auto" w:fill="E2EFD9"/>
          </w:tcPr>
          <w:p w:rsidR="00CF5169" w:rsidRDefault="00CF5169" w:rsidP="00571FA5">
            <w:pPr>
              <w:pStyle w:val="TableParagraph"/>
              <w:rPr>
                <w:rFonts w:ascii="Times New Roman"/>
                <w:sz w:val="20"/>
              </w:rPr>
            </w:pPr>
            <w:r>
              <w:rPr>
                <w:rFonts w:ascii="Times New Roman"/>
                <w:sz w:val="20"/>
              </w:rPr>
              <w:t>6 Ay</w:t>
            </w:r>
          </w:p>
        </w:tc>
        <w:tc>
          <w:tcPr>
            <w:tcW w:w="926" w:type="dxa"/>
            <w:shd w:val="clear" w:color="auto" w:fill="E2EFD9"/>
          </w:tcPr>
          <w:p w:rsidR="00CF5169" w:rsidRDefault="00CF5169" w:rsidP="00571FA5">
            <w:pPr>
              <w:pStyle w:val="TableParagraph"/>
              <w:rPr>
                <w:rFonts w:ascii="Times New Roman"/>
                <w:sz w:val="20"/>
              </w:rPr>
            </w:pPr>
            <w:r>
              <w:rPr>
                <w:rFonts w:ascii="Times New Roman"/>
                <w:sz w:val="20"/>
              </w:rPr>
              <w:t>6 Ay</w:t>
            </w:r>
          </w:p>
        </w:tc>
      </w:tr>
      <w:tr w:rsidR="00CF5169" w:rsidTr="008B72E9">
        <w:trPr>
          <w:trHeight w:val="414"/>
        </w:trPr>
        <w:tc>
          <w:tcPr>
            <w:tcW w:w="2768" w:type="dxa"/>
            <w:shd w:val="clear" w:color="auto" w:fill="C5E0B3"/>
          </w:tcPr>
          <w:p w:rsidR="00CF5169" w:rsidRDefault="00CF5169" w:rsidP="00C45E06">
            <w:pPr>
              <w:pStyle w:val="TableParagraph"/>
              <w:spacing w:line="234" w:lineRule="exact"/>
              <w:ind w:left="107"/>
              <w:rPr>
                <w:b/>
                <w:sz w:val="20"/>
              </w:rPr>
            </w:pPr>
            <w:r>
              <w:rPr>
                <w:b/>
                <w:sz w:val="20"/>
              </w:rPr>
              <w:t>PG</w:t>
            </w:r>
            <w:r>
              <w:rPr>
                <w:b/>
                <w:spacing w:val="-3"/>
                <w:sz w:val="20"/>
              </w:rPr>
              <w:t xml:space="preserve"> </w:t>
            </w:r>
            <w:r>
              <w:rPr>
                <w:b/>
                <w:spacing w:val="-2"/>
                <w:sz w:val="20"/>
              </w:rPr>
              <w:t>1.4</w:t>
            </w:r>
            <w:r w:rsidRPr="0067070E">
              <w:t xml:space="preserve"> Sosyal Bilimler dersi </w:t>
            </w:r>
            <w:proofErr w:type="gramStart"/>
            <w:r w:rsidRPr="0067070E">
              <w:t>yıl sonu</w:t>
            </w:r>
            <w:proofErr w:type="gramEnd"/>
            <w:r w:rsidRPr="0067070E">
              <w:t xml:space="preserve"> puanı ortalaması</w:t>
            </w:r>
            <w:r>
              <w:rPr>
                <w:b/>
                <w:spacing w:val="-2"/>
                <w:sz w:val="20"/>
              </w:rPr>
              <w:t xml:space="preserve"> </w:t>
            </w:r>
          </w:p>
        </w:tc>
        <w:tc>
          <w:tcPr>
            <w:tcW w:w="991" w:type="dxa"/>
            <w:shd w:val="clear" w:color="auto" w:fill="E2EFD9"/>
          </w:tcPr>
          <w:p w:rsidR="00CF5169" w:rsidRDefault="00CF5169">
            <w:r w:rsidRPr="00F261DF">
              <w:rPr>
                <w:rFonts w:ascii="Times New Roman"/>
                <w:sz w:val="20"/>
              </w:rPr>
              <w:t>%11.5</w:t>
            </w:r>
          </w:p>
        </w:tc>
        <w:tc>
          <w:tcPr>
            <w:tcW w:w="1135" w:type="dxa"/>
            <w:shd w:val="clear" w:color="auto" w:fill="E2EFD9"/>
          </w:tcPr>
          <w:p w:rsidR="00CF5169" w:rsidRDefault="00CF5169" w:rsidP="00C45E06">
            <w:pPr>
              <w:pStyle w:val="TableParagraph"/>
              <w:rPr>
                <w:rFonts w:ascii="Times New Roman"/>
                <w:sz w:val="20"/>
              </w:rPr>
            </w:pPr>
            <w:r>
              <w:rPr>
                <w:rFonts w:ascii="Times New Roman"/>
                <w:sz w:val="20"/>
              </w:rPr>
              <w:t>68,54</w:t>
            </w:r>
          </w:p>
        </w:tc>
        <w:tc>
          <w:tcPr>
            <w:tcW w:w="797" w:type="dxa"/>
            <w:shd w:val="clear" w:color="auto" w:fill="E2EFD9"/>
          </w:tcPr>
          <w:p w:rsidR="00CF5169" w:rsidRDefault="00CF5169" w:rsidP="00C45E06">
            <w:pPr>
              <w:pStyle w:val="TableParagraph"/>
              <w:rPr>
                <w:rFonts w:ascii="Times New Roman"/>
                <w:sz w:val="20"/>
              </w:rPr>
            </w:pPr>
            <w:r>
              <w:rPr>
                <w:rFonts w:ascii="Times New Roman"/>
                <w:sz w:val="20"/>
              </w:rPr>
              <w:t>72</w:t>
            </w:r>
          </w:p>
        </w:tc>
        <w:tc>
          <w:tcPr>
            <w:tcW w:w="720" w:type="dxa"/>
            <w:shd w:val="clear" w:color="auto" w:fill="E2EFD9"/>
          </w:tcPr>
          <w:p w:rsidR="00CF5169" w:rsidRDefault="00CF5169" w:rsidP="00C45E06">
            <w:pPr>
              <w:pStyle w:val="TableParagraph"/>
              <w:rPr>
                <w:rFonts w:ascii="Times New Roman"/>
                <w:sz w:val="20"/>
              </w:rPr>
            </w:pPr>
            <w:r>
              <w:rPr>
                <w:rFonts w:ascii="Times New Roman"/>
                <w:sz w:val="20"/>
              </w:rPr>
              <w:t>75</w:t>
            </w:r>
          </w:p>
        </w:tc>
        <w:tc>
          <w:tcPr>
            <w:tcW w:w="718" w:type="dxa"/>
            <w:shd w:val="clear" w:color="auto" w:fill="E2EFD9"/>
          </w:tcPr>
          <w:p w:rsidR="00CF5169" w:rsidRDefault="00CF5169" w:rsidP="00C45E06">
            <w:pPr>
              <w:pStyle w:val="TableParagraph"/>
              <w:rPr>
                <w:rFonts w:ascii="Times New Roman"/>
                <w:sz w:val="20"/>
              </w:rPr>
            </w:pPr>
            <w:r>
              <w:rPr>
                <w:rFonts w:ascii="Times New Roman"/>
                <w:sz w:val="20"/>
              </w:rPr>
              <w:t>83</w:t>
            </w:r>
          </w:p>
        </w:tc>
        <w:tc>
          <w:tcPr>
            <w:tcW w:w="720" w:type="dxa"/>
            <w:shd w:val="clear" w:color="auto" w:fill="E2EFD9"/>
          </w:tcPr>
          <w:p w:rsidR="00CF5169" w:rsidRDefault="00CF5169" w:rsidP="00C45E06">
            <w:pPr>
              <w:pStyle w:val="TableParagraph"/>
              <w:rPr>
                <w:rFonts w:ascii="Times New Roman"/>
                <w:sz w:val="20"/>
              </w:rPr>
            </w:pPr>
            <w:r>
              <w:rPr>
                <w:rFonts w:ascii="Times New Roman"/>
                <w:sz w:val="20"/>
              </w:rPr>
              <w:t>85</w:t>
            </w:r>
          </w:p>
        </w:tc>
        <w:tc>
          <w:tcPr>
            <w:tcW w:w="720" w:type="dxa"/>
            <w:shd w:val="clear" w:color="auto" w:fill="E2EFD9"/>
          </w:tcPr>
          <w:p w:rsidR="00CF5169" w:rsidRDefault="00CF5169" w:rsidP="00C45E06">
            <w:pPr>
              <w:pStyle w:val="TableParagraph"/>
              <w:rPr>
                <w:rFonts w:ascii="Times New Roman"/>
                <w:sz w:val="20"/>
              </w:rPr>
            </w:pPr>
            <w:r>
              <w:rPr>
                <w:rFonts w:ascii="Times New Roman"/>
                <w:sz w:val="20"/>
              </w:rPr>
              <w:t>88</w:t>
            </w:r>
          </w:p>
        </w:tc>
        <w:tc>
          <w:tcPr>
            <w:tcW w:w="864" w:type="dxa"/>
            <w:shd w:val="clear" w:color="auto" w:fill="E2EFD9"/>
          </w:tcPr>
          <w:p w:rsidR="00CF5169" w:rsidRDefault="00CF5169" w:rsidP="00571FA5">
            <w:pPr>
              <w:pStyle w:val="TableParagraph"/>
              <w:rPr>
                <w:rFonts w:ascii="Times New Roman"/>
                <w:sz w:val="20"/>
              </w:rPr>
            </w:pPr>
            <w:r>
              <w:rPr>
                <w:rFonts w:ascii="Times New Roman"/>
                <w:sz w:val="20"/>
              </w:rPr>
              <w:t>6 Ay</w:t>
            </w:r>
          </w:p>
        </w:tc>
        <w:tc>
          <w:tcPr>
            <w:tcW w:w="926" w:type="dxa"/>
            <w:shd w:val="clear" w:color="auto" w:fill="E2EFD9"/>
          </w:tcPr>
          <w:p w:rsidR="00CF5169" w:rsidRDefault="00CF5169" w:rsidP="00571FA5">
            <w:pPr>
              <w:pStyle w:val="TableParagraph"/>
              <w:rPr>
                <w:rFonts w:ascii="Times New Roman"/>
                <w:sz w:val="20"/>
              </w:rPr>
            </w:pPr>
            <w:r>
              <w:rPr>
                <w:rFonts w:ascii="Times New Roman"/>
                <w:sz w:val="20"/>
              </w:rPr>
              <w:t>6 Ay</w:t>
            </w:r>
          </w:p>
        </w:tc>
      </w:tr>
      <w:tr w:rsidR="00C240CA" w:rsidTr="008B72E9">
        <w:trPr>
          <w:trHeight w:val="414"/>
        </w:trPr>
        <w:tc>
          <w:tcPr>
            <w:tcW w:w="2768" w:type="dxa"/>
            <w:shd w:val="clear" w:color="auto" w:fill="C5E0B3"/>
          </w:tcPr>
          <w:p w:rsidR="00C240CA" w:rsidRDefault="00C240CA" w:rsidP="00C45E06">
            <w:pPr>
              <w:pStyle w:val="TableParagraph"/>
              <w:spacing w:line="234" w:lineRule="exact"/>
              <w:ind w:left="107"/>
              <w:rPr>
                <w:b/>
                <w:sz w:val="20"/>
              </w:rPr>
            </w:pPr>
            <w:r>
              <w:rPr>
                <w:b/>
                <w:sz w:val="20"/>
              </w:rPr>
              <w:t xml:space="preserve">PG.1.5 </w:t>
            </w:r>
            <w:r w:rsidRPr="0067070E">
              <w:t xml:space="preserve">Yabancı dil dersi </w:t>
            </w:r>
            <w:proofErr w:type="gramStart"/>
            <w:r w:rsidRPr="0067070E">
              <w:t>yıl sonu</w:t>
            </w:r>
            <w:proofErr w:type="gramEnd"/>
            <w:r w:rsidRPr="0067070E">
              <w:t xml:space="preserve"> puanı ortalaması</w:t>
            </w:r>
          </w:p>
        </w:tc>
        <w:tc>
          <w:tcPr>
            <w:tcW w:w="991" w:type="dxa"/>
            <w:shd w:val="clear" w:color="auto" w:fill="E2EFD9"/>
          </w:tcPr>
          <w:p w:rsidR="00C240CA" w:rsidRDefault="00C240CA">
            <w:r w:rsidRPr="00F261DF">
              <w:rPr>
                <w:rFonts w:ascii="Times New Roman"/>
                <w:sz w:val="20"/>
              </w:rPr>
              <w:t>%11.5</w:t>
            </w:r>
          </w:p>
        </w:tc>
        <w:tc>
          <w:tcPr>
            <w:tcW w:w="1135" w:type="dxa"/>
            <w:shd w:val="clear" w:color="auto" w:fill="E2EFD9"/>
          </w:tcPr>
          <w:p w:rsidR="00C240CA" w:rsidRDefault="00C240CA" w:rsidP="00C45E06">
            <w:pPr>
              <w:pStyle w:val="TableParagraph"/>
              <w:rPr>
                <w:rFonts w:ascii="Times New Roman"/>
                <w:sz w:val="20"/>
              </w:rPr>
            </w:pPr>
            <w:r>
              <w:rPr>
                <w:rFonts w:ascii="Times New Roman"/>
                <w:sz w:val="20"/>
              </w:rPr>
              <w:t>64,86</w:t>
            </w:r>
          </w:p>
        </w:tc>
        <w:tc>
          <w:tcPr>
            <w:tcW w:w="797" w:type="dxa"/>
            <w:shd w:val="clear" w:color="auto" w:fill="E2EFD9"/>
          </w:tcPr>
          <w:p w:rsidR="00C240CA" w:rsidRDefault="00C240CA" w:rsidP="00C45E06">
            <w:pPr>
              <w:pStyle w:val="TableParagraph"/>
              <w:rPr>
                <w:rFonts w:ascii="Times New Roman"/>
                <w:sz w:val="20"/>
              </w:rPr>
            </w:pPr>
            <w:r>
              <w:rPr>
                <w:rFonts w:ascii="Times New Roman"/>
                <w:sz w:val="20"/>
              </w:rPr>
              <w:t>67</w:t>
            </w:r>
          </w:p>
        </w:tc>
        <w:tc>
          <w:tcPr>
            <w:tcW w:w="720" w:type="dxa"/>
            <w:shd w:val="clear" w:color="auto" w:fill="E2EFD9"/>
          </w:tcPr>
          <w:p w:rsidR="00C240CA" w:rsidRDefault="00C240CA" w:rsidP="00C45E06">
            <w:pPr>
              <w:pStyle w:val="TableParagraph"/>
              <w:rPr>
                <w:rFonts w:ascii="Times New Roman"/>
                <w:sz w:val="20"/>
              </w:rPr>
            </w:pPr>
            <w:r>
              <w:rPr>
                <w:rFonts w:ascii="Times New Roman"/>
                <w:sz w:val="20"/>
              </w:rPr>
              <w:t>69</w:t>
            </w:r>
          </w:p>
        </w:tc>
        <w:tc>
          <w:tcPr>
            <w:tcW w:w="718" w:type="dxa"/>
            <w:shd w:val="clear" w:color="auto" w:fill="E2EFD9"/>
          </w:tcPr>
          <w:p w:rsidR="00C240CA" w:rsidRDefault="00C240CA" w:rsidP="00C45E06">
            <w:pPr>
              <w:pStyle w:val="TableParagraph"/>
              <w:rPr>
                <w:rFonts w:ascii="Times New Roman"/>
                <w:sz w:val="20"/>
              </w:rPr>
            </w:pPr>
            <w:r>
              <w:rPr>
                <w:rFonts w:ascii="Times New Roman"/>
                <w:sz w:val="20"/>
              </w:rPr>
              <w:t>72</w:t>
            </w:r>
          </w:p>
        </w:tc>
        <w:tc>
          <w:tcPr>
            <w:tcW w:w="720" w:type="dxa"/>
            <w:shd w:val="clear" w:color="auto" w:fill="E2EFD9"/>
          </w:tcPr>
          <w:p w:rsidR="00C240CA" w:rsidRDefault="00C240CA" w:rsidP="00C45E06">
            <w:pPr>
              <w:pStyle w:val="TableParagraph"/>
              <w:rPr>
                <w:rFonts w:ascii="Times New Roman"/>
                <w:sz w:val="20"/>
              </w:rPr>
            </w:pPr>
            <w:r>
              <w:rPr>
                <w:rFonts w:ascii="Times New Roman"/>
                <w:sz w:val="20"/>
              </w:rPr>
              <w:t>73</w:t>
            </w:r>
          </w:p>
        </w:tc>
        <w:tc>
          <w:tcPr>
            <w:tcW w:w="720" w:type="dxa"/>
            <w:shd w:val="clear" w:color="auto" w:fill="E2EFD9"/>
          </w:tcPr>
          <w:p w:rsidR="00C240CA" w:rsidRDefault="00C240CA" w:rsidP="00C45E06">
            <w:pPr>
              <w:pStyle w:val="TableParagraph"/>
              <w:rPr>
                <w:rFonts w:ascii="Times New Roman"/>
                <w:sz w:val="20"/>
              </w:rPr>
            </w:pPr>
            <w:r>
              <w:rPr>
                <w:rFonts w:ascii="Times New Roman"/>
                <w:sz w:val="20"/>
              </w:rPr>
              <w:t>75</w:t>
            </w:r>
          </w:p>
        </w:tc>
        <w:tc>
          <w:tcPr>
            <w:tcW w:w="864" w:type="dxa"/>
            <w:shd w:val="clear" w:color="auto" w:fill="E2EFD9"/>
          </w:tcPr>
          <w:p w:rsidR="00C240CA" w:rsidRDefault="00C240CA" w:rsidP="00571FA5">
            <w:pPr>
              <w:pStyle w:val="TableParagraph"/>
              <w:rPr>
                <w:rFonts w:ascii="Times New Roman"/>
                <w:sz w:val="20"/>
              </w:rPr>
            </w:pPr>
            <w:r>
              <w:rPr>
                <w:rFonts w:ascii="Times New Roman"/>
                <w:sz w:val="20"/>
              </w:rPr>
              <w:t>6 Ay</w:t>
            </w:r>
          </w:p>
        </w:tc>
        <w:tc>
          <w:tcPr>
            <w:tcW w:w="926" w:type="dxa"/>
            <w:shd w:val="clear" w:color="auto" w:fill="E2EFD9"/>
          </w:tcPr>
          <w:p w:rsidR="00C240CA" w:rsidRDefault="00C240CA" w:rsidP="00571FA5">
            <w:pPr>
              <w:pStyle w:val="TableParagraph"/>
              <w:rPr>
                <w:rFonts w:ascii="Times New Roman"/>
                <w:sz w:val="20"/>
              </w:rPr>
            </w:pPr>
            <w:r>
              <w:rPr>
                <w:rFonts w:ascii="Times New Roman"/>
                <w:sz w:val="20"/>
              </w:rPr>
              <w:t>6 Ay</w:t>
            </w:r>
          </w:p>
        </w:tc>
      </w:tr>
      <w:tr w:rsidR="00C240CA" w:rsidTr="008B72E9">
        <w:trPr>
          <w:trHeight w:val="414"/>
        </w:trPr>
        <w:tc>
          <w:tcPr>
            <w:tcW w:w="2768" w:type="dxa"/>
            <w:shd w:val="clear" w:color="auto" w:fill="C5E0B3"/>
          </w:tcPr>
          <w:p w:rsidR="00C240CA" w:rsidRDefault="00C240CA" w:rsidP="00C45E06">
            <w:pPr>
              <w:pStyle w:val="TableParagraph"/>
              <w:spacing w:line="234" w:lineRule="exact"/>
              <w:ind w:left="107"/>
              <w:rPr>
                <w:b/>
                <w:sz w:val="20"/>
              </w:rPr>
            </w:pPr>
            <w:r>
              <w:rPr>
                <w:b/>
                <w:sz w:val="20"/>
              </w:rPr>
              <w:t>PG.1.6</w:t>
            </w:r>
            <w:r w:rsidRPr="0067070E">
              <w:t xml:space="preserve"> Öğrenci başına okunan kitap sayısı</w:t>
            </w:r>
          </w:p>
        </w:tc>
        <w:tc>
          <w:tcPr>
            <w:tcW w:w="991" w:type="dxa"/>
            <w:shd w:val="clear" w:color="auto" w:fill="E2EFD9"/>
          </w:tcPr>
          <w:p w:rsidR="00C240CA" w:rsidRDefault="00C240CA">
            <w:r w:rsidRPr="00F261DF">
              <w:rPr>
                <w:rFonts w:ascii="Times New Roman"/>
                <w:sz w:val="20"/>
              </w:rPr>
              <w:t>%11.5</w:t>
            </w:r>
          </w:p>
        </w:tc>
        <w:tc>
          <w:tcPr>
            <w:tcW w:w="1135" w:type="dxa"/>
            <w:shd w:val="clear" w:color="auto" w:fill="E2EFD9"/>
          </w:tcPr>
          <w:p w:rsidR="00C240CA" w:rsidRDefault="00C240CA" w:rsidP="00C45E06">
            <w:pPr>
              <w:pStyle w:val="TableParagraph"/>
              <w:rPr>
                <w:rFonts w:ascii="Times New Roman"/>
                <w:sz w:val="20"/>
              </w:rPr>
            </w:pPr>
            <w:r>
              <w:rPr>
                <w:rFonts w:ascii="Times New Roman"/>
                <w:sz w:val="20"/>
              </w:rPr>
              <w:t>12</w:t>
            </w:r>
          </w:p>
        </w:tc>
        <w:tc>
          <w:tcPr>
            <w:tcW w:w="797" w:type="dxa"/>
            <w:shd w:val="clear" w:color="auto" w:fill="E2EFD9"/>
          </w:tcPr>
          <w:p w:rsidR="00C240CA" w:rsidRDefault="00C240CA" w:rsidP="00C45E06">
            <w:pPr>
              <w:pStyle w:val="TableParagraph"/>
              <w:rPr>
                <w:rFonts w:ascii="Times New Roman"/>
                <w:sz w:val="20"/>
              </w:rPr>
            </w:pPr>
            <w:r>
              <w:rPr>
                <w:rFonts w:ascii="Times New Roman"/>
                <w:sz w:val="20"/>
              </w:rPr>
              <w:t>14</w:t>
            </w:r>
          </w:p>
        </w:tc>
        <w:tc>
          <w:tcPr>
            <w:tcW w:w="720" w:type="dxa"/>
            <w:shd w:val="clear" w:color="auto" w:fill="E2EFD9"/>
          </w:tcPr>
          <w:p w:rsidR="00C240CA" w:rsidRDefault="00C240CA" w:rsidP="00C45E06">
            <w:pPr>
              <w:pStyle w:val="TableParagraph"/>
              <w:rPr>
                <w:rFonts w:ascii="Times New Roman"/>
                <w:sz w:val="20"/>
              </w:rPr>
            </w:pPr>
            <w:r>
              <w:rPr>
                <w:rFonts w:ascii="Times New Roman"/>
                <w:sz w:val="20"/>
              </w:rPr>
              <w:t>16</w:t>
            </w:r>
          </w:p>
        </w:tc>
        <w:tc>
          <w:tcPr>
            <w:tcW w:w="718" w:type="dxa"/>
            <w:shd w:val="clear" w:color="auto" w:fill="E2EFD9"/>
          </w:tcPr>
          <w:p w:rsidR="00C240CA" w:rsidRDefault="00C240CA" w:rsidP="00C45E06">
            <w:pPr>
              <w:pStyle w:val="TableParagraph"/>
              <w:rPr>
                <w:rFonts w:ascii="Times New Roman"/>
                <w:sz w:val="20"/>
              </w:rPr>
            </w:pPr>
            <w:r>
              <w:rPr>
                <w:rFonts w:ascii="Times New Roman"/>
                <w:sz w:val="20"/>
              </w:rPr>
              <w:t>18</w:t>
            </w:r>
          </w:p>
        </w:tc>
        <w:tc>
          <w:tcPr>
            <w:tcW w:w="720" w:type="dxa"/>
            <w:shd w:val="clear" w:color="auto" w:fill="E2EFD9"/>
          </w:tcPr>
          <w:p w:rsidR="00C240CA" w:rsidRDefault="00C240CA" w:rsidP="00C45E06">
            <w:pPr>
              <w:pStyle w:val="TableParagraph"/>
              <w:rPr>
                <w:rFonts w:ascii="Times New Roman"/>
                <w:sz w:val="20"/>
              </w:rPr>
            </w:pPr>
            <w:r>
              <w:rPr>
                <w:rFonts w:ascii="Times New Roman"/>
                <w:sz w:val="20"/>
              </w:rPr>
              <w:t>20</w:t>
            </w:r>
          </w:p>
        </w:tc>
        <w:tc>
          <w:tcPr>
            <w:tcW w:w="720" w:type="dxa"/>
            <w:shd w:val="clear" w:color="auto" w:fill="E2EFD9"/>
          </w:tcPr>
          <w:p w:rsidR="00C240CA" w:rsidRDefault="00C240CA" w:rsidP="00C45E06">
            <w:pPr>
              <w:pStyle w:val="TableParagraph"/>
              <w:rPr>
                <w:rFonts w:ascii="Times New Roman"/>
                <w:sz w:val="20"/>
              </w:rPr>
            </w:pPr>
            <w:r>
              <w:rPr>
                <w:rFonts w:ascii="Times New Roman"/>
                <w:sz w:val="20"/>
              </w:rPr>
              <w:t>22</w:t>
            </w:r>
          </w:p>
        </w:tc>
        <w:tc>
          <w:tcPr>
            <w:tcW w:w="864" w:type="dxa"/>
            <w:shd w:val="clear" w:color="auto" w:fill="E2EFD9"/>
          </w:tcPr>
          <w:p w:rsidR="00C240CA" w:rsidRDefault="00C240CA" w:rsidP="00571FA5">
            <w:pPr>
              <w:pStyle w:val="TableParagraph"/>
              <w:rPr>
                <w:rFonts w:ascii="Times New Roman"/>
                <w:sz w:val="20"/>
              </w:rPr>
            </w:pPr>
            <w:r>
              <w:rPr>
                <w:rFonts w:ascii="Times New Roman"/>
                <w:sz w:val="20"/>
              </w:rPr>
              <w:t>6 Ay</w:t>
            </w:r>
          </w:p>
        </w:tc>
        <w:tc>
          <w:tcPr>
            <w:tcW w:w="926" w:type="dxa"/>
            <w:shd w:val="clear" w:color="auto" w:fill="E2EFD9"/>
          </w:tcPr>
          <w:p w:rsidR="00C240CA" w:rsidRDefault="00C240CA" w:rsidP="00571FA5">
            <w:pPr>
              <w:pStyle w:val="TableParagraph"/>
              <w:rPr>
                <w:rFonts w:ascii="Times New Roman"/>
                <w:sz w:val="20"/>
              </w:rPr>
            </w:pPr>
            <w:r>
              <w:rPr>
                <w:rFonts w:ascii="Times New Roman"/>
                <w:sz w:val="20"/>
              </w:rPr>
              <w:t>6 Ay</w:t>
            </w:r>
          </w:p>
        </w:tc>
      </w:tr>
      <w:tr w:rsidR="00C240CA" w:rsidTr="008B72E9">
        <w:trPr>
          <w:trHeight w:val="414"/>
        </w:trPr>
        <w:tc>
          <w:tcPr>
            <w:tcW w:w="2768" w:type="dxa"/>
            <w:shd w:val="clear" w:color="auto" w:fill="C5E0B3"/>
          </w:tcPr>
          <w:p w:rsidR="00C240CA" w:rsidRDefault="00C240CA" w:rsidP="00C45E06">
            <w:pPr>
              <w:pStyle w:val="TableParagraph"/>
              <w:spacing w:line="234" w:lineRule="exact"/>
              <w:ind w:left="107"/>
              <w:rPr>
                <w:b/>
                <w:sz w:val="20"/>
              </w:rPr>
            </w:pPr>
            <w:r>
              <w:rPr>
                <w:b/>
                <w:sz w:val="20"/>
              </w:rPr>
              <w:t xml:space="preserve">PG.1.7 </w:t>
            </w:r>
            <w:r w:rsidRPr="0067070E">
              <w:t>Okulun katılım sağladığı ulusal ve uluslararası proje sayısı</w:t>
            </w:r>
          </w:p>
        </w:tc>
        <w:tc>
          <w:tcPr>
            <w:tcW w:w="991" w:type="dxa"/>
            <w:shd w:val="clear" w:color="auto" w:fill="E2EFD9"/>
          </w:tcPr>
          <w:p w:rsidR="00C240CA" w:rsidRDefault="00C240CA">
            <w:r w:rsidRPr="00F261DF">
              <w:rPr>
                <w:rFonts w:ascii="Times New Roman"/>
                <w:sz w:val="20"/>
              </w:rPr>
              <w:t>%11.5</w:t>
            </w:r>
          </w:p>
        </w:tc>
        <w:tc>
          <w:tcPr>
            <w:tcW w:w="1135" w:type="dxa"/>
            <w:shd w:val="clear" w:color="auto" w:fill="E2EFD9"/>
          </w:tcPr>
          <w:p w:rsidR="00C240CA" w:rsidRDefault="00C240CA" w:rsidP="00C45E06">
            <w:pPr>
              <w:pStyle w:val="TableParagraph"/>
              <w:rPr>
                <w:rFonts w:ascii="Times New Roman"/>
                <w:sz w:val="20"/>
              </w:rPr>
            </w:pPr>
            <w:r>
              <w:rPr>
                <w:rFonts w:ascii="Times New Roman"/>
                <w:sz w:val="20"/>
              </w:rPr>
              <w:t>1</w:t>
            </w:r>
          </w:p>
        </w:tc>
        <w:tc>
          <w:tcPr>
            <w:tcW w:w="797" w:type="dxa"/>
            <w:shd w:val="clear" w:color="auto" w:fill="E2EFD9"/>
          </w:tcPr>
          <w:p w:rsidR="00C240CA" w:rsidRDefault="00C240CA" w:rsidP="00C45E06">
            <w:pPr>
              <w:pStyle w:val="TableParagraph"/>
              <w:rPr>
                <w:rFonts w:ascii="Times New Roman"/>
                <w:sz w:val="20"/>
              </w:rPr>
            </w:pPr>
            <w:r>
              <w:rPr>
                <w:rFonts w:ascii="Times New Roman"/>
                <w:sz w:val="20"/>
              </w:rPr>
              <w:t>2</w:t>
            </w:r>
          </w:p>
        </w:tc>
        <w:tc>
          <w:tcPr>
            <w:tcW w:w="720" w:type="dxa"/>
            <w:shd w:val="clear" w:color="auto" w:fill="E2EFD9"/>
          </w:tcPr>
          <w:p w:rsidR="00C240CA" w:rsidRDefault="00C240CA" w:rsidP="00C45E06">
            <w:pPr>
              <w:pStyle w:val="TableParagraph"/>
              <w:rPr>
                <w:rFonts w:ascii="Times New Roman"/>
                <w:sz w:val="20"/>
              </w:rPr>
            </w:pPr>
            <w:r>
              <w:rPr>
                <w:rFonts w:ascii="Times New Roman"/>
                <w:sz w:val="20"/>
              </w:rPr>
              <w:t>3</w:t>
            </w:r>
          </w:p>
        </w:tc>
        <w:tc>
          <w:tcPr>
            <w:tcW w:w="718" w:type="dxa"/>
            <w:shd w:val="clear" w:color="auto" w:fill="E2EFD9"/>
          </w:tcPr>
          <w:p w:rsidR="00C240CA" w:rsidRDefault="00C240CA" w:rsidP="00C45E06">
            <w:pPr>
              <w:pStyle w:val="TableParagraph"/>
              <w:rPr>
                <w:rFonts w:ascii="Times New Roman"/>
                <w:sz w:val="20"/>
              </w:rPr>
            </w:pPr>
            <w:r>
              <w:rPr>
                <w:rFonts w:ascii="Times New Roman"/>
                <w:sz w:val="20"/>
              </w:rPr>
              <w:t>4</w:t>
            </w:r>
          </w:p>
        </w:tc>
        <w:tc>
          <w:tcPr>
            <w:tcW w:w="720" w:type="dxa"/>
            <w:shd w:val="clear" w:color="auto" w:fill="E2EFD9"/>
          </w:tcPr>
          <w:p w:rsidR="00C240CA" w:rsidRDefault="00C240CA" w:rsidP="00C45E06">
            <w:pPr>
              <w:pStyle w:val="TableParagraph"/>
              <w:rPr>
                <w:rFonts w:ascii="Times New Roman"/>
                <w:sz w:val="20"/>
              </w:rPr>
            </w:pPr>
            <w:r>
              <w:rPr>
                <w:rFonts w:ascii="Times New Roman"/>
                <w:sz w:val="20"/>
              </w:rPr>
              <w:t>5</w:t>
            </w:r>
          </w:p>
        </w:tc>
        <w:tc>
          <w:tcPr>
            <w:tcW w:w="720" w:type="dxa"/>
            <w:shd w:val="clear" w:color="auto" w:fill="E2EFD9"/>
          </w:tcPr>
          <w:p w:rsidR="00C240CA" w:rsidRDefault="00C240CA" w:rsidP="00C45E06">
            <w:pPr>
              <w:pStyle w:val="TableParagraph"/>
              <w:rPr>
                <w:rFonts w:ascii="Times New Roman"/>
                <w:sz w:val="20"/>
              </w:rPr>
            </w:pPr>
            <w:r>
              <w:rPr>
                <w:rFonts w:ascii="Times New Roman"/>
                <w:sz w:val="20"/>
              </w:rPr>
              <w:t>6</w:t>
            </w:r>
          </w:p>
        </w:tc>
        <w:tc>
          <w:tcPr>
            <w:tcW w:w="864" w:type="dxa"/>
            <w:shd w:val="clear" w:color="auto" w:fill="E2EFD9"/>
          </w:tcPr>
          <w:p w:rsidR="00C240CA" w:rsidRDefault="00C240CA" w:rsidP="00571FA5">
            <w:pPr>
              <w:pStyle w:val="TableParagraph"/>
              <w:rPr>
                <w:rFonts w:ascii="Times New Roman"/>
                <w:sz w:val="20"/>
              </w:rPr>
            </w:pPr>
            <w:r>
              <w:rPr>
                <w:rFonts w:ascii="Times New Roman"/>
                <w:sz w:val="20"/>
              </w:rPr>
              <w:t>6 Ay</w:t>
            </w:r>
          </w:p>
        </w:tc>
        <w:tc>
          <w:tcPr>
            <w:tcW w:w="926" w:type="dxa"/>
            <w:shd w:val="clear" w:color="auto" w:fill="E2EFD9"/>
          </w:tcPr>
          <w:p w:rsidR="00C240CA" w:rsidRDefault="00C240CA" w:rsidP="00571FA5">
            <w:pPr>
              <w:pStyle w:val="TableParagraph"/>
              <w:rPr>
                <w:rFonts w:ascii="Times New Roman"/>
                <w:sz w:val="20"/>
              </w:rPr>
            </w:pPr>
            <w:r>
              <w:rPr>
                <w:rFonts w:ascii="Times New Roman"/>
                <w:sz w:val="20"/>
              </w:rPr>
              <w:t>6 Ay</w:t>
            </w:r>
          </w:p>
        </w:tc>
      </w:tr>
      <w:tr w:rsidR="00C240CA" w:rsidTr="008B72E9">
        <w:trPr>
          <w:trHeight w:val="414"/>
        </w:trPr>
        <w:tc>
          <w:tcPr>
            <w:tcW w:w="2768" w:type="dxa"/>
            <w:shd w:val="clear" w:color="auto" w:fill="C5E0B3"/>
          </w:tcPr>
          <w:p w:rsidR="00C240CA" w:rsidRDefault="00C240CA" w:rsidP="00C45E06">
            <w:pPr>
              <w:pStyle w:val="TableParagraph"/>
              <w:spacing w:line="234" w:lineRule="exact"/>
              <w:ind w:left="107"/>
              <w:rPr>
                <w:b/>
                <w:sz w:val="20"/>
              </w:rPr>
            </w:pPr>
            <w:r>
              <w:rPr>
                <w:b/>
                <w:sz w:val="20"/>
              </w:rPr>
              <w:t xml:space="preserve">PG.1.8 </w:t>
            </w:r>
            <w:r w:rsidRPr="0067070E">
              <w:t>Bir eğitim ve öğretim yılında yerel, ulusal ve uluslararası proje, yarışma vb. etki</w:t>
            </w:r>
            <w:r>
              <w:t xml:space="preserve">nliklere katılan öğrenci oranı </w:t>
            </w:r>
            <w:r w:rsidRPr="0067070E">
              <w:t>(%)</w:t>
            </w:r>
          </w:p>
        </w:tc>
        <w:tc>
          <w:tcPr>
            <w:tcW w:w="991" w:type="dxa"/>
            <w:shd w:val="clear" w:color="auto" w:fill="E2EFD9"/>
          </w:tcPr>
          <w:p w:rsidR="00C240CA" w:rsidRDefault="00C240CA">
            <w:r w:rsidRPr="00F261DF">
              <w:rPr>
                <w:rFonts w:ascii="Times New Roman"/>
                <w:sz w:val="20"/>
              </w:rPr>
              <w:t>%11.5</w:t>
            </w:r>
          </w:p>
        </w:tc>
        <w:tc>
          <w:tcPr>
            <w:tcW w:w="1135" w:type="dxa"/>
            <w:shd w:val="clear" w:color="auto" w:fill="E2EFD9"/>
          </w:tcPr>
          <w:p w:rsidR="00C240CA" w:rsidRDefault="00C240CA" w:rsidP="00C45E06">
            <w:pPr>
              <w:pStyle w:val="TableParagraph"/>
              <w:rPr>
                <w:rFonts w:ascii="Times New Roman"/>
                <w:sz w:val="20"/>
              </w:rPr>
            </w:pPr>
            <w:r>
              <w:rPr>
                <w:rFonts w:ascii="Times New Roman"/>
                <w:sz w:val="20"/>
              </w:rPr>
              <w:t>%25</w:t>
            </w:r>
          </w:p>
        </w:tc>
        <w:tc>
          <w:tcPr>
            <w:tcW w:w="797" w:type="dxa"/>
            <w:shd w:val="clear" w:color="auto" w:fill="E2EFD9"/>
          </w:tcPr>
          <w:p w:rsidR="00C240CA" w:rsidRDefault="00C240CA" w:rsidP="00C45E06">
            <w:pPr>
              <w:pStyle w:val="TableParagraph"/>
              <w:rPr>
                <w:rFonts w:ascii="Times New Roman"/>
                <w:sz w:val="20"/>
              </w:rPr>
            </w:pPr>
            <w:r>
              <w:rPr>
                <w:rFonts w:ascii="Times New Roman"/>
                <w:sz w:val="20"/>
              </w:rPr>
              <w:t>%30</w:t>
            </w:r>
          </w:p>
        </w:tc>
        <w:tc>
          <w:tcPr>
            <w:tcW w:w="720" w:type="dxa"/>
            <w:shd w:val="clear" w:color="auto" w:fill="E2EFD9"/>
          </w:tcPr>
          <w:p w:rsidR="00C240CA" w:rsidRDefault="00C240CA" w:rsidP="00C45E06">
            <w:pPr>
              <w:pStyle w:val="TableParagraph"/>
              <w:rPr>
                <w:rFonts w:ascii="Times New Roman"/>
                <w:sz w:val="20"/>
              </w:rPr>
            </w:pPr>
            <w:r>
              <w:rPr>
                <w:rFonts w:ascii="Times New Roman"/>
                <w:sz w:val="20"/>
              </w:rPr>
              <w:t>%35</w:t>
            </w:r>
          </w:p>
        </w:tc>
        <w:tc>
          <w:tcPr>
            <w:tcW w:w="718" w:type="dxa"/>
            <w:shd w:val="clear" w:color="auto" w:fill="E2EFD9"/>
          </w:tcPr>
          <w:p w:rsidR="00C240CA" w:rsidRDefault="00C240CA" w:rsidP="00C45E06">
            <w:pPr>
              <w:pStyle w:val="TableParagraph"/>
              <w:rPr>
                <w:rFonts w:ascii="Times New Roman"/>
                <w:sz w:val="20"/>
              </w:rPr>
            </w:pPr>
            <w:r>
              <w:rPr>
                <w:rFonts w:ascii="Times New Roman"/>
                <w:sz w:val="20"/>
              </w:rPr>
              <w:t>%40</w:t>
            </w:r>
          </w:p>
        </w:tc>
        <w:tc>
          <w:tcPr>
            <w:tcW w:w="720" w:type="dxa"/>
            <w:shd w:val="clear" w:color="auto" w:fill="E2EFD9"/>
          </w:tcPr>
          <w:p w:rsidR="00C240CA" w:rsidRDefault="00C240CA" w:rsidP="00C45E06">
            <w:pPr>
              <w:pStyle w:val="TableParagraph"/>
              <w:rPr>
                <w:rFonts w:ascii="Times New Roman"/>
                <w:sz w:val="20"/>
              </w:rPr>
            </w:pPr>
            <w:r>
              <w:rPr>
                <w:rFonts w:ascii="Times New Roman"/>
                <w:sz w:val="20"/>
              </w:rPr>
              <w:t>%45</w:t>
            </w:r>
          </w:p>
        </w:tc>
        <w:tc>
          <w:tcPr>
            <w:tcW w:w="720" w:type="dxa"/>
            <w:shd w:val="clear" w:color="auto" w:fill="E2EFD9"/>
          </w:tcPr>
          <w:p w:rsidR="00C240CA" w:rsidRDefault="00C240CA" w:rsidP="00C45E06">
            <w:pPr>
              <w:pStyle w:val="TableParagraph"/>
              <w:rPr>
                <w:rFonts w:ascii="Times New Roman"/>
                <w:sz w:val="20"/>
              </w:rPr>
            </w:pPr>
            <w:r>
              <w:rPr>
                <w:rFonts w:ascii="Times New Roman"/>
                <w:sz w:val="20"/>
              </w:rPr>
              <w:t>%50</w:t>
            </w:r>
          </w:p>
        </w:tc>
        <w:tc>
          <w:tcPr>
            <w:tcW w:w="864" w:type="dxa"/>
            <w:shd w:val="clear" w:color="auto" w:fill="E2EFD9"/>
          </w:tcPr>
          <w:p w:rsidR="00C240CA" w:rsidRDefault="00C240CA" w:rsidP="00571FA5">
            <w:pPr>
              <w:pStyle w:val="TableParagraph"/>
              <w:rPr>
                <w:rFonts w:ascii="Times New Roman"/>
                <w:sz w:val="20"/>
              </w:rPr>
            </w:pPr>
            <w:r>
              <w:rPr>
                <w:rFonts w:ascii="Times New Roman"/>
                <w:sz w:val="20"/>
              </w:rPr>
              <w:t>6 Ay</w:t>
            </w:r>
          </w:p>
        </w:tc>
        <w:tc>
          <w:tcPr>
            <w:tcW w:w="926" w:type="dxa"/>
            <w:shd w:val="clear" w:color="auto" w:fill="E2EFD9"/>
          </w:tcPr>
          <w:p w:rsidR="00C240CA" w:rsidRDefault="00C240CA" w:rsidP="00571FA5">
            <w:pPr>
              <w:pStyle w:val="TableParagraph"/>
              <w:rPr>
                <w:rFonts w:ascii="Times New Roman"/>
                <w:sz w:val="20"/>
              </w:rPr>
            </w:pPr>
            <w:r>
              <w:rPr>
                <w:rFonts w:ascii="Times New Roman"/>
                <w:sz w:val="20"/>
              </w:rPr>
              <w:t>6 Ay</w:t>
            </w:r>
          </w:p>
        </w:tc>
      </w:tr>
      <w:tr w:rsidR="00C240CA" w:rsidTr="008B72E9">
        <w:trPr>
          <w:trHeight w:val="414"/>
        </w:trPr>
        <w:tc>
          <w:tcPr>
            <w:tcW w:w="2768" w:type="dxa"/>
            <w:shd w:val="clear" w:color="auto" w:fill="C5E0B3"/>
          </w:tcPr>
          <w:p w:rsidR="00C240CA" w:rsidRDefault="00C240CA" w:rsidP="00C45E06">
            <w:pPr>
              <w:pStyle w:val="TableParagraph"/>
              <w:spacing w:line="234" w:lineRule="exact"/>
              <w:ind w:left="107"/>
              <w:rPr>
                <w:b/>
                <w:sz w:val="20"/>
              </w:rPr>
            </w:pPr>
            <w:r>
              <w:rPr>
                <w:b/>
                <w:sz w:val="20"/>
              </w:rPr>
              <w:t xml:space="preserve">PG.1.9 </w:t>
            </w:r>
            <w:r w:rsidRPr="0067070E">
              <w:t>Ortaokul 5. sınıflarda yabancı dil ağırlıklı eğitim alan öğrenci oranı</w:t>
            </w:r>
          </w:p>
        </w:tc>
        <w:tc>
          <w:tcPr>
            <w:tcW w:w="991" w:type="dxa"/>
            <w:shd w:val="clear" w:color="auto" w:fill="E2EFD9"/>
          </w:tcPr>
          <w:p w:rsidR="00C240CA" w:rsidRDefault="00C240CA" w:rsidP="00C45E06">
            <w:pPr>
              <w:pStyle w:val="TableParagraph"/>
              <w:rPr>
                <w:rFonts w:ascii="Times New Roman"/>
                <w:sz w:val="20"/>
              </w:rPr>
            </w:pPr>
            <w:r>
              <w:rPr>
                <w:rFonts w:ascii="Times New Roman"/>
                <w:sz w:val="20"/>
              </w:rPr>
              <w:t>%8</w:t>
            </w:r>
          </w:p>
        </w:tc>
        <w:tc>
          <w:tcPr>
            <w:tcW w:w="1135" w:type="dxa"/>
            <w:shd w:val="clear" w:color="auto" w:fill="E2EFD9"/>
          </w:tcPr>
          <w:p w:rsidR="00C240CA" w:rsidRDefault="00C240CA" w:rsidP="00C45E06">
            <w:pPr>
              <w:pStyle w:val="TableParagraph"/>
              <w:rPr>
                <w:rFonts w:ascii="Times New Roman"/>
                <w:sz w:val="20"/>
              </w:rPr>
            </w:pPr>
            <w:r>
              <w:rPr>
                <w:rFonts w:ascii="Times New Roman"/>
                <w:sz w:val="20"/>
              </w:rPr>
              <w:t>0</w:t>
            </w:r>
          </w:p>
        </w:tc>
        <w:tc>
          <w:tcPr>
            <w:tcW w:w="797" w:type="dxa"/>
            <w:shd w:val="clear" w:color="auto" w:fill="E2EFD9"/>
          </w:tcPr>
          <w:p w:rsidR="00C240CA" w:rsidRDefault="00C240CA" w:rsidP="00C45E06">
            <w:pPr>
              <w:pStyle w:val="TableParagraph"/>
              <w:rPr>
                <w:rFonts w:ascii="Times New Roman"/>
                <w:sz w:val="20"/>
              </w:rPr>
            </w:pPr>
            <w:r>
              <w:rPr>
                <w:rFonts w:ascii="Times New Roman"/>
                <w:sz w:val="20"/>
              </w:rPr>
              <w:t>0</w:t>
            </w:r>
          </w:p>
        </w:tc>
        <w:tc>
          <w:tcPr>
            <w:tcW w:w="720" w:type="dxa"/>
            <w:shd w:val="clear" w:color="auto" w:fill="E2EFD9"/>
          </w:tcPr>
          <w:p w:rsidR="00C240CA" w:rsidRDefault="00C240CA" w:rsidP="00C45E06">
            <w:pPr>
              <w:pStyle w:val="TableParagraph"/>
              <w:rPr>
                <w:rFonts w:ascii="Times New Roman"/>
                <w:sz w:val="20"/>
              </w:rPr>
            </w:pPr>
            <w:r>
              <w:rPr>
                <w:rFonts w:ascii="Times New Roman"/>
                <w:sz w:val="20"/>
              </w:rPr>
              <w:t>%20</w:t>
            </w:r>
          </w:p>
        </w:tc>
        <w:tc>
          <w:tcPr>
            <w:tcW w:w="718" w:type="dxa"/>
            <w:shd w:val="clear" w:color="auto" w:fill="E2EFD9"/>
          </w:tcPr>
          <w:p w:rsidR="00C240CA" w:rsidRDefault="00C240CA" w:rsidP="00C45E06">
            <w:pPr>
              <w:pStyle w:val="TableParagraph"/>
              <w:rPr>
                <w:rFonts w:ascii="Times New Roman"/>
                <w:sz w:val="20"/>
              </w:rPr>
            </w:pPr>
            <w:r>
              <w:rPr>
                <w:rFonts w:ascii="Times New Roman"/>
                <w:sz w:val="20"/>
              </w:rPr>
              <w:t>%20</w:t>
            </w:r>
          </w:p>
        </w:tc>
        <w:tc>
          <w:tcPr>
            <w:tcW w:w="720" w:type="dxa"/>
            <w:shd w:val="clear" w:color="auto" w:fill="E2EFD9"/>
          </w:tcPr>
          <w:p w:rsidR="00C240CA" w:rsidRDefault="00C240CA" w:rsidP="00C45E06">
            <w:pPr>
              <w:pStyle w:val="TableParagraph"/>
              <w:rPr>
                <w:rFonts w:ascii="Times New Roman"/>
                <w:sz w:val="20"/>
              </w:rPr>
            </w:pPr>
            <w:r>
              <w:rPr>
                <w:rFonts w:ascii="Times New Roman"/>
                <w:sz w:val="20"/>
              </w:rPr>
              <w:t>%30</w:t>
            </w:r>
          </w:p>
        </w:tc>
        <w:tc>
          <w:tcPr>
            <w:tcW w:w="720" w:type="dxa"/>
            <w:shd w:val="clear" w:color="auto" w:fill="E2EFD9"/>
          </w:tcPr>
          <w:p w:rsidR="00C240CA" w:rsidRDefault="00C240CA" w:rsidP="00C45E06">
            <w:pPr>
              <w:pStyle w:val="TableParagraph"/>
              <w:rPr>
                <w:rFonts w:ascii="Times New Roman"/>
                <w:sz w:val="20"/>
              </w:rPr>
            </w:pPr>
            <w:r>
              <w:rPr>
                <w:rFonts w:ascii="Times New Roman"/>
                <w:sz w:val="20"/>
              </w:rPr>
              <w:t>%30</w:t>
            </w:r>
          </w:p>
        </w:tc>
        <w:tc>
          <w:tcPr>
            <w:tcW w:w="864" w:type="dxa"/>
            <w:shd w:val="clear" w:color="auto" w:fill="E2EFD9"/>
          </w:tcPr>
          <w:p w:rsidR="00C240CA" w:rsidRDefault="00C240CA" w:rsidP="00571FA5">
            <w:pPr>
              <w:pStyle w:val="TableParagraph"/>
              <w:rPr>
                <w:rFonts w:ascii="Times New Roman"/>
                <w:sz w:val="20"/>
              </w:rPr>
            </w:pPr>
            <w:r>
              <w:rPr>
                <w:rFonts w:ascii="Times New Roman"/>
                <w:sz w:val="20"/>
              </w:rPr>
              <w:t>6 Ay</w:t>
            </w:r>
          </w:p>
        </w:tc>
        <w:tc>
          <w:tcPr>
            <w:tcW w:w="926" w:type="dxa"/>
            <w:shd w:val="clear" w:color="auto" w:fill="E2EFD9"/>
          </w:tcPr>
          <w:p w:rsidR="00C240CA" w:rsidRDefault="00C240CA" w:rsidP="00571FA5">
            <w:pPr>
              <w:pStyle w:val="TableParagraph"/>
              <w:rPr>
                <w:rFonts w:ascii="Times New Roman"/>
                <w:sz w:val="20"/>
              </w:rPr>
            </w:pPr>
            <w:r>
              <w:rPr>
                <w:rFonts w:ascii="Times New Roman"/>
                <w:sz w:val="20"/>
              </w:rPr>
              <w:t>6 Ay</w:t>
            </w:r>
          </w:p>
        </w:tc>
      </w:tr>
      <w:tr w:rsidR="00CF5169" w:rsidTr="006E5E74">
        <w:trPr>
          <w:trHeight w:val="360"/>
        </w:trPr>
        <w:tc>
          <w:tcPr>
            <w:tcW w:w="2768" w:type="dxa"/>
            <w:shd w:val="clear" w:color="auto" w:fill="C5E0B3"/>
          </w:tcPr>
          <w:p w:rsidR="00CF5169" w:rsidRDefault="00CF5169" w:rsidP="00C45E06">
            <w:pPr>
              <w:pStyle w:val="TableParagraph"/>
              <w:spacing w:line="234" w:lineRule="exact"/>
              <w:ind w:left="107"/>
              <w:rPr>
                <w:b/>
                <w:sz w:val="20"/>
              </w:rPr>
            </w:pPr>
            <w:r>
              <w:rPr>
                <w:b/>
                <w:spacing w:val="-2"/>
                <w:sz w:val="20"/>
              </w:rPr>
              <w:t>Koordinatör</w:t>
            </w:r>
            <w:r>
              <w:rPr>
                <w:b/>
                <w:spacing w:val="9"/>
                <w:sz w:val="20"/>
              </w:rPr>
              <w:t xml:space="preserve"> </w:t>
            </w:r>
            <w:r>
              <w:rPr>
                <w:b/>
                <w:spacing w:val="-2"/>
                <w:sz w:val="20"/>
              </w:rPr>
              <w:t>Birim</w:t>
            </w:r>
          </w:p>
        </w:tc>
        <w:tc>
          <w:tcPr>
            <w:tcW w:w="7591" w:type="dxa"/>
            <w:gridSpan w:val="9"/>
            <w:shd w:val="clear" w:color="auto" w:fill="C5E0B3"/>
          </w:tcPr>
          <w:p w:rsidR="00CF5169" w:rsidRDefault="00CF5169" w:rsidP="006E5E74">
            <w:pPr>
              <w:pStyle w:val="TableParagraph"/>
              <w:spacing w:before="118"/>
              <w:ind w:left="107"/>
              <w:rPr>
                <w:sz w:val="20"/>
              </w:rPr>
            </w:pPr>
            <w:r>
              <w:rPr>
                <w:sz w:val="20"/>
              </w:rPr>
              <w:t>Okul İdaresi</w:t>
            </w:r>
          </w:p>
        </w:tc>
      </w:tr>
      <w:tr w:rsidR="00CF5169" w:rsidTr="008B72E9">
        <w:trPr>
          <w:trHeight w:val="418"/>
        </w:trPr>
        <w:tc>
          <w:tcPr>
            <w:tcW w:w="2768" w:type="dxa"/>
            <w:shd w:val="clear" w:color="auto" w:fill="C5E0B3"/>
          </w:tcPr>
          <w:p w:rsidR="00CF5169" w:rsidRDefault="00CF5169" w:rsidP="00C45E06">
            <w:pPr>
              <w:pStyle w:val="TableParagraph"/>
              <w:ind w:left="107"/>
              <w:rPr>
                <w:rFonts w:ascii="Calibri" w:hAnsi="Calibri"/>
                <w:b/>
                <w:sz w:val="20"/>
              </w:rPr>
            </w:pPr>
            <w:r>
              <w:rPr>
                <w:rFonts w:ascii="Calibri" w:hAnsi="Calibri"/>
                <w:b/>
                <w:sz w:val="20"/>
              </w:rPr>
              <w:t>İş</w:t>
            </w:r>
            <w:r>
              <w:rPr>
                <w:rFonts w:ascii="Calibri" w:hAnsi="Calibri"/>
                <w:b/>
                <w:spacing w:val="-6"/>
                <w:sz w:val="20"/>
              </w:rPr>
              <w:t xml:space="preserve"> </w:t>
            </w:r>
            <w:r>
              <w:rPr>
                <w:rFonts w:ascii="Calibri" w:hAnsi="Calibri"/>
                <w:b/>
                <w:sz w:val="20"/>
              </w:rPr>
              <w:t>birliği</w:t>
            </w:r>
            <w:r>
              <w:rPr>
                <w:rFonts w:ascii="Calibri" w:hAnsi="Calibri"/>
                <w:b/>
                <w:spacing w:val="-6"/>
                <w:sz w:val="20"/>
              </w:rPr>
              <w:t xml:space="preserve"> </w:t>
            </w:r>
            <w:r>
              <w:rPr>
                <w:rFonts w:ascii="Calibri" w:hAnsi="Calibri"/>
                <w:b/>
                <w:sz w:val="20"/>
              </w:rPr>
              <w:t>Yapılacak</w:t>
            </w:r>
            <w:r>
              <w:rPr>
                <w:rFonts w:ascii="Calibri" w:hAnsi="Calibri"/>
                <w:b/>
                <w:spacing w:val="-4"/>
                <w:sz w:val="20"/>
              </w:rPr>
              <w:t xml:space="preserve"> </w:t>
            </w:r>
            <w:r>
              <w:rPr>
                <w:rFonts w:ascii="Calibri" w:hAnsi="Calibri"/>
                <w:b/>
                <w:spacing w:val="-2"/>
                <w:sz w:val="20"/>
              </w:rPr>
              <w:t>Birimler</w:t>
            </w:r>
          </w:p>
        </w:tc>
        <w:tc>
          <w:tcPr>
            <w:tcW w:w="7591" w:type="dxa"/>
            <w:gridSpan w:val="9"/>
            <w:shd w:val="clear" w:color="auto" w:fill="E2EFD9"/>
          </w:tcPr>
          <w:p w:rsidR="00CF5169" w:rsidRDefault="00CF5169" w:rsidP="00C45E06">
            <w:pPr>
              <w:pStyle w:val="TableParagraph"/>
              <w:spacing w:line="357" w:lineRule="auto"/>
              <w:ind w:left="107"/>
              <w:rPr>
                <w:sz w:val="20"/>
              </w:rPr>
            </w:pPr>
            <w:r>
              <w:rPr>
                <w:sz w:val="20"/>
              </w:rPr>
              <w:t>Öğretmenler</w:t>
            </w:r>
          </w:p>
        </w:tc>
      </w:tr>
      <w:tr w:rsidR="00CF5169" w:rsidTr="006E5E74">
        <w:trPr>
          <w:trHeight w:val="273"/>
        </w:trPr>
        <w:tc>
          <w:tcPr>
            <w:tcW w:w="2768" w:type="dxa"/>
            <w:shd w:val="clear" w:color="auto" w:fill="C5E0B3"/>
          </w:tcPr>
          <w:p w:rsidR="00CF5169" w:rsidRDefault="00CF5169" w:rsidP="00C45E06">
            <w:pPr>
              <w:pStyle w:val="TableParagraph"/>
              <w:ind w:left="107"/>
              <w:rPr>
                <w:rFonts w:ascii="Calibri"/>
                <w:b/>
                <w:sz w:val="20"/>
              </w:rPr>
            </w:pPr>
            <w:r>
              <w:rPr>
                <w:rFonts w:ascii="Calibri"/>
                <w:b/>
                <w:spacing w:val="-2"/>
                <w:sz w:val="20"/>
              </w:rPr>
              <w:t>Riskler</w:t>
            </w:r>
          </w:p>
        </w:tc>
        <w:tc>
          <w:tcPr>
            <w:tcW w:w="7591" w:type="dxa"/>
            <w:gridSpan w:val="9"/>
            <w:shd w:val="clear" w:color="auto" w:fill="C5E0B3"/>
          </w:tcPr>
          <w:p w:rsidR="00CF5169" w:rsidRDefault="00CF5169" w:rsidP="00C45E06">
            <w:pPr>
              <w:pStyle w:val="TableParagraph"/>
              <w:spacing w:line="234" w:lineRule="exact"/>
              <w:ind w:left="107"/>
              <w:rPr>
                <w:sz w:val="20"/>
              </w:rPr>
            </w:pPr>
            <w:r w:rsidRPr="00E0645D">
              <w:rPr>
                <w:rFonts w:ascii="Times New Roman" w:eastAsia="Calibri" w:hAnsi="Times New Roman"/>
                <w:szCs w:val="24"/>
              </w:rPr>
              <w:t>Mevsimlik işçi ve mülteci ailelerin bölgeye göçü eğitimin sürekliliği</w:t>
            </w:r>
          </w:p>
        </w:tc>
      </w:tr>
      <w:tr w:rsidR="00CF5169" w:rsidTr="008B72E9">
        <w:trPr>
          <w:trHeight w:val="853"/>
        </w:trPr>
        <w:tc>
          <w:tcPr>
            <w:tcW w:w="2768" w:type="dxa"/>
            <w:shd w:val="clear" w:color="auto" w:fill="C5E0B3"/>
          </w:tcPr>
          <w:p w:rsidR="00CF5169" w:rsidRDefault="00CF5169" w:rsidP="00C45E06">
            <w:pPr>
              <w:pStyle w:val="TableParagraph"/>
              <w:spacing w:before="131"/>
              <w:rPr>
                <w:b/>
                <w:sz w:val="20"/>
              </w:rPr>
            </w:pPr>
          </w:p>
          <w:p w:rsidR="00CF5169" w:rsidRDefault="00CF5169" w:rsidP="00C45E06">
            <w:pPr>
              <w:pStyle w:val="TableParagraph"/>
              <w:ind w:left="107"/>
              <w:rPr>
                <w:rFonts w:ascii="Calibri"/>
                <w:b/>
                <w:sz w:val="20"/>
              </w:rPr>
            </w:pPr>
            <w:r>
              <w:rPr>
                <w:rFonts w:ascii="Calibri"/>
                <w:b/>
                <w:spacing w:val="-2"/>
                <w:sz w:val="20"/>
              </w:rPr>
              <w:t>Stratejiler</w:t>
            </w:r>
          </w:p>
        </w:tc>
        <w:tc>
          <w:tcPr>
            <w:tcW w:w="7591" w:type="dxa"/>
            <w:gridSpan w:val="9"/>
            <w:shd w:val="clear" w:color="auto" w:fill="E2EFD9"/>
          </w:tcPr>
          <w:p w:rsidR="00CF5169" w:rsidRPr="0067070E" w:rsidRDefault="00CF5169" w:rsidP="007F7BF8">
            <w:pPr>
              <w:pStyle w:val="TabloGvde"/>
              <w:ind w:right="328"/>
            </w:pPr>
            <w:r>
              <w:t>S</w:t>
            </w:r>
            <w:r w:rsidRPr="0067070E">
              <w:t>1 Öğrencilerin kazanım eksiklikleri tespit edilerek destekleme ve yetiştirme kurslarıyla akademik yeterliklerinin artırılması sağlanacaktır.</w:t>
            </w:r>
          </w:p>
          <w:p w:rsidR="00CF5169" w:rsidRPr="0067070E" w:rsidRDefault="00CF5169" w:rsidP="007F7BF8">
            <w:pPr>
              <w:pStyle w:val="TabloGvde"/>
              <w:ind w:right="328"/>
            </w:pPr>
            <w:r>
              <w:t>S</w:t>
            </w:r>
            <w:r w:rsidRPr="0067070E">
              <w:t>2 Öğrencilerin kompozisyon, resim, şiir vb. yarışmalara katılımları teşvik edilecek, okul içerisinde yapılan yarışmalarda öğrencilerin ödüllendirilmesi sağlanacaktır.</w:t>
            </w:r>
          </w:p>
          <w:p w:rsidR="00CF5169" w:rsidRPr="0067070E" w:rsidRDefault="00CF5169" w:rsidP="007F7BF8">
            <w:pPr>
              <w:pStyle w:val="TabloGvde"/>
              <w:ind w:right="328"/>
            </w:pPr>
            <w:r>
              <w:t>S</w:t>
            </w:r>
            <w:r w:rsidRPr="0067070E">
              <w:t xml:space="preserve">3 </w:t>
            </w:r>
            <w:proofErr w:type="gramStart"/>
            <w:r w:rsidRPr="0067070E">
              <w:t>Okul kütüphanesi</w:t>
            </w:r>
            <w:proofErr w:type="gramEnd"/>
            <w:r w:rsidRPr="0067070E">
              <w:t xml:space="preserve"> zenginleştirilecek, öğrencilerin kitap okumasını teşvik edecek etkinlikler düzenlenecektir.</w:t>
            </w:r>
          </w:p>
          <w:p w:rsidR="00CF5169" w:rsidRDefault="00CF5169" w:rsidP="007F7BF8">
            <w:pPr>
              <w:pStyle w:val="TabloGvde"/>
              <w:ind w:right="328"/>
            </w:pPr>
            <w:r>
              <w:t>S</w:t>
            </w:r>
            <w:r w:rsidRPr="0067070E">
              <w:t>4 Öğrencilerin yerel, ulusal ve uluslararası proje ve yarışmalara katılmaları teşvik edilecektir.</w:t>
            </w:r>
          </w:p>
          <w:p w:rsidR="00CF5169" w:rsidRDefault="00CF5169" w:rsidP="007F7BF8">
            <w:pPr>
              <w:pStyle w:val="TabloGvde"/>
              <w:ind w:right="328"/>
            </w:pPr>
            <w:r>
              <w:t>S5 Öğrencilerin ortaokul 5.</w:t>
            </w:r>
            <w:r w:rsidRPr="0067070E">
              <w:t>sınıflarda yabancı dil ağırlıklı eğitim al</w:t>
            </w:r>
            <w:r>
              <w:t xml:space="preserve">maları </w:t>
            </w:r>
            <w:r w:rsidRPr="0067070E">
              <w:t>sağlanacaktır.</w:t>
            </w:r>
          </w:p>
        </w:tc>
      </w:tr>
      <w:tr w:rsidR="00CF5169" w:rsidTr="006E5E74">
        <w:trPr>
          <w:trHeight w:val="339"/>
        </w:trPr>
        <w:tc>
          <w:tcPr>
            <w:tcW w:w="2768" w:type="dxa"/>
            <w:shd w:val="clear" w:color="auto" w:fill="C5E0B3"/>
          </w:tcPr>
          <w:p w:rsidR="00CF5169" w:rsidRDefault="00CF5169" w:rsidP="00C45E06">
            <w:pPr>
              <w:pStyle w:val="TableParagraph"/>
              <w:ind w:left="107"/>
              <w:rPr>
                <w:b/>
                <w:sz w:val="20"/>
              </w:rPr>
            </w:pPr>
            <w:r>
              <w:rPr>
                <w:b/>
                <w:sz w:val="20"/>
              </w:rPr>
              <w:t>Maliyet</w:t>
            </w:r>
            <w:r>
              <w:rPr>
                <w:b/>
                <w:spacing w:val="-8"/>
                <w:sz w:val="20"/>
              </w:rPr>
              <w:t xml:space="preserve"> </w:t>
            </w:r>
            <w:r>
              <w:rPr>
                <w:b/>
                <w:spacing w:val="-2"/>
                <w:sz w:val="20"/>
              </w:rPr>
              <w:t>Tahmini</w:t>
            </w:r>
          </w:p>
        </w:tc>
        <w:tc>
          <w:tcPr>
            <w:tcW w:w="7591" w:type="dxa"/>
            <w:gridSpan w:val="9"/>
            <w:shd w:val="clear" w:color="auto" w:fill="E2EFD9"/>
          </w:tcPr>
          <w:p w:rsidR="00CF5169" w:rsidRDefault="00CF5169" w:rsidP="00C45E06">
            <w:pPr>
              <w:pStyle w:val="TableParagraph"/>
              <w:ind w:left="107"/>
              <w:rPr>
                <w:sz w:val="20"/>
              </w:rPr>
            </w:pPr>
            <w:r>
              <w:rPr>
                <w:sz w:val="20"/>
              </w:rPr>
              <w:t>50.000,00 TL</w:t>
            </w:r>
          </w:p>
        </w:tc>
      </w:tr>
      <w:tr w:rsidR="00CF5169" w:rsidTr="006E5E74">
        <w:trPr>
          <w:trHeight w:val="843"/>
        </w:trPr>
        <w:tc>
          <w:tcPr>
            <w:tcW w:w="2768" w:type="dxa"/>
            <w:shd w:val="clear" w:color="auto" w:fill="C5E0B3"/>
          </w:tcPr>
          <w:p w:rsidR="00CF5169" w:rsidRDefault="00CF5169" w:rsidP="00C45E06">
            <w:pPr>
              <w:pStyle w:val="TableParagraph"/>
              <w:ind w:left="107"/>
              <w:rPr>
                <w:rFonts w:ascii="Calibri"/>
                <w:b/>
                <w:sz w:val="20"/>
              </w:rPr>
            </w:pPr>
            <w:r>
              <w:rPr>
                <w:rFonts w:ascii="Calibri"/>
                <w:b/>
                <w:spacing w:val="-2"/>
                <w:sz w:val="20"/>
              </w:rPr>
              <w:t>Tespitler</w:t>
            </w:r>
          </w:p>
        </w:tc>
        <w:tc>
          <w:tcPr>
            <w:tcW w:w="7591" w:type="dxa"/>
            <w:gridSpan w:val="9"/>
            <w:shd w:val="clear" w:color="auto" w:fill="C5E0B3"/>
          </w:tcPr>
          <w:p w:rsidR="00CF5169" w:rsidRDefault="00CF5169" w:rsidP="00C45E06">
            <w:pPr>
              <w:pStyle w:val="TableParagraph"/>
              <w:spacing w:line="350" w:lineRule="atLeast"/>
              <w:ind w:left="107"/>
              <w:rPr>
                <w:sz w:val="20"/>
              </w:rPr>
            </w:pPr>
            <w:r>
              <w:rPr>
                <w:sz w:val="20"/>
              </w:rPr>
              <w:t>Durum</w:t>
            </w:r>
            <w:r>
              <w:rPr>
                <w:spacing w:val="-5"/>
                <w:sz w:val="20"/>
              </w:rPr>
              <w:t xml:space="preserve"> </w:t>
            </w:r>
            <w:r>
              <w:rPr>
                <w:sz w:val="20"/>
              </w:rPr>
              <w:t>analizi</w:t>
            </w:r>
            <w:r>
              <w:rPr>
                <w:spacing w:val="-5"/>
                <w:sz w:val="20"/>
              </w:rPr>
              <w:t xml:space="preserve"> </w:t>
            </w:r>
            <w:r>
              <w:rPr>
                <w:sz w:val="20"/>
              </w:rPr>
              <w:t>sonuçlarından</w:t>
            </w:r>
            <w:r>
              <w:rPr>
                <w:spacing w:val="-4"/>
                <w:sz w:val="20"/>
              </w:rPr>
              <w:t xml:space="preserve"> </w:t>
            </w:r>
            <w:r>
              <w:rPr>
                <w:sz w:val="20"/>
              </w:rPr>
              <w:t>elde</w:t>
            </w:r>
            <w:r>
              <w:rPr>
                <w:spacing w:val="-4"/>
                <w:sz w:val="20"/>
              </w:rPr>
              <w:t xml:space="preserve"> </w:t>
            </w:r>
            <w:r>
              <w:rPr>
                <w:sz w:val="20"/>
              </w:rPr>
              <w:t>edilmiş</w:t>
            </w:r>
            <w:r>
              <w:rPr>
                <w:spacing w:val="-5"/>
                <w:sz w:val="20"/>
              </w:rPr>
              <w:t xml:space="preserve"> </w:t>
            </w:r>
            <w:r>
              <w:rPr>
                <w:sz w:val="20"/>
              </w:rPr>
              <w:t>ve</w:t>
            </w:r>
            <w:r>
              <w:rPr>
                <w:spacing w:val="-4"/>
                <w:sz w:val="20"/>
              </w:rPr>
              <w:t xml:space="preserve"> </w:t>
            </w:r>
            <w:r>
              <w:rPr>
                <w:sz w:val="20"/>
              </w:rPr>
              <w:t>belirlenen</w:t>
            </w:r>
            <w:r>
              <w:rPr>
                <w:spacing w:val="-1"/>
                <w:sz w:val="20"/>
              </w:rPr>
              <w:t xml:space="preserve"> </w:t>
            </w:r>
            <w:r>
              <w:rPr>
                <w:sz w:val="20"/>
              </w:rPr>
              <w:t>hedefe</w:t>
            </w:r>
            <w:r>
              <w:rPr>
                <w:spacing w:val="-4"/>
                <w:sz w:val="20"/>
              </w:rPr>
              <w:t xml:space="preserve"> </w:t>
            </w:r>
            <w:r>
              <w:rPr>
                <w:sz w:val="20"/>
              </w:rPr>
              <w:t>gerekçe</w:t>
            </w:r>
            <w:r>
              <w:rPr>
                <w:spacing w:val="-7"/>
                <w:sz w:val="20"/>
              </w:rPr>
              <w:t xml:space="preserve"> </w:t>
            </w:r>
            <w:r>
              <w:rPr>
                <w:sz w:val="20"/>
              </w:rPr>
              <w:t>olabilecek</w:t>
            </w:r>
            <w:r>
              <w:rPr>
                <w:spacing w:val="-5"/>
                <w:sz w:val="20"/>
              </w:rPr>
              <w:t xml:space="preserve"> </w:t>
            </w:r>
            <w:r>
              <w:rPr>
                <w:b/>
                <w:sz w:val="20"/>
              </w:rPr>
              <w:t xml:space="preserve">en fazla beş </w:t>
            </w:r>
            <w:r>
              <w:rPr>
                <w:sz w:val="20"/>
              </w:rPr>
              <w:t>maddeye yer verilir.</w:t>
            </w:r>
          </w:p>
        </w:tc>
      </w:tr>
      <w:tr w:rsidR="00CF5169" w:rsidTr="006E5E74">
        <w:trPr>
          <w:trHeight w:val="701"/>
        </w:trPr>
        <w:tc>
          <w:tcPr>
            <w:tcW w:w="2768" w:type="dxa"/>
            <w:shd w:val="clear" w:color="auto" w:fill="C5E0B3"/>
          </w:tcPr>
          <w:p w:rsidR="00CF5169" w:rsidRDefault="00CF5169" w:rsidP="00C45E06">
            <w:pPr>
              <w:pStyle w:val="TableParagraph"/>
              <w:ind w:left="107"/>
              <w:rPr>
                <w:rFonts w:ascii="Calibri" w:hAnsi="Calibri"/>
                <w:b/>
                <w:sz w:val="20"/>
              </w:rPr>
            </w:pPr>
            <w:r>
              <w:rPr>
                <w:rFonts w:ascii="Calibri" w:hAnsi="Calibri"/>
                <w:b/>
                <w:spacing w:val="-2"/>
                <w:sz w:val="20"/>
              </w:rPr>
              <w:t>İhtiyaçlar</w:t>
            </w:r>
          </w:p>
        </w:tc>
        <w:tc>
          <w:tcPr>
            <w:tcW w:w="7591" w:type="dxa"/>
            <w:gridSpan w:val="9"/>
            <w:shd w:val="clear" w:color="auto" w:fill="E2EFD9"/>
          </w:tcPr>
          <w:p w:rsidR="00CF5169" w:rsidRDefault="00CF5169" w:rsidP="00C45E06">
            <w:pPr>
              <w:pStyle w:val="TableParagraph"/>
              <w:ind w:left="107"/>
              <w:rPr>
                <w:sz w:val="20"/>
              </w:rPr>
            </w:pPr>
            <w:r>
              <w:rPr>
                <w:sz w:val="20"/>
              </w:rPr>
              <w:t>Tespit</w:t>
            </w:r>
            <w:r>
              <w:rPr>
                <w:spacing w:val="-6"/>
                <w:sz w:val="20"/>
              </w:rPr>
              <w:t xml:space="preserve"> </w:t>
            </w:r>
            <w:r>
              <w:rPr>
                <w:sz w:val="20"/>
              </w:rPr>
              <w:t>edilen</w:t>
            </w:r>
            <w:r>
              <w:rPr>
                <w:spacing w:val="-7"/>
                <w:sz w:val="20"/>
              </w:rPr>
              <w:t xml:space="preserve"> </w:t>
            </w:r>
            <w:r>
              <w:rPr>
                <w:sz w:val="20"/>
              </w:rPr>
              <w:t>ihtiyaç</w:t>
            </w:r>
            <w:r>
              <w:rPr>
                <w:spacing w:val="-6"/>
                <w:sz w:val="20"/>
              </w:rPr>
              <w:t xml:space="preserve"> </w:t>
            </w:r>
            <w:r>
              <w:rPr>
                <w:sz w:val="20"/>
              </w:rPr>
              <w:t>ya</w:t>
            </w:r>
            <w:r>
              <w:rPr>
                <w:spacing w:val="-6"/>
                <w:sz w:val="20"/>
              </w:rPr>
              <w:t xml:space="preserve"> </w:t>
            </w:r>
            <w:r>
              <w:rPr>
                <w:sz w:val="20"/>
              </w:rPr>
              <w:t>da</w:t>
            </w:r>
            <w:r>
              <w:rPr>
                <w:spacing w:val="-6"/>
                <w:sz w:val="20"/>
              </w:rPr>
              <w:t xml:space="preserve"> </w:t>
            </w:r>
            <w:r>
              <w:rPr>
                <w:sz w:val="20"/>
              </w:rPr>
              <w:t>sorun</w:t>
            </w:r>
            <w:r>
              <w:rPr>
                <w:spacing w:val="-6"/>
                <w:sz w:val="20"/>
              </w:rPr>
              <w:t xml:space="preserve"> </w:t>
            </w:r>
            <w:r>
              <w:rPr>
                <w:sz w:val="20"/>
              </w:rPr>
              <w:t>alanlarına</w:t>
            </w:r>
            <w:r>
              <w:rPr>
                <w:spacing w:val="-6"/>
                <w:sz w:val="20"/>
              </w:rPr>
              <w:t xml:space="preserve"> </w:t>
            </w:r>
            <w:r>
              <w:rPr>
                <w:sz w:val="20"/>
              </w:rPr>
              <w:t>yönelik</w:t>
            </w:r>
            <w:r>
              <w:rPr>
                <w:spacing w:val="-6"/>
                <w:sz w:val="20"/>
              </w:rPr>
              <w:t xml:space="preserve"> </w:t>
            </w:r>
            <w:r>
              <w:rPr>
                <w:sz w:val="20"/>
              </w:rPr>
              <w:t>ortaya</w:t>
            </w:r>
            <w:r>
              <w:rPr>
                <w:spacing w:val="-5"/>
                <w:sz w:val="20"/>
              </w:rPr>
              <w:t xml:space="preserve"> </w:t>
            </w:r>
            <w:r>
              <w:rPr>
                <w:sz w:val="20"/>
              </w:rPr>
              <w:t>konulan</w:t>
            </w:r>
            <w:r>
              <w:rPr>
                <w:spacing w:val="-8"/>
                <w:sz w:val="20"/>
              </w:rPr>
              <w:t xml:space="preserve"> </w:t>
            </w:r>
            <w:r>
              <w:rPr>
                <w:sz w:val="20"/>
              </w:rPr>
              <w:t>çözümleri</w:t>
            </w:r>
            <w:r>
              <w:rPr>
                <w:spacing w:val="-7"/>
                <w:sz w:val="20"/>
              </w:rPr>
              <w:t xml:space="preserve"> </w:t>
            </w:r>
            <w:r>
              <w:rPr>
                <w:spacing w:val="-2"/>
                <w:sz w:val="20"/>
              </w:rPr>
              <w:t>içeren</w:t>
            </w:r>
          </w:p>
          <w:p w:rsidR="00CF5169" w:rsidRDefault="00CF5169" w:rsidP="00C45E06">
            <w:pPr>
              <w:pStyle w:val="TableParagraph"/>
              <w:spacing w:before="118"/>
              <w:ind w:left="107"/>
              <w:rPr>
                <w:sz w:val="20"/>
              </w:rPr>
            </w:pPr>
            <w:proofErr w:type="gramStart"/>
            <w:r>
              <w:rPr>
                <w:b/>
                <w:sz w:val="20"/>
              </w:rPr>
              <w:t>en</w:t>
            </w:r>
            <w:proofErr w:type="gramEnd"/>
            <w:r>
              <w:rPr>
                <w:b/>
                <w:spacing w:val="-6"/>
                <w:sz w:val="20"/>
              </w:rPr>
              <w:t xml:space="preserve"> </w:t>
            </w:r>
            <w:r>
              <w:rPr>
                <w:b/>
                <w:sz w:val="20"/>
              </w:rPr>
              <w:t>fazla</w:t>
            </w:r>
            <w:r>
              <w:rPr>
                <w:b/>
                <w:spacing w:val="-5"/>
                <w:sz w:val="20"/>
              </w:rPr>
              <w:t xml:space="preserve"> </w:t>
            </w:r>
            <w:r>
              <w:rPr>
                <w:b/>
                <w:sz w:val="20"/>
              </w:rPr>
              <w:t>beş</w:t>
            </w:r>
            <w:r>
              <w:rPr>
                <w:b/>
                <w:spacing w:val="-3"/>
                <w:sz w:val="20"/>
              </w:rPr>
              <w:t xml:space="preserve"> </w:t>
            </w:r>
            <w:r>
              <w:rPr>
                <w:sz w:val="20"/>
              </w:rPr>
              <w:t>maddeye</w:t>
            </w:r>
            <w:r>
              <w:rPr>
                <w:spacing w:val="-5"/>
                <w:sz w:val="20"/>
              </w:rPr>
              <w:t xml:space="preserve"> </w:t>
            </w:r>
            <w:r>
              <w:rPr>
                <w:sz w:val="20"/>
              </w:rPr>
              <w:t>yer</w:t>
            </w:r>
            <w:r>
              <w:rPr>
                <w:spacing w:val="-6"/>
                <w:sz w:val="20"/>
              </w:rPr>
              <w:t xml:space="preserve"> </w:t>
            </w:r>
            <w:r>
              <w:rPr>
                <w:spacing w:val="-2"/>
                <w:sz w:val="20"/>
              </w:rPr>
              <w:t>verilir.</w:t>
            </w:r>
          </w:p>
        </w:tc>
      </w:tr>
    </w:tbl>
    <w:p w:rsidR="00056CC3" w:rsidRDefault="00056CC3" w:rsidP="00056CC3">
      <w:pPr>
        <w:tabs>
          <w:tab w:val="left" w:pos="1273"/>
        </w:tabs>
      </w:pPr>
    </w:p>
    <w:tbl>
      <w:tblPr>
        <w:tblStyle w:val="TableNormal"/>
        <w:tblW w:w="0" w:type="auto"/>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8647"/>
      </w:tblGrid>
      <w:tr w:rsidR="008B72E9" w:rsidTr="00571FA5">
        <w:trPr>
          <w:trHeight w:val="438"/>
        </w:trPr>
        <w:tc>
          <w:tcPr>
            <w:tcW w:w="10065" w:type="dxa"/>
            <w:gridSpan w:val="2"/>
            <w:shd w:val="clear" w:color="auto" w:fill="E2EFD9"/>
          </w:tcPr>
          <w:p w:rsidR="008B72E9" w:rsidRPr="00FF6926" w:rsidRDefault="008B72E9" w:rsidP="00C45E06">
            <w:pPr>
              <w:pStyle w:val="TableParagraph"/>
            </w:pPr>
            <w:r w:rsidRPr="00D34DD1">
              <w:rPr>
                <w:b/>
              </w:rPr>
              <w:lastRenderedPageBreak/>
              <w:t>TEMA:</w:t>
            </w:r>
            <w:r w:rsidRPr="00D34DD1">
              <w:rPr>
                <w:b/>
                <w:spacing w:val="-3"/>
              </w:rPr>
              <w:t xml:space="preserve"> </w:t>
            </w:r>
            <w:r w:rsidRPr="00D34DD1">
              <w:rPr>
                <w:b/>
              </w:rPr>
              <w:t xml:space="preserve">Eğitim </w:t>
            </w:r>
            <w:r>
              <w:rPr>
                <w:b/>
              </w:rPr>
              <w:t xml:space="preserve">ve </w:t>
            </w:r>
            <w:r w:rsidRPr="00D34DD1">
              <w:rPr>
                <w:b/>
              </w:rPr>
              <w:t>Öğretim</w:t>
            </w:r>
            <w:r>
              <w:rPr>
                <w:b/>
              </w:rPr>
              <w:t>d</w:t>
            </w:r>
            <w:r w:rsidRPr="00D34DD1">
              <w:rPr>
                <w:b/>
              </w:rPr>
              <w:t xml:space="preserve">e </w:t>
            </w:r>
            <w:r>
              <w:rPr>
                <w:b/>
              </w:rPr>
              <w:t>Kalite</w:t>
            </w:r>
          </w:p>
        </w:tc>
      </w:tr>
      <w:tr w:rsidR="00056CC3" w:rsidTr="00C45E06">
        <w:trPr>
          <w:trHeight w:val="438"/>
        </w:trPr>
        <w:tc>
          <w:tcPr>
            <w:tcW w:w="1418" w:type="dxa"/>
            <w:shd w:val="clear" w:color="auto" w:fill="E2EFD9"/>
          </w:tcPr>
          <w:p w:rsidR="00056CC3" w:rsidRDefault="00056CC3" w:rsidP="00C45E06">
            <w:pPr>
              <w:pStyle w:val="TableParagraph"/>
              <w:spacing w:line="234" w:lineRule="exact"/>
              <w:ind w:left="107"/>
              <w:rPr>
                <w:b/>
                <w:sz w:val="20"/>
              </w:rPr>
            </w:pPr>
            <w:r>
              <w:rPr>
                <w:b/>
                <w:sz w:val="20"/>
              </w:rPr>
              <w:t>Amaç</w:t>
            </w:r>
            <w:r>
              <w:rPr>
                <w:b/>
                <w:spacing w:val="-7"/>
                <w:sz w:val="20"/>
              </w:rPr>
              <w:t xml:space="preserve"> </w:t>
            </w:r>
            <w:r>
              <w:rPr>
                <w:b/>
                <w:spacing w:val="-10"/>
                <w:sz w:val="20"/>
              </w:rPr>
              <w:t>3</w:t>
            </w:r>
          </w:p>
        </w:tc>
        <w:tc>
          <w:tcPr>
            <w:tcW w:w="8647" w:type="dxa"/>
            <w:shd w:val="clear" w:color="auto" w:fill="E2EFD9"/>
          </w:tcPr>
          <w:p w:rsidR="00056CC3" w:rsidRDefault="00056CC3" w:rsidP="00C45E06">
            <w:pPr>
              <w:pStyle w:val="TableParagraph"/>
              <w:rPr>
                <w:rFonts w:ascii="Times New Roman"/>
                <w:sz w:val="20"/>
              </w:rPr>
            </w:pPr>
            <w:r w:rsidRPr="00FF6926">
              <w:t xml:space="preserve">Ortaokul kademesinde öğrencilerin kaliteli eğitime erişimleri fırsat eşitliği temelinde artırılarak bilişsel, </w:t>
            </w:r>
            <w:proofErr w:type="spellStart"/>
            <w:r w:rsidRPr="00FF6926">
              <w:t>duyuşsal</w:t>
            </w:r>
            <w:proofErr w:type="spellEnd"/>
            <w:r w:rsidRPr="00FF6926">
              <w:t xml:space="preserve"> ve fiziksel olarak çok yönlü gelişimleri sağlanacak ve temel hayat becerilerini edinmiş öğrenciler yetiştirilecektir.</w:t>
            </w:r>
          </w:p>
        </w:tc>
      </w:tr>
      <w:tr w:rsidR="00056CC3" w:rsidTr="00C45E06">
        <w:trPr>
          <w:trHeight w:val="438"/>
        </w:trPr>
        <w:tc>
          <w:tcPr>
            <w:tcW w:w="1418" w:type="dxa"/>
            <w:shd w:val="clear" w:color="auto" w:fill="C5E0B3"/>
          </w:tcPr>
          <w:p w:rsidR="00056CC3" w:rsidRDefault="00056CC3" w:rsidP="00C45E06">
            <w:pPr>
              <w:pStyle w:val="TableParagraph"/>
              <w:spacing w:line="234" w:lineRule="exact"/>
              <w:ind w:left="107"/>
              <w:rPr>
                <w:b/>
                <w:sz w:val="20"/>
              </w:rPr>
            </w:pPr>
            <w:r>
              <w:rPr>
                <w:b/>
                <w:sz w:val="20"/>
              </w:rPr>
              <w:t>Hedef</w:t>
            </w:r>
            <w:r>
              <w:rPr>
                <w:b/>
                <w:spacing w:val="-9"/>
                <w:sz w:val="20"/>
              </w:rPr>
              <w:t xml:space="preserve"> </w:t>
            </w:r>
            <w:r>
              <w:rPr>
                <w:b/>
                <w:spacing w:val="-5"/>
                <w:sz w:val="20"/>
              </w:rPr>
              <w:t>1</w:t>
            </w:r>
          </w:p>
        </w:tc>
        <w:tc>
          <w:tcPr>
            <w:tcW w:w="8647" w:type="dxa"/>
            <w:shd w:val="clear" w:color="auto" w:fill="C5E0B3"/>
          </w:tcPr>
          <w:p w:rsidR="00056CC3" w:rsidRDefault="00056CC3" w:rsidP="00C45E06">
            <w:pPr>
              <w:pStyle w:val="TableParagraph"/>
              <w:rPr>
                <w:rFonts w:ascii="Times New Roman"/>
                <w:sz w:val="20"/>
              </w:rPr>
            </w:pPr>
            <w:r w:rsidRPr="00FF6926">
              <w:t>Öğrencilerin bilimsel, kültürel, sanatsal, sportif ve toplum hizmeti alanlarında ders dışı etkinliklere katılım oranı artırılacaktır</w:t>
            </w:r>
            <w:r>
              <w:t>.</w:t>
            </w:r>
          </w:p>
        </w:tc>
      </w:tr>
    </w:tbl>
    <w:p w:rsidR="00056CC3" w:rsidRDefault="00056CC3" w:rsidP="00056CC3">
      <w:pPr>
        <w:tabs>
          <w:tab w:val="left" w:pos="1273"/>
        </w:tabs>
      </w:pPr>
    </w:p>
    <w:tbl>
      <w:tblPr>
        <w:tblStyle w:val="TableNormal"/>
        <w:tblW w:w="0" w:type="auto"/>
        <w:tblInd w:w="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92"/>
        <w:gridCol w:w="991"/>
        <w:gridCol w:w="1135"/>
        <w:gridCol w:w="797"/>
        <w:gridCol w:w="720"/>
        <w:gridCol w:w="718"/>
        <w:gridCol w:w="720"/>
        <w:gridCol w:w="720"/>
        <w:gridCol w:w="864"/>
        <w:gridCol w:w="926"/>
      </w:tblGrid>
      <w:tr w:rsidR="00056CC3" w:rsidTr="00C45E06">
        <w:trPr>
          <w:trHeight w:val="854"/>
        </w:trPr>
        <w:tc>
          <w:tcPr>
            <w:tcW w:w="2592" w:type="dxa"/>
            <w:shd w:val="clear" w:color="auto" w:fill="C5E0B3"/>
          </w:tcPr>
          <w:p w:rsidR="00056CC3" w:rsidRDefault="00056CC3" w:rsidP="00C45E06">
            <w:pPr>
              <w:pStyle w:val="TableParagraph"/>
              <w:spacing w:line="234" w:lineRule="exact"/>
              <w:ind w:left="107"/>
              <w:rPr>
                <w:b/>
                <w:sz w:val="20"/>
              </w:rPr>
            </w:pPr>
            <w:r>
              <w:rPr>
                <w:b/>
                <w:spacing w:val="-2"/>
                <w:sz w:val="20"/>
              </w:rPr>
              <w:t>Performans</w:t>
            </w:r>
            <w:r>
              <w:rPr>
                <w:b/>
                <w:spacing w:val="7"/>
                <w:sz w:val="20"/>
              </w:rPr>
              <w:t xml:space="preserve"> </w:t>
            </w:r>
            <w:r>
              <w:rPr>
                <w:b/>
                <w:spacing w:val="-2"/>
                <w:sz w:val="20"/>
              </w:rPr>
              <w:t>Göstergeleri</w:t>
            </w:r>
          </w:p>
        </w:tc>
        <w:tc>
          <w:tcPr>
            <w:tcW w:w="991" w:type="dxa"/>
            <w:shd w:val="clear" w:color="auto" w:fill="C5E0B3"/>
          </w:tcPr>
          <w:p w:rsidR="00056CC3" w:rsidRDefault="00056CC3" w:rsidP="00C45E06">
            <w:pPr>
              <w:pStyle w:val="TableParagraph"/>
              <w:spacing w:line="360" w:lineRule="auto"/>
              <w:ind w:left="107" w:right="225"/>
              <w:rPr>
                <w:b/>
                <w:sz w:val="20"/>
              </w:rPr>
            </w:pPr>
            <w:r>
              <w:rPr>
                <w:b/>
                <w:spacing w:val="-2"/>
                <w:sz w:val="20"/>
              </w:rPr>
              <w:t>Hedefe Etkisi*</w:t>
            </w:r>
          </w:p>
        </w:tc>
        <w:tc>
          <w:tcPr>
            <w:tcW w:w="1135" w:type="dxa"/>
            <w:shd w:val="clear" w:color="auto" w:fill="C5E0B3"/>
          </w:tcPr>
          <w:p w:rsidR="00056CC3" w:rsidRDefault="00056CC3" w:rsidP="00C45E06">
            <w:pPr>
              <w:pStyle w:val="TableParagraph"/>
              <w:spacing w:line="360" w:lineRule="auto"/>
              <w:ind w:left="108" w:right="139"/>
              <w:rPr>
                <w:b/>
                <w:sz w:val="20"/>
              </w:rPr>
            </w:pPr>
            <w:r>
              <w:rPr>
                <w:b/>
                <w:spacing w:val="-2"/>
                <w:sz w:val="20"/>
              </w:rPr>
              <w:t>Başlangıç Değeri**</w:t>
            </w:r>
          </w:p>
        </w:tc>
        <w:tc>
          <w:tcPr>
            <w:tcW w:w="797" w:type="dxa"/>
            <w:shd w:val="clear" w:color="auto" w:fill="C5E0B3"/>
          </w:tcPr>
          <w:p w:rsidR="00056CC3" w:rsidRDefault="00056CC3" w:rsidP="00C45E06">
            <w:pPr>
              <w:pStyle w:val="TableParagraph"/>
              <w:spacing w:before="117"/>
              <w:rPr>
                <w:b/>
                <w:sz w:val="20"/>
              </w:rPr>
            </w:pPr>
          </w:p>
          <w:p w:rsidR="00056CC3" w:rsidRDefault="00056CC3" w:rsidP="00C45E06">
            <w:pPr>
              <w:pStyle w:val="TableParagraph"/>
              <w:ind w:left="108"/>
              <w:rPr>
                <w:b/>
                <w:sz w:val="20"/>
              </w:rPr>
            </w:pPr>
            <w:r>
              <w:rPr>
                <w:b/>
                <w:sz w:val="20"/>
              </w:rPr>
              <w:t>1.</w:t>
            </w:r>
            <w:r>
              <w:rPr>
                <w:b/>
                <w:spacing w:val="-5"/>
                <w:sz w:val="20"/>
              </w:rPr>
              <w:t xml:space="preserve"> Yıl</w:t>
            </w:r>
          </w:p>
        </w:tc>
        <w:tc>
          <w:tcPr>
            <w:tcW w:w="720" w:type="dxa"/>
            <w:shd w:val="clear" w:color="auto" w:fill="C5E0B3"/>
          </w:tcPr>
          <w:p w:rsidR="00056CC3" w:rsidRDefault="00056CC3" w:rsidP="00C45E06">
            <w:pPr>
              <w:pStyle w:val="TableParagraph"/>
              <w:spacing w:before="117"/>
              <w:rPr>
                <w:b/>
                <w:sz w:val="20"/>
              </w:rPr>
            </w:pPr>
          </w:p>
          <w:p w:rsidR="00056CC3" w:rsidRDefault="00056CC3" w:rsidP="00C45E06">
            <w:pPr>
              <w:pStyle w:val="TableParagraph"/>
              <w:ind w:left="105"/>
              <w:rPr>
                <w:b/>
                <w:sz w:val="20"/>
              </w:rPr>
            </w:pPr>
            <w:r>
              <w:rPr>
                <w:b/>
                <w:sz w:val="20"/>
              </w:rPr>
              <w:t>2.</w:t>
            </w:r>
            <w:r>
              <w:rPr>
                <w:b/>
                <w:spacing w:val="-5"/>
                <w:sz w:val="20"/>
              </w:rPr>
              <w:t xml:space="preserve"> Yıl</w:t>
            </w:r>
          </w:p>
        </w:tc>
        <w:tc>
          <w:tcPr>
            <w:tcW w:w="718" w:type="dxa"/>
            <w:shd w:val="clear" w:color="auto" w:fill="C5E0B3"/>
          </w:tcPr>
          <w:p w:rsidR="00056CC3" w:rsidRDefault="00056CC3" w:rsidP="00C45E06">
            <w:pPr>
              <w:pStyle w:val="TableParagraph"/>
              <w:spacing w:before="117"/>
              <w:rPr>
                <w:b/>
                <w:sz w:val="20"/>
              </w:rPr>
            </w:pPr>
          </w:p>
          <w:p w:rsidR="00056CC3" w:rsidRDefault="00056CC3" w:rsidP="00C45E06">
            <w:pPr>
              <w:pStyle w:val="TableParagraph"/>
              <w:ind w:left="105"/>
              <w:rPr>
                <w:b/>
                <w:sz w:val="20"/>
              </w:rPr>
            </w:pPr>
            <w:r>
              <w:rPr>
                <w:b/>
                <w:sz w:val="20"/>
              </w:rPr>
              <w:t>3.</w:t>
            </w:r>
            <w:r>
              <w:rPr>
                <w:b/>
                <w:spacing w:val="-5"/>
                <w:sz w:val="20"/>
              </w:rPr>
              <w:t xml:space="preserve"> yıl</w:t>
            </w:r>
          </w:p>
        </w:tc>
        <w:tc>
          <w:tcPr>
            <w:tcW w:w="720" w:type="dxa"/>
            <w:shd w:val="clear" w:color="auto" w:fill="C5E0B3"/>
          </w:tcPr>
          <w:p w:rsidR="00056CC3" w:rsidRDefault="00056CC3" w:rsidP="00C45E06">
            <w:pPr>
              <w:pStyle w:val="TableParagraph"/>
              <w:spacing w:before="117"/>
              <w:rPr>
                <w:b/>
                <w:sz w:val="20"/>
              </w:rPr>
            </w:pPr>
          </w:p>
          <w:p w:rsidR="00056CC3" w:rsidRDefault="00056CC3" w:rsidP="00C45E06">
            <w:pPr>
              <w:pStyle w:val="TableParagraph"/>
              <w:ind w:left="107"/>
              <w:rPr>
                <w:b/>
                <w:sz w:val="20"/>
              </w:rPr>
            </w:pPr>
            <w:r>
              <w:rPr>
                <w:b/>
                <w:sz w:val="20"/>
              </w:rPr>
              <w:t>4.</w:t>
            </w:r>
            <w:r>
              <w:rPr>
                <w:b/>
                <w:spacing w:val="-5"/>
                <w:sz w:val="20"/>
              </w:rPr>
              <w:t xml:space="preserve"> Yıl</w:t>
            </w:r>
          </w:p>
        </w:tc>
        <w:tc>
          <w:tcPr>
            <w:tcW w:w="720" w:type="dxa"/>
            <w:shd w:val="clear" w:color="auto" w:fill="C5E0B3"/>
          </w:tcPr>
          <w:p w:rsidR="00056CC3" w:rsidRDefault="00056CC3" w:rsidP="00C45E06">
            <w:pPr>
              <w:pStyle w:val="TableParagraph"/>
              <w:spacing w:before="117"/>
              <w:rPr>
                <w:b/>
                <w:sz w:val="20"/>
              </w:rPr>
            </w:pPr>
          </w:p>
          <w:p w:rsidR="00056CC3" w:rsidRDefault="00056CC3" w:rsidP="00C45E06">
            <w:pPr>
              <w:pStyle w:val="TableParagraph"/>
              <w:ind w:left="107"/>
              <w:rPr>
                <w:b/>
                <w:sz w:val="20"/>
              </w:rPr>
            </w:pPr>
            <w:r>
              <w:rPr>
                <w:b/>
                <w:sz w:val="20"/>
              </w:rPr>
              <w:t>5.</w:t>
            </w:r>
            <w:r>
              <w:rPr>
                <w:b/>
                <w:spacing w:val="-5"/>
                <w:sz w:val="20"/>
              </w:rPr>
              <w:t xml:space="preserve"> Yıl</w:t>
            </w:r>
          </w:p>
        </w:tc>
        <w:tc>
          <w:tcPr>
            <w:tcW w:w="864" w:type="dxa"/>
            <w:shd w:val="clear" w:color="auto" w:fill="C5E0B3"/>
          </w:tcPr>
          <w:p w:rsidR="00056CC3" w:rsidRDefault="00056CC3" w:rsidP="00C45E06">
            <w:pPr>
              <w:pStyle w:val="TableParagraph"/>
              <w:spacing w:line="360" w:lineRule="auto"/>
              <w:ind w:left="107" w:right="127"/>
              <w:rPr>
                <w:b/>
                <w:sz w:val="20"/>
              </w:rPr>
            </w:pPr>
            <w:r>
              <w:rPr>
                <w:b/>
                <w:spacing w:val="-2"/>
                <w:sz w:val="20"/>
              </w:rPr>
              <w:t>İzleme Sıklığı</w:t>
            </w:r>
          </w:p>
        </w:tc>
        <w:tc>
          <w:tcPr>
            <w:tcW w:w="926" w:type="dxa"/>
            <w:shd w:val="clear" w:color="auto" w:fill="C5E0B3"/>
          </w:tcPr>
          <w:p w:rsidR="00056CC3" w:rsidRDefault="00056CC3" w:rsidP="00C45E06">
            <w:pPr>
              <w:pStyle w:val="TableParagraph"/>
              <w:spacing w:line="360" w:lineRule="auto"/>
              <w:ind w:left="107" w:right="232"/>
              <w:rPr>
                <w:b/>
                <w:sz w:val="20"/>
              </w:rPr>
            </w:pPr>
            <w:r>
              <w:rPr>
                <w:b/>
                <w:spacing w:val="-2"/>
                <w:sz w:val="20"/>
              </w:rPr>
              <w:t>Rapor Sıklığı</w:t>
            </w:r>
          </w:p>
        </w:tc>
      </w:tr>
      <w:tr w:rsidR="006E5E74" w:rsidTr="00C45E06">
        <w:trPr>
          <w:trHeight w:val="417"/>
        </w:trPr>
        <w:tc>
          <w:tcPr>
            <w:tcW w:w="2592" w:type="dxa"/>
            <w:shd w:val="clear" w:color="auto" w:fill="C5E0B3"/>
          </w:tcPr>
          <w:p w:rsidR="006E5E74" w:rsidRDefault="006E5E74" w:rsidP="00C45E06">
            <w:pPr>
              <w:pStyle w:val="TableParagraph"/>
              <w:spacing w:line="234" w:lineRule="exact"/>
              <w:ind w:left="107"/>
              <w:rPr>
                <w:b/>
                <w:sz w:val="20"/>
              </w:rPr>
            </w:pPr>
            <w:r>
              <w:rPr>
                <w:b/>
                <w:sz w:val="20"/>
              </w:rPr>
              <w:t>PG</w:t>
            </w:r>
            <w:r>
              <w:rPr>
                <w:b/>
                <w:spacing w:val="-3"/>
                <w:sz w:val="20"/>
              </w:rPr>
              <w:t xml:space="preserve"> </w:t>
            </w:r>
            <w:r>
              <w:rPr>
                <w:b/>
                <w:spacing w:val="-2"/>
                <w:sz w:val="20"/>
              </w:rPr>
              <w:t xml:space="preserve">1.1 </w:t>
            </w:r>
            <w:r w:rsidRPr="00FF6926">
              <w:t>Okulda bir eğitim ve öğretim döneminde bilimsel, kültürel, sanatsal ve sportif alanlarda en az bir faaliyete katılan öğrenci oranı (%)</w:t>
            </w:r>
          </w:p>
        </w:tc>
        <w:tc>
          <w:tcPr>
            <w:tcW w:w="991" w:type="dxa"/>
            <w:shd w:val="clear" w:color="auto" w:fill="E2EFD9"/>
          </w:tcPr>
          <w:p w:rsidR="006E5E74" w:rsidRDefault="006E5E74" w:rsidP="00C45E06">
            <w:pPr>
              <w:pStyle w:val="TableParagraph"/>
              <w:rPr>
                <w:rFonts w:ascii="Times New Roman"/>
                <w:sz w:val="20"/>
              </w:rPr>
            </w:pPr>
            <w:r>
              <w:rPr>
                <w:rFonts w:ascii="Times New Roman"/>
                <w:sz w:val="20"/>
              </w:rPr>
              <w:t>%20</w:t>
            </w:r>
          </w:p>
        </w:tc>
        <w:tc>
          <w:tcPr>
            <w:tcW w:w="1135" w:type="dxa"/>
            <w:shd w:val="clear" w:color="auto" w:fill="E2EFD9"/>
          </w:tcPr>
          <w:p w:rsidR="006E5E74" w:rsidRDefault="006E5E74" w:rsidP="00C45E06">
            <w:pPr>
              <w:pStyle w:val="TableParagraph"/>
              <w:rPr>
                <w:rFonts w:ascii="Times New Roman"/>
                <w:sz w:val="20"/>
              </w:rPr>
            </w:pPr>
            <w:r>
              <w:rPr>
                <w:rFonts w:ascii="Times New Roman"/>
                <w:sz w:val="20"/>
              </w:rPr>
              <w:t>%85,0</w:t>
            </w:r>
          </w:p>
        </w:tc>
        <w:tc>
          <w:tcPr>
            <w:tcW w:w="797" w:type="dxa"/>
            <w:shd w:val="clear" w:color="auto" w:fill="E2EFD9"/>
          </w:tcPr>
          <w:p w:rsidR="006E5E74" w:rsidRDefault="006E5E74" w:rsidP="00C45E06">
            <w:pPr>
              <w:pStyle w:val="TableParagraph"/>
              <w:rPr>
                <w:rFonts w:ascii="Times New Roman"/>
                <w:sz w:val="20"/>
              </w:rPr>
            </w:pPr>
            <w:r>
              <w:rPr>
                <w:rFonts w:ascii="Times New Roman"/>
                <w:sz w:val="20"/>
              </w:rPr>
              <w:t>%90</w:t>
            </w:r>
          </w:p>
        </w:tc>
        <w:tc>
          <w:tcPr>
            <w:tcW w:w="720" w:type="dxa"/>
            <w:shd w:val="clear" w:color="auto" w:fill="E2EFD9"/>
          </w:tcPr>
          <w:p w:rsidR="006E5E74" w:rsidRDefault="006E5E74" w:rsidP="00C45E06">
            <w:pPr>
              <w:pStyle w:val="TableParagraph"/>
              <w:rPr>
                <w:rFonts w:ascii="Times New Roman"/>
                <w:sz w:val="20"/>
              </w:rPr>
            </w:pPr>
            <w:r>
              <w:rPr>
                <w:rFonts w:ascii="Times New Roman"/>
                <w:sz w:val="20"/>
              </w:rPr>
              <w:t>%95</w:t>
            </w:r>
          </w:p>
        </w:tc>
        <w:tc>
          <w:tcPr>
            <w:tcW w:w="718" w:type="dxa"/>
            <w:shd w:val="clear" w:color="auto" w:fill="E2EFD9"/>
          </w:tcPr>
          <w:p w:rsidR="006E5E74" w:rsidRDefault="006E5E74" w:rsidP="00C45E06">
            <w:pPr>
              <w:pStyle w:val="TableParagraph"/>
              <w:rPr>
                <w:rFonts w:ascii="Times New Roman"/>
                <w:sz w:val="20"/>
              </w:rPr>
            </w:pPr>
            <w:r>
              <w:rPr>
                <w:rFonts w:ascii="Times New Roman"/>
                <w:sz w:val="20"/>
              </w:rPr>
              <w:t>%100</w:t>
            </w:r>
          </w:p>
        </w:tc>
        <w:tc>
          <w:tcPr>
            <w:tcW w:w="720" w:type="dxa"/>
            <w:shd w:val="clear" w:color="auto" w:fill="E2EFD9"/>
          </w:tcPr>
          <w:p w:rsidR="006E5E74" w:rsidRDefault="006E5E74">
            <w:r w:rsidRPr="00BC09E1">
              <w:rPr>
                <w:rFonts w:ascii="Times New Roman"/>
                <w:sz w:val="20"/>
              </w:rPr>
              <w:t>%100</w:t>
            </w:r>
          </w:p>
        </w:tc>
        <w:tc>
          <w:tcPr>
            <w:tcW w:w="720" w:type="dxa"/>
            <w:shd w:val="clear" w:color="auto" w:fill="E2EFD9"/>
          </w:tcPr>
          <w:p w:rsidR="006E5E74" w:rsidRDefault="006E5E74">
            <w:r w:rsidRPr="00BC09E1">
              <w:rPr>
                <w:rFonts w:ascii="Times New Roman"/>
                <w:sz w:val="20"/>
              </w:rPr>
              <w:t>%100</w:t>
            </w:r>
          </w:p>
        </w:tc>
        <w:tc>
          <w:tcPr>
            <w:tcW w:w="864" w:type="dxa"/>
            <w:shd w:val="clear" w:color="auto" w:fill="E2EFD9"/>
          </w:tcPr>
          <w:p w:rsidR="006E5E74" w:rsidRDefault="006E5E74" w:rsidP="006E5E74">
            <w:pPr>
              <w:pStyle w:val="TableParagraph"/>
              <w:rPr>
                <w:rFonts w:ascii="Times New Roman"/>
                <w:sz w:val="20"/>
              </w:rPr>
            </w:pPr>
            <w:r>
              <w:rPr>
                <w:rFonts w:ascii="Times New Roman"/>
                <w:sz w:val="20"/>
              </w:rPr>
              <w:t>6 Ay</w:t>
            </w:r>
          </w:p>
        </w:tc>
        <w:tc>
          <w:tcPr>
            <w:tcW w:w="926" w:type="dxa"/>
            <w:shd w:val="clear" w:color="auto" w:fill="E2EFD9"/>
          </w:tcPr>
          <w:p w:rsidR="006E5E74" w:rsidRDefault="006E5E74" w:rsidP="00C45E06">
            <w:pPr>
              <w:pStyle w:val="TableParagraph"/>
              <w:rPr>
                <w:rFonts w:ascii="Times New Roman"/>
                <w:sz w:val="20"/>
              </w:rPr>
            </w:pPr>
            <w:r>
              <w:rPr>
                <w:rFonts w:ascii="Times New Roman"/>
                <w:sz w:val="20"/>
              </w:rPr>
              <w:t>6 Ay</w:t>
            </w:r>
          </w:p>
        </w:tc>
      </w:tr>
      <w:tr w:rsidR="006E5E74" w:rsidTr="00C45E06">
        <w:trPr>
          <w:trHeight w:val="414"/>
        </w:trPr>
        <w:tc>
          <w:tcPr>
            <w:tcW w:w="2592" w:type="dxa"/>
            <w:shd w:val="clear" w:color="auto" w:fill="C5E0B3"/>
          </w:tcPr>
          <w:p w:rsidR="006E5E74" w:rsidRDefault="006E5E74" w:rsidP="006E5E74">
            <w:pPr>
              <w:pStyle w:val="TabloGvde"/>
              <w:ind w:left="75" w:right="0"/>
              <w:rPr>
                <w:b/>
              </w:rPr>
            </w:pPr>
            <w:r>
              <w:rPr>
                <w:b/>
              </w:rPr>
              <w:t>PG</w:t>
            </w:r>
            <w:r>
              <w:rPr>
                <w:b/>
                <w:spacing w:val="-3"/>
              </w:rPr>
              <w:t xml:space="preserve"> </w:t>
            </w:r>
            <w:r>
              <w:rPr>
                <w:b/>
                <w:spacing w:val="-2"/>
              </w:rPr>
              <w:t>1.2</w:t>
            </w:r>
            <w:r w:rsidRPr="00FF6926">
              <w:t xml:space="preserve"> </w:t>
            </w:r>
            <w:r w:rsidRPr="006E5E74">
              <w:rPr>
                <w:rFonts w:ascii="Cambria" w:eastAsia="Cambria" w:hAnsi="Cambria" w:cs="Cambria"/>
                <w:sz w:val="22"/>
                <w:szCs w:val="22"/>
              </w:rPr>
              <w:t>Bir eğitim ve öğretim yılında en az iki sosyal sorumluluk ve toplum hizmeti çalışmalarına katılan öğrenci oranı (%)</w:t>
            </w:r>
          </w:p>
        </w:tc>
        <w:tc>
          <w:tcPr>
            <w:tcW w:w="991" w:type="dxa"/>
            <w:shd w:val="clear" w:color="auto" w:fill="E2EFD9"/>
          </w:tcPr>
          <w:p w:rsidR="006E5E74" w:rsidRDefault="006E5E74" w:rsidP="00C45E06">
            <w:pPr>
              <w:pStyle w:val="TableParagraph"/>
              <w:rPr>
                <w:rFonts w:ascii="Times New Roman"/>
                <w:sz w:val="20"/>
              </w:rPr>
            </w:pPr>
            <w:r>
              <w:rPr>
                <w:rFonts w:ascii="Times New Roman"/>
                <w:sz w:val="20"/>
              </w:rPr>
              <w:t>%20</w:t>
            </w:r>
          </w:p>
        </w:tc>
        <w:tc>
          <w:tcPr>
            <w:tcW w:w="1135" w:type="dxa"/>
            <w:shd w:val="clear" w:color="auto" w:fill="E2EFD9"/>
          </w:tcPr>
          <w:p w:rsidR="006E5E74" w:rsidRDefault="006E5E74" w:rsidP="00C45E06">
            <w:pPr>
              <w:pStyle w:val="TableParagraph"/>
              <w:rPr>
                <w:rFonts w:ascii="Times New Roman"/>
                <w:sz w:val="20"/>
              </w:rPr>
            </w:pPr>
            <w:r>
              <w:rPr>
                <w:rFonts w:ascii="Times New Roman"/>
                <w:sz w:val="20"/>
              </w:rPr>
              <w:t>%25,0</w:t>
            </w:r>
          </w:p>
        </w:tc>
        <w:tc>
          <w:tcPr>
            <w:tcW w:w="797" w:type="dxa"/>
            <w:shd w:val="clear" w:color="auto" w:fill="E2EFD9"/>
          </w:tcPr>
          <w:p w:rsidR="006E5E74" w:rsidRDefault="006E5E74" w:rsidP="00571FA5">
            <w:pPr>
              <w:pStyle w:val="TableParagraph"/>
              <w:rPr>
                <w:rFonts w:ascii="Times New Roman"/>
                <w:sz w:val="20"/>
              </w:rPr>
            </w:pPr>
            <w:r>
              <w:rPr>
                <w:rFonts w:ascii="Times New Roman"/>
                <w:sz w:val="20"/>
              </w:rPr>
              <w:t>%35</w:t>
            </w:r>
          </w:p>
        </w:tc>
        <w:tc>
          <w:tcPr>
            <w:tcW w:w="720" w:type="dxa"/>
            <w:shd w:val="clear" w:color="auto" w:fill="E2EFD9"/>
          </w:tcPr>
          <w:p w:rsidR="006E5E74" w:rsidRDefault="006E5E74" w:rsidP="00571FA5">
            <w:pPr>
              <w:pStyle w:val="TableParagraph"/>
              <w:rPr>
                <w:rFonts w:ascii="Times New Roman"/>
                <w:sz w:val="20"/>
              </w:rPr>
            </w:pPr>
            <w:r>
              <w:rPr>
                <w:rFonts w:ascii="Times New Roman"/>
                <w:sz w:val="20"/>
              </w:rPr>
              <w:t>%45</w:t>
            </w:r>
          </w:p>
        </w:tc>
        <w:tc>
          <w:tcPr>
            <w:tcW w:w="718" w:type="dxa"/>
            <w:shd w:val="clear" w:color="auto" w:fill="E2EFD9"/>
          </w:tcPr>
          <w:p w:rsidR="006E5E74" w:rsidRDefault="006E5E74" w:rsidP="00571FA5">
            <w:pPr>
              <w:pStyle w:val="TableParagraph"/>
              <w:rPr>
                <w:rFonts w:ascii="Times New Roman"/>
                <w:sz w:val="20"/>
              </w:rPr>
            </w:pPr>
            <w:r>
              <w:rPr>
                <w:rFonts w:ascii="Times New Roman"/>
                <w:sz w:val="20"/>
              </w:rPr>
              <w:t>%55</w:t>
            </w:r>
          </w:p>
        </w:tc>
        <w:tc>
          <w:tcPr>
            <w:tcW w:w="720" w:type="dxa"/>
            <w:shd w:val="clear" w:color="auto" w:fill="E2EFD9"/>
          </w:tcPr>
          <w:p w:rsidR="006E5E74" w:rsidRDefault="006E5E74" w:rsidP="00571FA5">
            <w:r w:rsidRPr="00BC09E1">
              <w:rPr>
                <w:rFonts w:ascii="Times New Roman"/>
                <w:sz w:val="20"/>
              </w:rPr>
              <w:t>%</w:t>
            </w:r>
            <w:r>
              <w:rPr>
                <w:rFonts w:ascii="Times New Roman"/>
                <w:sz w:val="20"/>
              </w:rPr>
              <w:t>65</w:t>
            </w:r>
          </w:p>
        </w:tc>
        <w:tc>
          <w:tcPr>
            <w:tcW w:w="720" w:type="dxa"/>
            <w:shd w:val="clear" w:color="auto" w:fill="E2EFD9"/>
          </w:tcPr>
          <w:p w:rsidR="006E5E74" w:rsidRDefault="006E5E74" w:rsidP="00571FA5">
            <w:r w:rsidRPr="00BC09E1">
              <w:rPr>
                <w:rFonts w:ascii="Times New Roman"/>
                <w:sz w:val="20"/>
              </w:rPr>
              <w:t>%</w:t>
            </w:r>
            <w:r>
              <w:rPr>
                <w:rFonts w:ascii="Times New Roman"/>
                <w:sz w:val="20"/>
              </w:rPr>
              <w:t>75</w:t>
            </w:r>
          </w:p>
        </w:tc>
        <w:tc>
          <w:tcPr>
            <w:tcW w:w="864" w:type="dxa"/>
            <w:shd w:val="clear" w:color="auto" w:fill="E2EFD9"/>
          </w:tcPr>
          <w:p w:rsidR="006E5E74" w:rsidRDefault="006E5E74" w:rsidP="00571FA5">
            <w:pPr>
              <w:pStyle w:val="TableParagraph"/>
              <w:rPr>
                <w:rFonts w:ascii="Times New Roman"/>
                <w:sz w:val="20"/>
              </w:rPr>
            </w:pPr>
            <w:r>
              <w:rPr>
                <w:rFonts w:ascii="Times New Roman"/>
                <w:sz w:val="20"/>
              </w:rPr>
              <w:t>6 Ay</w:t>
            </w:r>
          </w:p>
        </w:tc>
        <w:tc>
          <w:tcPr>
            <w:tcW w:w="926" w:type="dxa"/>
            <w:shd w:val="clear" w:color="auto" w:fill="E2EFD9"/>
          </w:tcPr>
          <w:p w:rsidR="006E5E74" w:rsidRDefault="006E5E74" w:rsidP="00571FA5">
            <w:pPr>
              <w:pStyle w:val="TableParagraph"/>
              <w:rPr>
                <w:rFonts w:ascii="Times New Roman"/>
                <w:sz w:val="20"/>
              </w:rPr>
            </w:pPr>
            <w:r>
              <w:rPr>
                <w:rFonts w:ascii="Times New Roman"/>
                <w:sz w:val="20"/>
              </w:rPr>
              <w:t>6 Ay</w:t>
            </w:r>
          </w:p>
        </w:tc>
      </w:tr>
      <w:tr w:rsidR="006E5E74" w:rsidTr="00C45E06">
        <w:trPr>
          <w:trHeight w:val="438"/>
        </w:trPr>
        <w:tc>
          <w:tcPr>
            <w:tcW w:w="2592" w:type="dxa"/>
            <w:shd w:val="clear" w:color="auto" w:fill="C5E0B3"/>
          </w:tcPr>
          <w:p w:rsidR="006E5E74" w:rsidRDefault="006E5E74" w:rsidP="006E5E74">
            <w:pPr>
              <w:pStyle w:val="TableParagraph"/>
              <w:spacing w:line="234" w:lineRule="exact"/>
              <w:ind w:left="107"/>
              <w:rPr>
                <w:b/>
                <w:sz w:val="20"/>
              </w:rPr>
            </w:pPr>
            <w:r>
              <w:rPr>
                <w:b/>
                <w:sz w:val="20"/>
              </w:rPr>
              <w:t>PG</w:t>
            </w:r>
            <w:r>
              <w:rPr>
                <w:b/>
                <w:spacing w:val="-3"/>
                <w:sz w:val="20"/>
              </w:rPr>
              <w:t xml:space="preserve"> </w:t>
            </w:r>
            <w:r>
              <w:rPr>
                <w:b/>
                <w:spacing w:val="-2"/>
                <w:sz w:val="20"/>
              </w:rPr>
              <w:t xml:space="preserve">1.3 </w:t>
            </w:r>
            <w:r w:rsidRPr="00FF6926">
              <w:t>Bir eğitim ve öğretim yılında yerel, ulusal ve uluslararası proje, yarışma vb. etkinliklere katılan öğrenci oranı (%)</w:t>
            </w:r>
          </w:p>
        </w:tc>
        <w:tc>
          <w:tcPr>
            <w:tcW w:w="991" w:type="dxa"/>
            <w:shd w:val="clear" w:color="auto" w:fill="E2EFD9"/>
          </w:tcPr>
          <w:p w:rsidR="006E5E74" w:rsidRDefault="006E5E74" w:rsidP="00C45E06">
            <w:pPr>
              <w:pStyle w:val="TableParagraph"/>
              <w:rPr>
                <w:rFonts w:ascii="Times New Roman"/>
                <w:sz w:val="20"/>
              </w:rPr>
            </w:pPr>
            <w:r>
              <w:rPr>
                <w:rFonts w:ascii="Times New Roman"/>
                <w:sz w:val="20"/>
              </w:rPr>
              <w:t>%20</w:t>
            </w:r>
          </w:p>
        </w:tc>
        <w:tc>
          <w:tcPr>
            <w:tcW w:w="1135" w:type="dxa"/>
            <w:shd w:val="clear" w:color="auto" w:fill="E2EFD9"/>
          </w:tcPr>
          <w:p w:rsidR="006E5E74" w:rsidRDefault="006E5E74" w:rsidP="00C45E06">
            <w:pPr>
              <w:pStyle w:val="TableParagraph"/>
              <w:rPr>
                <w:rFonts w:ascii="Times New Roman"/>
                <w:sz w:val="20"/>
              </w:rPr>
            </w:pPr>
            <w:r>
              <w:rPr>
                <w:rFonts w:ascii="Times New Roman"/>
                <w:sz w:val="20"/>
              </w:rPr>
              <w:t>%85,0</w:t>
            </w:r>
          </w:p>
        </w:tc>
        <w:tc>
          <w:tcPr>
            <w:tcW w:w="797" w:type="dxa"/>
            <w:shd w:val="clear" w:color="auto" w:fill="E2EFD9"/>
          </w:tcPr>
          <w:p w:rsidR="006E5E74" w:rsidRDefault="006E5E74" w:rsidP="00571FA5">
            <w:pPr>
              <w:pStyle w:val="TableParagraph"/>
              <w:rPr>
                <w:rFonts w:ascii="Times New Roman"/>
                <w:sz w:val="20"/>
              </w:rPr>
            </w:pPr>
            <w:r>
              <w:rPr>
                <w:rFonts w:ascii="Times New Roman"/>
                <w:sz w:val="20"/>
              </w:rPr>
              <w:t>%90</w:t>
            </w:r>
          </w:p>
        </w:tc>
        <w:tc>
          <w:tcPr>
            <w:tcW w:w="720" w:type="dxa"/>
            <w:shd w:val="clear" w:color="auto" w:fill="E2EFD9"/>
          </w:tcPr>
          <w:p w:rsidR="006E5E74" w:rsidRDefault="006E5E74" w:rsidP="00571FA5">
            <w:pPr>
              <w:pStyle w:val="TableParagraph"/>
              <w:rPr>
                <w:rFonts w:ascii="Times New Roman"/>
                <w:sz w:val="20"/>
              </w:rPr>
            </w:pPr>
            <w:r>
              <w:rPr>
                <w:rFonts w:ascii="Times New Roman"/>
                <w:sz w:val="20"/>
              </w:rPr>
              <w:t>%95</w:t>
            </w:r>
          </w:p>
        </w:tc>
        <w:tc>
          <w:tcPr>
            <w:tcW w:w="718" w:type="dxa"/>
            <w:shd w:val="clear" w:color="auto" w:fill="E2EFD9"/>
          </w:tcPr>
          <w:p w:rsidR="006E5E74" w:rsidRDefault="006E5E74" w:rsidP="00571FA5">
            <w:pPr>
              <w:pStyle w:val="TableParagraph"/>
              <w:rPr>
                <w:rFonts w:ascii="Times New Roman"/>
                <w:sz w:val="20"/>
              </w:rPr>
            </w:pPr>
            <w:r>
              <w:rPr>
                <w:rFonts w:ascii="Times New Roman"/>
                <w:sz w:val="20"/>
              </w:rPr>
              <w:t>%100</w:t>
            </w:r>
          </w:p>
        </w:tc>
        <w:tc>
          <w:tcPr>
            <w:tcW w:w="720" w:type="dxa"/>
            <w:shd w:val="clear" w:color="auto" w:fill="E2EFD9"/>
          </w:tcPr>
          <w:p w:rsidR="006E5E74" w:rsidRDefault="006E5E74" w:rsidP="00571FA5">
            <w:r w:rsidRPr="00BC09E1">
              <w:rPr>
                <w:rFonts w:ascii="Times New Roman"/>
                <w:sz w:val="20"/>
              </w:rPr>
              <w:t>%100</w:t>
            </w:r>
          </w:p>
        </w:tc>
        <w:tc>
          <w:tcPr>
            <w:tcW w:w="720" w:type="dxa"/>
            <w:shd w:val="clear" w:color="auto" w:fill="E2EFD9"/>
          </w:tcPr>
          <w:p w:rsidR="006E5E74" w:rsidRDefault="006E5E74" w:rsidP="00571FA5">
            <w:r w:rsidRPr="00BC09E1">
              <w:rPr>
                <w:rFonts w:ascii="Times New Roman"/>
                <w:sz w:val="20"/>
              </w:rPr>
              <w:t>%100</w:t>
            </w:r>
          </w:p>
        </w:tc>
        <w:tc>
          <w:tcPr>
            <w:tcW w:w="864" w:type="dxa"/>
            <w:shd w:val="clear" w:color="auto" w:fill="E2EFD9"/>
          </w:tcPr>
          <w:p w:rsidR="006E5E74" w:rsidRDefault="006E5E74" w:rsidP="00571FA5">
            <w:pPr>
              <w:pStyle w:val="TableParagraph"/>
              <w:rPr>
                <w:rFonts w:ascii="Times New Roman"/>
                <w:sz w:val="20"/>
              </w:rPr>
            </w:pPr>
            <w:r>
              <w:rPr>
                <w:rFonts w:ascii="Times New Roman"/>
                <w:sz w:val="20"/>
              </w:rPr>
              <w:t>6 Ay</w:t>
            </w:r>
          </w:p>
        </w:tc>
        <w:tc>
          <w:tcPr>
            <w:tcW w:w="926" w:type="dxa"/>
            <w:shd w:val="clear" w:color="auto" w:fill="E2EFD9"/>
          </w:tcPr>
          <w:p w:rsidR="006E5E74" w:rsidRDefault="006E5E74" w:rsidP="00571FA5">
            <w:pPr>
              <w:pStyle w:val="TableParagraph"/>
              <w:rPr>
                <w:rFonts w:ascii="Times New Roman"/>
                <w:sz w:val="20"/>
              </w:rPr>
            </w:pPr>
            <w:r>
              <w:rPr>
                <w:rFonts w:ascii="Times New Roman"/>
                <w:sz w:val="20"/>
              </w:rPr>
              <w:t>6 Ay</w:t>
            </w:r>
          </w:p>
        </w:tc>
      </w:tr>
      <w:tr w:rsidR="006E5E74" w:rsidTr="00C45E06">
        <w:trPr>
          <w:trHeight w:val="414"/>
        </w:trPr>
        <w:tc>
          <w:tcPr>
            <w:tcW w:w="2592" w:type="dxa"/>
            <w:shd w:val="clear" w:color="auto" w:fill="C5E0B3"/>
          </w:tcPr>
          <w:p w:rsidR="006E5E74" w:rsidRDefault="006E5E74" w:rsidP="006E5E74">
            <w:pPr>
              <w:pStyle w:val="TableParagraph"/>
              <w:spacing w:line="234" w:lineRule="exact"/>
              <w:ind w:left="107"/>
              <w:rPr>
                <w:b/>
                <w:sz w:val="20"/>
              </w:rPr>
            </w:pPr>
            <w:r>
              <w:rPr>
                <w:b/>
                <w:sz w:val="20"/>
              </w:rPr>
              <w:t>PG</w:t>
            </w:r>
            <w:r>
              <w:rPr>
                <w:b/>
                <w:spacing w:val="-3"/>
                <w:sz w:val="20"/>
              </w:rPr>
              <w:t xml:space="preserve"> </w:t>
            </w:r>
            <w:r>
              <w:rPr>
                <w:b/>
                <w:spacing w:val="-2"/>
                <w:sz w:val="20"/>
              </w:rPr>
              <w:t xml:space="preserve">1.4 </w:t>
            </w:r>
            <w:r w:rsidRPr="00FF6926">
              <w:t>Okulda bir eğitim ve öğretim yılında geleneksel çocuk oyunları alt başlığında en az bir faaliyete katılan öğrenci oranı (%)</w:t>
            </w:r>
          </w:p>
        </w:tc>
        <w:tc>
          <w:tcPr>
            <w:tcW w:w="991" w:type="dxa"/>
            <w:shd w:val="clear" w:color="auto" w:fill="E2EFD9"/>
          </w:tcPr>
          <w:p w:rsidR="006E5E74" w:rsidRDefault="006E5E74" w:rsidP="00C45E06">
            <w:pPr>
              <w:pStyle w:val="TableParagraph"/>
              <w:rPr>
                <w:rFonts w:ascii="Times New Roman"/>
                <w:sz w:val="20"/>
              </w:rPr>
            </w:pPr>
            <w:r>
              <w:rPr>
                <w:rFonts w:ascii="Times New Roman"/>
                <w:sz w:val="20"/>
              </w:rPr>
              <w:t>%20</w:t>
            </w:r>
          </w:p>
        </w:tc>
        <w:tc>
          <w:tcPr>
            <w:tcW w:w="1135" w:type="dxa"/>
            <w:shd w:val="clear" w:color="auto" w:fill="E2EFD9"/>
          </w:tcPr>
          <w:p w:rsidR="006E5E74" w:rsidRDefault="006E5E74" w:rsidP="00C45E06">
            <w:pPr>
              <w:pStyle w:val="TableParagraph"/>
              <w:rPr>
                <w:rFonts w:ascii="Times New Roman"/>
                <w:sz w:val="20"/>
              </w:rPr>
            </w:pPr>
            <w:r>
              <w:rPr>
                <w:rFonts w:ascii="Times New Roman"/>
                <w:sz w:val="20"/>
              </w:rPr>
              <w:t>%90,9</w:t>
            </w:r>
          </w:p>
        </w:tc>
        <w:tc>
          <w:tcPr>
            <w:tcW w:w="797" w:type="dxa"/>
            <w:shd w:val="clear" w:color="auto" w:fill="E2EFD9"/>
          </w:tcPr>
          <w:p w:rsidR="006E5E74" w:rsidRDefault="006E5E74">
            <w:r w:rsidRPr="00952904">
              <w:rPr>
                <w:rFonts w:ascii="Times New Roman"/>
                <w:sz w:val="20"/>
              </w:rPr>
              <w:t>%100</w:t>
            </w:r>
          </w:p>
        </w:tc>
        <w:tc>
          <w:tcPr>
            <w:tcW w:w="720" w:type="dxa"/>
            <w:shd w:val="clear" w:color="auto" w:fill="E2EFD9"/>
          </w:tcPr>
          <w:p w:rsidR="006E5E74" w:rsidRDefault="006E5E74">
            <w:r w:rsidRPr="00952904">
              <w:rPr>
                <w:rFonts w:ascii="Times New Roman"/>
                <w:sz w:val="20"/>
              </w:rPr>
              <w:t>%100</w:t>
            </w:r>
          </w:p>
        </w:tc>
        <w:tc>
          <w:tcPr>
            <w:tcW w:w="718" w:type="dxa"/>
            <w:shd w:val="clear" w:color="auto" w:fill="E2EFD9"/>
          </w:tcPr>
          <w:p w:rsidR="006E5E74" w:rsidRDefault="006E5E74">
            <w:r w:rsidRPr="00952904">
              <w:rPr>
                <w:rFonts w:ascii="Times New Roman"/>
                <w:sz w:val="20"/>
              </w:rPr>
              <w:t>%100</w:t>
            </w:r>
          </w:p>
        </w:tc>
        <w:tc>
          <w:tcPr>
            <w:tcW w:w="720" w:type="dxa"/>
            <w:shd w:val="clear" w:color="auto" w:fill="E2EFD9"/>
          </w:tcPr>
          <w:p w:rsidR="006E5E74" w:rsidRDefault="006E5E74">
            <w:r w:rsidRPr="00952904">
              <w:rPr>
                <w:rFonts w:ascii="Times New Roman"/>
                <w:sz w:val="20"/>
              </w:rPr>
              <w:t>%100</w:t>
            </w:r>
          </w:p>
        </w:tc>
        <w:tc>
          <w:tcPr>
            <w:tcW w:w="720" w:type="dxa"/>
            <w:shd w:val="clear" w:color="auto" w:fill="E2EFD9"/>
          </w:tcPr>
          <w:p w:rsidR="006E5E74" w:rsidRDefault="006E5E74">
            <w:r w:rsidRPr="00952904">
              <w:rPr>
                <w:rFonts w:ascii="Times New Roman"/>
                <w:sz w:val="20"/>
              </w:rPr>
              <w:t>%100</w:t>
            </w:r>
          </w:p>
        </w:tc>
        <w:tc>
          <w:tcPr>
            <w:tcW w:w="864" w:type="dxa"/>
            <w:shd w:val="clear" w:color="auto" w:fill="E2EFD9"/>
          </w:tcPr>
          <w:p w:rsidR="006E5E74" w:rsidRDefault="006E5E74" w:rsidP="00C45E06">
            <w:pPr>
              <w:pStyle w:val="TableParagraph"/>
              <w:rPr>
                <w:rFonts w:ascii="Times New Roman"/>
                <w:sz w:val="20"/>
              </w:rPr>
            </w:pPr>
            <w:r>
              <w:rPr>
                <w:rFonts w:ascii="Times New Roman"/>
                <w:sz w:val="20"/>
              </w:rPr>
              <w:t>6 Ay</w:t>
            </w:r>
          </w:p>
        </w:tc>
        <w:tc>
          <w:tcPr>
            <w:tcW w:w="926" w:type="dxa"/>
            <w:shd w:val="clear" w:color="auto" w:fill="E2EFD9"/>
          </w:tcPr>
          <w:p w:rsidR="006E5E74" w:rsidRDefault="006E5E74" w:rsidP="00C45E06">
            <w:pPr>
              <w:pStyle w:val="TableParagraph"/>
              <w:rPr>
                <w:rFonts w:ascii="Times New Roman"/>
                <w:sz w:val="20"/>
              </w:rPr>
            </w:pPr>
            <w:r>
              <w:rPr>
                <w:rFonts w:ascii="Times New Roman"/>
                <w:sz w:val="20"/>
              </w:rPr>
              <w:t>6 Ay</w:t>
            </w:r>
          </w:p>
        </w:tc>
      </w:tr>
      <w:tr w:rsidR="006E5E74" w:rsidTr="00C45E06">
        <w:trPr>
          <w:trHeight w:val="414"/>
        </w:trPr>
        <w:tc>
          <w:tcPr>
            <w:tcW w:w="2592" w:type="dxa"/>
            <w:shd w:val="clear" w:color="auto" w:fill="C5E0B3"/>
          </w:tcPr>
          <w:p w:rsidR="006E5E74" w:rsidRDefault="006E5E74" w:rsidP="006E5E74">
            <w:pPr>
              <w:pStyle w:val="TableParagraph"/>
              <w:spacing w:line="234" w:lineRule="exact"/>
              <w:ind w:left="107"/>
              <w:rPr>
                <w:b/>
                <w:sz w:val="20"/>
              </w:rPr>
            </w:pPr>
            <w:r>
              <w:rPr>
                <w:b/>
                <w:sz w:val="20"/>
              </w:rPr>
              <w:t xml:space="preserve">PG.1.5 </w:t>
            </w:r>
            <w:r w:rsidRPr="00FF6926">
              <w:t>Okulda bir eğitim ve öğretim yılında geleneksel çocuk oyunlarına yönelik olarak düzenlenen alan/</w:t>
            </w:r>
            <w:proofErr w:type="gramStart"/>
            <w:r w:rsidRPr="00FF6926">
              <w:t>mekan</w:t>
            </w:r>
            <w:proofErr w:type="gramEnd"/>
            <w:r w:rsidRPr="00FF6926">
              <w:t xml:space="preserve"> sayısı</w:t>
            </w:r>
          </w:p>
        </w:tc>
        <w:tc>
          <w:tcPr>
            <w:tcW w:w="991" w:type="dxa"/>
            <w:shd w:val="clear" w:color="auto" w:fill="E2EFD9"/>
          </w:tcPr>
          <w:p w:rsidR="006E5E74" w:rsidRDefault="006E5E74" w:rsidP="00C45E06">
            <w:pPr>
              <w:pStyle w:val="TableParagraph"/>
              <w:rPr>
                <w:rFonts w:ascii="Times New Roman"/>
                <w:sz w:val="20"/>
              </w:rPr>
            </w:pPr>
            <w:r>
              <w:rPr>
                <w:rFonts w:ascii="Times New Roman"/>
                <w:sz w:val="20"/>
              </w:rPr>
              <w:t>%20</w:t>
            </w:r>
          </w:p>
        </w:tc>
        <w:tc>
          <w:tcPr>
            <w:tcW w:w="1135" w:type="dxa"/>
            <w:shd w:val="clear" w:color="auto" w:fill="E2EFD9"/>
          </w:tcPr>
          <w:p w:rsidR="006E5E74" w:rsidRDefault="006E5E74" w:rsidP="00C45E06">
            <w:pPr>
              <w:pStyle w:val="TableParagraph"/>
              <w:rPr>
                <w:rFonts w:ascii="Times New Roman"/>
                <w:sz w:val="20"/>
              </w:rPr>
            </w:pPr>
            <w:r>
              <w:rPr>
                <w:rFonts w:ascii="Times New Roman"/>
                <w:sz w:val="20"/>
              </w:rPr>
              <w:t>2</w:t>
            </w:r>
          </w:p>
        </w:tc>
        <w:tc>
          <w:tcPr>
            <w:tcW w:w="797" w:type="dxa"/>
            <w:shd w:val="clear" w:color="auto" w:fill="E2EFD9"/>
          </w:tcPr>
          <w:p w:rsidR="006E5E74" w:rsidRDefault="006E5E74" w:rsidP="00C45E06">
            <w:pPr>
              <w:pStyle w:val="TableParagraph"/>
              <w:rPr>
                <w:rFonts w:ascii="Times New Roman"/>
                <w:sz w:val="20"/>
              </w:rPr>
            </w:pPr>
            <w:r>
              <w:rPr>
                <w:rFonts w:ascii="Times New Roman"/>
                <w:sz w:val="20"/>
              </w:rPr>
              <w:t>3</w:t>
            </w:r>
          </w:p>
        </w:tc>
        <w:tc>
          <w:tcPr>
            <w:tcW w:w="720" w:type="dxa"/>
            <w:shd w:val="clear" w:color="auto" w:fill="E2EFD9"/>
          </w:tcPr>
          <w:p w:rsidR="006E5E74" w:rsidRDefault="006E5E74" w:rsidP="00C45E06">
            <w:pPr>
              <w:pStyle w:val="TableParagraph"/>
              <w:rPr>
                <w:rFonts w:ascii="Times New Roman"/>
                <w:sz w:val="20"/>
              </w:rPr>
            </w:pPr>
            <w:r>
              <w:rPr>
                <w:rFonts w:ascii="Times New Roman"/>
                <w:sz w:val="20"/>
              </w:rPr>
              <w:t>4</w:t>
            </w:r>
          </w:p>
        </w:tc>
        <w:tc>
          <w:tcPr>
            <w:tcW w:w="718" w:type="dxa"/>
            <w:shd w:val="clear" w:color="auto" w:fill="E2EFD9"/>
          </w:tcPr>
          <w:p w:rsidR="006E5E74" w:rsidRDefault="006E5E74" w:rsidP="00C45E06">
            <w:pPr>
              <w:pStyle w:val="TableParagraph"/>
              <w:rPr>
                <w:rFonts w:ascii="Times New Roman"/>
                <w:sz w:val="20"/>
              </w:rPr>
            </w:pPr>
            <w:r>
              <w:rPr>
                <w:rFonts w:ascii="Times New Roman"/>
                <w:sz w:val="20"/>
              </w:rPr>
              <w:t>5</w:t>
            </w:r>
          </w:p>
        </w:tc>
        <w:tc>
          <w:tcPr>
            <w:tcW w:w="720" w:type="dxa"/>
            <w:shd w:val="clear" w:color="auto" w:fill="E2EFD9"/>
          </w:tcPr>
          <w:p w:rsidR="006E5E74" w:rsidRDefault="006E5E74" w:rsidP="00C45E06">
            <w:pPr>
              <w:pStyle w:val="TableParagraph"/>
              <w:rPr>
                <w:rFonts w:ascii="Times New Roman"/>
                <w:sz w:val="20"/>
              </w:rPr>
            </w:pPr>
            <w:r>
              <w:rPr>
                <w:rFonts w:ascii="Times New Roman"/>
                <w:sz w:val="20"/>
              </w:rPr>
              <w:t>6</w:t>
            </w:r>
          </w:p>
        </w:tc>
        <w:tc>
          <w:tcPr>
            <w:tcW w:w="720" w:type="dxa"/>
            <w:shd w:val="clear" w:color="auto" w:fill="E2EFD9"/>
          </w:tcPr>
          <w:p w:rsidR="006E5E74" w:rsidRDefault="006E5E74" w:rsidP="00C45E06">
            <w:pPr>
              <w:pStyle w:val="TableParagraph"/>
              <w:rPr>
                <w:rFonts w:ascii="Times New Roman"/>
                <w:sz w:val="20"/>
              </w:rPr>
            </w:pPr>
            <w:r>
              <w:rPr>
                <w:rFonts w:ascii="Times New Roman"/>
                <w:sz w:val="20"/>
              </w:rPr>
              <w:t>6</w:t>
            </w:r>
          </w:p>
        </w:tc>
        <w:tc>
          <w:tcPr>
            <w:tcW w:w="864" w:type="dxa"/>
            <w:shd w:val="clear" w:color="auto" w:fill="E2EFD9"/>
          </w:tcPr>
          <w:p w:rsidR="006E5E74" w:rsidRDefault="006E5E74" w:rsidP="00571FA5">
            <w:pPr>
              <w:pStyle w:val="TableParagraph"/>
              <w:rPr>
                <w:rFonts w:ascii="Times New Roman"/>
                <w:sz w:val="20"/>
              </w:rPr>
            </w:pPr>
            <w:r>
              <w:rPr>
                <w:rFonts w:ascii="Times New Roman"/>
                <w:sz w:val="20"/>
              </w:rPr>
              <w:t>6 Ay</w:t>
            </w:r>
          </w:p>
        </w:tc>
        <w:tc>
          <w:tcPr>
            <w:tcW w:w="926" w:type="dxa"/>
            <w:shd w:val="clear" w:color="auto" w:fill="E2EFD9"/>
          </w:tcPr>
          <w:p w:rsidR="006E5E74" w:rsidRDefault="006E5E74" w:rsidP="00571FA5">
            <w:pPr>
              <w:pStyle w:val="TableParagraph"/>
              <w:rPr>
                <w:rFonts w:ascii="Times New Roman"/>
                <w:sz w:val="20"/>
              </w:rPr>
            </w:pPr>
            <w:r>
              <w:rPr>
                <w:rFonts w:ascii="Times New Roman"/>
                <w:sz w:val="20"/>
              </w:rPr>
              <w:t>6 Ay</w:t>
            </w:r>
          </w:p>
        </w:tc>
      </w:tr>
      <w:tr w:rsidR="006E5E74" w:rsidTr="006E5E74">
        <w:trPr>
          <w:trHeight w:val="556"/>
        </w:trPr>
        <w:tc>
          <w:tcPr>
            <w:tcW w:w="2592" w:type="dxa"/>
            <w:shd w:val="clear" w:color="auto" w:fill="C5E0B3"/>
          </w:tcPr>
          <w:p w:rsidR="006E5E74" w:rsidRDefault="006E5E74" w:rsidP="00C45E06">
            <w:pPr>
              <w:pStyle w:val="TableParagraph"/>
              <w:spacing w:line="234" w:lineRule="exact"/>
              <w:ind w:left="107"/>
              <w:rPr>
                <w:b/>
                <w:sz w:val="20"/>
              </w:rPr>
            </w:pPr>
            <w:r>
              <w:rPr>
                <w:b/>
                <w:spacing w:val="-2"/>
                <w:sz w:val="20"/>
              </w:rPr>
              <w:t>Koordinatör</w:t>
            </w:r>
            <w:r>
              <w:rPr>
                <w:b/>
                <w:spacing w:val="9"/>
                <w:sz w:val="20"/>
              </w:rPr>
              <w:t xml:space="preserve"> </w:t>
            </w:r>
            <w:r>
              <w:rPr>
                <w:b/>
                <w:spacing w:val="-2"/>
                <w:sz w:val="20"/>
              </w:rPr>
              <w:t>Birim</w:t>
            </w:r>
          </w:p>
        </w:tc>
        <w:tc>
          <w:tcPr>
            <w:tcW w:w="7591" w:type="dxa"/>
            <w:gridSpan w:val="9"/>
            <w:shd w:val="clear" w:color="auto" w:fill="C5E0B3"/>
          </w:tcPr>
          <w:p w:rsidR="006E5E74" w:rsidRDefault="006E5E74" w:rsidP="006E5E74">
            <w:pPr>
              <w:pStyle w:val="TableParagraph"/>
              <w:spacing w:before="118"/>
              <w:ind w:left="107"/>
              <w:rPr>
                <w:sz w:val="20"/>
              </w:rPr>
            </w:pPr>
            <w:r>
              <w:rPr>
                <w:sz w:val="20"/>
              </w:rPr>
              <w:t>Okul İdaresi</w:t>
            </w:r>
          </w:p>
        </w:tc>
      </w:tr>
      <w:tr w:rsidR="006E5E74" w:rsidTr="006E5E74">
        <w:trPr>
          <w:trHeight w:val="437"/>
        </w:trPr>
        <w:tc>
          <w:tcPr>
            <w:tcW w:w="2592" w:type="dxa"/>
            <w:shd w:val="clear" w:color="auto" w:fill="C5E0B3"/>
          </w:tcPr>
          <w:p w:rsidR="006E5E74" w:rsidRDefault="006E5E74" w:rsidP="00C45E06">
            <w:pPr>
              <w:pStyle w:val="TableParagraph"/>
              <w:ind w:left="107"/>
              <w:rPr>
                <w:rFonts w:ascii="Calibri" w:hAnsi="Calibri"/>
                <w:b/>
                <w:sz w:val="20"/>
              </w:rPr>
            </w:pPr>
            <w:r>
              <w:rPr>
                <w:rFonts w:ascii="Calibri" w:hAnsi="Calibri"/>
                <w:b/>
                <w:sz w:val="20"/>
              </w:rPr>
              <w:t>İş</w:t>
            </w:r>
            <w:r>
              <w:rPr>
                <w:rFonts w:ascii="Calibri" w:hAnsi="Calibri"/>
                <w:b/>
                <w:spacing w:val="-6"/>
                <w:sz w:val="20"/>
              </w:rPr>
              <w:t xml:space="preserve"> </w:t>
            </w:r>
            <w:r>
              <w:rPr>
                <w:rFonts w:ascii="Calibri" w:hAnsi="Calibri"/>
                <w:b/>
                <w:sz w:val="20"/>
              </w:rPr>
              <w:t>birliği</w:t>
            </w:r>
            <w:r>
              <w:rPr>
                <w:rFonts w:ascii="Calibri" w:hAnsi="Calibri"/>
                <w:b/>
                <w:spacing w:val="-6"/>
                <w:sz w:val="20"/>
              </w:rPr>
              <w:t xml:space="preserve"> </w:t>
            </w:r>
            <w:r>
              <w:rPr>
                <w:rFonts w:ascii="Calibri" w:hAnsi="Calibri"/>
                <w:b/>
                <w:sz w:val="20"/>
              </w:rPr>
              <w:t>Yapılacak</w:t>
            </w:r>
            <w:r>
              <w:rPr>
                <w:rFonts w:ascii="Calibri" w:hAnsi="Calibri"/>
                <w:b/>
                <w:spacing w:val="-4"/>
                <w:sz w:val="20"/>
              </w:rPr>
              <w:t xml:space="preserve"> </w:t>
            </w:r>
            <w:r>
              <w:rPr>
                <w:rFonts w:ascii="Calibri" w:hAnsi="Calibri"/>
                <w:b/>
                <w:spacing w:val="-2"/>
                <w:sz w:val="20"/>
              </w:rPr>
              <w:t>Birimler</w:t>
            </w:r>
          </w:p>
        </w:tc>
        <w:tc>
          <w:tcPr>
            <w:tcW w:w="7591" w:type="dxa"/>
            <w:gridSpan w:val="9"/>
            <w:shd w:val="clear" w:color="auto" w:fill="E2EFD9"/>
          </w:tcPr>
          <w:p w:rsidR="006E5E74" w:rsidRDefault="006E5E74" w:rsidP="00C45E06">
            <w:pPr>
              <w:pStyle w:val="TableParagraph"/>
              <w:spacing w:line="357" w:lineRule="auto"/>
              <w:ind w:left="107"/>
              <w:rPr>
                <w:sz w:val="20"/>
              </w:rPr>
            </w:pPr>
            <w:r>
              <w:rPr>
                <w:sz w:val="20"/>
              </w:rPr>
              <w:t>Öğretmenler, Beden Eğitimi Öğretmeni</w:t>
            </w:r>
          </w:p>
        </w:tc>
      </w:tr>
      <w:tr w:rsidR="006E5E74" w:rsidTr="006E5E74">
        <w:trPr>
          <w:trHeight w:val="348"/>
        </w:trPr>
        <w:tc>
          <w:tcPr>
            <w:tcW w:w="2592" w:type="dxa"/>
            <w:shd w:val="clear" w:color="auto" w:fill="C5E0B3"/>
          </w:tcPr>
          <w:p w:rsidR="006E5E74" w:rsidRDefault="006E5E74" w:rsidP="00C45E06">
            <w:pPr>
              <w:pStyle w:val="TableParagraph"/>
              <w:ind w:left="107"/>
              <w:rPr>
                <w:rFonts w:ascii="Calibri"/>
                <w:b/>
                <w:sz w:val="20"/>
              </w:rPr>
            </w:pPr>
            <w:r>
              <w:rPr>
                <w:rFonts w:ascii="Calibri"/>
                <w:b/>
                <w:spacing w:val="-2"/>
                <w:sz w:val="20"/>
              </w:rPr>
              <w:t>Riskler</w:t>
            </w:r>
          </w:p>
        </w:tc>
        <w:tc>
          <w:tcPr>
            <w:tcW w:w="7591" w:type="dxa"/>
            <w:gridSpan w:val="9"/>
            <w:shd w:val="clear" w:color="auto" w:fill="C5E0B3"/>
          </w:tcPr>
          <w:p w:rsidR="006E5E74" w:rsidRDefault="006E5E74" w:rsidP="006E5E74">
            <w:pPr>
              <w:pStyle w:val="TableParagraph"/>
              <w:spacing w:line="234" w:lineRule="exact"/>
              <w:rPr>
                <w:sz w:val="20"/>
              </w:rPr>
            </w:pPr>
            <w:r>
              <w:rPr>
                <w:sz w:val="20"/>
              </w:rPr>
              <w:t xml:space="preserve"> Maddi kaynak </w:t>
            </w:r>
            <w:proofErr w:type="spellStart"/>
            <w:r>
              <w:rPr>
                <w:sz w:val="20"/>
              </w:rPr>
              <w:t>bulunaması</w:t>
            </w:r>
            <w:proofErr w:type="spellEnd"/>
            <w:r>
              <w:rPr>
                <w:sz w:val="20"/>
              </w:rPr>
              <w:t>.</w:t>
            </w:r>
          </w:p>
        </w:tc>
      </w:tr>
      <w:tr w:rsidR="006E5E74" w:rsidTr="006E5E74">
        <w:trPr>
          <w:trHeight w:val="418"/>
        </w:trPr>
        <w:tc>
          <w:tcPr>
            <w:tcW w:w="2592" w:type="dxa"/>
            <w:shd w:val="clear" w:color="auto" w:fill="C5E0B3"/>
          </w:tcPr>
          <w:p w:rsidR="006E5E74" w:rsidRDefault="006E5E74" w:rsidP="00C45E06">
            <w:pPr>
              <w:pStyle w:val="TableParagraph"/>
              <w:spacing w:before="131"/>
              <w:rPr>
                <w:b/>
                <w:sz w:val="20"/>
              </w:rPr>
            </w:pPr>
          </w:p>
          <w:p w:rsidR="006E5E74" w:rsidRDefault="006E5E74" w:rsidP="00C45E06">
            <w:pPr>
              <w:pStyle w:val="TableParagraph"/>
              <w:ind w:left="107"/>
              <w:rPr>
                <w:rFonts w:ascii="Calibri"/>
                <w:b/>
                <w:sz w:val="20"/>
              </w:rPr>
            </w:pPr>
            <w:r>
              <w:rPr>
                <w:rFonts w:ascii="Calibri"/>
                <w:b/>
                <w:spacing w:val="-2"/>
                <w:sz w:val="20"/>
              </w:rPr>
              <w:t>Stratejiler</w:t>
            </w:r>
          </w:p>
        </w:tc>
        <w:tc>
          <w:tcPr>
            <w:tcW w:w="7591" w:type="dxa"/>
            <w:gridSpan w:val="9"/>
            <w:shd w:val="clear" w:color="auto" w:fill="E2EFD9"/>
          </w:tcPr>
          <w:p w:rsidR="006E5E74" w:rsidRPr="00FF6926" w:rsidRDefault="006E5E74" w:rsidP="006E5E74">
            <w:pPr>
              <w:pStyle w:val="TabloGvde"/>
              <w:tabs>
                <w:tab w:val="left" w:pos="7263"/>
                <w:tab w:val="left" w:pos="7547"/>
              </w:tabs>
              <w:ind w:right="186"/>
            </w:pPr>
            <w:r>
              <w:t>S</w:t>
            </w:r>
            <w:r w:rsidRPr="00FF6926">
              <w:t>1 Her bir öğrencinin bir kulüp faaliyetinde aktif olarak yer alması sağlanarak kulüp faaliyetlerinin etkinliği artırılacaktır.</w:t>
            </w:r>
          </w:p>
          <w:p w:rsidR="006E5E74" w:rsidRPr="00FF6926" w:rsidRDefault="006E5E74" w:rsidP="006E5E74">
            <w:pPr>
              <w:pStyle w:val="TabloGvde"/>
              <w:tabs>
                <w:tab w:val="left" w:pos="7263"/>
                <w:tab w:val="left" w:pos="7547"/>
              </w:tabs>
              <w:ind w:right="186"/>
            </w:pPr>
            <w:r>
              <w:t>S</w:t>
            </w:r>
            <w:r w:rsidRPr="00FF6926">
              <w:t>2 Öğrencilerin seviyelerine uygun olarak toplumsal sorunların çözümüne katkı sağlamak ve farkındalık oluşturmak amacıyla afet ve acil durum, çevre, eğitim, spor, kültür ve turizm, sağlık ve sosyal hizmetler alanlarında toplum hizmeti faaliyetlerine katılımları artırılacaktır.</w:t>
            </w:r>
          </w:p>
          <w:p w:rsidR="006E5E74" w:rsidRPr="00FF6926" w:rsidRDefault="006E5E74" w:rsidP="006E5E74">
            <w:pPr>
              <w:pStyle w:val="TabloGvde"/>
              <w:tabs>
                <w:tab w:val="left" w:pos="7263"/>
                <w:tab w:val="left" w:pos="7547"/>
              </w:tabs>
              <w:ind w:right="186"/>
            </w:pPr>
            <w:r>
              <w:t>S</w:t>
            </w:r>
            <w:r w:rsidRPr="00FF6926">
              <w:t>3 Okul bünyesinde yarışmalar düzenlenecektir.</w:t>
            </w:r>
          </w:p>
          <w:p w:rsidR="006E5E74" w:rsidRPr="00FF6926" w:rsidRDefault="006E5E74" w:rsidP="006E5E74">
            <w:pPr>
              <w:pStyle w:val="TabloGvde"/>
              <w:tabs>
                <w:tab w:val="left" w:pos="7263"/>
                <w:tab w:val="left" w:pos="7547"/>
              </w:tabs>
              <w:ind w:right="186"/>
            </w:pPr>
            <w:r>
              <w:t>S</w:t>
            </w:r>
            <w:r w:rsidRPr="00FF6926">
              <w:t>4 Diğer kurum ve kuruluşlarla iş birliği içerisinde yürütülen bilimsel, sosyal, kültürel, sanatsal ve sportif alanlardaki faaliyetler artırılacaktır.</w:t>
            </w:r>
          </w:p>
          <w:p w:rsidR="006E5E74" w:rsidRDefault="006E5E74" w:rsidP="006E5E74">
            <w:pPr>
              <w:pStyle w:val="TabloGvde"/>
              <w:tabs>
                <w:tab w:val="left" w:pos="7263"/>
                <w:tab w:val="left" w:pos="7547"/>
              </w:tabs>
              <w:ind w:right="186"/>
            </w:pPr>
            <w:r>
              <w:t>S</w:t>
            </w:r>
            <w:r w:rsidRPr="00FF6926">
              <w:t xml:space="preserve">5 Okul bahçeleri çocukların geleneksel oyunlarla vakit geçirmelerini sağlayacak ve </w:t>
            </w:r>
            <w:r w:rsidRPr="00FF6926">
              <w:lastRenderedPageBreak/>
              <w:t>gelişimlerini destekleyecek şekilde etkin olarak kullanılacaktır</w:t>
            </w:r>
            <w:r>
              <w:t>.</w:t>
            </w:r>
          </w:p>
        </w:tc>
      </w:tr>
      <w:tr w:rsidR="006E5E74" w:rsidTr="006E5E74">
        <w:trPr>
          <w:trHeight w:val="281"/>
        </w:trPr>
        <w:tc>
          <w:tcPr>
            <w:tcW w:w="2592" w:type="dxa"/>
            <w:shd w:val="clear" w:color="auto" w:fill="C5E0B3"/>
          </w:tcPr>
          <w:p w:rsidR="006E5E74" w:rsidRDefault="006E5E74" w:rsidP="00C45E06">
            <w:pPr>
              <w:pStyle w:val="TableParagraph"/>
              <w:ind w:left="107"/>
              <w:rPr>
                <w:b/>
                <w:sz w:val="20"/>
              </w:rPr>
            </w:pPr>
            <w:r>
              <w:rPr>
                <w:b/>
                <w:sz w:val="20"/>
              </w:rPr>
              <w:lastRenderedPageBreak/>
              <w:t>Maliyet</w:t>
            </w:r>
            <w:r>
              <w:rPr>
                <w:b/>
                <w:spacing w:val="-8"/>
                <w:sz w:val="20"/>
              </w:rPr>
              <w:t xml:space="preserve"> </w:t>
            </w:r>
            <w:r>
              <w:rPr>
                <w:b/>
                <w:spacing w:val="-2"/>
                <w:sz w:val="20"/>
              </w:rPr>
              <w:t>Tahmini</w:t>
            </w:r>
          </w:p>
        </w:tc>
        <w:tc>
          <w:tcPr>
            <w:tcW w:w="7591" w:type="dxa"/>
            <w:gridSpan w:val="9"/>
            <w:shd w:val="clear" w:color="auto" w:fill="E2EFD9"/>
          </w:tcPr>
          <w:p w:rsidR="006E5E74" w:rsidRDefault="006E5E74" w:rsidP="00C45E06">
            <w:pPr>
              <w:pStyle w:val="TableParagraph"/>
              <w:ind w:left="107"/>
              <w:rPr>
                <w:sz w:val="20"/>
              </w:rPr>
            </w:pPr>
            <w:r>
              <w:rPr>
                <w:sz w:val="20"/>
              </w:rPr>
              <w:t>50.000,00 TL</w:t>
            </w:r>
          </w:p>
        </w:tc>
      </w:tr>
      <w:tr w:rsidR="006E5E74" w:rsidTr="00C45E06">
        <w:trPr>
          <w:trHeight w:val="1055"/>
        </w:trPr>
        <w:tc>
          <w:tcPr>
            <w:tcW w:w="2592" w:type="dxa"/>
            <w:shd w:val="clear" w:color="auto" w:fill="C5E0B3"/>
          </w:tcPr>
          <w:p w:rsidR="006E5E74" w:rsidRDefault="006E5E74" w:rsidP="00C45E06">
            <w:pPr>
              <w:pStyle w:val="TableParagraph"/>
              <w:spacing w:before="131"/>
              <w:rPr>
                <w:b/>
                <w:sz w:val="20"/>
              </w:rPr>
            </w:pPr>
          </w:p>
          <w:p w:rsidR="006E5E74" w:rsidRDefault="006E5E74" w:rsidP="00C45E06">
            <w:pPr>
              <w:pStyle w:val="TableParagraph"/>
              <w:ind w:left="107"/>
              <w:rPr>
                <w:rFonts w:ascii="Calibri"/>
                <w:b/>
                <w:sz w:val="20"/>
              </w:rPr>
            </w:pPr>
            <w:r>
              <w:rPr>
                <w:rFonts w:ascii="Calibri"/>
                <w:b/>
                <w:spacing w:val="-2"/>
                <w:sz w:val="20"/>
              </w:rPr>
              <w:t>Tespitler</w:t>
            </w:r>
          </w:p>
        </w:tc>
        <w:tc>
          <w:tcPr>
            <w:tcW w:w="7591" w:type="dxa"/>
            <w:gridSpan w:val="9"/>
            <w:shd w:val="clear" w:color="auto" w:fill="C5E0B3"/>
          </w:tcPr>
          <w:p w:rsidR="006E5E74" w:rsidRDefault="006E5E74" w:rsidP="00C45E06">
            <w:pPr>
              <w:pStyle w:val="TableParagraph"/>
              <w:spacing w:before="2"/>
              <w:rPr>
                <w:b/>
                <w:sz w:val="20"/>
              </w:rPr>
            </w:pPr>
          </w:p>
          <w:p w:rsidR="006E5E74" w:rsidRDefault="006E5E74" w:rsidP="00C45E06">
            <w:pPr>
              <w:pStyle w:val="TableParagraph"/>
              <w:spacing w:line="350" w:lineRule="atLeast"/>
              <w:ind w:left="107"/>
              <w:rPr>
                <w:sz w:val="20"/>
              </w:rPr>
            </w:pPr>
            <w:r>
              <w:rPr>
                <w:sz w:val="20"/>
              </w:rPr>
              <w:t>Durum</w:t>
            </w:r>
            <w:r>
              <w:rPr>
                <w:spacing w:val="-5"/>
                <w:sz w:val="20"/>
              </w:rPr>
              <w:t xml:space="preserve"> </w:t>
            </w:r>
            <w:r>
              <w:rPr>
                <w:sz w:val="20"/>
              </w:rPr>
              <w:t>analizi</w:t>
            </w:r>
            <w:r>
              <w:rPr>
                <w:spacing w:val="-5"/>
                <w:sz w:val="20"/>
              </w:rPr>
              <w:t xml:space="preserve"> </w:t>
            </w:r>
            <w:r>
              <w:rPr>
                <w:sz w:val="20"/>
              </w:rPr>
              <w:t>sonuçlarından</w:t>
            </w:r>
            <w:r>
              <w:rPr>
                <w:spacing w:val="-4"/>
                <w:sz w:val="20"/>
              </w:rPr>
              <w:t xml:space="preserve"> </w:t>
            </w:r>
            <w:r>
              <w:rPr>
                <w:sz w:val="20"/>
              </w:rPr>
              <w:t>elde</w:t>
            </w:r>
            <w:r>
              <w:rPr>
                <w:spacing w:val="-4"/>
                <w:sz w:val="20"/>
              </w:rPr>
              <w:t xml:space="preserve"> </w:t>
            </w:r>
            <w:r>
              <w:rPr>
                <w:sz w:val="20"/>
              </w:rPr>
              <w:t>edilmiş</w:t>
            </w:r>
            <w:r>
              <w:rPr>
                <w:spacing w:val="-5"/>
                <w:sz w:val="20"/>
              </w:rPr>
              <w:t xml:space="preserve"> </w:t>
            </w:r>
            <w:r>
              <w:rPr>
                <w:sz w:val="20"/>
              </w:rPr>
              <w:t>ve</w:t>
            </w:r>
            <w:r>
              <w:rPr>
                <w:spacing w:val="-4"/>
                <w:sz w:val="20"/>
              </w:rPr>
              <w:t xml:space="preserve"> </w:t>
            </w:r>
            <w:r>
              <w:rPr>
                <w:sz w:val="20"/>
              </w:rPr>
              <w:t>belirlenen</w:t>
            </w:r>
            <w:r>
              <w:rPr>
                <w:spacing w:val="-1"/>
                <w:sz w:val="20"/>
              </w:rPr>
              <w:t xml:space="preserve"> </w:t>
            </w:r>
            <w:r>
              <w:rPr>
                <w:sz w:val="20"/>
              </w:rPr>
              <w:t>hedefe</w:t>
            </w:r>
            <w:r>
              <w:rPr>
                <w:spacing w:val="-4"/>
                <w:sz w:val="20"/>
              </w:rPr>
              <w:t xml:space="preserve"> </w:t>
            </w:r>
            <w:r>
              <w:rPr>
                <w:sz w:val="20"/>
              </w:rPr>
              <w:t>gerekçe</w:t>
            </w:r>
            <w:r>
              <w:rPr>
                <w:spacing w:val="-7"/>
                <w:sz w:val="20"/>
              </w:rPr>
              <w:t xml:space="preserve"> </w:t>
            </w:r>
            <w:r>
              <w:rPr>
                <w:sz w:val="20"/>
              </w:rPr>
              <w:t>olabilecek</w:t>
            </w:r>
            <w:r>
              <w:rPr>
                <w:spacing w:val="-5"/>
                <w:sz w:val="20"/>
              </w:rPr>
              <w:t xml:space="preserve"> </w:t>
            </w:r>
            <w:r>
              <w:rPr>
                <w:b/>
                <w:sz w:val="20"/>
              </w:rPr>
              <w:t xml:space="preserve">en fazla beş </w:t>
            </w:r>
            <w:r>
              <w:rPr>
                <w:sz w:val="20"/>
              </w:rPr>
              <w:t>maddeye yer verilir.</w:t>
            </w:r>
          </w:p>
        </w:tc>
      </w:tr>
      <w:tr w:rsidR="006E5E74" w:rsidTr="00C45E06">
        <w:trPr>
          <w:trHeight w:val="1055"/>
        </w:trPr>
        <w:tc>
          <w:tcPr>
            <w:tcW w:w="2592" w:type="dxa"/>
            <w:shd w:val="clear" w:color="auto" w:fill="C5E0B3"/>
          </w:tcPr>
          <w:p w:rsidR="006E5E74" w:rsidRDefault="006E5E74" w:rsidP="00C45E06">
            <w:pPr>
              <w:pStyle w:val="TableParagraph"/>
              <w:spacing w:before="129"/>
              <w:rPr>
                <w:b/>
                <w:sz w:val="20"/>
              </w:rPr>
            </w:pPr>
          </w:p>
          <w:p w:rsidR="006E5E74" w:rsidRDefault="006E5E74" w:rsidP="00C45E06">
            <w:pPr>
              <w:pStyle w:val="TableParagraph"/>
              <w:ind w:left="107"/>
              <w:rPr>
                <w:rFonts w:ascii="Calibri" w:hAnsi="Calibri"/>
                <w:b/>
                <w:sz w:val="20"/>
              </w:rPr>
            </w:pPr>
            <w:r>
              <w:rPr>
                <w:rFonts w:ascii="Calibri" w:hAnsi="Calibri"/>
                <w:b/>
                <w:spacing w:val="-2"/>
                <w:sz w:val="20"/>
              </w:rPr>
              <w:t>İhtiyaçlar</w:t>
            </w:r>
          </w:p>
        </w:tc>
        <w:tc>
          <w:tcPr>
            <w:tcW w:w="7591" w:type="dxa"/>
            <w:gridSpan w:val="9"/>
            <w:shd w:val="clear" w:color="auto" w:fill="E2EFD9"/>
          </w:tcPr>
          <w:p w:rsidR="006E5E74" w:rsidRDefault="006E5E74" w:rsidP="00C45E06">
            <w:pPr>
              <w:pStyle w:val="TableParagraph"/>
              <w:spacing w:before="115"/>
              <w:rPr>
                <w:b/>
                <w:sz w:val="20"/>
              </w:rPr>
            </w:pPr>
          </w:p>
          <w:p w:rsidR="006E5E74" w:rsidRDefault="006E5E74" w:rsidP="00C45E06">
            <w:pPr>
              <w:pStyle w:val="TableParagraph"/>
              <w:ind w:left="107"/>
              <w:rPr>
                <w:sz w:val="20"/>
              </w:rPr>
            </w:pPr>
            <w:r>
              <w:rPr>
                <w:sz w:val="20"/>
              </w:rPr>
              <w:t>Tespit</w:t>
            </w:r>
            <w:r>
              <w:rPr>
                <w:spacing w:val="-6"/>
                <w:sz w:val="20"/>
              </w:rPr>
              <w:t xml:space="preserve"> </w:t>
            </w:r>
            <w:r>
              <w:rPr>
                <w:sz w:val="20"/>
              </w:rPr>
              <w:t>edilen</w:t>
            </w:r>
            <w:r>
              <w:rPr>
                <w:spacing w:val="-7"/>
                <w:sz w:val="20"/>
              </w:rPr>
              <w:t xml:space="preserve"> </w:t>
            </w:r>
            <w:r>
              <w:rPr>
                <w:sz w:val="20"/>
              </w:rPr>
              <w:t>ihtiyaç</w:t>
            </w:r>
            <w:r>
              <w:rPr>
                <w:spacing w:val="-6"/>
                <w:sz w:val="20"/>
              </w:rPr>
              <w:t xml:space="preserve"> </w:t>
            </w:r>
            <w:r>
              <w:rPr>
                <w:sz w:val="20"/>
              </w:rPr>
              <w:t>ya</w:t>
            </w:r>
            <w:r>
              <w:rPr>
                <w:spacing w:val="-6"/>
                <w:sz w:val="20"/>
              </w:rPr>
              <w:t xml:space="preserve"> </w:t>
            </w:r>
            <w:r>
              <w:rPr>
                <w:sz w:val="20"/>
              </w:rPr>
              <w:t>da</w:t>
            </w:r>
            <w:r>
              <w:rPr>
                <w:spacing w:val="-6"/>
                <w:sz w:val="20"/>
              </w:rPr>
              <w:t xml:space="preserve"> </w:t>
            </w:r>
            <w:r>
              <w:rPr>
                <w:sz w:val="20"/>
              </w:rPr>
              <w:t>sorun</w:t>
            </w:r>
            <w:r>
              <w:rPr>
                <w:spacing w:val="-6"/>
                <w:sz w:val="20"/>
              </w:rPr>
              <w:t xml:space="preserve"> </w:t>
            </w:r>
            <w:r>
              <w:rPr>
                <w:sz w:val="20"/>
              </w:rPr>
              <w:t>alanlarına</w:t>
            </w:r>
            <w:r>
              <w:rPr>
                <w:spacing w:val="-6"/>
                <w:sz w:val="20"/>
              </w:rPr>
              <w:t xml:space="preserve"> </w:t>
            </w:r>
            <w:r>
              <w:rPr>
                <w:sz w:val="20"/>
              </w:rPr>
              <w:t>yönelik</w:t>
            </w:r>
            <w:r>
              <w:rPr>
                <w:spacing w:val="-6"/>
                <w:sz w:val="20"/>
              </w:rPr>
              <w:t xml:space="preserve"> </w:t>
            </w:r>
            <w:r>
              <w:rPr>
                <w:sz w:val="20"/>
              </w:rPr>
              <w:t>ortaya</w:t>
            </w:r>
            <w:r>
              <w:rPr>
                <w:spacing w:val="-5"/>
                <w:sz w:val="20"/>
              </w:rPr>
              <w:t xml:space="preserve"> </w:t>
            </w:r>
            <w:r>
              <w:rPr>
                <w:sz w:val="20"/>
              </w:rPr>
              <w:t>konulan</w:t>
            </w:r>
            <w:r>
              <w:rPr>
                <w:spacing w:val="-8"/>
                <w:sz w:val="20"/>
              </w:rPr>
              <w:t xml:space="preserve"> </w:t>
            </w:r>
            <w:r>
              <w:rPr>
                <w:sz w:val="20"/>
              </w:rPr>
              <w:t>çözümleri</w:t>
            </w:r>
            <w:r>
              <w:rPr>
                <w:spacing w:val="-7"/>
                <w:sz w:val="20"/>
              </w:rPr>
              <w:t xml:space="preserve"> </w:t>
            </w:r>
            <w:r>
              <w:rPr>
                <w:spacing w:val="-2"/>
                <w:sz w:val="20"/>
              </w:rPr>
              <w:t>içeren</w:t>
            </w:r>
          </w:p>
          <w:p w:rsidR="006E5E74" w:rsidRDefault="006E5E74" w:rsidP="00C45E06">
            <w:pPr>
              <w:pStyle w:val="TableParagraph"/>
              <w:spacing w:before="118"/>
              <w:ind w:left="107"/>
              <w:rPr>
                <w:sz w:val="20"/>
              </w:rPr>
            </w:pPr>
            <w:proofErr w:type="gramStart"/>
            <w:r>
              <w:rPr>
                <w:b/>
                <w:sz w:val="20"/>
              </w:rPr>
              <w:t>en</w:t>
            </w:r>
            <w:proofErr w:type="gramEnd"/>
            <w:r>
              <w:rPr>
                <w:b/>
                <w:spacing w:val="-6"/>
                <w:sz w:val="20"/>
              </w:rPr>
              <w:t xml:space="preserve"> </w:t>
            </w:r>
            <w:r>
              <w:rPr>
                <w:b/>
                <w:sz w:val="20"/>
              </w:rPr>
              <w:t>fazla</w:t>
            </w:r>
            <w:r>
              <w:rPr>
                <w:b/>
                <w:spacing w:val="-5"/>
                <w:sz w:val="20"/>
              </w:rPr>
              <w:t xml:space="preserve"> </w:t>
            </w:r>
            <w:r>
              <w:rPr>
                <w:b/>
                <w:sz w:val="20"/>
              </w:rPr>
              <w:t>beş</w:t>
            </w:r>
            <w:r>
              <w:rPr>
                <w:b/>
                <w:spacing w:val="-3"/>
                <w:sz w:val="20"/>
              </w:rPr>
              <w:t xml:space="preserve"> </w:t>
            </w:r>
            <w:r>
              <w:rPr>
                <w:sz w:val="20"/>
              </w:rPr>
              <w:t>maddeye</w:t>
            </w:r>
            <w:r>
              <w:rPr>
                <w:spacing w:val="-5"/>
                <w:sz w:val="20"/>
              </w:rPr>
              <w:t xml:space="preserve"> </w:t>
            </w:r>
            <w:r>
              <w:rPr>
                <w:sz w:val="20"/>
              </w:rPr>
              <w:t>yer</w:t>
            </w:r>
            <w:r>
              <w:rPr>
                <w:spacing w:val="-6"/>
                <w:sz w:val="20"/>
              </w:rPr>
              <w:t xml:space="preserve"> </w:t>
            </w:r>
            <w:r>
              <w:rPr>
                <w:spacing w:val="-2"/>
                <w:sz w:val="20"/>
              </w:rPr>
              <w:t>verilir.</w:t>
            </w:r>
          </w:p>
        </w:tc>
      </w:tr>
    </w:tbl>
    <w:p w:rsidR="00056CC3" w:rsidRDefault="00056CC3" w:rsidP="00056CC3">
      <w:pPr>
        <w:tabs>
          <w:tab w:val="left" w:pos="1273"/>
        </w:tabs>
      </w:pPr>
    </w:p>
    <w:p w:rsidR="00056CC3" w:rsidRDefault="00056CC3" w:rsidP="00056CC3">
      <w:pPr>
        <w:tabs>
          <w:tab w:val="left" w:pos="1273"/>
        </w:tabs>
      </w:pPr>
    </w:p>
    <w:tbl>
      <w:tblPr>
        <w:tblStyle w:val="TableNormal"/>
        <w:tblW w:w="0" w:type="auto"/>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8647"/>
      </w:tblGrid>
      <w:tr w:rsidR="006E5E74" w:rsidTr="00571FA5">
        <w:trPr>
          <w:trHeight w:val="438"/>
        </w:trPr>
        <w:tc>
          <w:tcPr>
            <w:tcW w:w="10065" w:type="dxa"/>
            <w:gridSpan w:val="2"/>
            <w:shd w:val="clear" w:color="auto" w:fill="E2EFD9"/>
          </w:tcPr>
          <w:p w:rsidR="006E5E74" w:rsidRPr="0067070E" w:rsidRDefault="006E5E74" w:rsidP="00C45E06">
            <w:pPr>
              <w:pStyle w:val="TableParagraph"/>
            </w:pPr>
            <w:r w:rsidRPr="00D34DD1">
              <w:rPr>
                <w:b/>
              </w:rPr>
              <w:t>TEMA:</w:t>
            </w:r>
            <w:r w:rsidRPr="00D34DD1">
              <w:rPr>
                <w:b/>
                <w:spacing w:val="-3"/>
              </w:rPr>
              <w:t xml:space="preserve"> </w:t>
            </w:r>
            <w:r>
              <w:rPr>
                <w:b/>
              </w:rPr>
              <w:t>Kurumsal Kapasite</w:t>
            </w:r>
          </w:p>
        </w:tc>
      </w:tr>
      <w:tr w:rsidR="00056CC3" w:rsidTr="00C45E06">
        <w:trPr>
          <w:trHeight w:val="438"/>
        </w:trPr>
        <w:tc>
          <w:tcPr>
            <w:tcW w:w="1418" w:type="dxa"/>
            <w:shd w:val="clear" w:color="auto" w:fill="E2EFD9"/>
          </w:tcPr>
          <w:p w:rsidR="00056CC3" w:rsidRDefault="00056CC3" w:rsidP="00C45E06">
            <w:pPr>
              <w:pStyle w:val="TableParagraph"/>
              <w:spacing w:line="234" w:lineRule="exact"/>
              <w:ind w:left="107"/>
              <w:rPr>
                <w:b/>
                <w:sz w:val="20"/>
              </w:rPr>
            </w:pPr>
            <w:r>
              <w:rPr>
                <w:b/>
                <w:sz w:val="20"/>
              </w:rPr>
              <w:t>Amaç</w:t>
            </w:r>
            <w:r>
              <w:rPr>
                <w:b/>
                <w:spacing w:val="-7"/>
                <w:sz w:val="20"/>
              </w:rPr>
              <w:t xml:space="preserve"> </w:t>
            </w:r>
            <w:r>
              <w:rPr>
                <w:b/>
                <w:spacing w:val="-10"/>
                <w:sz w:val="20"/>
              </w:rPr>
              <w:t>4</w:t>
            </w:r>
          </w:p>
        </w:tc>
        <w:tc>
          <w:tcPr>
            <w:tcW w:w="8647" w:type="dxa"/>
            <w:shd w:val="clear" w:color="auto" w:fill="E2EFD9"/>
          </w:tcPr>
          <w:p w:rsidR="00056CC3" w:rsidRDefault="00056CC3" w:rsidP="00C45E06">
            <w:pPr>
              <w:pStyle w:val="TableParagraph"/>
              <w:rPr>
                <w:rFonts w:ascii="Times New Roman"/>
                <w:sz w:val="20"/>
              </w:rPr>
            </w:pPr>
            <w:r w:rsidRPr="0067070E">
              <w:t>Eğitim ortamlarının fiziki imkânları geliştirilecektir.</w:t>
            </w:r>
          </w:p>
        </w:tc>
      </w:tr>
      <w:tr w:rsidR="00056CC3" w:rsidTr="00C45E06">
        <w:trPr>
          <w:trHeight w:val="438"/>
        </w:trPr>
        <w:tc>
          <w:tcPr>
            <w:tcW w:w="1418" w:type="dxa"/>
            <w:shd w:val="clear" w:color="auto" w:fill="C5E0B3"/>
          </w:tcPr>
          <w:p w:rsidR="00056CC3" w:rsidRDefault="00056CC3" w:rsidP="00C45E06">
            <w:pPr>
              <w:pStyle w:val="TableParagraph"/>
              <w:spacing w:line="234" w:lineRule="exact"/>
              <w:ind w:left="107"/>
              <w:rPr>
                <w:b/>
                <w:sz w:val="20"/>
              </w:rPr>
            </w:pPr>
            <w:r>
              <w:rPr>
                <w:b/>
                <w:sz w:val="20"/>
              </w:rPr>
              <w:t>Hedef</w:t>
            </w:r>
            <w:r>
              <w:rPr>
                <w:b/>
                <w:spacing w:val="-9"/>
                <w:sz w:val="20"/>
              </w:rPr>
              <w:t xml:space="preserve"> </w:t>
            </w:r>
            <w:r>
              <w:rPr>
                <w:b/>
                <w:spacing w:val="-5"/>
                <w:sz w:val="20"/>
              </w:rPr>
              <w:t>1</w:t>
            </w:r>
          </w:p>
        </w:tc>
        <w:tc>
          <w:tcPr>
            <w:tcW w:w="8647" w:type="dxa"/>
            <w:shd w:val="clear" w:color="auto" w:fill="C5E0B3"/>
          </w:tcPr>
          <w:p w:rsidR="00056CC3" w:rsidRDefault="00056CC3" w:rsidP="00C45E06">
            <w:pPr>
              <w:pStyle w:val="TableParagraph"/>
              <w:rPr>
                <w:rFonts w:ascii="Times New Roman"/>
                <w:sz w:val="20"/>
              </w:rPr>
            </w:pPr>
            <w:r w:rsidRPr="0067070E">
              <w:t>Temel eğitimde okulların niteliğini arttıracak uygulamalara ve çalışmalara yer verilmesi sağlanacaktır.</w:t>
            </w:r>
          </w:p>
        </w:tc>
      </w:tr>
    </w:tbl>
    <w:p w:rsidR="00056CC3" w:rsidRDefault="00056CC3" w:rsidP="00056CC3">
      <w:pPr>
        <w:tabs>
          <w:tab w:val="left" w:pos="1273"/>
        </w:tabs>
      </w:pPr>
    </w:p>
    <w:tbl>
      <w:tblPr>
        <w:tblStyle w:val="TableNormal"/>
        <w:tblW w:w="0" w:type="auto"/>
        <w:tblInd w:w="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92"/>
        <w:gridCol w:w="991"/>
        <w:gridCol w:w="1135"/>
        <w:gridCol w:w="797"/>
        <w:gridCol w:w="720"/>
        <w:gridCol w:w="718"/>
        <w:gridCol w:w="720"/>
        <w:gridCol w:w="720"/>
        <w:gridCol w:w="864"/>
        <w:gridCol w:w="926"/>
      </w:tblGrid>
      <w:tr w:rsidR="00056CC3" w:rsidTr="00C45E06">
        <w:trPr>
          <w:trHeight w:val="854"/>
        </w:trPr>
        <w:tc>
          <w:tcPr>
            <w:tcW w:w="2592" w:type="dxa"/>
            <w:shd w:val="clear" w:color="auto" w:fill="C5E0B3"/>
          </w:tcPr>
          <w:p w:rsidR="00056CC3" w:rsidRDefault="00056CC3" w:rsidP="00C45E06">
            <w:pPr>
              <w:pStyle w:val="TableParagraph"/>
              <w:spacing w:line="234" w:lineRule="exact"/>
              <w:ind w:left="107"/>
              <w:rPr>
                <w:b/>
                <w:sz w:val="20"/>
              </w:rPr>
            </w:pPr>
            <w:r>
              <w:rPr>
                <w:b/>
                <w:spacing w:val="-2"/>
                <w:sz w:val="20"/>
              </w:rPr>
              <w:t>Performans</w:t>
            </w:r>
            <w:r>
              <w:rPr>
                <w:b/>
                <w:spacing w:val="7"/>
                <w:sz w:val="20"/>
              </w:rPr>
              <w:t xml:space="preserve"> </w:t>
            </w:r>
            <w:r>
              <w:rPr>
                <w:b/>
                <w:spacing w:val="-2"/>
                <w:sz w:val="20"/>
              </w:rPr>
              <w:t>Göstergeleri</w:t>
            </w:r>
          </w:p>
        </w:tc>
        <w:tc>
          <w:tcPr>
            <w:tcW w:w="991" w:type="dxa"/>
            <w:shd w:val="clear" w:color="auto" w:fill="C5E0B3"/>
          </w:tcPr>
          <w:p w:rsidR="00056CC3" w:rsidRDefault="00056CC3" w:rsidP="00C45E06">
            <w:pPr>
              <w:pStyle w:val="TableParagraph"/>
              <w:spacing w:line="360" w:lineRule="auto"/>
              <w:ind w:left="107" w:right="225"/>
              <w:rPr>
                <w:b/>
                <w:sz w:val="20"/>
              </w:rPr>
            </w:pPr>
            <w:r>
              <w:rPr>
                <w:b/>
                <w:spacing w:val="-2"/>
                <w:sz w:val="20"/>
              </w:rPr>
              <w:t>Hedefe Etkisi*</w:t>
            </w:r>
          </w:p>
        </w:tc>
        <w:tc>
          <w:tcPr>
            <w:tcW w:w="1135" w:type="dxa"/>
            <w:shd w:val="clear" w:color="auto" w:fill="C5E0B3"/>
          </w:tcPr>
          <w:p w:rsidR="00056CC3" w:rsidRDefault="00056CC3" w:rsidP="00C45E06">
            <w:pPr>
              <w:pStyle w:val="TableParagraph"/>
              <w:spacing w:line="360" w:lineRule="auto"/>
              <w:ind w:left="108" w:right="139"/>
              <w:rPr>
                <w:b/>
                <w:sz w:val="20"/>
              </w:rPr>
            </w:pPr>
            <w:r>
              <w:rPr>
                <w:b/>
                <w:spacing w:val="-2"/>
                <w:sz w:val="20"/>
              </w:rPr>
              <w:t>Başlangıç Değeri**</w:t>
            </w:r>
          </w:p>
        </w:tc>
        <w:tc>
          <w:tcPr>
            <w:tcW w:w="797" w:type="dxa"/>
            <w:shd w:val="clear" w:color="auto" w:fill="C5E0B3"/>
          </w:tcPr>
          <w:p w:rsidR="00056CC3" w:rsidRDefault="00056CC3" w:rsidP="00C45E06">
            <w:pPr>
              <w:pStyle w:val="TableParagraph"/>
              <w:spacing w:before="117"/>
              <w:rPr>
                <w:b/>
                <w:sz w:val="20"/>
              </w:rPr>
            </w:pPr>
          </w:p>
          <w:p w:rsidR="00056CC3" w:rsidRDefault="00056CC3" w:rsidP="00C45E06">
            <w:pPr>
              <w:pStyle w:val="TableParagraph"/>
              <w:ind w:left="108"/>
              <w:rPr>
                <w:b/>
                <w:sz w:val="20"/>
              </w:rPr>
            </w:pPr>
            <w:r>
              <w:rPr>
                <w:b/>
                <w:sz w:val="20"/>
              </w:rPr>
              <w:t>1.</w:t>
            </w:r>
            <w:r>
              <w:rPr>
                <w:b/>
                <w:spacing w:val="-5"/>
                <w:sz w:val="20"/>
              </w:rPr>
              <w:t xml:space="preserve"> Yıl</w:t>
            </w:r>
          </w:p>
        </w:tc>
        <w:tc>
          <w:tcPr>
            <w:tcW w:w="720" w:type="dxa"/>
            <w:shd w:val="clear" w:color="auto" w:fill="C5E0B3"/>
          </w:tcPr>
          <w:p w:rsidR="00056CC3" w:rsidRDefault="00056CC3" w:rsidP="00C45E06">
            <w:pPr>
              <w:pStyle w:val="TableParagraph"/>
              <w:spacing w:before="117"/>
              <w:rPr>
                <w:b/>
                <w:sz w:val="20"/>
              </w:rPr>
            </w:pPr>
          </w:p>
          <w:p w:rsidR="00056CC3" w:rsidRDefault="00056CC3" w:rsidP="00C45E06">
            <w:pPr>
              <w:pStyle w:val="TableParagraph"/>
              <w:ind w:left="105"/>
              <w:rPr>
                <w:b/>
                <w:sz w:val="20"/>
              </w:rPr>
            </w:pPr>
            <w:r>
              <w:rPr>
                <w:b/>
                <w:sz w:val="20"/>
              </w:rPr>
              <w:t>2.</w:t>
            </w:r>
            <w:r>
              <w:rPr>
                <w:b/>
                <w:spacing w:val="-5"/>
                <w:sz w:val="20"/>
              </w:rPr>
              <w:t xml:space="preserve"> Yıl</w:t>
            </w:r>
          </w:p>
        </w:tc>
        <w:tc>
          <w:tcPr>
            <w:tcW w:w="718" w:type="dxa"/>
            <w:shd w:val="clear" w:color="auto" w:fill="C5E0B3"/>
          </w:tcPr>
          <w:p w:rsidR="00056CC3" w:rsidRDefault="00056CC3" w:rsidP="00C45E06">
            <w:pPr>
              <w:pStyle w:val="TableParagraph"/>
              <w:spacing w:before="117"/>
              <w:rPr>
                <w:b/>
                <w:sz w:val="20"/>
              </w:rPr>
            </w:pPr>
          </w:p>
          <w:p w:rsidR="00056CC3" w:rsidRDefault="00056CC3" w:rsidP="00C45E06">
            <w:pPr>
              <w:pStyle w:val="TableParagraph"/>
              <w:ind w:left="105"/>
              <w:rPr>
                <w:b/>
                <w:sz w:val="20"/>
              </w:rPr>
            </w:pPr>
            <w:r>
              <w:rPr>
                <w:b/>
                <w:sz w:val="20"/>
              </w:rPr>
              <w:t>3.</w:t>
            </w:r>
            <w:r>
              <w:rPr>
                <w:b/>
                <w:spacing w:val="-5"/>
                <w:sz w:val="20"/>
              </w:rPr>
              <w:t xml:space="preserve"> yıl</w:t>
            </w:r>
          </w:p>
        </w:tc>
        <w:tc>
          <w:tcPr>
            <w:tcW w:w="720" w:type="dxa"/>
            <w:shd w:val="clear" w:color="auto" w:fill="C5E0B3"/>
          </w:tcPr>
          <w:p w:rsidR="00056CC3" w:rsidRDefault="00056CC3" w:rsidP="00C45E06">
            <w:pPr>
              <w:pStyle w:val="TableParagraph"/>
              <w:spacing w:before="117"/>
              <w:rPr>
                <w:b/>
                <w:sz w:val="20"/>
              </w:rPr>
            </w:pPr>
          </w:p>
          <w:p w:rsidR="00056CC3" w:rsidRDefault="00056CC3" w:rsidP="00C45E06">
            <w:pPr>
              <w:pStyle w:val="TableParagraph"/>
              <w:ind w:left="107"/>
              <w:rPr>
                <w:b/>
                <w:sz w:val="20"/>
              </w:rPr>
            </w:pPr>
            <w:r>
              <w:rPr>
                <w:b/>
                <w:sz w:val="20"/>
              </w:rPr>
              <w:t>4.</w:t>
            </w:r>
            <w:r>
              <w:rPr>
                <w:b/>
                <w:spacing w:val="-5"/>
                <w:sz w:val="20"/>
              </w:rPr>
              <w:t xml:space="preserve"> Yıl</w:t>
            </w:r>
          </w:p>
        </w:tc>
        <w:tc>
          <w:tcPr>
            <w:tcW w:w="720" w:type="dxa"/>
            <w:shd w:val="clear" w:color="auto" w:fill="C5E0B3"/>
          </w:tcPr>
          <w:p w:rsidR="00056CC3" w:rsidRDefault="00056CC3" w:rsidP="00C45E06">
            <w:pPr>
              <w:pStyle w:val="TableParagraph"/>
              <w:spacing w:before="117"/>
              <w:rPr>
                <w:b/>
                <w:sz w:val="20"/>
              </w:rPr>
            </w:pPr>
          </w:p>
          <w:p w:rsidR="00056CC3" w:rsidRDefault="00056CC3" w:rsidP="00C45E06">
            <w:pPr>
              <w:pStyle w:val="TableParagraph"/>
              <w:ind w:left="107"/>
              <w:rPr>
                <w:b/>
                <w:sz w:val="20"/>
              </w:rPr>
            </w:pPr>
            <w:r>
              <w:rPr>
                <w:b/>
                <w:sz w:val="20"/>
              </w:rPr>
              <w:t>5.</w:t>
            </w:r>
            <w:r>
              <w:rPr>
                <w:b/>
                <w:spacing w:val="-5"/>
                <w:sz w:val="20"/>
              </w:rPr>
              <w:t xml:space="preserve"> Yıl</w:t>
            </w:r>
          </w:p>
        </w:tc>
        <w:tc>
          <w:tcPr>
            <w:tcW w:w="864" w:type="dxa"/>
            <w:shd w:val="clear" w:color="auto" w:fill="C5E0B3"/>
          </w:tcPr>
          <w:p w:rsidR="00056CC3" w:rsidRDefault="00056CC3" w:rsidP="00C45E06">
            <w:pPr>
              <w:pStyle w:val="TableParagraph"/>
              <w:spacing w:line="360" w:lineRule="auto"/>
              <w:ind w:left="107" w:right="127"/>
              <w:rPr>
                <w:b/>
                <w:sz w:val="20"/>
              </w:rPr>
            </w:pPr>
            <w:r>
              <w:rPr>
                <w:b/>
                <w:spacing w:val="-2"/>
                <w:sz w:val="20"/>
              </w:rPr>
              <w:t>İzleme Sıklığı</w:t>
            </w:r>
          </w:p>
        </w:tc>
        <w:tc>
          <w:tcPr>
            <w:tcW w:w="926" w:type="dxa"/>
            <w:shd w:val="clear" w:color="auto" w:fill="C5E0B3"/>
          </w:tcPr>
          <w:p w:rsidR="00056CC3" w:rsidRDefault="00056CC3" w:rsidP="00C45E06">
            <w:pPr>
              <w:pStyle w:val="TableParagraph"/>
              <w:spacing w:line="360" w:lineRule="auto"/>
              <w:ind w:left="107" w:right="232"/>
              <w:rPr>
                <w:b/>
                <w:sz w:val="20"/>
              </w:rPr>
            </w:pPr>
            <w:r>
              <w:rPr>
                <w:b/>
                <w:spacing w:val="-2"/>
                <w:sz w:val="20"/>
              </w:rPr>
              <w:t>Rapor Sıklığı</w:t>
            </w:r>
          </w:p>
        </w:tc>
      </w:tr>
      <w:tr w:rsidR="00056CC3" w:rsidTr="00C45E06">
        <w:trPr>
          <w:trHeight w:val="417"/>
        </w:trPr>
        <w:tc>
          <w:tcPr>
            <w:tcW w:w="2592" w:type="dxa"/>
            <w:shd w:val="clear" w:color="auto" w:fill="C5E0B3"/>
          </w:tcPr>
          <w:p w:rsidR="00056CC3" w:rsidRDefault="00056CC3" w:rsidP="006E5E74">
            <w:pPr>
              <w:pStyle w:val="TableParagraph"/>
              <w:spacing w:line="234" w:lineRule="exact"/>
              <w:ind w:left="107"/>
              <w:rPr>
                <w:b/>
                <w:sz w:val="20"/>
              </w:rPr>
            </w:pPr>
            <w:r>
              <w:rPr>
                <w:b/>
                <w:sz w:val="20"/>
              </w:rPr>
              <w:t>PG</w:t>
            </w:r>
            <w:r>
              <w:rPr>
                <w:b/>
                <w:spacing w:val="-3"/>
                <w:sz w:val="20"/>
              </w:rPr>
              <w:t xml:space="preserve"> </w:t>
            </w:r>
            <w:r>
              <w:rPr>
                <w:b/>
                <w:spacing w:val="-2"/>
                <w:sz w:val="20"/>
              </w:rPr>
              <w:t>1.1</w:t>
            </w:r>
            <w:r w:rsidR="006E5E74" w:rsidRPr="0067070E">
              <w:t xml:space="preserve"> İyileştirilen fiziki mekân sayısı</w:t>
            </w:r>
            <w:r w:rsidR="006E5E74">
              <w:t xml:space="preserve"> </w:t>
            </w:r>
          </w:p>
        </w:tc>
        <w:tc>
          <w:tcPr>
            <w:tcW w:w="991" w:type="dxa"/>
            <w:shd w:val="clear" w:color="auto" w:fill="E2EFD9"/>
          </w:tcPr>
          <w:p w:rsidR="00056CC3" w:rsidRDefault="006E5E74" w:rsidP="00C45E06">
            <w:pPr>
              <w:pStyle w:val="TableParagraph"/>
              <w:rPr>
                <w:rFonts w:ascii="Times New Roman"/>
                <w:sz w:val="20"/>
              </w:rPr>
            </w:pPr>
            <w:r>
              <w:rPr>
                <w:rFonts w:ascii="Times New Roman"/>
                <w:sz w:val="20"/>
              </w:rPr>
              <w:t>100</w:t>
            </w:r>
          </w:p>
        </w:tc>
        <w:tc>
          <w:tcPr>
            <w:tcW w:w="1135" w:type="dxa"/>
            <w:shd w:val="clear" w:color="auto" w:fill="E2EFD9"/>
          </w:tcPr>
          <w:p w:rsidR="00056CC3" w:rsidRDefault="006E5E74" w:rsidP="00C45E06">
            <w:pPr>
              <w:pStyle w:val="TableParagraph"/>
              <w:rPr>
                <w:rFonts w:ascii="Times New Roman"/>
                <w:sz w:val="20"/>
              </w:rPr>
            </w:pPr>
            <w:r>
              <w:rPr>
                <w:rFonts w:ascii="Times New Roman"/>
                <w:sz w:val="20"/>
              </w:rPr>
              <w:t>1</w:t>
            </w:r>
          </w:p>
        </w:tc>
        <w:tc>
          <w:tcPr>
            <w:tcW w:w="797" w:type="dxa"/>
            <w:shd w:val="clear" w:color="auto" w:fill="E2EFD9"/>
          </w:tcPr>
          <w:p w:rsidR="00056CC3" w:rsidRDefault="006E5E74" w:rsidP="00C45E06">
            <w:pPr>
              <w:pStyle w:val="TableParagraph"/>
              <w:rPr>
                <w:rFonts w:ascii="Times New Roman"/>
                <w:sz w:val="20"/>
              </w:rPr>
            </w:pPr>
            <w:r>
              <w:rPr>
                <w:rFonts w:ascii="Times New Roman"/>
                <w:sz w:val="20"/>
              </w:rPr>
              <w:t>1</w:t>
            </w:r>
          </w:p>
        </w:tc>
        <w:tc>
          <w:tcPr>
            <w:tcW w:w="720" w:type="dxa"/>
            <w:shd w:val="clear" w:color="auto" w:fill="E2EFD9"/>
          </w:tcPr>
          <w:p w:rsidR="00056CC3" w:rsidRDefault="006E5E74" w:rsidP="00C45E06">
            <w:pPr>
              <w:pStyle w:val="TableParagraph"/>
              <w:rPr>
                <w:rFonts w:ascii="Times New Roman"/>
                <w:sz w:val="20"/>
              </w:rPr>
            </w:pPr>
            <w:r>
              <w:rPr>
                <w:rFonts w:ascii="Times New Roman"/>
                <w:sz w:val="20"/>
              </w:rPr>
              <w:t>2</w:t>
            </w:r>
          </w:p>
        </w:tc>
        <w:tc>
          <w:tcPr>
            <w:tcW w:w="718" w:type="dxa"/>
            <w:shd w:val="clear" w:color="auto" w:fill="E2EFD9"/>
          </w:tcPr>
          <w:p w:rsidR="00056CC3" w:rsidRDefault="006E5E74" w:rsidP="00C45E06">
            <w:pPr>
              <w:pStyle w:val="TableParagraph"/>
              <w:rPr>
                <w:rFonts w:ascii="Times New Roman"/>
                <w:sz w:val="20"/>
              </w:rPr>
            </w:pPr>
            <w:r>
              <w:rPr>
                <w:rFonts w:ascii="Times New Roman"/>
                <w:sz w:val="20"/>
              </w:rPr>
              <w:t>3</w:t>
            </w:r>
          </w:p>
        </w:tc>
        <w:tc>
          <w:tcPr>
            <w:tcW w:w="720" w:type="dxa"/>
            <w:shd w:val="clear" w:color="auto" w:fill="E2EFD9"/>
          </w:tcPr>
          <w:p w:rsidR="00056CC3" w:rsidRDefault="006E5E74" w:rsidP="00C45E06">
            <w:pPr>
              <w:pStyle w:val="TableParagraph"/>
              <w:rPr>
                <w:rFonts w:ascii="Times New Roman"/>
                <w:sz w:val="20"/>
              </w:rPr>
            </w:pPr>
            <w:r>
              <w:rPr>
                <w:rFonts w:ascii="Times New Roman"/>
                <w:sz w:val="20"/>
              </w:rPr>
              <w:t>4</w:t>
            </w:r>
          </w:p>
        </w:tc>
        <w:tc>
          <w:tcPr>
            <w:tcW w:w="720" w:type="dxa"/>
            <w:shd w:val="clear" w:color="auto" w:fill="E2EFD9"/>
          </w:tcPr>
          <w:p w:rsidR="00056CC3" w:rsidRDefault="006E5E74" w:rsidP="00C45E06">
            <w:pPr>
              <w:pStyle w:val="TableParagraph"/>
              <w:rPr>
                <w:rFonts w:ascii="Times New Roman"/>
                <w:sz w:val="20"/>
              </w:rPr>
            </w:pPr>
            <w:r>
              <w:rPr>
                <w:rFonts w:ascii="Times New Roman"/>
                <w:sz w:val="20"/>
              </w:rPr>
              <w:t>5</w:t>
            </w:r>
          </w:p>
        </w:tc>
        <w:tc>
          <w:tcPr>
            <w:tcW w:w="864" w:type="dxa"/>
            <w:shd w:val="clear" w:color="auto" w:fill="E2EFD9"/>
          </w:tcPr>
          <w:p w:rsidR="00056CC3" w:rsidRDefault="006E5E74" w:rsidP="00C45E06">
            <w:pPr>
              <w:pStyle w:val="TableParagraph"/>
              <w:rPr>
                <w:rFonts w:ascii="Times New Roman"/>
                <w:sz w:val="20"/>
              </w:rPr>
            </w:pPr>
            <w:r>
              <w:rPr>
                <w:rFonts w:ascii="Times New Roman"/>
                <w:sz w:val="20"/>
              </w:rPr>
              <w:t>6 Ay</w:t>
            </w:r>
          </w:p>
        </w:tc>
        <w:tc>
          <w:tcPr>
            <w:tcW w:w="926" w:type="dxa"/>
            <w:shd w:val="clear" w:color="auto" w:fill="E2EFD9"/>
          </w:tcPr>
          <w:p w:rsidR="00056CC3" w:rsidRDefault="00C240CA" w:rsidP="00C240CA">
            <w:pPr>
              <w:pStyle w:val="TableParagraph"/>
              <w:rPr>
                <w:rFonts w:ascii="Times New Roman"/>
                <w:sz w:val="20"/>
              </w:rPr>
            </w:pPr>
            <w:r>
              <w:rPr>
                <w:rFonts w:ascii="Times New Roman"/>
                <w:sz w:val="20"/>
              </w:rPr>
              <w:t>6 Ay</w:t>
            </w:r>
          </w:p>
        </w:tc>
      </w:tr>
      <w:tr w:rsidR="00056CC3" w:rsidTr="00C45E06">
        <w:trPr>
          <w:trHeight w:val="921"/>
        </w:trPr>
        <w:tc>
          <w:tcPr>
            <w:tcW w:w="2592" w:type="dxa"/>
            <w:shd w:val="clear" w:color="auto" w:fill="C5E0B3"/>
          </w:tcPr>
          <w:p w:rsidR="00056CC3" w:rsidRDefault="00056CC3" w:rsidP="00C45E06">
            <w:pPr>
              <w:pStyle w:val="TableParagraph"/>
              <w:spacing w:line="234" w:lineRule="exact"/>
              <w:ind w:left="107"/>
              <w:rPr>
                <w:b/>
                <w:sz w:val="20"/>
              </w:rPr>
            </w:pPr>
            <w:r>
              <w:rPr>
                <w:b/>
                <w:spacing w:val="-2"/>
                <w:sz w:val="20"/>
              </w:rPr>
              <w:t>Koordinatör</w:t>
            </w:r>
            <w:r>
              <w:rPr>
                <w:b/>
                <w:spacing w:val="9"/>
                <w:sz w:val="20"/>
              </w:rPr>
              <w:t xml:space="preserve"> </w:t>
            </w:r>
            <w:r>
              <w:rPr>
                <w:b/>
                <w:spacing w:val="-2"/>
                <w:sz w:val="20"/>
              </w:rPr>
              <w:t>Birim</w:t>
            </w:r>
          </w:p>
        </w:tc>
        <w:tc>
          <w:tcPr>
            <w:tcW w:w="7591" w:type="dxa"/>
            <w:gridSpan w:val="9"/>
            <w:shd w:val="clear" w:color="auto" w:fill="C5E0B3"/>
          </w:tcPr>
          <w:p w:rsidR="00056CC3" w:rsidRDefault="00056CC3" w:rsidP="006E5E74">
            <w:pPr>
              <w:pStyle w:val="TableParagraph"/>
              <w:spacing w:before="118"/>
              <w:ind w:left="107"/>
              <w:rPr>
                <w:sz w:val="20"/>
              </w:rPr>
            </w:pPr>
            <w:r>
              <w:rPr>
                <w:sz w:val="20"/>
              </w:rPr>
              <w:t>Okul İdaresi</w:t>
            </w:r>
          </w:p>
        </w:tc>
      </w:tr>
      <w:tr w:rsidR="00056CC3" w:rsidTr="006E5E74">
        <w:trPr>
          <w:trHeight w:val="451"/>
        </w:trPr>
        <w:tc>
          <w:tcPr>
            <w:tcW w:w="2592" w:type="dxa"/>
            <w:shd w:val="clear" w:color="auto" w:fill="C5E0B3"/>
          </w:tcPr>
          <w:p w:rsidR="00056CC3" w:rsidRDefault="00056CC3" w:rsidP="00C45E06">
            <w:pPr>
              <w:pStyle w:val="TableParagraph"/>
              <w:ind w:left="107"/>
              <w:rPr>
                <w:rFonts w:ascii="Calibri" w:hAnsi="Calibri"/>
                <w:b/>
                <w:sz w:val="20"/>
              </w:rPr>
            </w:pPr>
            <w:r>
              <w:rPr>
                <w:rFonts w:ascii="Calibri" w:hAnsi="Calibri"/>
                <w:b/>
                <w:sz w:val="20"/>
              </w:rPr>
              <w:t>İş</w:t>
            </w:r>
            <w:r>
              <w:rPr>
                <w:rFonts w:ascii="Calibri" w:hAnsi="Calibri"/>
                <w:b/>
                <w:spacing w:val="-6"/>
                <w:sz w:val="20"/>
              </w:rPr>
              <w:t xml:space="preserve"> </w:t>
            </w:r>
            <w:r>
              <w:rPr>
                <w:rFonts w:ascii="Calibri" w:hAnsi="Calibri"/>
                <w:b/>
                <w:sz w:val="20"/>
              </w:rPr>
              <w:t>birliği</w:t>
            </w:r>
            <w:r>
              <w:rPr>
                <w:rFonts w:ascii="Calibri" w:hAnsi="Calibri"/>
                <w:b/>
                <w:spacing w:val="-6"/>
                <w:sz w:val="20"/>
              </w:rPr>
              <w:t xml:space="preserve"> </w:t>
            </w:r>
            <w:r>
              <w:rPr>
                <w:rFonts w:ascii="Calibri" w:hAnsi="Calibri"/>
                <w:b/>
                <w:sz w:val="20"/>
              </w:rPr>
              <w:t>Yapılacak</w:t>
            </w:r>
            <w:r>
              <w:rPr>
                <w:rFonts w:ascii="Calibri" w:hAnsi="Calibri"/>
                <w:b/>
                <w:spacing w:val="-4"/>
                <w:sz w:val="20"/>
              </w:rPr>
              <w:t xml:space="preserve"> </w:t>
            </w:r>
            <w:r>
              <w:rPr>
                <w:rFonts w:ascii="Calibri" w:hAnsi="Calibri"/>
                <w:b/>
                <w:spacing w:val="-2"/>
                <w:sz w:val="20"/>
              </w:rPr>
              <w:t>Birimler</w:t>
            </w:r>
          </w:p>
        </w:tc>
        <w:tc>
          <w:tcPr>
            <w:tcW w:w="7591" w:type="dxa"/>
            <w:gridSpan w:val="9"/>
            <w:shd w:val="clear" w:color="auto" w:fill="E2EFD9"/>
          </w:tcPr>
          <w:p w:rsidR="00056CC3" w:rsidRDefault="006E5E74" w:rsidP="00C45E06">
            <w:pPr>
              <w:pStyle w:val="TableParagraph"/>
              <w:spacing w:line="357" w:lineRule="auto"/>
              <w:ind w:left="107"/>
              <w:rPr>
                <w:sz w:val="20"/>
              </w:rPr>
            </w:pPr>
            <w:r>
              <w:rPr>
                <w:sz w:val="20"/>
              </w:rPr>
              <w:t>İlçe Milli Eğitim Müdürlüğü, Saruhanlı Belediyesi</w:t>
            </w:r>
          </w:p>
        </w:tc>
      </w:tr>
      <w:tr w:rsidR="00056CC3" w:rsidTr="006E5E74">
        <w:trPr>
          <w:trHeight w:val="456"/>
        </w:trPr>
        <w:tc>
          <w:tcPr>
            <w:tcW w:w="2592" w:type="dxa"/>
            <w:shd w:val="clear" w:color="auto" w:fill="C5E0B3"/>
          </w:tcPr>
          <w:p w:rsidR="00056CC3" w:rsidRDefault="00056CC3" w:rsidP="00C45E06">
            <w:pPr>
              <w:pStyle w:val="TableParagraph"/>
              <w:ind w:left="107"/>
              <w:rPr>
                <w:rFonts w:ascii="Calibri"/>
                <w:b/>
                <w:sz w:val="20"/>
              </w:rPr>
            </w:pPr>
            <w:r>
              <w:rPr>
                <w:rFonts w:ascii="Calibri"/>
                <w:b/>
                <w:spacing w:val="-2"/>
                <w:sz w:val="20"/>
              </w:rPr>
              <w:t>Riskler</w:t>
            </w:r>
          </w:p>
        </w:tc>
        <w:tc>
          <w:tcPr>
            <w:tcW w:w="7591" w:type="dxa"/>
            <w:gridSpan w:val="9"/>
            <w:shd w:val="clear" w:color="auto" w:fill="C5E0B3"/>
          </w:tcPr>
          <w:p w:rsidR="00056CC3" w:rsidRDefault="006E5E74" w:rsidP="006E5E74">
            <w:pPr>
              <w:pStyle w:val="TableParagraph"/>
              <w:spacing w:line="234" w:lineRule="exact"/>
              <w:ind w:left="107"/>
              <w:rPr>
                <w:sz w:val="20"/>
              </w:rPr>
            </w:pPr>
            <w:r>
              <w:rPr>
                <w:sz w:val="20"/>
              </w:rPr>
              <w:t>Maddi kaynak bulunamaması.</w:t>
            </w:r>
          </w:p>
        </w:tc>
      </w:tr>
      <w:tr w:rsidR="00056CC3" w:rsidTr="00C45E06">
        <w:trPr>
          <w:trHeight w:val="853"/>
        </w:trPr>
        <w:tc>
          <w:tcPr>
            <w:tcW w:w="2592" w:type="dxa"/>
            <w:shd w:val="clear" w:color="auto" w:fill="C5E0B3"/>
          </w:tcPr>
          <w:p w:rsidR="00056CC3" w:rsidRDefault="00056CC3" w:rsidP="00C45E06">
            <w:pPr>
              <w:pStyle w:val="TableParagraph"/>
              <w:spacing w:before="131"/>
              <w:rPr>
                <w:b/>
                <w:sz w:val="20"/>
              </w:rPr>
            </w:pPr>
          </w:p>
          <w:p w:rsidR="00056CC3" w:rsidRDefault="00056CC3" w:rsidP="00C45E06">
            <w:pPr>
              <w:pStyle w:val="TableParagraph"/>
              <w:ind w:left="107"/>
              <w:rPr>
                <w:rFonts w:ascii="Calibri"/>
                <w:b/>
                <w:sz w:val="20"/>
              </w:rPr>
            </w:pPr>
            <w:r>
              <w:rPr>
                <w:rFonts w:ascii="Calibri"/>
                <w:b/>
                <w:spacing w:val="-2"/>
                <w:sz w:val="20"/>
              </w:rPr>
              <w:t>Stratejiler</w:t>
            </w:r>
          </w:p>
        </w:tc>
        <w:tc>
          <w:tcPr>
            <w:tcW w:w="7591" w:type="dxa"/>
            <w:gridSpan w:val="9"/>
            <w:shd w:val="clear" w:color="auto" w:fill="E2EFD9"/>
          </w:tcPr>
          <w:p w:rsidR="00056CC3" w:rsidRDefault="006E5E74" w:rsidP="00C45E06">
            <w:pPr>
              <w:pStyle w:val="TableParagraph"/>
              <w:spacing w:line="360" w:lineRule="auto"/>
              <w:ind w:left="107"/>
              <w:rPr>
                <w:sz w:val="20"/>
              </w:rPr>
            </w:pPr>
            <w:r>
              <w:t xml:space="preserve">Fiziki </w:t>
            </w:r>
            <w:r w:rsidRPr="0067070E">
              <w:t>mekânların (derslikler, spor salon</w:t>
            </w:r>
            <w:r>
              <w:t xml:space="preserve">u, kütüphaneler, atölyeler vb.) iyileştirilmesi </w:t>
            </w:r>
            <w:r w:rsidRPr="0067070E">
              <w:t>için kamu idareleri, belediyeler ve işverenlerle iş birlikleri yapılacaktır.</w:t>
            </w:r>
          </w:p>
        </w:tc>
      </w:tr>
      <w:tr w:rsidR="00056CC3" w:rsidTr="00C45E06">
        <w:trPr>
          <w:trHeight w:val="853"/>
        </w:trPr>
        <w:tc>
          <w:tcPr>
            <w:tcW w:w="2592" w:type="dxa"/>
            <w:shd w:val="clear" w:color="auto" w:fill="C5E0B3"/>
          </w:tcPr>
          <w:p w:rsidR="00056CC3" w:rsidRDefault="00056CC3" w:rsidP="00C45E06">
            <w:pPr>
              <w:pStyle w:val="TableParagraph"/>
              <w:spacing w:before="117"/>
              <w:rPr>
                <w:b/>
                <w:sz w:val="20"/>
              </w:rPr>
            </w:pPr>
          </w:p>
          <w:p w:rsidR="00056CC3" w:rsidRDefault="00056CC3" w:rsidP="00C45E06">
            <w:pPr>
              <w:pStyle w:val="TableParagraph"/>
              <w:ind w:left="107"/>
              <w:rPr>
                <w:b/>
                <w:sz w:val="20"/>
              </w:rPr>
            </w:pPr>
            <w:r>
              <w:rPr>
                <w:b/>
                <w:sz w:val="20"/>
              </w:rPr>
              <w:t>Maliyet</w:t>
            </w:r>
            <w:r>
              <w:rPr>
                <w:b/>
                <w:spacing w:val="-8"/>
                <w:sz w:val="20"/>
              </w:rPr>
              <w:t xml:space="preserve"> </w:t>
            </w:r>
            <w:r>
              <w:rPr>
                <w:b/>
                <w:spacing w:val="-2"/>
                <w:sz w:val="20"/>
              </w:rPr>
              <w:t>Tahmini</w:t>
            </w:r>
          </w:p>
        </w:tc>
        <w:tc>
          <w:tcPr>
            <w:tcW w:w="7591" w:type="dxa"/>
            <w:gridSpan w:val="9"/>
            <w:shd w:val="clear" w:color="auto" w:fill="E2EFD9"/>
          </w:tcPr>
          <w:p w:rsidR="00056CC3" w:rsidRDefault="00056CC3" w:rsidP="00C45E06">
            <w:pPr>
              <w:pStyle w:val="TableParagraph"/>
              <w:spacing w:before="117"/>
              <w:rPr>
                <w:b/>
                <w:sz w:val="20"/>
              </w:rPr>
            </w:pPr>
          </w:p>
          <w:p w:rsidR="00056CC3" w:rsidRDefault="00F57E59" w:rsidP="00C45E06">
            <w:pPr>
              <w:pStyle w:val="TableParagraph"/>
              <w:ind w:left="107"/>
              <w:rPr>
                <w:sz w:val="20"/>
              </w:rPr>
            </w:pPr>
            <w:r>
              <w:rPr>
                <w:sz w:val="20"/>
              </w:rPr>
              <w:t>25</w:t>
            </w:r>
            <w:r w:rsidR="006E5E74">
              <w:rPr>
                <w:sz w:val="20"/>
              </w:rPr>
              <w:t>0.000,00 TL</w:t>
            </w:r>
          </w:p>
        </w:tc>
      </w:tr>
      <w:tr w:rsidR="00056CC3" w:rsidTr="00C45E06">
        <w:trPr>
          <w:trHeight w:val="1055"/>
        </w:trPr>
        <w:tc>
          <w:tcPr>
            <w:tcW w:w="2592" w:type="dxa"/>
            <w:shd w:val="clear" w:color="auto" w:fill="C5E0B3"/>
          </w:tcPr>
          <w:p w:rsidR="00056CC3" w:rsidRDefault="00056CC3" w:rsidP="00C45E06">
            <w:pPr>
              <w:pStyle w:val="TableParagraph"/>
              <w:spacing w:before="131"/>
              <w:rPr>
                <w:b/>
                <w:sz w:val="20"/>
              </w:rPr>
            </w:pPr>
          </w:p>
          <w:p w:rsidR="00056CC3" w:rsidRDefault="00056CC3" w:rsidP="00C45E06">
            <w:pPr>
              <w:pStyle w:val="TableParagraph"/>
              <w:ind w:left="107"/>
              <w:rPr>
                <w:rFonts w:ascii="Calibri"/>
                <w:b/>
                <w:sz w:val="20"/>
              </w:rPr>
            </w:pPr>
            <w:r>
              <w:rPr>
                <w:rFonts w:ascii="Calibri"/>
                <w:b/>
                <w:spacing w:val="-2"/>
                <w:sz w:val="20"/>
              </w:rPr>
              <w:t>Tespitler</w:t>
            </w:r>
          </w:p>
        </w:tc>
        <w:tc>
          <w:tcPr>
            <w:tcW w:w="7591" w:type="dxa"/>
            <w:gridSpan w:val="9"/>
            <w:shd w:val="clear" w:color="auto" w:fill="C5E0B3"/>
          </w:tcPr>
          <w:p w:rsidR="00056CC3" w:rsidRDefault="00056CC3" w:rsidP="00C45E06">
            <w:pPr>
              <w:pStyle w:val="TableParagraph"/>
              <w:spacing w:before="2"/>
              <w:rPr>
                <w:b/>
                <w:sz w:val="20"/>
              </w:rPr>
            </w:pPr>
          </w:p>
          <w:p w:rsidR="00056CC3" w:rsidRDefault="00056CC3" w:rsidP="00C45E06">
            <w:pPr>
              <w:pStyle w:val="TableParagraph"/>
              <w:spacing w:line="350" w:lineRule="atLeast"/>
              <w:ind w:left="107"/>
              <w:rPr>
                <w:sz w:val="20"/>
              </w:rPr>
            </w:pPr>
            <w:r>
              <w:rPr>
                <w:sz w:val="20"/>
              </w:rPr>
              <w:t>Durum</w:t>
            </w:r>
            <w:r>
              <w:rPr>
                <w:spacing w:val="-5"/>
                <w:sz w:val="20"/>
              </w:rPr>
              <w:t xml:space="preserve"> </w:t>
            </w:r>
            <w:r>
              <w:rPr>
                <w:sz w:val="20"/>
              </w:rPr>
              <w:t>analizi</w:t>
            </w:r>
            <w:r>
              <w:rPr>
                <w:spacing w:val="-5"/>
                <w:sz w:val="20"/>
              </w:rPr>
              <w:t xml:space="preserve"> </w:t>
            </w:r>
            <w:r>
              <w:rPr>
                <w:sz w:val="20"/>
              </w:rPr>
              <w:t>sonuçlarından</w:t>
            </w:r>
            <w:r>
              <w:rPr>
                <w:spacing w:val="-4"/>
                <w:sz w:val="20"/>
              </w:rPr>
              <w:t xml:space="preserve"> </w:t>
            </w:r>
            <w:r>
              <w:rPr>
                <w:sz w:val="20"/>
              </w:rPr>
              <w:t>elde</w:t>
            </w:r>
            <w:r>
              <w:rPr>
                <w:spacing w:val="-4"/>
                <w:sz w:val="20"/>
              </w:rPr>
              <w:t xml:space="preserve"> </w:t>
            </w:r>
            <w:r>
              <w:rPr>
                <w:sz w:val="20"/>
              </w:rPr>
              <w:t>edilmiş</w:t>
            </w:r>
            <w:r>
              <w:rPr>
                <w:spacing w:val="-5"/>
                <w:sz w:val="20"/>
              </w:rPr>
              <w:t xml:space="preserve"> </w:t>
            </w:r>
            <w:r>
              <w:rPr>
                <w:sz w:val="20"/>
              </w:rPr>
              <w:t>ve</w:t>
            </w:r>
            <w:r>
              <w:rPr>
                <w:spacing w:val="-4"/>
                <w:sz w:val="20"/>
              </w:rPr>
              <w:t xml:space="preserve"> </w:t>
            </w:r>
            <w:r>
              <w:rPr>
                <w:sz w:val="20"/>
              </w:rPr>
              <w:t>belirlenen</w:t>
            </w:r>
            <w:r>
              <w:rPr>
                <w:spacing w:val="-1"/>
                <w:sz w:val="20"/>
              </w:rPr>
              <w:t xml:space="preserve"> </w:t>
            </w:r>
            <w:r>
              <w:rPr>
                <w:sz w:val="20"/>
              </w:rPr>
              <w:t>hedefe</w:t>
            </w:r>
            <w:r>
              <w:rPr>
                <w:spacing w:val="-4"/>
                <w:sz w:val="20"/>
              </w:rPr>
              <w:t xml:space="preserve"> </w:t>
            </w:r>
            <w:r>
              <w:rPr>
                <w:sz w:val="20"/>
              </w:rPr>
              <w:t>gerekçe</w:t>
            </w:r>
            <w:r>
              <w:rPr>
                <w:spacing w:val="-7"/>
                <w:sz w:val="20"/>
              </w:rPr>
              <w:t xml:space="preserve"> </w:t>
            </w:r>
            <w:r>
              <w:rPr>
                <w:sz w:val="20"/>
              </w:rPr>
              <w:t>olabilecek</w:t>
            </w:r>
            <w:r>
              <w:rPr>
                <w:spacing w:val="-5"/>
                <w:sz w:val="20"/>
              </w:rPr>
              <w:t xml:space="preserve"> </w:t>
            </w:r>
            <w:r>
              <w:rPr>
                <w:b/>
                <w:sz w:val="20"/>
              </w:rPr>
              <w:t xml:space="preserve">en fazla beş </w:t>
            </w:r>
            <w:r>
              <w:rPr>
                <w:sz w:val="20"/>
              </w:rPr>
              <w:t>maddeye yer verilir.</w:t>
            </w:r>
          </w:p>
        </w:tc>
      </w:tr>
      <w:tr w:rsidR="00056CC3" w:rsidTr="00C45E06">
        <w:trPr>
          <w:trHeight w:val="1055"/>
        </w:trPr>
        <w:tc>
          <w:tcPr>
            <w:tcW w:w="2592" w:type="dxa"/>
            <w:shd w:val="clear" w:color="auto" w:fill="C5E0B3"/>
          </w:tcPr>
          <w:p w:rsidR="00056CC3" w:rsidRDefault="00056CC3" w:rsidP="00C45E06">
            <w:pPr>
              <w:pStyle w:val="TableParagraph"/>
              <w:spacing w:before="129"/>
              <w:rPr>
                <w:b/>
                <w:sz w:val="20"/>
              </w:rPr>
            </w:pPr>
          </w:p>
          <w:p w:rsidR="00056CC3" w:rsidRDefault="00056CC3" w:rsidP="00C45E06">
            <w:pPr>
              <w:pStyle w:val="TableParagraph"/>
              <w:ind w:left="107"/>
              <w:rPr>
                <w:rFonts w:ascii="Calibri" w:hAnsi="Calibri"/>
                <w:b/>
                <w:sz w:val="20"/>
              </w:rPr>
            </w:pPr>
            <w:r>
              <w:rPr>
                <w:rFonts w:ascii="Calibri" w:hAnsi="Calibri"/>
                <w:b/>
                <w:spacing w:val="-2"/>
                <w:sz w:val="20"/>
              </w:rPr>
              <w:t>İhtiyaçlar</w:t>
            </w:r>
          </w:p>
        </w:tc>
        <w:tc>
          <w:tcPr>
            <w:tcW w:w="7591" w:type="dxa"/>
            <w:gridSpan w:val="9"/>
            <w:shd w:val="clear" w:color="auto" w:fill="E2EFD9"/>
          </w:tcPr>
          <w:p w:rsidR="00056CC3" w:rsidRDefault="00056CC3" w:rsidP="00C45E06">
            <w:pPr>
              <w:pStyle w:val="TableParagraph"/>
              <w:spacing w:before="115"/>
              <w:rPr>
                <w:b/>
                <w:sz w:val="20"/>
              </w:rPr>
            </w:pPr>
          </w:p>
          <w:p w:rsidR="00056CC3" w:rsidRDefault="00056CC3" w:rsidP="00C45E06">
            <w:pPr>
              <w:pStyle w:val="TableParagraph"/>
              <w:ind w:left="107"/>
              <w:rPr>
                <w:sz w:val="20"/>
              </w:rPr>
            </w:pPr>
            <w:r>
              <w:rPr>
                <w:sz w:val="20"/>
              </w:rPr>
              <w:t>Tespit</w:t>
            </w:r>
            <w:r>
              <w:rPr>
                <w:spacing w:val="-6"/>
                <w:sz w:val="20"/>
              </w:rPr>
              <w:t xml:space="preserve"> </w:t>
            </w:r>
            <w:r>
              <w:rPr>
                <w:sz w:val="20"/>
              </w:rPr>
              <w:t>edilen</w:t>
            </w:r>
            <w:r>
              <w:rPr>
                <w:spacing w:val="-7"/>
                <w:sz w:val="20"/>
              </w:rPr>
              <w:t xml:space="preserve"> </w:t>
            </w:r>
            <w:r>
              <w:rPr>
                <w:sz w:val="20"/>
              </w:rPr>
              <w:t>ihtiyaç</w:t>
            </w:r>
            <w:r>
              <w:rPr>
                <w:spacing w:val="-6"/>
                <w:sz w:val="20"/>
              </w:rPr>
              <w:t xml:space="preserve"> </w:t>
            </w:r>
            <w:r>
              <w:rPr>
                <w:sz w:val="20"/>
              </w:rPr>
              <w:t>ya</w:t>
            </w:r>
            <w:r>
              <w:rPr>
                <w:spacing w:val="-6"/>
                <w:sz w:val="20"/>
              </w:rPr>
              <w:t xml:space="preserve"> </w:t>
            </w:r>
            <w:r>
              <w:rPr>
                <w:sz w:val="20"/>
              </w:rPr>
              <w:t>da</w:t>
            </w:r>
            <w:r>
              <w:rPr>
                <w:spacing w:val="-6"/>
                <w:sz w:val="20"/>
              </w:rPr>
              <w:t xml:space="preserve"> </w:t>
            </w:r>
            <w:r>
              <w:rPr>
                <w:sz w:val="20"/>
              </w:rPr>
              <w:t>sorun</w:t>
            </w:r>
            <w:r>
              <w:rPr>
                <w:spacing w:val="-6"/>
                <w:sz w:val="20"/>
              </w:rPr>
              <w:t xml:space="preserve"> </w:t>
            </w:r>
            <w:r>
              <w:rPr>
                <w:sz w:val="20"/>
              </w:rPr>
              <w:t>alanlarına</w:t>
            </w:r>
            <w:r>
              <w:rPr>
                <w:spacing w:val="-6"/>
                <w:sz w:val="20"/>
              </w:rPr>
              <w:t xml:space="preserve"> </w:t>
            </w:r>
            <w:r>
              <w:rPr>
                <w:sz w:val="20"/>
              </w:rPr>
              <w:t>yönelik</w:t>
            </w:r>
            <w:r>
              <w:rPr>
                <w:spacing w:val="-6"/>
                <w:sz w:val="20"/>
              </w:rPr>
              <w:t xml:space="preserve"> </w:t>
            </w:r>
            <w:r>
              <w:rPr>
                <w:sz w:val="20"/>
              </w:rPr>
              <w:t>ortaya</w:t>
            </w:r>
            <w:r>
              <w:rPr>
                <w:spacing w:val="-5"/>
                <w:sz w:val="20"/>
              </w:rPr>
              <w:t xml:space="preserve"> </w:t>
            </w:r>
            <w:r>
              <w:rPr>
                <w:sz w:val="20"/>
              </w:rPr>
              <w:t>konulan</w:t>
            </w:r>
            <w:r>
              <w:rPr>
                <w:spacing w:val="-8"/>
                <w:sz w:val="20"/>
              </w:rPr>
              <w:t xml:space="preserve"> </w:t>
            </w:r>
            <w:r>
              <w:rPr>
                <w:sz w:val="20"/>
              </w:rPr>
              <w:t>çözümleri</w:t>
            </w:r>
            <w:r>
              <w:rPr>
                <w:spacing w:val="-7"/>
                <w:sz w:val="20"/>
              </w:rPr>
              <w:t xml:space="preserve"> </w:t>
            </w:r>
            <w:r>
              <w:rPr>
                <w:spacing w:val="-2"/>
                <w:sz w:val="20"/>
              </w:rPr>
              <w:t>içeren</w:t>
            </w:r>
          </w:p>
          <w:p w:rsidR="00056CC3" w:rsidRDefault="00056CC3" w:rsidP="00C45E06">
            <w:pPr>
              <w:pStyle w:val="TableParagraph"/>
              <w:spacing w:before="118"/>
              <w:ind w:left="107"/>
              <w:rPr>
                <w:sz w:val="20"/>
              </w:rPr>
            </w:pPr>
            <w:proofErr w:type="gramStart"/>
            <w:r>
              <w:rPr>
                <w:b/>
                <w:sz w:val="20"/>
              </w:rPr>
              <w:t>en</w:t>
            </w:r>
            <w:proofErr w:type="gramEnd"/>
            <w:r>
              <w:rPr>
                <w:b/>
                <w:spacing w:val="-6"/>
                <w:sz w:val="20"/>
              </w:rPr>
              <w:t xml:space="preserve"> </w:t>
            </w:r>
            <w:r>
              <w:rPr>
                <w:b/>
                <w:sz w:val="20"/>
              </w:rPr>
              <w:t>fazla</w:t>
            </w:r>
            <w:r>
              <w:rPr>
                <w:b/>
                <w:spacing w:val="-5"/>
                <w:sz w:val="20"/>
              </w:rPr>
              <w:t xml:space="preserve"> </w:t>
            </w:r>
            <w:r>
              <w:rPr>
                <w:b/>
                <w:sz w:val="20"/>
              </w:rPr>
              <w:t>beş</w:t>
            </w:r>
            <w:r>
              <w:rPr>
                <w:b/>
                <w:spacing w:val="-3"/>
                <w:sz w:val="20"/>
              </w:rPr>
              <w:t xml:space="preserve"> </w:t>
            </w:r>
            <w:r>
              <w:rPr>
                <w:sz w:val="20"/>
              </w:rPr>
              <w:t>maddeye</w:t>
            </w:r>
            <w:r>
              <w:rPr>
                <w:spacing w:val="-5"/>
                <w:sz w:val="20"/>
              </w:rPr>
              <w:t xml:space="preserve"> </w:t>
            </w:r>
            <w:r>
              <w:rPr>
                <w:sz w:val="20"/>
              </w:rPr>
              <w:t>yer</w:t>
            </w:r>
            <w:r>
              <w:rPr>
                <w:spacing w:val="-6"/>
                <w:sz w:val="20"/>
              </w:rPr>
              <w:t xml:space="preserve"> </w:t>
            </w:r>
            <w:r>
              <w:rPr>
                <w:spacing w:val="-2"/>
                <w:sz w:val="20"/>
              </w:rPr>
              <w:t>verilir.</w:t>
            </w:r>
          </w:p>
        </w:tc>
      </w:tr>
    </w:tbl>
    <w:p w:rsidR="00056CC3" w:rsidRDefault="00056CC3" w:rsidP="00056CC3">
      <w:pPr>
        <w:tabs>
          <w:tab w:val="left" w:pos="1273"/>
        </w:tabs>
      </w:pPr>
    </w:p>
    <w:p w:rsidR="006E5E74" w:rsidRDefault="006E5E74" w:rsidP="00056CC3">
      <w:pPr>
        <w:tabs>
          <w:tab w:val="left" w:pos="1273"/>
        </w:tabs>
      </w:pPr>
    </w:p>
    <w:p w:rsidR="006E5E74" w:rsidRDefault="006E5E74" w:rsidP="00056CC3">
      <w:pPr>
        <w:tabs>
          <w:tab w:val="left" w:pos="1273"/>
        </w:tabs>
      </w:pPr>
    </w:p>
    <w:p w:rsidR="006E5E74" w:rsidRDefault="006E5E74" w:rsidP="00056CC3">
      <w:pPr>
        <w:tabs>
          <w:tab w:val="left" w:pos="1273"/>
        </w:tabs>
      </w:pPr>
    </w:p>
    <w:p w:rsidR="00056CC3" w:rsidRDefault="00056CC3" w:rsidP="00056CC3">
      <w:pPr>
        <w:tabs>
          <w:tab w:val="left" w:pos="1273"/>
        </w:tabs>
      </w:pPr>
    </w:p>
    <w:tbl>
      <w:tblPr>
        <w:tblStyle w:val="TableNormal"/>
        <w:tblW w:w="0" w:type="auto"/>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8647"/>
      </w:tblGrid>
      <w:tr w:rsidR="006E5E74" w:rsidTr="00571FA5">
        <w:trPr>
          <w:trHeight w:val="438"/>
        </w:trPr>
        <w:tc>
          <w:tcPr>
            <w:tcW w:w="10065" w:type="dxa"/>
            <w:gridSpan w:val="2"/>
            <w:shd w:val="clear" w:color="auto" w:fill="E2EFD9"/>
          </w:tcPr>
          <w:p w:rsidR="006E5E74" w:rsidRPr="0067070E" w:rsidRDefault="006E5E74" w:rsidP="00C45E06">
            <w:pPr>
              <w:pStyle w:val="TableParagraph"/>
            </w:pPr>
            <w:r w:rsidRPr="00D34DD1">
              <w:rPr>
                <w:b/>
              </w:rPr>
              <w:lastRenderedPageBreak/>
              <w:t>TEMA:</w:t>
            </w:r>
            <w:r w:rsidRPr="00D34DD1">
              <w:rPr>
                <w:b/>
                <w:spacing w:val="-3"/>
              </w:rPr>
              <w:t xml:space="preserve"> </w:t>
            </w:r>
            <w:r>
              <w:rPr>
                <w:b/>
              </w:rPr>
              <w:t>Kurumsal Kapasite</w:t>
            </w:r>
          </w:p>
        </w:tc>
      </w:tr>
      <w:tr w:rsidR="00056CC3" w:rsidTr="00C45E06">
        <w:trPr>
          <w:trHeight w:val="438"/>
        </w:trPr>
        <w:tc>
          <w:tcPr>
            <w:tcW w:w="1418" w:type="dxa"/>
            <w:shd w:val="clear" w:color="auto" w:fill="E2EFD9"/>
          </w:tcPr>
          <w:p w:rsidR="00056CC3" w:rsidRDefault="00056CC3" w:rsidP="00C45E06">
            <w:pPr>
              <w:pStyle w:val="TableParagraph"/>
              <w:spacing w:line="234" w:lineRule="exact"/>
              <w:ind w:left="107"/>
              <w:rPr>
                <w:b/>
                <w:sz w:val="20"/>
              </w:rPr>
            </w:pPr>
            <w:r>
              <w:rPr>
                <w:b/>
                <w:sz w:val="20"/>
              </w:rPr>
              <w:t>Amaç</w:t>
            </w:r>
            <w:r>
              <w:rPr>
                <w:b/>
                <w:spacing w:val="-7"/>
                <w:sz w:val="20"/>
              </w:rPr>
              <w:t xml:space="preserve"> </w:t>
            </w:r>
            <w:r>
              <w:rPr>
                <w:b/>
                <w:spacing w:val="-10"/>
                <w:sz w:val="20"/>
              </w:rPr>
              <w:t>5</w:t>
            </w:r>
          </w:p>
        </w:tc>
        <w:tc>
          <w:tcPr>
            <w:tcW w:w="8647" w:type="dxa"/>
            <w:shd w:val="clear" w:color="auto" w:fill="E2EFD9"/>
          </w:tcPr>
          <w:p w:rsidR="00056CC3" w:rsidRDefault="00056CC3" w:rsidP="00C45E06">
            <w:pPr>
              <w:pStyle w:val="TableParagraph"/>
              <w:rPr>
                <w:rFonts w:ascii="Times New Roman"/>
                <w:sz w:val="20"/>
              </w:rPr>
            </w:pPr>
            <w:r w:rsidRPr="0067070E">
              <w:t>Okulun eğitimin temel ilkeleri doğrultusunda niteliğini arttırmak amacıyla kurumsal kapasite geliştirilecektir.</w:t>
            </w:r>
          </w:p>
        </w:tc>
      </w:tr>
      <w:tr w:rsidR="00056CC3" w:rsidTr="00C45E06">
        <w:trPr>
          <w:trHeight w:val="438"/>
        </w:trPr>
        <w:tc>
          <w:tcPr>
            <w:tcW w:w="1418" w:type="dxa"/>
            <w:shd w:val="clear" w:color="auto" w:fill="C5E0B3"/>
          </w:tcPr>
          <w:p w:rsidR="00056CC3" w:rsidRDefault="00056CC3" w:rsidP="00C45E06">
            <w:pPr>
              <w:pStyle w:val="TableParagraph"/>
              <w:spacing w:line="234" w:lineRule="exact"/>
              <w:ind w:left="107"/>
              <w:rPr>
                <w:b/>
                <w:sz w:val="20"/>
              </w:rPr>
            </w:pPr>
            <w:r>
              <w:rPr>
                <w:b/>
                <w:sz w:val="20"/>
              </w:rPr>
              <w:t>Hedef</w:t>
            </w:r>
            <w:r>
              <w:rPr>
                <w:b/>
                <w:spacing w:val="-9"/>
                <w:sz w:val="20"/>
              </w:rPr>
              <w:t xml:space="preserve"> </w:t>
            </w:r>
            <w:r>
              <w:rPr>
                <w:b/>
                <w:spacing w:val="-5"/>
                <w:sz w:val="20"/>
              </w:rPr>
              <w:t>1</w:t>
            </w:r>
          </w:p>
        </w:tc>
        <w:tc>
          <w:tcPr>
            <w:tcW w:w="8647" w:type="dxa"/>
            <w:shd w:val="clear" w:color="auto" w:fill="C5E0B3"/>
          </w:tcPr>
          <w:p w:rsidR="00056CC3" w:rsidRDefault="00056CC3" w:rsidP="00C45E06">
            <w:pPr>
              <w:pStyle w:val="TableParagraph"/>
              <w:rPr>
                <w:rFonts w:ascii="Times New Roman"/>
                <w:sz w:val="20"/>
              </w:rPr>
            </w:pPr>
            <w:r w:rsidRPr="0067070E">
              <w:t>Eğitim ve öğretimin sağlıklı ve güvenli bir ortamda gerçekleştirilmesi için okul sağlığı ve güvenliği geliştirilecektir.</w:t>
            </w:r>
          </w:p>
        </w:tc>
      </w:tr>
    </w:tbl>
    <w:p w:rsidR="00056CC3" w:rsidRDefault="00056CC3" w:rsidP="00056CC3">
      <w:pPr>
        <w:tabs>
          <w:tab w:val="left" w:pos="1273"/>
        </w:tabs>
      </w:pPr>
    </w:p>
    <w:tbl>
      <w:tblPr>
        <w:tblStyle w:val="TableNormal"/>
        <w:tblW w:w="0" w:type="auto"/>
        <w:tblInd w:w="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68"/>
        <w:gridCol w:w="991"/>
        <w:gridCol w:w="1135"/>
        <w:gridCol w:w="797"/>
        <w:gridCol w:w="720"/>
        <w:gridCol w:w="718"/>
        <w:gridCol w:w="720"/>
        <w:gridCol w:w="720"/>
        <w:gridCol w:w="864"/>
        <w:gridCol w:w="926"/>
      </w:tblGrid>
      <w:tr w:rsidR="00056CC3" w:rsidTr="00AD1A8E">
        <w:trPr>
          <w:trHeight w:val="854"/>
        </w:trPr>
        <w:tc>
          <w:tcPr>
            <w:tcW w:w="2768" w:type="dxa"/>
            <w:shd w:val="clear" w:color="auto" w:fill="C5E0B3"/>
          </w:tcPr>
          <w:p w:rsidR="00056CC3" w:rsidRDefault="00056CC3" w:rsidP="00C45E06">
            <w:pPr>
              <w:pStyle w:val="TableParagraph"/>
              <w:spacing w:line="234" w:lineRule="exact"/>
              <w:ind w:left="107"/>
              <w:rPr>
                <w:b/>
                <w:sz w:val="20"/>
              </w:rPr>
            </w:pPr>
            <w:r>
              <w:rPr>
                <w:b/>
                <w:spacing w:val="-2"/>
                <w:sz w:val="20"/>
              </w:rPr>
              <w:t>Performans</w:t>
            </w:r>
            <w:r>
              <w:rPr>
                <w:b/>
                <w:spacing w:val="7"/>
                <w:sz w:val="20"/>
              </w:rPr>
              <w:t xml:space="preserve"> </w:t>
            </w:r>
            <w:r>
              <w:rPr>
                <w:b/>
                <w:spacing w:val="-2"/>
                <w:sz w:val="20"/>
              </w:rPr>
              <w:t>Göstergeleri</w:t>
            </w:r>
          </w:p>
        </w:tc>
        <w:tc>
          <w:tcPr>
            <w:tcW w:w="991" w:type="dxa"/>
            <w:shd w:val="clear" w:color="auto" w:fill="C5E0B3"/>
          </w:tcPr>
          <w:p w:rsidR="00056CC3" w:rsidRDefault="00056CC3" w:rsidP="00C45E06">
            <w:pPr>
              <w:pStyle w:val="TableParagraph"/>
              <w:spacing w:line="360" w:lineRule="auto"/>
              <w:ind w:left="107" w:right="225"/>
              <w:rPr>
                <w:b/>
                <w:sz w:val="20"/>
              </w:rPr>
            </w:pPr>
            <w:r>
              <w:rPr>
                <w:b/>
                <w:spacing w:val="-2"/>
                <w:sz w:val="20"/>
              </w:rPr>
              <w:t>Hedefe Etkisi*</w:t>
            </w:r>
          </w:p>
        </w:tc>
        <w:tc>
          <w:tcPr>
            <w:tcW w:w="1135" w:type="dxa"/>
            <w:shd w:val="clear" w:color="auto" w:fill="C5E0B3"/>
          </w:tcPr>
          <w:p w:rsidR="00056CC3" w:rsidRDefault="00056CC3" w:rsidP="00C45E06">
            <w:pPr>
              <w:pStyle w:val="TableParagraph"/>
              <w:spacing w:line="360" w:lineRule="auto"/>
              <w:ind w:left="108" w:right="139"/>
              <w:rPr>
                <w:b/>
                <w:sz w:val="20"/>
              </w:rPr>
            </w:pPr>
            <w:r>
              <w:rPr>
                <w:b/>
                <w:spacing w:val="-2"/>
                <w:sz w:val="20"/>
              </w:rPr>
              <w:t>Başlangıç Değeri**</w:t>
            </w:r>
          </w:p>
        </w:tc>
        <w:tc>
          <w:tcPr>
            <w:tcW w:w="797" w:type="dxa"/>
            <w:shd w:val="clear" w:color="auto" w:fill="C5E0B3"/>
          </w:tcPr>
          <w:p w:rsidR="00056CC3" w:rsidRDefault="00056CC3" w:rsidP="00C45E06">
            <w:pPr>
              <w:pStyle w:val="TableParagraph"/>
              <w:spacing w:before="117"/>
              <w:rPr>
                <w:b/>
                <w:sz w:val="20"/>
              </w:rPr>
            </w:pPr>
          </w:p>
          <w:p w:rsidR="00056CC3" w:rsidRDefault="00056CC3" w:rsidP="00C45E06">
            <w:pPr>
              <w:pStyle w:val="TableParagraph"/>
              <w:ind w:left="108"/>
              <w:rPr>
                <w:b/>
                <w:sz w:val="20"/>
              </w:rPr>
            </w:pPr>
            <w:r>
              <w:rPr>
                <w:b/>
                <w:sz w:val="20"/>
              </w:rPr>
              <w:t>1.</w:t>
            </w:r>
            <w:r>
              <w:rPr>
                <w:b/>
                <w:spacing w:val="-5"/>
                <w:sz w:val="20"/>
              </w:rPr>
              <w:t xml:space="preserve"> Yıl</w:t>
            </w:r>
          </w:p>
        </w:tc>
        <w:tc>
          <w:tcPr>
            <w:tcW w:w="720" w:type="dxa"/>
            <w:shd w:val="clear" w:color="auto" w:fill="C5E0B3"/>
          </w:tcPr>
          <w:p w:rsidR="00056CC3" w:rsidRDefault="00056CC3" w:rsidP="00C45E06">
            <w:pPr>
              <w:pStyle w:val="TableParagraph"/>
              <w:spacing w:before="117"/>
              <w:rPr>
                <w:b/>
                <w:sz w:val="20"/>
              </w:rPr>
            </w:pPr>
          </w:p>
          <w:p w:rsidR="00056CC3" w:rsidRDefault="00056CC3" w:rsidP="00C45E06">
            <w:pPr>
              <w:pStyle w:val="TableParagraph"/>
              <w:ind w:left="105"/>
              <w:rPr>
                <w:b/>
                <w:sz w:val="20"/>
              </w:rPr>
            </w:pPr>
            <w:r>
              <w:rPr>
                <w:b/>
                <w:sz w:val="20"/>
              </w:rPr>
              <w:t>2.</w:t>
            </w:r>
            <w:r>
              <w:rPr>
                <w:b/>
                <w:spacing w:val="-5"/>
                <w:sz w:val="20"/>
              </w:rPr>
              <w:t xml:space="preserve"> Yıl</w:t>
            </w:r>
          </w:p>
        </w:tc>
        <w:tc>
          <w:tcPr>
            <w:tcW w:w="718" w:type="dxa"/>
            <w:shd w:val="clear" w:color="auto" w:fill="C5E0B3"/>
          </w:tcPr>
          <w:p w:rsidR="00056CC3" w:rsidRDefault="00056CC3" w:rsidP="00C45E06">
            <w:pPr>
              <w:pStyle w:val="TableParagraph"/>
              <w:spacing w:before="117"/>
              <w:rPr>
                <w:b/>
                <w:sz w:val="20"/>
              </w:rPr>
            </w:pPr>
          </w:p>
          <w:p w:rsidR="00056CC3" w:rsidRDefault="00056CC3" w:rsidP="00C45E06">
            <w:pPr>
              <w:pStyle w:val="TableParagraph"/>
              <w:ind w:left="105"/>
              <w:rPr>
                <w:b/>
                <w:sz w:val="20"/>
              </w:rPr>
            </w:pPr>
            <w:r>
              <w:rPr>
                <w:b/>
                <w:sz w:val="20"/>
              </w:rPr>
              <w:t>3.</w:t>
            </w:r>
            <w:r>
              <w:rPr>
                <w:b/>
                <w:spacing w:val="-5"/>
                <w:sz w:val="20"/>
              </w:rPr>
              <w:t xml:space="preserve"> yıl</w:t>
            </w:r>
          </w:p>
        </w:tc>
        <w:tc>
          <w:tcPr>
            <w:tcW w:w="720" w:type="dxa"/>
            <w:shd w:val="clear" w:color="auto" w:fill="C5E0B3"/>
          </w:tcPr>
          <w:p w:rsidR="00056CC3" w:rsidRDefault="00056CC3" w:rsidP="00C45E06">
            <w:pPr>
              <w:pStyle w:val="TableParagraph"/>
              <w:spacing w:before="117"/>
              <w:rPr>
                <w:b/>
                <w:sz w:val="20"/>
              </w:rPr>
            </w:pPr>
          </w:p>
          <w:p w:rsidR="00056CC3" w:rsidRDefault="00056CC3" w:rsidP="00C45E06">
            <w:pPr>
              <w:pStyle w:val="TableParagraph"/>
              <w:ind w:left="107"/>
              <w:rPr>
                <w:b/>
                <w:sz w:val="20"/>
              </w:rPr>
            </w:pPr>
            <w:r>
              <w:rPr>
                <w:b/>
                <w:sz w:val="20"/>
              </w:rPr>
              <w:t>4.</w:t>
            </w:r>
            <w:r>
              <w:rPr>
                <w:b/>
                <w:spacing w:val="-5"/>
                <w:sz w:val="20"/>
              </w:rPr>
              <w:t xml:space="preserve"> Yıl</w:t>
            </w:r>
          </w:p>
        </w:tc>
        <w:tc>
          <w:tcPr>
            <w:tcW w:w="720" w:type="dxa"/>
            <w:shd w:val="clear" w:color="auto" w:fill="C5E0B3"/>
          </w:tcPr>
          <w:p w:rsidR="00056CC3" w:rsidRDefault="00056CC3" w:rsidP="00C45E06">
            <w:pPr>
              <w:pStyle w:val="TableParagraph"/>
              <w:spacing w:before="117"/>
              <w:rPr>
                <w:b/>
                <w:sz w:val="20"/>
              </w:rPr>
            </w:pPr>
          </w:p>
          <w:p w:rsidR="00056CC3" w:rsidRDefault="00056CC3" w:rsidP="00C45E06">
            <w:pPr>
              <w:pStyle w:val="TableParagraph"/>
              <w:ind w:left="107"/>
              <w:rPr>
                <w:b/>
                <w:sz w:val="20"/>
              </w:rPr>
            </w:pPr>
            <w:r>
              <w:rPr>
                <w:b/>
                <w:sz w:val="20"/>
              </w:rPr>
              <w:t>5.</w:t>
            </w:r>
            <w:r>
              <w:rPr>
                <w:b/>
                <w:spacing w:val="-5"/>
                <w:sz w:val="20"/>
              </w:rPr>
              <w:t xml:space="preserve"> Yıl</w:t>
            </w:r>
          </w:p>
        </w:tc>
        <w:tc>
          <w:tcPr>
            <w:tcW w:w="864" w:type="dxa"/>
            <w:shd w:val="clear" w:color="auto" w:fill="C5E0B3"/>
          </w:tcPr>
          <w:p w:rsidR="00056CC3" w:rsidRDefault="00056CC3" w:rsidP="00C45E06">
            <w:pPr>
              <w:pStyle w:val="TableParagraph"/>
              <w:spacing w:line="360" w:lineRule="auto"/>
              <w:ind w:left="107" w:right="127"/>
              <w:rPr>
                <w:b/>
                <w:sz w:val="20"/>
              </w:rPr>
            </w:pPr>
            <w:r>
              <w:rPr>
                <w:b/>
                <w:spacing w:val="-2"/>
                <w:sz w:val="20"/>
              </w:rPr>
              <w:t>İzleme Sıklığı</w:t>
            </w:r>
          </w:p>
        </w:tc>
        <w:tc>
          <w:tcPr>
            <w:tcW w:w="926" w:type="dxa"/>
            <w:shd w:val="clear" w:color="auto" w:fill="C5E0B3"/>
          </w:tcPr>
          <w:p w:rsidR="00056CC3" w:rsidRDefault="00056CC3" w:rsidP="00C45E06">
            <w:pPr>
              <w:pStyle w:val="TableParagraph"/>
              <w:spacing w:line="360" w:lineRule="auto"/>
              <w:ind w:left="107" w:right="232"/>
              <w:rPr>
                <w:b/>
                <w:sz w:val="20"/>
              </w:rPr>
            </w:pPr>
            <w:r>
              <w:rPr>
                <w:b/>
                <w:spacing w:val="-2"/>
                <w:sz w:val="20"/>
              </w:rPr>
              <w:t>Rapor Sıklığı</w:t>
            </w:r>
          </w:p>
        </w:tc>
      </w:tr>
      <w:tr w:rsidR="00056CC3" w:rsidTr="00AD1A8E">
        <w:trPr>
          <w:trHeight w:val="417"/>
        </w:trPr>
        <w:tc>
          <w:tcPr>
            <w:tcW w:w="2768" w:type="dxa"/>
            <w:shd w:val="clear" w:color="auto" w:fill="C5E0B3"/>
          </w:tcPr>
          <w:p w:rsidR="00056CC3" w:rsidRDefault="00056CC3" w:rsidP="006E5E74">
            <w:pPr>
              <w:pStyle w:val="TableParagraph"/>
              <w:spacing w:line="234" w:lineRule="exact"/>
              <w:ind w:left="107"/>
              <w:rPr>
                <w:b/>
                <w:sz w:val="20"/>
              </w:rPr>
            </w:pPr>
            <w:r>
              <w:rPr>
                <w:b/>
                <w:sz w:val="20"/>
              </w:rPr>
              <w:t>PG</w:t>
            </w:r>
            <w:r>
              <w:rPr>
                <w:b/>
                <w:spacing w:val="-3"/>
                <w:sz w:val="20"/>
              </w:rPr>
              <w:t xml:space="preserve"> </w:t>
            </w:r>
            <w:r>
              <w:rPr>
                <w:b/>
                <w:spacing w:val="-2"/>
                <w:sz w:val="20"/>
              </w:rPr>
              <w:t>1.</w:t>
            </w:r>
            <w:r w:rsidR="006E5E74">
              <w:rPr>
                <w:b/>
                <w:spacing w:val="-2"/>
                <w:sz w:val="20"/>
              </w:rPr>
              <w:t xml:space="preserve">1 </w:t>
            </w:r>
            <w:r w:rsidR="006E5E74" w:rsidRPr="0067070E">
              <w:t>Okulda yaşanan kaza sayısı</w:t>
            </w:r>
          </w:p>
        </w:tc>
        <w:tc>
          <w:tcPr>
            <w:tcW w:w="991" w:type="dxa"/>
            <w:shd w:val="clear" w:color="auto" w:fill="E2EFD9"/>
          </w:tcPr>
          <w:p w:rsidR="00056CC3" w:rsidRDefault="00AD1A8E" w:rsidP="00C45E06">
            <w:pPr>
              <w:pStyle w:val="TableParagraph"/>
              <w:rPr>
                <w:rFonts w:ascii="Times New Roman"/>
                <w:sz w:val="20"/>
              </w:rPr>
            </w:pPr>
            <w:r>
              <w:rPr>
                <w:rFonts w:ascii="Times New Roman"/>
                <w:sz w:val="20"/>
              </w:rPr>
              <w:t>%16</w:t>
            </w:r>
          </w:p>
        </w:tc>
        <w:tc>
          <w:tcPr>
            <w:tcW w:w="1135" w:type="dxa"/>
            <w:shd w:val="clear" w:color="auto" w:fill="E2EFD9"/>
          </w:tcPr>
          <w:p w:rsidR="00056CC3" w:rsidRDefault="00AD1A8E" w:rsidP="00C45E06">
            <w:pPr>
              <w:pStyle w:val="TableParagraph"/>
              <w:rPr>
                <w:rFonts w:ascii="Times New Roman"/>
                <w:sz w:val="20"/>
              </w:rPr>
            </w:pPr>
            <w:r>
              <w:rPr>
                <w:rFonts w:ascii="Times New Roman"/>
                <w:sz w:val="20"/>
              </w:rPr>
              <w:t>0</w:t>
            </w:r>
          </w:p>
        </w:tc>
        <w:tc>
          <w:tcPr>
            <w:tcW w:w="797" w:type="dxa"/>
            <w:shd w:val="clear" w:color="auto" w:fill="E2EFD9"/>
          </w:tcPr>
          <w:p w:rsidR="00056CC3" w:rsidRDefault="00AD1A8E" w:rsidP="00C45E06">
            <w:pPr>
              <w:pStyle w:val="TableParagraph"/>
              <w:rPr>
                <w:rFonts w:ascii="Times New Roman"/>
                <w:sz w:val="20"/>
              </w:rPr>
            </w:pPr>
            <w:r>
              <w:rPr>
                <w:rFonts w:ascii="Times New Roman"/>
                <w:sz w:val="20"/>
              </w:rPr>
              <w:t>0</w:t>
            </w:r>
          </w:p>
        </w:tc>
        <w:tc>
          <w:tcPr>
            <w:tcW w:w="720" w:type="dxa"/>
            <w:shd w:val="clear" w:color="auto" w:fill="E2EFD9"/>
          </w:tcPr>
          <w:p w:rsidR="00056CC3" w:rsidRDefault="00AD1A8E" w:rsidP="00C45E06">
            <w:pPr>
              <w:pStyle w:val="TableParagraph"/>
              <w:rPr>
                <w:rFonts w:ascii="Times New Roman"/>
                <w:sz w:val="20"/>
              </w:rPr>
            </w:pPr>
            <w:r>
              <w:rPr>
                <w:rFonts w:ascii="Times New Roman"/>
                <w:sz w:val="20"/>
              </w:rPr>
              <w:t>0</w:t>
            </w:r>
          </w:p>
        </w:tc>
        <w:tc>
          <w:tcPr>
            <w:tcW w:w="718" w:type="dxa"/>
            <w:shd w:val="clear" w:color="auto" w:fill="E2EFD9"/>
          </w:tcPr>
          <w:p w:rsidR="00056CC3" w:rsidRDefault="00AD1A8E" w:rsidP="00C45E06">
            <w:pPr>
              <w:pStyle w:val="TableParagraph"/>
              <w:rPr>
                <w:rFonts w:ascii="Times New Roman"/>
                <w:sz w:val="20"/>
              </w:rPr>
            </w:pPr>
            <w:r>
              <w:rPr>
                <w:rFonts w:ascii="Times New Roman"/>
                <w:sz w:val="20"/>
              </w:rPr>
              <w:t>0</w:t>
            </w:r>
          </w:p>
        </w:tc>
        <w:tc>
          <w:tcPr>
            <w:tcW w:w="720" w:type="dxa"/>
            <w:shd w:val="clear" w:color="auto" w:fill="E2EFD9"/>
          </w:tcPr>
          <w:p w:rsidR="00056CC3" w:rsidRDefault="00AD1A8E" w:rsidP="00C45E06">
            <w:pPr>
              <w:pStyle w:val="TableParagraph"/>
              <w:rPr>
                <w:rFonts w:ascii="Times New Roman"/>
                <w:sz w:val="20"/>
              </w:rPr>
            </w:pPr>
            <w:r>
              <w:rPr>
                <w:rFonts w:ascii="Times New Roman"/>
                <w:sz w:val="20"/>
              </w:rPr>
              <w:t>0</w:t>
            </w:r>
          </w:p>
        </w:tc>
        <w:tc>
          <w:tcPr>
            <w:tcW w:w="720" w:type="dxa"/>
            <w:shd w:val="clear" w:color="auto" w:fill="E2EFD9"/>
          </w:tcPr>
          <w:p w:rsidR="00056CC3" w:rsidRDefault="00AD1A8E" w:rsidP="00C45E06">
            <w:pPr>
              <w:pStyle w:val="TableParagraph"/>
              <w:rPr>
                <w:rFonts w:ascii="Times New Roman"/>
                <w:sz w:val="20"/>
              </w:rPr>
            </w:pPr>
            <w:r>
              <w:rPr>
                <w:rFonts w:ascii="Times New Roman"/>
                <w:sz w:val="20"/>
              </w:rPr>
              <w:t>0</w:t>
            </w:r>
          </w:p>
        </w:tc>
        <w:tc>
          <w:tcPr>
            <w:tcW w:w="864" w:type="dxa"/>
            <w:shd w:val="clear" w:color="auto" w:fill="E2EFD9"/>
          </w:tcPr>
          <w:p w:rsidR="00056CC3" w:rsidRDefault="00C240CA" w:rsidP="00C45E06">
            <w:pPr>
              <w:pStyle w:val="TableParagraph"/>
              <w:rPr>
                <w:rFonts w:ascii="Times New Roman"/>
                <w:sz w:val="20"/>
              </w:rPr>
            </w:pPr>
            <w:r>
              <w:rPr>
                <w:rFonts w:ascii="Times New Roman"/>
                <w:sz w:val="20"/>
              </w:rPr>
              <w:t>6</w:t>
            </w:r>
            <w:r w:rsidR="00AD1A8E">
              <w:rPr>
                <w:rFonts w:ascii="Times New Roman"/>
                <w:sz w:val="20"/>
              </w:rPr>
              <w:t xml:space="preserve"> Ay</w:t>
            </w:r>
          </w:p>
        </w:tc>
        <w:tc>
          <w:tcPr>
            <w:tcW w:w="926" w:type="dxa"/>
            <w:shd w:val="clear" w:color="auto" w:fill="E2EFD9"/>
          </w:tcPr>
          <w:p w:rsidR="00056CC3" w:rsidRDefault="00AD1A8E" w:rsidP="00C45E06">
            <w:pPr>
              <w:pStyle w:val="TableParagraph"/>
              <w:rPr>
                <w:rFonts w:ascii="Times New Roman"/>
                <w:sz w:val="20"/>
              </w:rPr>
            </w:pPr>
            <w:r>
              <w:rPr>
                <w:rFonts w:ascii="Times New Roman"/>
                <w:sz w:val="20"/>
              </w:rPr>
              <w:t>6 Ay</w:t>
            </w:r>
          </w:p>
        </w:tc>
      </w:tr>
      <w:tr w:rsidR="00056CC3" w:rsidTr="00AD1A8E">
        <w:trPr>
          <w:trHeight w:val="414"/>
        </w:trPr>
        <w:tc>
          <w:tcPr>
            <w:tcW w:w="2768" w:type="dxa"/>
            <w:shd w:val="clear" w:color="auto" w:fill="C5E0B3"/>
          </w:tcPr>
          <w:p w:rsidR="00056CC3" w:rsidRDefault="00056CC3" w:rsidP="006E5E74">
            <w:pPr>
              <w:pStyle w:val="TableParagraph"/>
              <w:spacing w:line="234" w:lineRule="exact"/>
              <w:ind w:left="107"/>
              <w:rPr>
                <w:b/>
                <w:sz w:val="20"/>
              </w:rPr>
            </w:pPr>
            <w:r>
              <w:rPr>
                <w:b/>
                <w:sz w:val="20"/>
              </w:rPr>
              <w:t>PG</w:t>
            </w:r>
            <w:r>
              <w:rPr>
                <w:b/>
                <w:spacing w:val="-3"/>
                <w:sz w:val="20"/>
              </w:rPr>
              <w:t xml:space="preserve"> </w:t>
            </w:r>
            <w:r w:rsidR="006E5E74">
              <w:rPr>
                <w:b/>
                <w:spacing w:val="-2"/>
                <w:sz w:val="20"/>
              </w:rPr>
              <w:t xml:space="preserve">1.2 </w:t>
            </w:r>
            <w:r w:rsidR="006E5E74">
              <w:t xml:space="preserve">Bağımlılıkla </w:t>
            </w:r>
            <w:r w:rsidR="006E5E74" w:rsidRPr="0067070E">
              <w:t>mücadele ile ilgili konularda eğitim alan öğrenci ve öğretmen sayısı</w:t>
            </w:r>
          </w:p>
        </w:tc>
        <w:tc>
          <w:tcPr>
            <w:tcW w:w="991" w:type="dxa"/>
            <w:shd w:val="clear" w:color="auto" w:fill="E2EFD9"/>
          </w:tcPr>
          <w:p w:rsidR="00056CC3" w:rsidRDefault="00AD1A8E" w:rsidP="00C45E06">
            <w:pPr>
              <w:pStyle w:val="TableParagraph"/>
              <w:rPr>
                <w:rFonts w:ascii="Times New Roman"/>
                <w:sz w:val="20"/>
              </w:rPr>
            </w:pPr>
            <w:r>
              <w:rPr>
                <w:rFonts w:ascii="Times New Roman"/>
                <w:sz w:val="20"/>
              </w:rPr>
              <w:t>%14</w:t>
            </w:r>
          </w:p>
        </w:tc>
        <w:tc>
          <w:tcPr>
            <w:tcW w:w="1135" w:type="dxa"/>
            <w:shd w:val="clear" w:color="auto" w:fill="E2EFD9"/>
          </w:tcPr>
          <w:p w:rsidR="00056CC3" w:rsidRDefault="00AD1A8E" w:rsidP="00C45E06">
            <w:pPr>
              <w:pStyle w:val="TableParagraph"/>
              <w:rPr>
                <w:rFonts w:ascii="Times New Roman"/>
                <w:sz w:val="20"/>
              </w:rPr>
            </w:pPr>
            <w:r>
              <w:rPr>
                <w:rFonts w:ascii="Times New Roman"/>
                <w:sz w:val="20"/>
              </w:rPr>
              <w:t>52</w:t>
            </w:r>
          </w:p>
        </w:tc>
        <w:tc>
          <w:tcPr>
            <w:tcW w:w="797" w:type="dxa"/>
            <w:shd w:val="clear" w:color="auto" w:fill="E2EFD9"/>
          </w:tcPr>
          <w:p w:rsidR="00056CC3" w:rsidRDefault="00AD1A8E" w:rsidP="00C45E06">
            <w:pPr>
              <w:pStyle w:val="TableParagraph"/>
              <w:rPr>
                <w:rFonts w:ascii="Times New Roman"/>
                <w:sz w:val="20"/>
              </w:rPr>
            </w:pPr>
            <w:r>
              <w:rPr>
                <w:rFonts w:ascii="Times New Roman"/>
                <w:sz w:val="20"/>
              </w:rPr>
              <w:t>55</w:t>
            </w:r>
          </w:p>
        </w:tc>
        <w:tc>
          <w:tcPr>
            <w:tcW w:w="720" w:type="dxa"/>
            <w:shd w:val="clear" w:color="auto" w:fill="E2EFD9"/>
          </w:tcPr>
          <w:p w:rsidR="00056CC3" w:rsidRDefault="00AD1A8E" w:rsidP="00C45E06">
            <w:pPr>
              <w:pStyle w:val="TableParagraph"/>
              <w:rPr>
                <w:rFonts w:ascii="Times New Roman"/>
                <w:sz w:val="20"/>
              </w:rPr>
            </w:pPr>
            <w:r>
              <w:rPr>
                <w:rFonts w:ascii="Times New Roman"/>
                <w:sz w:val="20"/>
              </w:rPr>
              <w:t>56</w:t>
            </w:r>
          </w:p>
        </w:tc>
        <w:tc>
          <w:tcPr>
            <w:tcW w:w="718" w:type="dxa"/>
            <w:shd w:val="clear" w:color="auto" w:fill="E2EFD9"/>
          </w:tcPr>
          <w:p w:rsidR="00056CC3" w:rsidRDefault="00AD1A8E" w:rsidP="00C45E06">
            <w:pPr>
              <w:pStyle w:val="TableParagraph"/>
              <w:rPr>
                <w:rFonts w:ascii="Times New Roman"/>
                <w:sz w:val="20"/>
              </w:rPr>
            </w:pPr>
            <w:r>
              <w:rPr>
                <w:rFonts w:ascii="Times New Roman"/>
                <w:sz w:val="20"/>
              </w:rPr>
              <w:t>57</w:t>
            </w:r>
          </w:p>
        </w:tc>
        <w:tc>
          <w:tcPr>
            <w:tcW w:w="720" w:type="dxa"/>
            <w:shd w:val="clear" w:color="auto" w:fill="E2EFD9"/>
          </w:tcPr>
          <w:p w:rsidR="00056CC3" w:rsidRDefault="00AD1A8E" w:rsidP="00C45E06">
            <w:pPr>
              <w:pStyle w:val="TableParagraph"/>
              <w:rPr>
                <w:rFonts w:ascii="Times New Roman"/>
                <w:sz w:val="20"/>
              </w:rPr>
            </w:pPr>
            <w:r>
              <w:rPr>
                <w:rFonts w:ascii="Times New Roman"/>
                <w:sz w:val="20"/>
              </w:rPr>
              <w:t>58</w:t>
            </w:r>
          </w:p>
        </w:tc>
        <w:tc>
          <w:tcPr>
            <w:tcW w:w="720" w:type="dxa"/>
            <w:shd w:val="clear" w:color="auto" w:fill="E2EFD9"/>
          </w:tcPr>
          <w:p w:rsidR="00056CC3" w:rsidRDefault="00AD1A8E" w:rsidP="00C45E06">
            <w:pPr>
              <w:pStyle w:val="TableParagraph"/>
              <w:rPr>
                <w:rFonts w:ascii="Times New Roman"/>
                <w:sz w:val="20"/>
              </w:rPr>
            </w:pPr>
            <w:r>
              <w:rPr>
                <w:rFonts w:ascii="Times New Roman"/>
                <w:sz w:val="20"/>
              </w:rPr>
              <w:t>59</w:t>
            </w:r>
          </w:p>
        </w:tc>
        <w:tc>
          <w:tcPr>
            <w:tcW w:w="864" w:type="dxa"/>
            <w:shd w:val="clear" w:color="auto" w:fill="E2EFD9"/>
          </w:tcPr>
          <w:p w:rsidR="00056CC3" w:rsidRDefault="00AD1A8E" w:rsidP="00C45E06">
            <w:pPr>
              <w:pStyle w:val="TableParagraph"/>
              <w:rPr>
                <w:rFonts w:ascii="Times New Roman"/>
                <w:sz w:val="20"/>
              </w:rPr>
            </w:pPr>
            <w:r>
              <w:rPr>
                <w:rFonts w:ascii="Times New Roman"/>
                <w:sz w:val="20"/>
              </w:rPr>
              <w:t>6 Ay</w:t>
            </w:r>
          </w:p>
        </w:tc>
        <w:tc>
          <w:tcPr>
            <w:tcW w:w="926" w:type="dxa"/>
            <w:shd w:val="clear" w:color="auto" w:fill="E2EFD9"/>
          </w:tcPr>
          <w:p w:rsidR="00056CC3" w:rsidRDefault="00AD1A8E" w:rsidP="00C45E06">
            <w:pPr>
              <w:pStyle w:val="TableParagraph"/>
              <w:rPr>
                <w:rFonts w:ascii="Times New Roman"/>
                <w:sz w:val="20"/>
              </w:rPr>
            </w:pPr>
            <w:r>
              <w:rPr>
                <w:rFonts w:ascii="Times New Roman"/>
                <w:sz w:val="20"/>
              </w:rPr>
              <w:t>6 Ay</w:t>
            </w:r>
          </w:p>
        </w:tc>
      </w:tr>
      <w:tr w:rsidR="00AD1A8E" w:rsidTr="00AD1A8E">
        <w:trPr>
          <w:trHeight w:val="438"/>
        </w:trPr>
        <w:tc>
          <w:tcPr>
            <w:tcW w:w="2768" w:type="dxa"/>
            <w:shd w:val="clear" w:color="auto" w:fill="C5E0B3"/>
          </w:tcPr>
          <w:p w:rsidR="00AD1A8E" w:rsidRDefault="00AD1A8E" w:rsidP="006E5E74">
            <w:pPr>
              <w:pStyle w:val="TableParagraph"/>
              <w:spacing w:line="234" w:lineRule="exact"/>
              <w:ind w:left="107"/>
              <w:rPr>
                <w:b/>
                <w:sz w:val="20"/>
              </w:rPr>
            </w:pPr>
            <w:r>
              <w:rPr>
                <w:b/>
                <w:sz w:val="20"/>
              </w:rPr>
              <w:t>PG</w:t>
            </w:r>
            <w:r>
              <w:rPr>
                <w:b/>
                <w:spacing w:val="-3"/>
                <w:sz w:val="20"/>
              </w:rPr>
              <w:t xml:space="preserve"> </w:t>
            </w:r>
            <w:r>
              <w:rPr>
                <w:b/>
                <w:spacing w:val="-2"/>
                <w:sz w:val="20"/>
              </w:rPr>
              <w:t xml:space="preserve">1.3 </w:t>
            </w:r>
            <w:r w:rsidRPr="0067070E">
              <w:t>Akran zorbalığı ve siber zorbalıkla ilgili konularda eğitim alan öğretmen, öğrenci ve veli sayısı</w:t>
            </w:r>
          </w:p>
        </w:tc>
        <w:tc>
          <w:tcPr>
            <w:tcW w:w="991" w:type="dxa"/>
            <w:shd w:val="clear" w:color="auto" w:fill="E2EFD9"/>
          </w:tcPr>
          <w:p w:rsidR="00AD1A8E" w:rsidRDefault="00AD1A8E" w:rsidP="00C45E06">
            <w:pPr>
              <w:pStyle w:val="TableParagraph"/>
              <w:rPr>
                <w:rFonts w:ascii="Times New Roman"/>
                <w:sz w:val="20"/>
              </w:rPr>
            </w:pPr>
            <w:r>
              <w:rPr>
                <w:rFonts w:ascii="Times New Roman"/>
                <w:sz w:val="20"/>
              </w:rPr>
              <w:t>%14</w:t>
            </w:r>
          </w:p>
        </w:tc>
        <w:tc>
          <w:tcPr>
            <w:tcW w:w="1135" w:type="dxa"/>
            <w:shd w:val="clear" w:color="auto" w:fill="E2EFD9"/>
          </w:tcPr>
          <w:p w:rsidR="00AD1A8E" w:rsidRDefault="00AD1A8E" w:rsidP="00C45E06">
            <w:pPr>
              <w:pStyle w:val="TableParagraph"/>
              <w:rPr>
                <w:rFonts w:ascii="Times New Roman"/>
                <w:sz w:val="20"/>
              </w:rPr>
            </w:pPr>
            <w:r>
              <w:rPr>
                <w:rFonts w:ascii="Times New Roman"/>
                <w:sz w:val="20"/>
              </w:rPr>
              <w:t>52</w:t>
            </w:r>
          </w:p>
        </w:tc>
        <w:tc>
          <w:tcPr>
            <w:tcW w:w="797" w:type="dxa"/>
            <w:shd w:val="clear" w:color="auto" w:fill="E2EFD9"/>
          </w:tcPr>
          <w:p w:rsidR="00AD1A8E" w:rsidRDefault="00AD1A8E" w:rsidP="00C45E06">
            <w:pPr>
              <w:pStyle w:val="TableParagraph"/>
              <w:rPr>
                <w:rFonts w:ascii="Times New Roman"/>
                <w:sz w:val="20"/>
              </w:rPr>
            </w:pPr>
            <w:r>
              <w:rPr>
                <w:rFonts w:ascii="Times New Roman"/>
                <w:sz w:val="20"/>
              </w:rPr>
              <w:t>60</w:t>
            </w:r>
          </w:p>
        </w:tc>
        <w:tc>
          <w:tcPr>
            <w:tcW w:w="720" w:type="dxa"/>
            <w:shd w:val="clear" w:color="auto" w:fill="E2EFD9"/>
          </w:tcPr>
          <w:p w:rsidR="00AD1A8E" w:rsidRDefault="00AD1A8E" w:rsidP="00C45E06">
            <w:pPr>
              <w:pStyle w:val="TableParagraph"/>
              <w:rPr>
                <w:rFonts w:ascii="Times New Roman"/>
                <w:sz w:val="20"/>
              </w:rPr>
            </w:pPr>
            <w:r>
              <w:rPr>
                <w:rFonts w:ascii="Times New Roman"/>
                <w:sz w:val="20"/>
              </w:rPr>
              <w:t>65</w:t>
            </w:r>
          </w:p>
        </w:tc>
        <w:tc>
          <w:tcPr>
            <w:tcW w:w="718" w:type="dxa"/>
            <w:shd w:val="clear" w:color="auto" w:fill="E2EFD9"/>
          </w:tcPr>
          <w:p w:rsidR="00AD1A8E" w:rsidRDefault="00AD1A8E" w:rsidP="00C45E06">
            <w:pPr>
              <w:pStyle w:val="TableParagraph"/>
              <w:rPr>
                <w:rFonts w:ascii="Times New Roman"/>
                <w:sz w:val="20"/>
              </w:rPr>
            </w:pPr>
            <w:r>
              <w:rPr>
                <w:rFonts w:ascii="Times New Roman"/>
                <w:sz w:val="20"/>
              </w:rPr>
              <w:t>75</w:t>
            </w:r>
          </w:p>
        </w:tc>
        <w:tc>
          <w:tcPr>
            <w:tcW w:w="720" w:type="dxa"/>
            <w:shd w:val="clear" w:color="auto" w:fill="E2EFD9"/>
          </w:tcPr>
          <w:p w:rsidR="00AD1A8E" w:rsidRDefault="00AD1A8E" w:rsidP="00C45E06">
            <w:pPr>
              <w:pStyle w:val="TableParagraph"/>
              <w:rPr>
                <w:rFonts w:ascii="Times New Roman"/>
                <w:sz w:val="20"/>
              </w:rPr>
            </w:pPr>
            <w:r>
              <w:rPr>
                <w:rFonts w:ascii="Times New Roman"/>
                <w:sz w:val="20"/>
              </w:rPr>
              <w:t>80</w:t>
            </w:r>
          </w:p>
        </w:tc>
        <w:tc>
          <w:tcPr>
            <w:tcW w:w="720" w:type="dxa"/>
            <w:shd w:val="clear" w:color="auto" w:fill="E2EFD9"/>
          </w:tcPr>
          <w:p w:rsidR="00AD1A8E" w:rsidRDefault="00AD1A8E" w:rsidP="00C45E06">
            <w:pPr>
              <w:pStyle w:val="TableParagraph"/>
              <w:rPr>
                <w:rFonts w:ascii="Times New Roman"/>
                <w:sz w:val="20"/>
              </w:rPr>
            </w:pPr>
            <w:r>
              <w:rPr>
                <w:rFonts w:ascii="Times New Roman"/>
                <w:sz w:val="20"/>
              </w:rPr>
              <w:t>85</w:t>
            </w:r>
          </w:p>
        </w:tc>
        <w:tc>
          <w:tcPr>
            <w:tcW w:w="864" w:type="dxa"/>
            <w:shd w:val="clear" w:color="auto" w:fill="E2EFD9"/>
          </w:tcPr>
          <w:p w:rsidR="00AD1A8E" w:rsidRDefault="00AD1A8E" w:rsidP="00571FA5">
            <w:pPr>
              <w:pStyle w:val="TableParagraph"/>
              <w:rPr>
                <w:rFonts w:ascii="Times New Roman"/>
                <w:sz w:val="20"/>
              </w:rPr>
            </w:pPr>
            <w:r>
              <w:rPr>
                <w:rFonts w:ascii="Times New Roman"/>
                <w:sz w:val="20"/>
              </w:rPr>
              <w:t>6 Ay</w:t>
            </w:r>
          </w:p>
        </w:tc>
        <w:tc>
          <w:tcPr>
            <w:tcW w:w="926" w:type="dxa"/>
            <w:shd w:val="clear" w:color="auto" w:fill="E2EFD9"/>
          </w:tcPr>
          <w:p w:rsidR="00AD1A8E" w:rsidRDefault="00AD1A8E" w:rsidP="00571FA5">
            <w:pPr>
              <w:pStyle w:val="TableParagraph"/>
              <w:rPr>
                <w:rFonts w:ascii="Times New Roman"/>
                <w:sz w:val="20"/>
              </w:rPr>
            </w:pPr>
            <w:r>
              <w:rPr>
                <w:rFonts w:ascii="Times New Roman"/>
                <w:sz w:val="20"/>
              </w:rPr>
              <w:t>6 Ay</w:t>
            </w:r>
          </w:p>
        </w:tc>
      </w:tr>
      <w:tr w:rsidR="00AD1A8E" w:rsidTr="00AD1A8E">
        <w:trPr>
          <w:trHeight w:val="414"/>
        </w:trPr>
        <w:tc>
          <w:tcPr>
            <w:tcW w:w="2768" w:type="dxa"/>
            <w:shd w:val="clear" w:color="auto" w:fill="C5E0B3"/>
          </w:tcPr>
          <w:p w:rsidR="00AD1A8E" w:rsidRDefault="00AD1A8E" w:rsidP="00AD1A8E">
            <w:pPr>
              <w:pStyle w:val="TableParagraph"/>
              <w:spacing w:line="234" w:lineRule="exact"/>
              <w:ind w:left="107"/>
              <w:rPr>
                <w:b/>
                <w:sz w:val="20"/>
              </w:rPr>
            </w:pPr>
            <w:r>
              <w:rPr>
                <w:b/>
                <w:sz w:val="20"/>
              </w:rPr>
              <w:t>PG</w:t>
            </w:r>
            <w:r>
              <w:rPr>
                <w:b/>
                <w:spacing w:val="-3"/>
                <w:sz w:val="20"/>
              </w:rPr>
              <w:t xml:space="preserve"> </w:t>
            </w:r>
            <w:r>
              <w:rPr>
                <w:b/>
                <w:spacing w:val="-2"/>
                <w:sz w:val="20"/>
              </w:rPr>
              <w:t xml:space="preserve">1.4 </w:t>
            </w:r>
            <w:r w:rsidRPr="0067070E">
              <w:t xml:space="preserve">Sağlıklı beslenme ve </w:t>
            </w:r>
            <w:proofErr w:type="spellStart"/>
            <w:r w:rsidRPr="0067070E">
              <w:t>obezite</w:t>
            </w:r>
            <w:proofErr w:type="spellEnd"/>
            <w:r w:rsidRPr="0067070E">
              <w:t xml:space="preserve"> ile ilgili konularda verilen eğitim alan öğrenci, öğretmen ve veli sayıs</w:t>
            </w:r>
            <w:r>
              <w:t>ı</w:t>
            </w:r>
          </w:p>
        </w:tc>
        <w:tc>
          <w:tcPr>
            <w:tcW w:w="991" w:type="dxa"/>
            <w:shd w:val="clear" w:color="auto" w:fill="E2EFD9"/>
          </w:tcPr>
          <w:p w:rsidR="00AD1A8E" w:rsidRDefault="00AD1A8E" w:rsidP="00C45E06">
            <w:pPr>
              <w:pStyle w:val="TableParagraph"/>
              <w:rPr>
                <w:rFonts w:ascii="Times New Roman"/>
                <w:sz w:val="20"/>
              </w:rPr>
            </w:pPr>
            <w:r>
              <w:rPr>
                <w:rFonts w:ascii="Times New Roman"/>
                <w:sz w:val="20"/>
              </w:rPr>
              <w:t>%14</w:t>
            </w:r>
          </w:p>
        </w:tc>
        <w:tc>
          <w:tcPr>
            <w:tcW w:w="1135" w:type="dxa"/>
            <w:shd w:val="clear" w:color="auto" w:fill="E2EFD9"/>
          </w:tcPr>
          <w:p w:rsidR="00AD1A8E" w:rsidRDefault="00AD1A8E" w:rsidP="00571FA5">
            <w:pPr>
              <w:pStyle w:val="TableParagraph"/>
              <w:rPr>
                <w:rFonts w:ascii="Times New Roman"/>
                <w:sz w:val="20"/>
              </w:rPr>
            </w:pPr>
            <w:r>
              <w:rPr>
                <w:rFonts w:ascii="Times New Roman"/>
                <w:sz w:val="20"/>
              </w:rPr>
              <w:t>50</w:t>
            </w:r>
          </w:p>
        </w:tc>
        <w:tc>
          <w:tcPr>
            <w:tcW w:w="797" w:type="dxa"/>
            <w:shd w:val="clear" w:color="auto" w:fill="E2EFD9"/>
          </w:tcPr>
          <w:p w:rsidR="00AD1A8E" w:rsidRDefault="00AD1A8E" w:rsidP="00571FA5">
            <w:pPr>
              <w:pStyle w:val="TableParagraph"/>
              <w:rPr>
                <w:rFonts w:ascii="Times New Roman"/>
                <w:sz w:val="20"/>
              </w:rPr>
            </w:pPr>
            <w:r>
              <w:rPr>
                <w:rFonts w:ascii="Times New Roman"/>
                <w:sz w:val="20"/>
              </w:rPr>
              <w:t>60</w:t>
            </w:r>
          </w:p>
        </w:tc>
        <w:tc>
          <w:tcPr>
            <w:tcW w:w="720" w:type="dxa"/>
            <w:shd w:val="clear" w:color="auto" w:fill="E2EFD9"/>
          </w:tcPr>
          <w:p w:rsidR="00AD1A8E" w:rsidRDefault="00AD1A8E" w:rsidP="00571FA5">
            <w:pPr>
              <w:pStyle w:val="TableParagraph"/>
              <w:rPr>
                <w:rFonts w:ascii="Times New Roman"/>
                <w:sz w:val="20"/>
              </w:rPr>
            </w:pPr>
            <w:r>
              <w:rPr>
                <w:rFonts w:ascii="Times New Roman"/>
                <w:sz w:val="20"/>
              </w:rPr>
              <w:t>65</w:t>
            </w:r>
          </w:p>
        </w:tc>
        <w:tc>
          <w:tcPr>
            <w:tcW w:w="718" w:type="dxa"/>
            <w:shd w:val="clear" w:color="auto" w:fill="E2EFD9"/>
          </w:tcPr>
          <w:p w:rsidR="00AD1A8E" w:rsidRDefault="00AD1A8E" w:rsidP="00571FA5">
            <w:pPr>
              <w:pStyle w:val="TableParagraph"/>
              <w:rPr>
                <w:rFonts w:ascii="Times New Roman"/>
                <w:sz w:val="20"/>
              </w:rPr>
            </w:pPr>
            <w:r>
              <w:rPr>
                <w:rFonts w:ascii="Times New Roman"/>
                <w:sz w:val="20"/>
              </w:rPr>
              <w:t>75</w:t>
            </w:r>
          </w:p>
        </w:tc>
        <w:tc>
          <w:tcPr>
            <w:tcW w:w="720" w:type="dxa"/>
            <w:shd w:val="clear" w:color="auto" w:fill="E2EFD9"/>
          </w:tcPr>
          <w:p w:rsidR="00AD1A8E" w:rsidRDefault="00AD1A8E" w:rsidP="00571FA5">
            <w:pPr>
              <w:pStyle w:val="TableParagraph"/>
              <w:rPr>
                <w:rFonts w:ascii="Times New Roman"/>
                <w:sz w:val="20"/>
              </w:rPr>
            </w:pPr>
            <w:r>
              <w:rPr>
                <w:rFonts w:ascii="Times New Roman"/>
                <w:sz w:val="20"/>
              </w:rPr>
              <w:t>80</w:t>
            </w:r>
          </w:p>
        </w:tc>
        <w:tc>
          <w:tcPr>
            <w:tcW w:w="720" w:type="dxa"/>
            <w:shd w:val="clear" w:color="auto" w:fill="E2EFD9"/>
          </w:tcPr>
          <w:p w:rsidR="00AD1A8E" w:rsidRDefault="00AD1A8E" w:rsidP="00571FA5">
            <w:pPr>
              <w:pStyle w:val="TableParagraph"/>
              <w:rPr>
                <w:rFonts w:ascii="Times New Roman"/>
                <w:sz w:val="20"/>
              </w:rPr>
            </w:pPr>
            <w:r>
              <w:rPr>
                <w:rFonts w:ascii="Times New Roman"/>
                <w:sz w:val="20"/>
              </w:rPr>
              <w:t>85</w:t>
            </w:r>
          </w:p>
        </w:tc>
        <w:tc>
          <w:tcPr>
            <w:tcW w:w="864" w:type="dxa"/>
            <w:shd w:val="clear" w:color="auto" w:fill="E2EFD9"/>
          </w:tcPr>
          <w:p w:rsidR="00AD1A8E" w:rsidRDefault="00AD1A8E" w:rsidP="00571FA5">
            <w:pPr>
              <w:pStyle w:val="TableParagraph"/>
              <w:rPr>
                <w:rFonts w:ascii="Times New Roman"/>
                <w:sz w:val="20"/>
              </w:rPr>
            </w:pPr>
            <w:r>
              <w:rPr>
                <w:rFonts w:ascii="Times New Roman"/>
                <w:sz w:val="20"/>
              </w:rPr>
              <w:t>6 Ay</w:t>
            </w:r>
          </w:p>
        </w:tc>
        <w:tc>
          <w:tcPr>
            <w:tcW w:w="926" w:type="dxa"/>
            <w:shd w:val="clear" w:color="auto" w:fill="E2EFD9"/>
          </w:tcPr>
          <w:p w:rsidR="00AD1A8E" w:rsidRDefault="00AD1A8E" w:rsidP="00571FA5">
            <w:pPr>
              <w:pStyle w:val="TableParagraph"/>
              <w:rPr>
                <w:rFonts w:ascii="Times New Roman"/>
                <w:sz w:val="20"/>
              </w:rPr>
            </w:pPr>
            <w:r>
              <w:rPr>
                <w:rFonts w:ascii="Times New Roman"/>
                <w:sz w:val="20"/>
              </w:rPr>
              <w:t>6 Ay</w:t>
            </w:r>
          </w:p>
        </w:tc>
      </w:tr>
      <w:tr w:rsidR="00AD1A8E" w:rsidTr="00AD1A8E">
        <w:trPr>
          <w:trHeight w:val="414"/>
        </w:trPr>
        <w:tc>
          <w:tcPr>
            <w:tcW w:w="2768" w:type="dxa"/>
            <w:shd w:val="clear" w:color="auto" w:fill="C5E0B3"/>
          </w:tcPr>
          <w:p w:rsidR="00AD1A8E" w:rsidRDefault="00AD1A8E" w:rsidP="00AD1A8E">
            <w:pPr>
              <w:pStyle w:val="TableParagraph"/>
              <w:spacing w:line="234" w:lineRule="exact"/>
              <w:ind w:left="107"/>
              <w:rPr>
                <w:b/>
                <w:sz w:val="20"/>
              </w:rPr>
            </w:pPr>
            <w:r>
              <w:rPr>
                <w:b/>
                <w:sz w:val="20"/>
              </w:rPr>
              <w:t xml:space="preserve">PG.1.5 </w:t>
            </w:r>
            <w:r w:rsidRPr="0067070E">
              <w:t>Hijyen, gıda güvenliği, bulaşıcı hastalıklar ile ilgili konularda verilen eğitim alan öğrenci, öğretmen ve personel sayısı</w:t>
            </w:r>
          </w:p>
        </w:tc>
        <w:tc>
          <w:tcPr>
            <w:tcW w:w="991" w:type="dxa"/>
            <w:shd w:val="clear" w:color="auto" w:fill="E2EFD9"/>
          </w:tcPr>
          <w:p w:rsidR="00AD1A8E" w:rsidRDefault="00AD1A8E" w:rsidP="00C45E06">
            <w:pPr>
              <w:pStyle w:val="TableParagraph"/>
              <w:rPr>
                <w:rFonts w:ascii="Times New Roman"/>
                <w:sz w:val="20"/>
              </w:rPr>
            </w:pPr>
            <w:r>
              <w:rPr>
                <w:rFonts w:ascii="Times New Roman"/>
                <w:sz w:val="20"/>
              </w:rPr>
              <w:t>%14</w:t>
            </w:r>
          </w:p>
        </w:tc>
        <w:tc>
          <w:tcPr>
            <w:tcW w:w="1135" w:type="dxa"/>
            <w:shd w:val="clear" w:color="auto" w:fill="E2EFD9"/>
          </w:tcPr>
          <w:p w:rsidR="00AD1A8E" w:rsidRDefault="00AD1A8E" w:rsidP="00571FA5">
            <w:pPr>
              <w:pStyle w:val="TableParagraph"/>
              <w:rPr>
                <w:rFonts w:ascii="Times New Roman"/>
                <w:sz w:val="20"/>
              </w:rPr>
            </w:pPr>
            <w:r>
              <w:rPr>
                <w:rFonts w:ascii="Times New Roman"/>
                <w:sz w:val="20"/>
              </w:rPr>
              <w:t>50</w:t>
            </w:r>
          </w:p>
        </w:tc>
        <w:tc>
          <w:tcPr>
            <w:tcW w:w="797" w:type="dxa"/>
            <w:shd w:val="clear" w:color="auto" w:fill="E2EFD9"/>
          </w:tcPr>
          <w:p w:rsidR="00AD1A8E" w:rsidRDefault="00AD1A8E" w:rsidP="00571FA5">
            <w:pPr>
              <w:pStyle w:val="TableParagraph"/>
              <w:rPr>
                <w:rFonts w:ascii="Times New Roman"/>
                <w:sz w:val="20"/>
              </w:rPr>
            </w:pPr>
            <w:r>
              <w:rPr>
                <w:rFonts w:ascii="Times New Roman"/>
                <w:sz w:val="20"/>
              </w:rPr>
              <w:t>60</w:t>
            </w:r>
          </w:p>
        </w:tc>
        <w:tc>
          <w:tcPr>
            <w:tcW w:w="720" w:type="dxa"/>
            <w:shd w:val="clear" w:color="auto" w:fill="E2EFD9"/>
          </w:tcPr>
          <w:p w:rsidR="00AD1A8E" w:rsidRDefault="00AD1A8E" w:rsidP="00571FA5">
            <w:pPr>
              <w:pStyle w:val="TableParagraph"/>
              <w:rPr>
                <w:rFonts w:ascii="Times New Roman"/>
                <w:sz w:val="20"/>
              </w:rPr>
            </w:pPr>
            <w:r>
              <w:rPr>
                <w:rFonts w:ascii="Times New Roman"/>
                <w:sz w:val="20"/>
              </w:rPr>
              <w:t>65</w:t>
            </w:r>
          </w:p>
        </w:tc>
        <w:tc>
          <w:tcPr>
            <w:tcW w:w="718" w:type="dxa"/>
            <w:shd w:val="clear" w:color="auto" w:fill="E2EFD9"/>
          </w:tcPr>
          <w:p w:rsidR="00AD1A8E" w:rsidRDefault="00AD1A8E" w:rsidP="00571FA5">
            <w:pPr>
              <w:pStyle w:val="TableParagraph"/>
              <w:rPr>
                <w:rFonts w:ascii="Times New Roman"/>
                <w:sz w:val="20"/>
              </w:rPr>
            </w:pPr>
            <w:r>
              <w:rPr>
                <w:rFonts w:ascii="Times New Roman"/>
                <w:sz w:val="20"/>
              </w:rPr>
              <w:t>75</w:t>
            </w:r>
          </w:p>
        </w:tc>
        <w:tc>
          <w:tcPr>
            <w:tcW w:w="720" w:type="dxa"/>
            <w:shd w:val="clear" w:color="auto" w:fill="E2EFD9"/>
          </w:tcPr>
          <w:p w:rsidR="00AD1A8E" w:rsidRDefault="00AD1A8E" w:rsidP="00571FA5">
            <w:pPr>
              <w:pStyle w:val="TableParagraph"/>
              <w:rPr>
                <w:rFonts w:ascii="Times New Roman"/>
                <w:sz w:val="20"/>
              </w:rPr>
            </w:pPr>
            <w:r>
              <w:rPr>
                <w:rFonts w:ascii="Times New Roman"/>
                <w:sz w:val="20"/>
              </w:rPr>
              <w:t>80</w:t>
            </w:r>
          </w:p>
        </w:tc>
        <w:tc>
          <w:tcPr>
            <w:tcW w:w="720" w:type="dxa"/>
            <w:shd w:val="clear" w:color="auto" w:fill="E2EFD9"/>
          </w:tcPr>
          <w:p w:rsidR="00AD1A8E" w:rsidRDefault="00AD1A8E" w:rsidP="00571FA5">
            <w:pPr>
              <w:pStyle w:val="TableParagraph"/>
              <w:rPr>
                <w:rFonts w:ascii="Times New Roman"/>
                <w:sz w:val="20"/>
              </w:rPr>
            </w:pPr>
            <w:r>
              <w:rPr>
                <w:rFonts w:ascii="Times New Roman"/>
                <w:sz w:val="20"/>
              </w:rPr>
              <w:t>85</w:t>
            </w:r>
          </w:p>
        </w:tc>
        <w:tc>
          <w:tcPr>
            <w:tcW w:w="864" w:type="dxa"/>
            <w:shd w:val="clear" w:color="auto" w:fill="E2EFD9"/>
          </w:tcPr>
          <w:p w:rsidR="00AD1A8E" w:rsidRDefault="00AD1A8E" w:rsidP="00571FA5">
            <w:pPr>
              <w:pStyle w:val="TableParagraph"/>
              <w:rPr>
                <w:rFonts w:ascii="Times New Roman"/>
                <w:sz w:val="20"/>
              </w:rPr>
            </w:pPr>
            <w:r>
              <w:rPr>
                <w:rFonts w:ascii="Times New Roman"/>
                <w:sz w:val="20"/>
              </w:rPr>
              <w:t>6 Ay</w:t>
            </w:r>
          </w:p>
        </w:tc>
        <w:tc>
          <w:tcPr>
            <w:tcW w:w="926" w:type="dxa"/>
            <w:shd w:val="clear" w:color="auto" w:fill="E2EFD9"/>
          </w:tcPr>
          <w:p w:rsidR="00AD1A8E" w:rsidRDefault="00AD1A8E" w:rsidP="00571FA5">
            <w:pPr>
              <w:pStyle w:val="TableParagraph"/>
              <w:rPr>
                <w:rFonts w:ascii="Times New Roman"/>
                <w:sz w:val="20"/>
              </w:rPr>
            </w:pPr>
            <w:r>
              <w:rPr>
                <w:rFonts w:ascii="Times New Roman"/>
                <w:sz w:val="20"/>
              </w:rPr>
              <w:t>6 Ay</w:t>
            </w:r>
          </w:p>
        </w:tc>
      </w:tr>
      <w:tr w:rsidR="00AD1A8E" w:rsidTr="00AD1A8E">
        <w:trPr>
          <w:trHeight w:val="414"/>
        </w:trPr>
        <w:tc>
          <w:tcPr>
            <w:tcW w:w="2768" w:type="dxa"/>
            <w:shd w:val="clear" w:color="auto" w:fill="C5E0B3"/>
          </w:tcPr>
          <w:p w:rsidR="00AD1A8E" w:rsidRDefault="00AD1A8E" w:rsidP="00AD1A8E">
            <w:pPr>
              <w:pStyle w:val="TableParagraph"/>
              <w:spacing w:line="234" w:lineRule="exact"/>
              <w:ind w:left="107"/>
              <w:rPr>
                <w:b/>
                <w:sz w:val="20"/>
              </w:rPr>
            </w:pPr>
            <w:r>
              <w:rPr>
                <w:b/>
                <w:sz w:val="20"/>
              </w:rPr>
              <w:t xml:space="preserve">PG.1.6 </w:t>
            </w:r>
            <w:r w:rsidRPr="0067070E">
              <w:t>Sivil savunma eğitimlerine katılan öğrenci ve öğretmen sayısı</w:t>
            </w:r>
          </w:p>
        </w:tc>
        <w:tc>
          <w:tcPr>
            <w:tcW w:w="991" w:type="dxa"/>
            <w:shd w:val="clear" w:color="auto" w:fill="E2EFD9"/>
          </w:tcPr>
          <w:p w:rsidR="00AD1A8E" w:rsidRDefault="00AD1A8E" w:rsidP="00C45E06">
            <w:pPr>
              <w:pStyle w:val="TableParagraph"/>
              <w:rPr>
                <w:rFonts w:ascii="Times New Roman"/>
                <w:sz w:val="20"/>
              </w:rPr>
            </w:pPr>
            <w:r>
              <w:rPr>
                <w:rFonts w:ascii="Times New Roman"/>
                <w:sz w:val="20"/>
              </w:rPr>
              <w:t>%14</w:t>
            </w:r>
          </w:p>
        </w:tc>
        <w:tc>
          <w:tcPr>
            <w:tcW w:w="1135" w:type="dxa"/>
            <w:shd w:val="clear" w:color="auto" w:fill="E2EFD9"/>
          </w:tcPr>
          <w:p w:rsidR="00AD1A8E" w:rsidRDefault="00AD1A8E" w:rsidP="00C45E06">
            <w:pPr>
              <w:pStyle w:val="TableParagraph"/>
              <w:rPr>
                <w:rFonts w:ascii="Times New Roman"/>
                <w:sz w:val="20"/>
              </w:rPr>
            </w:pPr>
            <w:r>
              <w:rPr>
                <w:rFonts w:ascii="Times New Roman"/>
                <w:sz w:val="20"/>
              </w:rPr>
              <w:t>57</w:t>
            </w:r>
          </w:p>
        </w:tc>
        <w:tc>
          <w:tcPr>
            <w:tcW w:w="797" w:type="dxa"/>
            <w:shd w:val="clear" w:color="auto" w:fill="E2EFD9"/>
          </w:tcPr>
          <w:p w:rsidR="00AD1A8E" w:rsidRDefault="00AD1A8E" w:rsidP="00C45E06">
            <w:pPr>
              <w:pStyle w:val="TableParagraph"/>
              <w:rPr>
                <w:rFonts w:ascii="Times New Roman"/>
                <w:sz w:val="20"/>
              </w:rPr>
            </w:pPr>
            <w:r>
              <w:rPr>
                <w:rFonts w:ascii="Times New Roman"/>
                <w:sz w:val="20"/>
              </w:rPr>
              <w:t>58</w:t>
            </w:r>
          </w:p>
        </w:tc>
        <w:tc>
          <w:tcPr>
            <w:tcW w:w="720" w:type="dxa"/>
            <w:shd w:val="clear" w:color="auto" w:fill="E2EFD9"/>
          </w:tcPr>
          <w:p w:rsidR="00AD1A8E" w:rsidRDefault="00AD1A8E" w:rsidP="00C45E06">
            <w:pPr>
              <w:pStyle w:val="TableParagraph"/>
              <w:rPr>
                <w:rFonts w:ascii="Times New Roman"/>
                <w:sz w:val="20"/>
              </w:rPr>
            </w:pPr>
            <w:r>
              <w:rPr>
                <w:rFonts w:ascii="Times New Roman"/>
                <w:sz w:val="20"/>
              </w:rPr>
              <w:t>59</w:t>
            </w:r>
          </w:p>
        </w:tc>
        <w:tc>
          <w:tcPr>
            <w:tcW w:w="718" w:type="dxa"/>
            <w:shd w:val="clear" w:color="auto" w:fill="E2EFD9"/>
          </w:tcPr>
          <w:p w:rsidR="00AD1A8E" w:rsidRDefault="00AD1A8E" w:rsidP="00C45E06">
            <w:pPr>
              <w:pStyle w:val="TableParagraph"/>
              <w:rPr>
                <w:rFonts w:ascii="Times New Roman"/>
                <w:sz w:val="20"/>
              </w:rPr>
            </w:pPr>
            <w:r>
              <w:rPr>
                <w:rFonts w:ascii="Times New Roman"/>
                <w:sz w:val="20"/>
              </w:rPr>
              <w:t>60</w:t>
            </w:r>
          </w:p>
        </w:tc>
        <w:tc>
          <w:tcPr>
            <w:tcW w:w="720" w:type="dxa"/>
            <w:shd w:val="clear" w:color="auto" w:fill="E2EFD9"/>
          </w:tcPr>
          <w:p w:rsidR="00AD1A8E" w:rsidRDefault="00AD1A8E" w:rsidP="00C45E06">
            <w:pPr>
              <w:pStyle w:val="TableParagraph"/>
              <w:rPr>
                <w:rFonts w:ascii="Times New Roman"/>
                <w:sz w:val="20"/>
              </w:rPr>
            </w:pPr>
            <w:r>
              <w:rPr>
                <w:rFonts w:ascii="Times New Roman"/>
                <w:sz w:val="20"/>
              </w:rPr>
              <w:t>61</w:t>
            </w:r>
          </w:p>
        </w:tc>
        <w:tc>
          <w:tcPr>
            <w:tcW w:w="720" w:type="dxa"/>
            <w:shd w:val="clear" w:color="auto" w:fill="E2EFD9"/>
          </w:tcPr>
          <w:p w:rsidR="00AD1A8E" w:rsidRDefault="00AD1A8E" w:rsidP="00C45E06">
            <w:pPr>
              <w:pStyle w:val="TableParagraph"/>
              <w:rPr>
                <w:rFonts w:ascii="Times New Roman"/>
                <w:sz w:val="20"/>
              </w:rPr>
            </w:pPr>
            <w:r>
              <w:rPr>
                <w:rFonts w:ascii="Times New Roman"/>
                <w:sz w:val="20"/>
              </w:rPr>
              <w:t>62</w:t>
            </w:r>
          </w:p>
        </w:tc>
        <w:tc>
          <w:tcPr>
            <w:tcW w:w="864" w:type="dxa"/>
            <w:shd w:val="clear" w:color="auto" w:fill="E2EFD9"/>
          </w:tcPr>
          <w:p w:rsidR="00AD1A8E" w:rsidRDefault="00AD1A8E" w:rsidP="00571FA5">
            <w:pPr>
              <w:pStyle w:val="TableParagraph"/>
              <w:rPr>
                <w:rFonts w:ascii="Times New Roman"/>
                <w:sz w:val="20"/>
              </w:rPr>
            </w:pPr>
            <w:r>
              <w:rPr>
                <w:rFonts w:ascii="Times New Roman"/>
                <w:sz w:val="20"/>
              </w:rPr>
              <w:t>6 Ay</w:t>
            </w:r>
          </w:p>
        </w:tc>
        <w:tc>
          <w:tcPr>
            <w:tcW w:w="926" w:type="dxa"/>
            <w:shd w:val="clear" w:color="auto" w:fill="E2EFD9"/>
          </w:tcPr>
          <w:p w:rsidR="00AD1A8E" w:rsidRDefault="00AD1A8E" w:rsidP="00571FA5">
            <w:pPr>
              <w:pStyle w:val="TableParagraph"/>
              <w:rPr>
                <w:rFonts w:ascii="Times New Roman"/>
                <w:sz w:val="20"/>
              </w:rPr>
            </w:pPr>
            <w:r>
              <w:rPr>
                <w:rFonts w:ascii="Times New Roman"/>
                <w:sz w:val="20"/>
              </w:rPr>
              <w:t>6 Ay</w:t>
            </w:r>
          </w:p>
        </w:tc>
      </w:tr>
      <w:tr w:rsidR="00AD1A8E" w:rsidTr="00AD1A8E">
        <w:trPr>
          <w:trHeight w:val="414"/>
        </w:trPr>
        <w:tc>
          <w:tcPr>
            <w:tcW w:w="2768" w:type="dxa"/>
            <w:shd w:val="clear" w:color="auto" w:fill="C5E0B3"/>
          </w:tcPr>
          <w:p w:rsidR="00AD1A8E" w:rsidRDefault="00AD1A8E" w:rsidP="00AD1A8E">
            <w:pPr>
              <w:pStyle w:val="TableParagraph"/>
              <w:spacing w:line="234" w:lineRule="exact"/>
              <w:ind w:left="107"/>
              <w:rPr>
                <w:b/>
                <w:sz w:val="20"/>
              </w:rPr>
            </w:pPr>
            <w:r>
              <w:rPr>
                <w:b/>
                <w:sz w:val="20"/>
              </w:rPr>
              <w:t xml:space="preserve">PG.1.7 </w:t>
            </w:r>
            <w:r w:rsidRPr="0067070E">
              <w:t>Afet ve acil durum tatbikat sayısı</w:t>
            </w:r>
          </w:p>
        </w:tc>
        <w:tc>
          <w:tcPr>
            <w:tcW w:w="991" w:type="dxa"/>
            <w:shd w:val="clear" w:color="auto" w:fill="E2EFD9"/>
          </w:tcPr>
          <w:p w:rsidR="00AD1A8E" w:rsidRDefault="00AD1A8E" w:rsidP="00C45E06">
            <w:pPr>
              <w:pStyle w:val="TableParagraph"/>
              <w:rPr>
                <w:rFonts w:ascii="Times New Roman"/>
                <w:sz w:val="20"/>
              </w:rPr>
            </w:pPr>
            <w:r>
              <w:rPr>
                <w:rFonts w:ascii="Times New Roman"/>
                <w:sz w:val="20"/>
              </w:rPr>
              <w:t>%14</w:t>
            </w:r>
          </w:p>
        </w:tc>
        <w:tc>
          <w:tcPr>
            <w:tcW w:w="1135" w:type="dxa"/>
            <w:shd w:val="clear" w:color="auto" w:fill="E2EFD9"/>
          </w:tcPr>
          <w:p w:rsidR="00AD1A8E" w:rsidRDefault="00AD1A8E" w:rsidP="00C45E06">
            <w:pPr>
              <w:pStyle w:val="TableParagraph"/>
              <w:rPr>
                <w:rFonts w:ascii="Times New Roman"/>
                <w:sz w:val="20"/>
              </w:rPr>
            </w:pPr>
            <w:r>
              <w:rPr>
                <w:rFonts w:ascii="Times New Roman"/>
                <w:sz w:val="20"/>
              </w:rPr>
              <w:t>2</w:t>
            </w:r>
          </w:p>
        </w:tc>
        <w:tc>
          <w:tcPr>
            <w:tcW w:w="797" w:type="dxa"/>
            <w:shd w:val="clear" w:color="auto" w:fill="E2EFD9"/>
          </w:tcPr>
          <w:p w:rsidR="00AD1A8E" w:rsidRDefault="00AD1A8E" w:rsidP="00C45E06">
            <w:pPr>
              <w:pStyle w:val="TableParagraph"/>
              <w:rPr>
                <w:rFonts w:ascii="Times New Roman"/>
                <w:sz w:val="20"/>
              </w:rPr>
            </w:pPr>
            <w:r>
              <w:rPr>
                <w:rFonts w:ascii="Times New Roman"/>
                <w:sz w:val="20"/>
              </w:rPr>
              <w:t>3</w:t>
            </w:r>
          </w:p>
        </w:tc>
        <w:tc>
          <w:tcPr>
            <w:tcW w:w="720" w:type="dxa"/>
            <w:shd w:val="clear" w:color="auto" w:fill="E2EFD9"/>
          </w:tcPr>
          <w:p w:rsidR="00AD1A8E" w:rsidRDefault="00AD1A8E" w:rsidP="00C45E06">
            <w:pPr>
              <w:pStyle w:val="TableParagraph"/>
              <w:rPr>
                <w:rFonts w:ascii="Times New Roman"/>
                <w:sz w:val="20"/>
              </w:rPr>
            </w:pPr>
            <w:r>
              <w:rPr>
                <w:rFonts w:ascii="Times New Roman"/>
                <w:sz w:val="20"/>
              </w:rPr>
              <w:t>3</w:t>
            </w:r>
          </w:p>
        </w:tc>
        <w:tc>
          <w:tcPr>
            <w:tcW w:w="718" w:type="dxa"/>
            <w:shd w:val="clear" w:color="auto" w:fill="E2EFD9"/>
          </w:tcPr>
          <w:p w:rsidR="00AD1A8E" w:rsidRDefault="00AD1A8E" w:rsidP="00C45E06">
            <w:pPr>
              <w:pStyle w:val="TableParagraph"/>
              <w:rPr>
                <w:rFonts w:ascii="Times New Roman"/>
                <w:sz w:val="20"/>
              </w:rPr>
            </w:pPr>
            <w:r>
              <w:rPr>
                <w:rFonts w:ascii="Times New Roman"/>
                <w:sz w:val="20"/>
              </w:rPr>
              <w:t>4</w:t>
            </w:r>
          </w:p>
        </w:tc>
        <w:tc>
          <w:tcPr>
            <w:tcW w:w="720" w:type="dxa"/>
            <w:shd w:val="clear" w:color="auto" w:fill="E2EFD9"/>
          </w:tcPr>
          <w:p w:rsidR="00AD1A8E" w:rsidRDefault="00AD1A8E" w:rsidP="00C45E06">
            <w:pPr>
              <w:pStyle w:val="TableParagraph"/>
              <w:rPr>
                <w:rFonts w:ascii="Times New Roman"/>
                <w:sz w:val="20"/>
              </w:rPr>
            </w:pPr>
            <w:r>
              <w:rPr>
                <w:rFonts w:ascii="Times New Roman"/>
                <w:sz w:val="20"/>
              </w:rPr>
              <w:t>4</w:t>
            </w:r>
          </w:p>
        </w:tc>
        <w:tc>
          <w:tcPr>
            <w:tcW w:w="720" w:type="dxa"/>
            <w:shd w:val="clear" w:color="auto" w:fill="E2EFD9"/>
          </w:tcPr>
          <w:p w:rsidR="00AD1A8E" w:rsidRDefault="00AD1A8E" w:rsidP="00C45E06">
            <w:pPr>
              <w:pStyle w:val="TableParagraph"/>
              <w:rPr>
                <w:rFonts w:ascii="Times New Roman"/>
                <w:sz w:val="20"/>
              </w:rPr>
            </w:pPr>
            <w:r>
              <w:rPr>
                <w:rFonts w:ascii="Times New Roman"/>
                <w:sz w:val="20"/>
              </w:rPr>
              <w:t>5</w:t>
            </w:r>
          </w:p>
        </w:tc>
        <w:tc>
          <w:tcPr>
            <w:tcW w:w="864" w:type="dxa"/>
            <w:shd w:val="clear" w:color="auto" w:fill="E2EFD9"/>
          </w:tcPr>
          <w:p w:rsidR="00AD1A8E" w:rsidRDefault="00AD1A8E" w:rsidP="00571FA5">
            <w:pPr>
              <w:pStyle w:val="TableParagraph"/>
              <w:rPr>
                <w:rFonts w:ascii="Times New Roman"/>
                <w:sz w:val="20"/>
              </w:rPr>
            </w:pPr>
            <w:r>
              <w:rPr>
                <w:rFonts w:ascii="Times New Roman"/>
                <w:sz w:val="20"/>
              </w:rPr>
              <w:t>6 Ay</w:t>
            </w:r>
          </w:p>
        </w:tc>
        <w:tc>
          <w:tcPr>
            <w:tcW w:w="926" w:type="dxa"/>
            <w:shd w:val="clear" w:color="auto" w:fill="E2EFD9"/>
          </w:tcPr>
          <w:p w:rsidR="00AD1A8E" w:rsidRDefault="00AD1A8E" w:rsidP="00571FA5">
            <w:pPr>
              <w:pStyle w:val="TableParagraph"/>
              <w:rPr>
                <w:rFonts w:ascii="Times New Roman"/>
                <w:sz w:val="20"/>
              </w:rPr>
            </w:pPr>
            <w:r>
              <w:rPr>
                <w:rFonts w:ascii="Times New Roman"/>
                <w:sz w:val="20"/>
              </w:rPr>
              <w:t>6 Ay</w:t>
            </w:r>
          </w:p>
        </w:tc>
      </w:tr>
      <w:tr w:rsidR="00AD1A8E" w:rsidTr="00AD1A8E">
        <w:trPr>
          <w:trHeight w:val="296"/>
        </w:trPr>
        <w:tc>
          <w:tcPr>
            <w:tcW w:w="2768" w:type="dxa"/>
            <w:shd w:val="clear" w:color="auto" w:fill="C5E0B3"/>
          </w:tcPr>
          <w:p w:rsidR="00AD1A8E" w:rsidRDefault="00AD1A8E" w:rsidP="00C45E06">
            <w:pPr>
              <w:pStyle w:val="TableParagraph"/>
              <w:spacing w:line="234" w:lineRule="exact"/>
              <w:ind w:left="107"/>
              <w:rPr>
                <w:b/>
                <w:sz w:val="20"/>
              </w:rPr>
            </w:pPr>
            <w:r>
              <w:rPr>
                <w:b/>
                <w:spacing w:val="-2"/>
                <w:sz w:val="20"/>
              </w:rPr>
              <w:t>Koordinatör</w:t>
            </w:r>
            <w:r>
              <w:rPr>
                <w:b/>
                <w:spacing w:val="9"/>
                <w:sz w:val="20"/>
              </w:rPr>
              <w:t xml:space="preserve"> </w:t>
            </w:r>
            <w:r>
              <w:rPr>
                <w:b/>
                <w:spacing w:val="-2"/>
                <w:sz w:val="20"/>
              </w:rPr>
              <w:t>Birim</w:t>
            </w:r>
          </w:p>
        </w:tc>
        <w:tc>
          <w:tcPr>
            <w:tcW w:w="7591" w:type="dxa"/>
            <w:gridSpan w:val="9"/>
            <w:shd w:val="clear" w:color="auto" w:fill="C5E0B3"/>
          </w:tcPr>
          <w:p w:rsidR="00AD1A8E" w:rsidRDefault="00AD1A8E" w:rsidP="00AD1A8E">
            <w:pPr>
              <w:pStyle w:val="TableParagraph"/>
              <w:spacing w:before="118"/>
              <w:ind w:left="107"/>
              <w:rPr>
                <w:sz w:val="20"/>
              </w:rPr>
            </w:pPr>
            <w:r>
              <w:rPr>
                <w:sz w:val="20"/>
              </w:rPr>
              <w:t>Okul İdaresi</w:t>
            </w:r>
          </w:p>
        </w:tc>
      </w:tr>
      <w:tr w:rsidR="00AD1A8E" w:rsidTr="00AD1A8E">
        <w:trPr>
          <w:trHeight w:val="345"/>
        </w:trPr>
        <w:tc>
          <w:tcPr>
            <w:tcW w:w="2768" w:type="dxa"/>
            <w:shd w:val="clear" w:color="auto" w:fill="C5E0B3"/>
          </w:tcPr>
          <w:p w:rsidR="00AD1A8E" w:rsidRDefault="00AD1A8E" w:rsidP="00C45E06">
            <w:pPr>
              <w:pStyle w:val="TableParagraph"/>
              <w:ind w:left="107"/>
              <w:rPr>
                <w:rFonts w:ascii="Calibri" w:hAnsi="Calibri"/>
                <w:b/>
                <w:sz w:val="20"/>
              </w:rPr>
            </w:pPr>
            <w:r>
              <w:rPr>
                <w:rFonts w:ascii="Calibri" w:hAnsi="Calibri"/>
                <w:b/>
                <w:sz w:val="20"/>
              </w:rPr>
              <w:t>İş</w:t>
            </w:r>
            <w:r>
              <w:rPr>
                <w:rFonts w:ascii="Calibri" w:hAnsi="Calibri"/>
                <w:b/>
                <w:spacing w:val="-6"/>
                <w:sz w:val="20"/>
              </w:rPr>
              <w:t xml:space="preserve"> </w:t>
            </w:r>
            <w:r>
              <w:rPr>
                <w:rFonts w:ascii="Calibri" w:hAnsi="Calibri"/>
                <w:b/>
                <w:sz w:val="20"/>
              </w:rPr>
              <w:t>birliği</w:t>
            </w:r>
            <w:r>
              <w:rPr>
                <w:rFonts w:ascii="Calibri" w:hAnsi="Calibri"/>
                <w:b/>
                <w:spacing w:val="-6"/>
                <w:sz w:val="20"/>
              </w:rPr>
              <w:t xml:space="preserve"> </w:t>
            </w:r>
            <w:r>
              <w:rPr>
                <w:rFonts w:ascii="Calibri" w:hAnsi="Calibri"/>
                <w:b/>
                <w:sz w:val="20"/>
              </w:rPr>
              <w:t>Yapılacak</w:t>
            </w:r>
            <w:r>
              <w:rPr>
                <w:rFonts w:ascii="Calibri" w:hAnsi="Calibri"/>
                <w:b/>
                <w:spacing w:val="-4"/>
                <w:sz w:val="20"/>
              </w:rPr>
              <w:t xml:space="preserve"> </w:t>
            </w:r>
            <w:r>
              <w:rPr>
                <w:rFonts w:ascii="Calibri" w:hAnsi="Calibri"/>
                <w:b/>
                <w:spacing w:val="-2"/>
                <w:sz w:val="20"/>
              </w:rPr>
              <w:t>Birimler</w:t>
            </w:r>
          </w:p>
        </w:tc>
        <w:tc>
          <w:tcPr>
            <w:tcW w:w="7591" w:type="dxa"/>
            <w:gridSpan w:val="9"/>
            <w:shd w:val="clear" w:color="auto" w:fill="E2EFD9"/>
          </w:tcPr>
          <w:p w:rsidR="00AD1A8E" w:rsidRDefault="00AD1A8E" w:rsidP="00C45E06">
            <w:pPr>
              <w:pStyle w:val="TableParagraph"/>
              <w:spacing w:line="357" w:lineRule="auto"/>
              <w:ind w:left="107"/>
              <w:rPr>
                <w:sz w:val="20"/>
              </w:rPr>
            </w:pPr>
            <w:r>
              <w:rPr>
                <w:sz w:val="20"/>
              </w:rPr>
              <w:t>Sınıf Rehber Öğretmenleri, Öğretmenler, Öğrenciler, Veliler, Personel</w:t>
            </w:r>
          </w:p>
        </w:tc>
      </w:tr>
      <w:tr w:rsidR="00AD1A8E" w:rsidTr="00AD1A8E">
        <w:trPr>
          <w:trHeight w:val="137"/>
        </w:trPr>
        <w:tc>
          <w:tcPr>
            <w:tcW w:w="2768" w:type="dxa"/>
            <w:shd w:val="clear" w:color="auto" w:fill="C5E0B3"/>
          </w:tcPr>
          <w:p w:rsidR="00AD1A8E" w:rsidRDefault="00AD1A8E" w:rsidP="00C45E06">
            <w:pPr>
              <w:pStyle w:val="TableParagraph"/>
              <w:ind w:left="107"/>
              <w:rPr>
                <w:rFonts w:ascii="Calibri"/>
                <w:b/>
                <w:sz w:val="20"/>
              </w:rPr>
            </w:pPr>
            <w:r>
              <w:rPr>
                <w:rFonts w:ascii="Calibri"/>
                <w:b/>
                <w:spacing w:val="-2"/>
                <w:sz w:val="20"/>
              </w:rPr>
              <w:t>Riskler</w:t>
            </w:r>
          </w:p>
        </w:tc>
        <w:tc>
          <w:tcPr>
            <w:tcW w:w="7591" w:type="dxa"/>
            <w:gridSpan w:val="9"/>
            <w:shd w:val="clear" w:color="auto" w:fill="C5E0B3"/>
          </w:tcPr>
          <w:p w:rsidR="00AD1A8E" w:rsidRDefault="00AD1A8E" w:rsidP="00C45E06">
            <w:pPr>
              <w:pStyle w:val="TableParagraph"/>
              <w:spacing w:line="234" w:lineRule="exact"/>
              <w:ind w:left="107"/>
              <w:rPr>
                <w:sz w:val="20"/>
              </w:rPr>
            </w:pPr>
            <w:r>
              <w:rPr>
                <w:sz w:val="20"/>
              </w:rPr>
              <w:t>Velilerin eğitime katılmalarında isteksiz davranabilmeleri.</w:t>
            </w:r>
          </w:p>
        </w:tc>
      </w:tr>
      <w:tr w:rsidR="00AD1A8E" w:rsidTr="00AD1A8E">
        <w:trPr>
          <w:trHeight w:val="418"/>
        </w:trPr>
        <w:tc>
          <w:tcPr>
            <w:tcW w:w="2768" w:type="dxa"/>
            <w:shd w:val="clear" w:color="auto" w:fill="C5E0B3"/>
          </w:tcPr>
          <w:p w:rsidR="00AD1A8E" w:rsidRDefault="00AD1A8E" w:rsidP="00C45E06">
            <w:pPr>
              <w:pStyle w:val="TableParagraph"/>
              <w:ind w:left="107"/>
              <w:rPr>
                <w:rFonts w:ascii="Calibri"/>
                <w:b/>
                <w:sz w:val="20"/>
              </w:rPr>
            </w:pPr>
            <w:r>
              <w:rPr>
                <w:rFonts w:ascii="Calibri"/>
                <w:b/>
                <w:spacing w:val="-2"/>
                <w:sz w:val="20"/>
              </w:rPr>
              <w:t>Stratejiler</w:t>
            </w:r>
          </w:p>
        </w:tc>
        <w:tc>
          <w:tcPr>
            <w:tcW w:w="7591" w:type="dxa"/>
            <w:gridSpan w:val="9"/>
            <w:shd w:val="clear" w:color="auto" w:fill="E2EFD9"/>
          </w:tcPr>
          <w:p w:rsidR="00AD1A8E" w:rsidRPr="0067070E" w:rsidRDefault="00AD1A8E" w:rsidP="00AD1A8E">
            <w:pPr>
              <w:pStyle w:val="TabloGvde"/>
              <w:ind w:right="44"/>
            </w:pPr>
            <w:r>
              <w:t>S</w:t>
            </w:r>
            <w:r w:rsidRPr="0067070E">
              <w:t>1 Eğitim ortamları iş sağlığı ve güvenliği yönergesine uygun hâle getirilecektir.</w:t>
            </w:r>
          </w:p>
          <w:p w:rsidR="00AD1A8E" w:rsidRPr="0067070E" w:rsidRDefault="00AD1A8E" w:rsidP="00AD1A8E">
            <w:pPr>
              <w:pStyle w:val="TabloGvde"/>
              <w:ind w:right="44"/>
            </w:pPr>
            <w:r>
              <w:t>S</w:t>
            </w:r>
            <w:r w:rsidRPr="0067070E">
              <w:t xml:space="preserve">2 Öğrenci, öğretmen ve velilerde farkındalık oluşturmak için bağımlılıkla mücadele, akran zorbalığı, siber zorbalık, sağlıklı beslenme ve </w:t>
            </w:r>
            <w:proofErr w:type="spellStart"/>
            <w:r w:rsidRPr="0067070E">
              <w:t>obezite</w:t>
            </w:r>
            <w:proofErr w:type="spellEnd"/>
            <w:r w:rsidRPr="0067070E">
              <w:t xml:space="preserve">, </w:t>
            </w:r>
            <w:proofErr w:type="gramStart"/>
            <w:r w:rsidRPr="0067070E">
              <w:t>hijyen</w:t>
            </w:r>
            <w:proofErr w:type="gramEnd"/>
            <w:r w:rsidRPr="0067070E">
              <w:t>, bulaşıcı hastalıklar ve gıda güvenliği gibi konularda alan uzmanları ile iş birliğinde eğitimler düzenlenecektir.</w:t>
            </w:r>
          </w:p>
          <w:p w:rsidR="00AD1A8E" w:rsidRPr="0067070E" w:rsidRDefault="00AD1A8E" w:rsidP="00AD1A8E">
            <w:pPr>
              <w:pStyle w:val="TabloGvde"/>
              <w:ind w:right="44"/>
            </w:pPr>
            <w:r>
              <w:t>S</w:t>
            </w:r>
            <w:r w:rsidRPr="0067070E">
              <w:t xml:space="preserve">3 Doğa, insan ve teknoloji kaynaklı (deprem, sel, heyelan, yangın, çığ ve salgın hastalıklar vd.) afetlere karşı gerekli tedbirlerin alınması için çalışmalar yapılacaktır. </w:t>
            </w:r>
          </w:p>
          <w:p w:rsidR="00AD1A8E" w:rsidRDefault="00AD1A8E" w:rsidP="00AD1A8E">
            <w:pPr>
              <w:pStyle w:val="TabloGvde"/>
              <w:ind w:right="44"/>
            </w:pPr>
            <w:r>
              <w:t>S</w:t>
            </w:r>
            <w:r w:rsidRPr="0067070E">
              <w:t>4 Okulun afet ve acil durum eylem planının güncel tutulması sağlanacaktır.</w:t>
            </w:r>
          </w:p>
          <w:p w:rsidR="00AD1A8E" w:rsidRDefault="00AD1A8E" w:rsidP="00AD1A8E">
            <w:pPr>
              <w:pStyle w:val="TabloGvde"/>
              <w:ind w:right="44"/>
            </w:pPr>
            <w:r>
              <w:t>S5</w:t>
            </w:r>
            <w:r w:rsidRPr="0067070E">
              <w:t xml:space="preserve"> Afet ve acil durum tatbikatları düzenlenecektir.</w:t>
            </w:r>
          </w:p>
        </w:tc>
      </w:tr>
      <w:tr w:rsidR="00AD1A8E" w:rsidTr="00AD1A8E">
        <w:trPr>
          <w:trHeight w:val="325"/>
        </w:trPr>
        <w:tc>
          <w:tcPr>
            <w:tcW w:w="2768" w:type="dxa"/>
            <w:shd w:val="clear" w:color="auto" w:fill="C5E0B3"/>
          </w:tcPr>
          <w:p w:rsidR="00AD1A8E" w:rsidRDefault="00AD1A8E" w:rsidP="00C45E06">
            <w:pPr>
              <w:pStyle w:val="TableParagraph"/>
              <w:ind w:left="107"/>
              <w:rPr>
                <w:b/>
                <w:sz w:val="20"/>
              </w:rPr>
            </w:pPr>
            <w:r>
              <w:rPr>
                <w:b/>
                <w:sz w:val="20"/>
              </w:rPr>
              <w:t>Maliyet</w:t>
            </w:r>
            <w:r>
              <w:rPr>
                <w:b/>
                <w:spacing w:val="-8"/>
                <w:sz w:val="20"/>
              </w:rPr>
              <w:t xml:space="preserve"> </w:t>
            </w:r>
            <w:r>
              <w:rPr>
                <w:b/>
                <w:spacing w:val="-2"/>
                <w:sz w:val="20"/>
              </w:rPr>
              <w:t>Tahmini</w:t>
            </w:r>
          </w:p>
        </w:tc>
        <w:tc>
          <w:tcPr>
            <w:tcW w:w="7591" w:type="dxa"/>
            <w:gridSpan w:val="9"/>
            <w:shd w:val="clear" w:color="auto" w:fill="E2EFD9"/>
          </w:tcPr>
          <w:p w:rsidR="00AD1A8E" w:rsidRDefault="00AD1A8E" w:rsidP="00C45E06">
            <w:pPr>
              <w:pStyle w:val="TableParagraph"/>
              <w:ind w:left="107"/>
              <w:rPr>
                <w:sz w:val="20"/>
              </w:rPr>
            </w:pPr>
            <w:r>
              <w:rPr>
                <w:sz w:val="20"/>
              </w:rPr>
              <w:t>15.000,00 TL</w:t>
            </w:r>
          </w:p>
        </w:tc>
      </w:tr>
      <w:tr w:rsidR="00AD1A8E" w:rsidTr="00AD1A8E">
        <w:trPr>
          <w:trHeight w:val="556"/>
        </w:trPr>
        <w:tc>
          <w:tcPr>
            <w:tcW w:w="2768" w:type="dxa"/>
            <w:shd w:val="clear" w:color="auto" w:fill="C5E0B3"/>
          </w:tcPr>
          <w:p w:rsidR="00AD1A8E" w:rsidRDefault="00AD1A8E" w:rsidP="00C45E06">
            <w:pPr>
              <w:pStyle w:val="TableParagraph"/>
              <w:ind w:left="107"/>
              <w:rPr>
                <w:rFonts w:ascii="Calibri"/>
                <w:b/>
                <w:sz w:val="20"/>
              </w:rPr>
            </w:pPr>
            <w:r>
              <w:rPr>
                <w:rFonts w:ascii="Calibri"/>
                <w:b/>
                <w:spacing w:val="-2"/>
                <w:sz w:val="20"/>
              </w:rPr>
              <w:t>Tespitler</w:t>
            </w:r>
          </w:p>
        </w:tc>
        <w:tc>
          <w:tcPr>
            <w:tcW w:w="7591" w:type="dxa"/>
            <w:gridSpan w:val="9"/>
            <w:shd w:val="clear" w:color="auto" w:fill="C5E0B3"/>
          </w:tcPr>
          <w:p w:rsidR="00AD1A8E" w:rsidRDefault="00AD1A8E" w:rsidP="00C45E06">
            <w:pPr>
              <w:pStyle w:val="TableParagraph"/>
              <w:spacing w:line="350" w:lineRule="atLeast"/>
              <w:ind w:left="107"/>
              <w:rPr>
                <w:sz w:val="20"/>
              </w:rPr>
            </w:pPr>
            <w:r>
              <w:rPr>
                <w:sz w:val="20"/>
              </w:rPr>
              <w:t>Durum</w:t>
            </w:r>
            <w:r>
              <w:rPr>
                <w:spacing w:val="-5"/>
                <w:sz w:val="20"/>
              </w:rPr>
              <w:t xml:space="preserve"> </w:t>
            </w:r>
            <w:r>
              <w:rPr>
                <w:sz w:val="20"/>
              </w:rPr>
              <w:t>analizi</w:t>
            </w:r>
            <w:r>
              <w:rPr>
                <w:spacing w:val="-5"/>
                <w:sz w:val="20"/>
              </w:rPr>
              <w:t xml:space="preserve"> </w:t>
            </w:r>
            <w:r>
              <w:rPr>
                <w:sz w:val="20"/>
              </w:rPr>
              <w:t>sonuçlarından</w:t>
            </w:r>
            <w:r>
              <w:rPr>
                <w:spacing w:val="-4"/>
                <w:sz w:val="20"/>
              </w:rPr>
              <w:t xml:space="preserve"> </w:t>
            </w:r>
            <w:r>
              <w:rPr>
                <w:sz w:val="20"/>
              </w:rPr>
              <w:t>elde</w:t>
            </w:r>
            <w:r>
              <w:rPr>
                <w:spacing w:val="-4"/>
                <w:sz w:val="20"/>
              </w:rPr>
              <w:t xml:space="preserve"> </w:t>
            </w:r>
            <w:r>
              <w:rPr>
                <w:sz w:val="20"/>
              </w:rPr>
              <w:t>edilmiş</w:t>
            </w:r>
            <w:r>
              <w:rPr>
                <w:spacing w:val="-5"/>
                <w:sz w:val="20"/>
              </w:rPr>
              <w:t xml:space="preserve"> </w:t>
            </w:r>
            <w:r>
              <w:rPr>
                <w:sz w:val="20"/>
              </w:rPr>
              <w:t>ve</w:t>
            </w:r>
            <w:r>
              <w:rPr>
                <w:spacing w:val="-4"/>
                <w:sz w:val="20"/>
              </w:rPr>
              <w:t xml:space="preserve"> </w:t>
            </w:r>
            <w:r>
              <w:rPr>
                <w:sz w:val="20"/>
              </w:rPr>
              <w:t>belirlenen</w:t>
            </w:r>
            <w:r>
              <w:rPr>
                <w:spacing w:val="-1"/>
                <w:sz w:val="20"/>
              </w:rPr>
              <w:t xml:space="preserve"> </w:t>
            </w:r>
            <w:r>
              <w:rPr>
                <w:sz w:val="20"/>
              </w:rPr>
              <w:t>hedefe</w:t>
            </w:r>
            <w:r>
              <w:rPr>
                <w:spacing w:val="-4"/>
                <w:sz w:val="20"/>
              </w:rPr>
              <w:t xml:space="preserve"> </w:t>
            </w:r>
            <w:r>
              <w:rPr>
                <w:sz w:val="20"/>
              </w:rPr>
              <w:t>gerekçe</w:t>
            </w:r>
            <w:r>
              <w:rPr>
                <w:spacing w:val="-7"/>
                <w:sz w:val="20"/>
              </w:rPr>
              <w:t xml:space="preserve"> </w:t>
            </w:r>
            <w:r>
              <w:rPr>
                <w:sz w:val="20"/>
              </w:rPr>
              <w:t>olabilecek</w:t>
            </w:r>
            <w:r>
              <w:rPr>
                <w:spacing w:val="-5"/>
                <w:sz w:val="20"/>
              </w:rPr>
              <w:t xml:space="preserve"> </w:t>
            </w:r>
            <w:r>
              <w:rPr>
                <w:b/>
                <w:sz w:val="20"/>
              </w:rPr>
              <w:t xml:space="preserve">en fazla beş </w:t>
            </w:r>
            <w:r>
              <w:rPr>
                <w:sz w:val="20"/>
              </w:rPr>
              <w:t>maddeye yer verilir.</w:t>
            </w:r>
          </w:p>
        </w:tc>
      </w:tr>
      <w:tr w:rsidR="00AD1A8E" w:rsidTr="00AD1A8E">
        <w:trPr>
          <w:trHeight w:val="701"/>
        </w:trPr>
        <w:tc>
          <w:tcPr>
            <w:tcW w:w="2768" w:type="dxa"/>
            <w:shd w:val="clear" w:color="auto" w:fill="C5E0B3"/>
          </w:tcPr>
          <w:p w:rsidR="00AD1A8E" w:rsidRDefault="00AD1A8E" w:rsidP="00C45E06">
            <w:pPr>
              <w:pStyle w:val="TableParagraph"/>
              <w:ind w:left="107"/>
              <w:rPr>
                <w:rFonts w:ascii="Calibri" w:hAnsi="Calibri"/>
                <w:b/>
                <w:sz w:val="20"/>
              </w:rPr>
            </w:pPr>
            <w:r>
              <w:rPr>
                <w:rFonts w:ascii="Calibri" w:hAnsi="Calibri"/>
                <w:b/>
                <w:spacing w:val="-2"/>
                <w:sz w:val="20"/>
              </w:rPr>
              <w:t>İhtiyaçlar</w:t>
            </w:r>
          </w:p>
        </w:tc>
        <w:tc>
          <w:tcPr>
            <w:tcW w:w="7591" w:type="dxa"/>
            <w:gridSpan w:val="9"/>
            <w:shd w:val="clear" w:color="auto" w:fill="E2EFD9"/>
          </w:tcPr>
          <w:p w:rsidR="00AD1A8E" w:rsidRDefault="00AD1A8E" w:rsidP="00C45E06">
            <w:pPr>
              <w:pStyle w:val="TableParagraph"/>
              <w:ind w:left="107"/>
              <w:rPr>
                <w:sz w:val="20"/>
              </w:rPr>
            </w:pPr>
            <w:r>
              <w:rPr>
                <w:sz w:val="20"/>
              </w:rPr>
              <w:t>Tespit</w:t>
            </w:r>
            <w:r>
              <w:rPr>
                <w:spacing w:val="-6"/>
                <w:sz w:val="20"/>
              </w:rPr>
              <w:t xml:space="preserve"> </w:t>
            </w:r>
            <w:r>
              <w:rPr>
                <w:sz w:val="20"/>
              </w:rPr>
              <w:t>edilen</w:t>
            </w:r>
            <w:r>
              <w:rPr>
                <w:spacing w:val="-7"/>
                <w:sz w:val="20"/>
              </w:rPr>
              <w:t xml:space="preserve"> </w:t>
            </w:r>
            <w:r>
              <w:rPr>
                <w:sz w:val="20"/>
              </w:rPr>
              <w:t>ihtiyaç</w:t>
            </w:r>
            <w:r>
              <w:rPr>
                <w:spacing w:val="-6"/>
                <w:sz w:val="20"/>
              </w:rPr>
              <w:t xml:space="preserve"> </w:t>
            </w:r>
            <w:r>
              <w:rPr>
                <w:sz w:val="20"/>
              </w:rPr>
              <w:t>ya</w:t>
            </w:r>
            <w:r>
              <w:rPr>
                <w:spacing w:val="-6"/>
                <w:sz w:val="20"/>
              </w:rPr>
              <w:t xml:space="preserve"> </w:t>
            </w:r>
            <w:r>
              <w:rPr>
                <w:sz w:val="20"/>
              </w:rPr>
              <w:t>da</w:t>
            </w:r>
            <w:r>
              <w:rPr>
                <w:spacing w:val="-6"/>
                <w:sz w:val="20"/>
              </w:rPr>
              <w:t xml:space="preserve"> </w:t>
            </w:r>
            <w:r>
              <w:rPr>
                <w:sz w:val="20"/>
              </w:rPr>
              <w:t>sorun</w:t>
            </w:r>
            <w:r>
              <w:rPr>
                <w:spacing w:val="-6"/>
                <w:sz w:val="20"/>
              </w:rPr>
              <w:t xml:space="preserve"> </w:t>
            </w:r>
            <w:r>
              <w:rPr>
                <w:sz w:val="20"/>
              </w:rPr>
              <w:t>alanlarına</w:t>
            </w:r>
            <w:r>
              <w:rPr>
                <w:spacing w:val="-6"/>
                <w:sz w:val="20"/>
              </w:rPr>
              <w:t xml:space="preserve"> </w:t>
            </w:r>
            <w:r>
              <w:rPr>
                <w:sz w:val="20"/>
              </w:rPr>
              <w:t>yönelik</w:t>
            </w:r>
            <w:r>
              <w:rPr>
                <w:spacing w:val="-6"/>
                <w:sz w:val="20"/>
              </w:rPr>
              <w:t xml:space="preserve"> </w:t>
            </w:r>
            <w:r>
              <w:rPr>
                <w:sz w:val="20"/>
              </w:rPr>
              <w:t>ortaya</w:t>
            </w:r>
            <w:r>
              <w:rPr>
                <w:spacing w:val="-5"/>
                <w:sz w:val="20"/>
              </w:rPr>
              <w:t xml:space="preserve"> </w:t>
            </w:r>
            <w:r>
              <w:rPr>
                <w:sz w:val="20"/>
              </w:rPr>
              <w:t>konulan</w:t>
            </w:r>
            <w:r>
              <w:rPr>
                <w:spacing w:val="-8"/>
                <w:sz w:val="20"/>
              </w:rPr>
              <w:t xml:space="preserve"> </w:t>
            </w:r>
            <w:r>
              <w:rPr>
                <w:sz w:val="20"/>
              </w:rPr>
              <w:t>çözümleri</w:t>
            </w:r>
            <w:r>
              <w:rPr>
                <w:spacing w:val="-7"/>
                <w:sz w:val="20"/>
              </w:rPr>
              <w:t xml:space="preserve"> </w:t>
            </w:r>
            <w:r>
              <w:rPr>
                <w:spacing w:val="-2"/>
                <w:sz w:val="20"/>
              </w:rPr>
              <w:t>içeren</w:t>
            </w:r>
          </w:p>
          <w:p w:rsidR="00AD1A8E" w:rsidRDefault="00AD1A8E" w:rsidP="00C45E06">
            <w:pPr>
              <w:pStyle w:val="TableParagraph"/>
              <w:spacing w:before="118"/>
              <w:ind w:left="107"/>
              <w:rPr>
                <w:sz w:val="20"/>
              </w:rPr>
            </w:pPr>
            <w:proofErr w:type="gramStart"/>
            <w:r>
              <w:rPr>
                <w:b/>
                <w:sz w:val="20"/>
              </w:rPr>
              <w:t>en</w:t>
            </w:r>
            <w:proofErr w:type="gramEnd"/>
            <w:r>
              <w:rPr>
                <w:b/>
                <w:spacing w:val="-6"/>
                <w:sz w:val="20"/>
              </w:rPr>
              <w:t xml:space="preserve"> </w:t>
            </w:r>
            <w:r>
              <w:rPr>
                <w:b/>
                <w:sz w:val="20"/>
              </w:rPr>
              <w:t>fazla</w:t>
            </w:r>
            <w:r>
              <w:rPr>
                <w:b/>
                <w:spacing w:val="-5"/>
                <w:sz w:val="20"/>
              </w:rPr>
              <w:t xml:space="preserve"> </w:t>
            </w:r>
            <w:r>
              <w:rPr>
                <w:b/>
                <w:sz w:val="20"/>
              </w:rPr>
              <w:t>beş</w:t>
            </w:r>
            <w:r>
              <w:rPr>
                <w:b/>
                <w:spacing w:val="-3"/>
                <w:sz w:val="20"/>
              </w:rPr>
              <w:t xml:space="preserve"> </w:t>
            </w:r>
            <w:r>
              <w:rPr>
                <w:sz w:val="20"/>
              </w:rPr>
              <w:t>maddeye</w:t>
            </w:r>
            <w:r>
              <w:rPr>
                <w:spacing w:val="-5"/>
                <w:sz w:val="20"/>
              </w:rPr>
              <w:t xml:space="preserve"> </w:t>
            </w:r>
            <w:r>
              <w:rPr>
                <w:sz w:val="20"/>
              </w:rPr>
              <w:t>yer</w:t>
            </w:r>
            <w:r>
              <w:rPr>
                <w:spacing w:val="-6"/>
                <w:sz w:val="20"/>
              </w:rPr>
              <w:t xml:space="preserve"> </w:t>
            </w:r>
            <w:r>
              <w:rPr>
                <w:spacing w:val="-2"/>
                <w:sz w:val="20"/>
              </w:rPr>
              <w:t>verilir.</w:t>
            </w:r>
          </w:p>
        </w:tc>
      </w:tr>
    </w:tbl>
    <w:p w:rsidR="00056CC3" w:rsidRDefault="00056CC3" w:rsidP="00056CC3">
      <w:pPr>
        <w:tabs>
          <w:tab w:val="left" w:pos="1273"/>
        </w:tabs>
      </w:pPr>
    </w:p>
    <w:tbl>
      <w:tblPr>
        <w:tblStyle w:val="TableNormal"/>
        <w:tblW w:w="0" w:type="auto"/>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8647"/>
      </w:tblGrid>
      <w:tr w:rsidR="00AD1A8E" w:rsidTr="00571FA5">
        <w:trPr>
          <w:trHeight w:val="438"/>
        </w:trPr>
        <w:tc>
          <w:tcPr>
            <w:tcW w:w="10065" w:type="dxa"/>
            <w:gridSpan w:val="2"/>
            <w:shd w:val="clear" w:color="auto" w:fill="E2EFD9"/>
          </w:tcPr>
          <w:p w:rsidR="00AD1A8E" w:rsidRPr="00FF6926" w:rsidRDefault="00AD1A8E" w:rsidP="00C45E06">
            <w:pPr>
              <w:pStyle w:val="TableParagraph"/>
            </w:pPr>
            <w:r w:rsidRPr="00D34DD1">
              <w:rPr>
                <w:b/>
              </w:rPr>
              <w:lastRenderedPageBreak/>
              <w:t>TEMA:</w:t>
            </w:r>
            <w:r w:rsidRPr="00D34DD1">
              <w:rPr>
                <w:b/>
                <w:spacing w:val="-3"/>
              </w:rPr>
              <w:t xml:space="preserve"> </w:t>
            </w:r>
            <w:r>
              <w:rPr>
                <w:b/>
              </w:rPr>
              <w:t>Kurumsal Kapasite</w:t>
            </w:r>
          </w:p>
        </w:tc>
      </w:tr>
      <w:tr w:rsidR="00056CC3" w:rsidTr="00C45E06">
        <w:trPr>
          <w:trHeight w:val="438"/>
        </w:trPr>
        <w:tc>
          <w:tcPr>
            <w:tcW w:w="1418" w:type="dxa"/>
            <w:shd w:val="clear" w:color="auto" w:fill="E2EFD9"/>
          </w:tcPr>
          <w:p w:rsidR="00056CC3" w:rsidRDefault="00056CC3" w:rsidP="00C45E06">
            <w:pPr>
              <w:pStyle w:val="TableParagraph"/>
              <w:spacing w:line="234" w:lineRule="exact"/>
              <w:ind w:left="107"/>
              <w:rPr>
                <w:b/>
                <w:sz w:val="20"/>
              </w:rPr>
            </w:pPr>
            <w:r>
              <w:rPr>
                <w:b/>
                <w:sz w:val="20"/>
              </w:rPr>
              <w:t>Amaç</w:t>
            </w:r>
            <w:r>
              <w:rPr>
                <w:b/>
                <w:spacing w:val="-7"/>
                <w:sz w:val="20"/>
              </w:rPr>
              <w:t xml:space="preserve"> </w:t>
            </w:r>
            <w:r>
              <w:rPr>
                <w:b/>
                <w:spacing w:val="-10"/>
                <w:sz w:val="20"/>
              </w:rPr>
              <w:t>6</w:t>
            </w:r>
          </w:p>
        </w:tc>
        <w:tc>
          <w:tcPr>
            <w:tcW w:w="8647" w:type="dxa"/>
            <w:shd w:val="clear" w:color="auto" w:fill="E2EFD9"/>
          </w:tcPr>
          <w:p w:rsidR="00056CC3" w:rsidRDefault="00056CC3" w:rsidP="00C45E06">
            <w:pPr>
              <w:pStyle w:val="TableParagraph"/>
              <w:rPr>
                <w:rFonts w:ascii="Times New Roman"/>
                <w:sz w:val="20"/>
              </w:rPr>
            </w:pPr>
            <w:r w:rsidRPr="00FF6926">
              <w:t>Eğitim ve öğretimin niteliğinin geliştirilmesini sağlanacaktır.</w:t>
            </w:r>
          </w:p>
        </w:tc>
      </w:tr>
      <w:tr w:rsidR="00056CC3" w:rsidTr="00C45E06">
        <w:trPr>
          <w:trHeight w:val="438"/>
        </w:trPr>
        <w:tc>
          <w:tcPr>
            <w:tcW w:w="1418" w:type="dxa"/>
            <w:shd w:val="clear" w:color="auto" w:fill="C5E0B3"/>
          </w:tcPr>
          <w:p w:rsidR="00056CC3" w:rsidRDefault="00056CC3" w:rsidP="00C45E06">
            <w:pPr>
              <w:pStyle w:val="TableParagraph"/>
              <w:spacing w:line="234" w:lineRule="exact"/>
              <w:ind w:left="107"/>
              <w:rPr>
                <w:b/>
                <w:sz w:val="20"/>
              </w:rPr>
            </w:pPr>
            <w:r>
              <w:rPr>
                <w:b/>
                <w:sz w:val="20"/>
              </w:rPr>
              <w:t>Hedef</w:t>
            </w:r>
            <w:r>
              <w:rPr>
                <w:b/>
                <w:spacing w:val="-9"/>
                <w:sz w:val="20"/>
              </w:rPr>
              <w:t xml:space="preserve"> </w:t>
            </w:r>
            <w:r>
              <w:rPr>
                <w:b/>
                <w:spacing w:val="-5"/>
                <w:sz w:val="20"/>
              </w:rPr>
              <w:t>1</w:t>
            </w:r>
          </w:p>
        </w:tc>
        <w:tc>
          <w:tcPr>
            <w:tcW w:w="8647" w:type="dxa"/>
            <w:shd w:val="clear" w:color="auto" w:fill="C5E0B3"/>
          </w:tcPr>
          <w:p w:rsidR="00056CC3" w:rsidRDefault="00056CC3" w:rsidP="00C45E06">
            <w:pPr>
              <w:pStyle w:val="TableParagraph"/>
              <w:rPr>
                <w:rFonts w:ascii="Times New Roman"/>
                <w:sz w:val="20"/>
              </w:rPr>
            </w:pPr>
            <w:r w:rsidRPr="00FF6926">
              <w:t>Kurum personelinin mesleki gelişimlerinin artırılması sağlanacaktır.</w:t>
            </w:r>
          </w:p>
        </w:tc>
      </w:tr>
    </w:tbl>
    <w:p w:rsidR="00056CC3" w:rsidRDefault="00056CC3" w:rsidP="00056CC3">
      <w:pPr>
        <w:tabs>
          <w:tab w:val="left" w:pos="1273"/>
        </w:tabs>
      </w:pPr>
    </w:p>
    <w:tbl>
      <w:tblPr>
        <w:tblStyle w:val="TableNormal"/>
        <w:tblW w:w="0" w:type="auto"/>
        <w:tblInd w:w="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68"/>
        <w:gridCol w:w="991"/>
        <w:gridCol w:w="1135"/>
        <w:gridCol w:w="797"/>
        <w:gridCol w:w="720"/>
        <w:gridCol w:w="718"/>
        <w:gridCol w:w="720"/>
        <w:gridCol w:w="720"/>
        <w:gridCol w:w="864"/>
        <w:gridCol w:w="926"/>
      </w:tblGrid>
      <w:tr w:rsidR="00056CC3" w:rsidTr="00AD1A8E">
        <w:trPr>
          <w:trHeight w:val="854"/>
        </w:trPr>
        <w:tc>
          <w:tcPr>
            <w:tcW w:w="2768" w:type="dxa"/>
            <w:shd w:val="clear" w:color="auto" w:fill="C5E0B3"/>
          </w:tcPr>
          <w:p w:rsidR="00056CC3" w:rsidRDefault="00056CC3" w:rsidP="00C45E06">
            <w:pPr>
              <w:pStyle w:val="TableParagraph"/>
              <w:spacing w:line="234" w:lineRule="exact"/>
              <w:ind w:left="107"/>
              <w:rPr>
                <w:b/>
                <w:sz w:val="20"/>
              </w:rPr>
            </w:pPr>
            <w:r>
              <w:rPr>
                <w:b/>
                <w:spacing w:val="-2"/>
                <w:sz w:val="20"/>
              </w:rPr>
              <w:t>Performans</w:t>
            </w:r>
            <w:r>
              <w:rPr>
                <w:b/>
                <w:spacing w:val="7"/>
                <w:sz w:val="20"/>
              </w:rPr>
              <w:t xml:space="preserve"> </w:t>
            </w:r>
            <w:r>
              <w:rPr>
                <w:b/>
                <w:spacing w:val="-2"/>
                <w:sz w:val="20"/>
              </w:rPr>
              <w:t>Göstergeleri</w:t>
            </w:r>
          </w:p>
        </w:tc>
        <w:tc>
          <w:tcPr>
            <w:tcW w:w="991" w:type="dxa"/>
            <w:shd w:val="clear" w:color="auto" w:fill="C5E0B3"/>
          </w:tcPr>
          <w:p w:rsidR="00056CC3" w:rsidRDefault="00056CC3" w:rsidP="00C45E06">
            <w:pPr>
              <w:pStyle w:val="TableParagraph"/>
              <w:spacing w:line="360" w:lineRule="auto"/>
              <w:ind w:left="107" w:right="225"/>
              <w:rPr>
                <w:b/>
                <w:sz w:val="20"/>
              </w:rPr>
            </w:pPr>
            <w:r>
              <w:rPr>
                <w:b/>
                <w:spacing w:val="-2"/>
                <w:sz w:val="20"/>
              </w:rPr>
              <w:t>Hedefe Etkisi*</w:t>
            </w:r>
          </w:p>
        </w:tc>
        <w:tc>
          <w:tcPr>
            <w:tcW w:w="1135" w:type="dxa"/>
            <w:shd w:val="clear" w:color="auto" w:fill="C5E0B3"/>
          </w:tcPr>
          <w:p w:rsidR="00056CC3" w:rsidRDefault="00056CC3" w:rsidP="00C45E06">
            <w:pPr>
              <w:pStyle w:val="TableParagraph"/>
              <w:spacing w:line="360" w:lineRule="auto"/>
              <w:ind w:left="108" w:right="139"/>
              <w:rPr>
                <w:b/>
                <w:sz w:val="20"/>
              </w:rPr>
            </w:pPr>
            <w:r>
              <w:rPr>
                <w:b/>
                <w:spacing w:val="-2"/>
                <w:sz w:val="20"/>
              </w:rPr>
              <w:t>Başlangıç Değeri**</w:t>
            </w:r>
          </w:p>
        </w:tc>
        <w:tc>
          <w:tcPr>
            <w:tcW w:w="797" w:type="dxa"/>
            <w:shd w:val="clear" w:color="auto" w:fill="C5E0B3"/>
          </w:tcPr>
          <w:p w:rsidR="00056CC3" w:rsidRDefault="00056CC3" w:rsidP="00C45E06">
            <w:pPr>
              <w:pStyle w:val="TableParagraph"/>
              <w:spacing w:before="117"/>
              <w:rPr>
                <w:b/>
                <w:sz w:val="20"/>
              </w:rPr>
            </w:pPr>
          </w:p>
          <w:p w:rsidR="00056CC3" w:rsidRDefault="00056CC3" w:rsidP="00C45E06">
            <w:pPr>
              <w:pStyle w:val="TableParagraph"/>
              <w:ind w:left="108"/>
              <w:rPr>
                <w:b/>
                <w:sz w:val="20"/>
              </w:rPr>
            </w:pPr>
            <w:r>
              <w:rPr>
                <w:b/>
                <w:sz w:val="20"/>
              </w:rPr>
              <w:t>1.</w:t>
            </w:r>
            <w:r>
              <w:rPr>
                <w:b/>
                <w:spacing w:val="-5"/>
                <w:sz w:val="20"/>
              </w:rPr>
              <w:t xml:space="preserve"> Yıl</w:t>
            </w:r>
          </w:p>
        </w:tc>
        <w:tc>
          <w:tcPr>
            <w:tcW w:w="720" w:type="dxa"/>
            <w:shd w:val="clear" w:color="auto" w:fill="C5E0B3"/>
          </w:tcPr>
          <w:p w:rsidR="00056CC3" w:rsidRDefault="00056CC3" w:rsidP="00C45E06">
            <w:pPr>
              <w:pStyle w:val="TableParagraph"/>
              <w:spacing w:before="117"/>
              <w:rPr>
                <w:b/>
                <w:sz w:val="20"/>
              </w:rPr>
            </w:pPr>
          </w:p>
          <w:p w:rsidR="00056CC3" w:rsidRDefault="00056CC3" w:rsidP="00C45E06">
            <w:pPr>
              <w:pStyle w:val="TableParagraph"/>
              <w:ind w:left="105"/>
              <w:rPr>
                <w:b/>
                <w:sz w:val="20"/>
              </w:rPr>
            </w:pPr>
            <w:r>
              <w:rPr>
                <w:b/>
                <w:sz w:val="20"/>
              </w:rPr>
              <w:t>2.</w:t>
            </w:r>
            <w:r>
              <w:rPr>
                <w:b/>
                <w:spacing w:val="-5"/>
                <w:sz w:val="20"/>
              </w:rPr>
              <w:t xml:space="preserve"> Yıl</w:t>
            </w:r>
          </w:p>
        </w:tc>
        <w:tc>
          <w:tcPr>
            <w:tcW w:w="718" w:type="dxa"/>
            <w:shd w:val="clear" w:color="auto" w:fill="C5E0B3"/>
          </w:tcPr>
          <w:p w:rsidR="00056CC3" w:rsidRDefault="00056CC3" w:rsidP="00C45E06">
            <w:pPr>
              <w:pStyle w:val="TableParagraph"/>
              <w:spacing w:before="117"/>
              <w:rPr>
                <w:b/>
                <w:sz w:val="20"/>
              </w:rPr>
            </w:pPr>
          </w:p>
          <w:p w:rsidR="00056CC3" w:rsidRDefault="00056CC3" w:rsidP="00C45E06">
            <w:pPr>
              <w:pStyle w:val="TableParagraph"/>
              <w:ind w:left="105"/>
              <w:rPr>
                <w:b/>
                <w:sz w:val="20"/>
              </w:rPr>
            </w:pPr>
            <w:r>
              <w:rPr>
                <w:b/>
                <w:sz w:val="20"/>
              </w:rPr>
              <w:t>3.</w:t>
            </w:r>
            <w:r>
              <w:rPr>
                <w:b/>
                <w:spacing w:val="-5"/>
                <w:sz w:val="20"/>
              </w:rPr>
              <w:t xml:space="preserve"> yıl</w:t>
            </w:r>
          </w:p>
        </w:tc>
        <w:tc>
          <w:tcPr>
            <w:tcW w:w="720" w:type="dxa"/>
            <w:shd w:val="clear" w:color="auto" w:fill="C5E0B3"/>
          </w:tcPr>
          <w:p w:rsidR="00056CC3" w:rsidRDefault="00056CC3" w:rsidP="00C45E06">
            <w:pPr>
              <w:pStyle w:val="TableParagraph"/>
              <w:spacing w:before="117"/>
              <w:rPr>
                <w:b/>
                <w:sz w:val="20"/>
              </w:rPr>
            </w:pPr>
          </w:p>
          <w:p w:rsidR="00056CC3" w:rsidRDefault="00056CC3" w:rsidP="00C45E06">
            <w:pPr>
              <w:pStyle w:val="TableParagraph"/>
              <w:ind w:left="107"/>
              <w:rPr>
                <w:b/>
                <w:sz w:val="20"/>
              </w:rPr>
            </w:pPr>
            <w:r>
              <w:rPr>
                <w:b/>
                <w:sz w:val="20"/>
              </w:rPr>
              <w:t>4.</w:t>
            </w:r>
            <w:r>
              <w:rPr>
                <w:b/>
                <w:spacing w:val="-5"/>
                <w:sz w:val="20"/>
              </w:rPr>
              <w:t xml:space="preserve"> Yıl</w:t>
            </w:r>
          </w:p>
        </w:tc>
        <w:tc>
          <w:tcPr>
            <w:tcW w:w="720" w:type="dxa"/>
            <w:shd w:val="clear" w:color="auto" w:fill="C5E0B3"/>
          </w:tcPr>
          <w:p w:rsidR="00056CC3" w:rsidRDefault="00056CC3" w:rsidP="00C45E06">
            <w:pPr>
              <w:pStyle w:val="TableParagraph"/>
              <w:spacing w:before="117"/>
              <w:rPr>
                <w:b/>
                <w:sz w:val="20"/>
              </w:rPr>
            </w:pPr>
          </w:p>
          <w:p w:rsidR="00056CC3" w:rsidRDefault="00056CC3" w:rsidP="00C45E06">
            <w:pPr>
              <w:pStyle w:val="TableParagraph"/>
              <w:ind w:left="107"/>
              <w:rPr>
                <w:b/>
                <w:sz w:val="20"/>
              </w:rPr>
            </w:pPr>
            <w:r>
              <w:rPr>
                <w:b/>
                <w:sz w:val="20"/>
              </w:rPr>
              <w:t>5.</w:t>
            </w:r>
            <w:r>
              <w:rPr>
                <w:b/>
                <w:spacing w:val="-5"/>
                <w:sz w:val="20"/>
              </w:rPr>
              <w:t xml:space="preserve"> Yıl</w:t>
            </w:r>
          </w:p>
        </w:tc>
        <w:tc>
          <w:tcPr>
            <w:tcW w:w="864" w:type="dxa"/>
            <w:shd w:val="clear" w:color="auto" w:fill="C5E0B3"/>
          </w:tcPr>
          <w:p w:rsidR="00056CC3" w:rsidRDefault="00056CC3" w:rsidP="00C45E06">
            <w:pPr>
              <w:pStyle w:val="TableParagraph"/>
              <w:spacing w:line="360" w:lineRule="auto"/>
              <w:ind w:left="107" w:right="127"/>
              <w:rPr>
                <w:b/>
                <w:sz w:val="20"/>
              </w:rPr>
            </w:pPr>
            <w:r>
              <w:rPr>
                <w:b/>
                <w:spacing w:val="-2"/>
                <w:sz w:val="20"/>
              </w:rPr>
              <w:t>İzleme Sıklığı</w:t>
            </w:r>
          </w:p>
        </w:tc>
        <w:tc>
          <w:tcPr>
            <w:tcW w:w="926" w:type="dxa"/>
            <w:shd w:val="clear" w:color="auto" w:fill="C5E0B3"/>
          </w:tcPr>
          <w:p w:rsidR="00056CC3" w:rsidRDefault="00056CC3" w:rsidP="00C45E06">
            <w:pPr>
              <w:pStyle w:val="TableParagraph"/>
              <w:spacing w:line="360" w:lineRule="auto"/>
              <w:ind w:left="107" w:right="232"/>
              <w:rPr>
                <w:b/>
                <w:sz w:val="20"/>
              </w:rPr>
            </w:pPr>
            <w:r>
              <w:rPr>
                <w:b/>
                <w:spacing w:val="-2"/>
                <w:sz w:val="20"/>
              </w:rPr>
              <w:t>Rapor Sıklığı</w:t>
            </w:r>
          </w:p>
        </w:tc>
      </w:tr>
      <w:tr w:rsidR="00C240CA" w:rsidTr="00AD1A8E">
        <w:trPr>
          <w:trHeight w:val="417"/>
        </w:trPr>
        <w:tc>
          <w:tcPr>
            <w:tcW w:w="2768" w:type="dxa"/>
            <w:shd w:val="clear" w:color="auto" w:fill="C5E0B3"/>
          </w:tcPr>
          <w:p w:rsidR="00C240CA" w:rsidRDefault="00C240CA" w:rsidP="00AD1A8E">
            <w:pPr>
              <w:pStyle w:val="TableParagraph"/>
              <w:spacing w:line="234" w:lineRule="exact"/>
              <w:ind w:left="107"/>
              <w:rPr>
                <w:b/>
                <w:sz w:val="20"/>
              </w:rPr>
            </w:pPr>
            <w:r>
              <w:rPr>
                <w:b/>
                <w:sz w:val="20"/>
              </w:rPr>
              <w:t>PG</w:t>
            </w:r>
            <w:r>
              <w:rPr>
                <w:b/>
                <w:spacing w:val="-3"/>
                <w:sz w:val="20"/>
              </w:rPr>
              <w:t xml:space="preserve"> </w:t>
            </w:r>
            <w:r>
              <w:rPr>
                <w:b/>
                <w:spacing w:val="-2"/>
                <w:sz w:val="20"/>
              </w:rPr>
              <w:t xml:space="preserve">1.1 </w:t>
            </w:r>
            <w:r w:rsidRPr="00FF6926">
              <w:t>Hizmet içi eğitim alan yönetici ve öğretmen sayısı</w:t>
            </w:r>
          </w:p>
        </w:tc>
        <w:tc>
          <w:tcPr>
            <w:tcW w:w="991" w:type="dxa"/>
            <w:shd w:val="clear" w:color="auto" w:fill="E2EFD9"/>
          </w:tcPr>
          <w:p w:rsidR="00C240CA" w:rsidRDefault="00C240CA">
            <w:r w:rsidRPr="00220631">
              <w:rPr>
                <w:rFonts w:ascii="Times New Roman"/>
                <w:sz w:val="20"/>
              </w:rPr>
              <w:t>%1</w:t>
            </w:r>
            <w:r>
              <w:rPr>
                <w:rFonts w:ascii="Times New Roman"/>
                <w:sz w:val="20"/>
              </w:rPr>
              <w:t>2,5</w:t>
            </w:r>
          </w:p>
        </w:tc>
        <w:tc>
          <w:tcPr>
            <w:tcW w:w="1135" w:type="dxa"/>
            <w:shd w:val="clear" w:color="auto" w:fill="E2EFD9"/>
          </w:tcPr>
          <w:p w:rsidR="00C240CA" w:rsidRDefault="00C240CA" w:rsidP="00C45E06">
            <w:pPr>
              <w:pStyle w:val="TableParagraph"/>
              <w:rPr>
                <w:rFonts w:ascii="Times New Roman"/>
                <w:sz w:val="20"/>
              </w:rPr>
            </w:pPr>
            <w:r>
              <w:rPr>
                <w:rFonts w:ascii="Times New Roman"/>
                <w:sz w:val="20"/>
              </w:rPr>
              <w:t xml:space="preserve"> 8</w:t>
            </w:r>
          </w:p>
        </w:tc>
        <w:tc>
          <w:tcPr>
            <w:tcW w:w="797" w:type="dxa"/>
            <w:shd w:val="clear" w:color="auto" w:fill="E2EFD9"/>
          </w:tcPr>
          <w:p w:rsidR="00C240CA" w:rsidRDefault="00C240CA" w:rsidP="00C45E06">
            <w:pPr>
              <w:pStyle w:val="TableParagraph"/>
              <w:rPr>
                <w:rFonts w:ascii="Times New Roman"/>
                <w:sz w:val="20"/>
              </w:rPr>
            </w:pPr>
            <w:r>
              <w:rPr>
                <w:rFonts w:ascii="Times New Roman"/>
                <w:sz w:val="20"/>
              </w:rPr>
              <w:t xml:space="preserve">  10</w:t>
            </w:r>
          </w:p>
        </w:tc>
        <w:tc>
          <w:tcPr>
            <w:tcW w:w="720" w:type="dxa"/>
            <w:shd w:val="clear" w:color="auto" w:fill="E2EFD9"/>
          </w:tcPr>
          <w:p w:rsidR="00C240CA" w:rsidRDefault="00C240CA" w:rsidP="00C45E06">
            <w:pPr>
              <w:pStyle w:val="TableParagraph"/>
              <w:rPr>
                <w:rFonts w:ascii="Times New Roman"/>
                <w:sz w:val="20"/>
              </w:rPr>
            </w:pPr>
            <w:r>
              <w:rPr>
                <w:rFonts w:ascii="Times New Roman"/>
                <w:sz w:val="20"/>
              </w:rPr>
              <w:t>10</w:t>
            </w:r>
          </w:p>
        </w:tc>
        <w:tc>
          <w:tcPr>
            <w:tcW w:w="718" w:type="dxa"/>
            <w:shd w:val="clear" w:color="auto" w:fill="E2EFD9"/>
          </w:tcPr>
          <w:p w:rsidR="00C240CA" w:rsidRDefault="00C240CA" w:rsidP="00C45E06">
            <w:pPr>
              <w:pStyle w:val="TableParagraph"/>
              <w:rPr>
                <w:rFonts w:ascii="Times New Roman"/>
                <w:sz w:val="20"/>
              </w:rPr>
            </w:pPr>
            <w:r>
              <w:rPr>
                <w:rFonts w:ascii="Times New Roman"/>
                <w:sz w:val="20"/>
              </w:rPr>
              <w:t>10</w:t>
            </w:r>
          </w:p>
        </w:tc>
        <w:tc>
          <w:tcPr>
            <w:tcW w:w="720" w:type="dxa"/>
            <w:shd w:val="clear" w:color="auto" w:fill="E2EFD9"/>
          </w:tcPr>
          <w:p w:rsidR="00C240CA" w:rsidRDefault="00C240CA" w:rsidP="00C45E06">
            <w:pPr>
              <w:pStyle w:val="TableParagraph"/>
              <w:rPr>
                <w:rFonts w:ascii="Times New Roman"/>
                <w:sz w:val="20"/>
              </w:rPr>
            </w:pPr>
            <w:r>
              <w:rPr>
                <w:rFonts w:ascii="Times New Roman"/>
                <w:sz w:val="20"/>
              </w:rPr>
              <w:t>10</w:t>
            </w:r>
          </w:p>
        </w:tc>
        <w:tc>
          <w:tcPr>
            <w:tcW w:w="720" w:type="dxa"/>
            <w:shd w:val="clear" w:color="auto" w:fill="E2EFD9"/>
          </w:tcPr>
          <w:p w:rsidR="00C240CA" w:rsidRDefault="00C240CA" w:rsidP="00C45E06">
            <w:pPr>
              <w:pStyle w:val="TableParagraph"/>
              <w:rPr>
                <w:rFonts w:ascii="Times New Roman"/>
                <w:sz w:val="20"/>
              </w:rPr>
            </w:pPr>
            <w:r>
              <w:rPr>
                <w:rFonts w:ascii="Times New Roman"/>
                <w:sz w:val="20"/>
              </w:rPr>
              <w:t>10</w:t>
            </w:r>
          </w:p>
        </w:tc>
        <w:tc>
          <w:tcPr>
            <w:tcW w:w="864" w:type="dxa"/>
            <w:shd w:val="clear" w:color="auto" w:fill="E2EFD9"/>
          </w:tcPr>
          <w:p w:rsidR="00C240CA" w:rsidRDefault="00C240CA" w:rsidP="00571FA5">
            <w:pPr>
              <w:pStyle w:val="TableParagraph"/>
              <w:rPr>
                <w:rFonts w:ascii="Times New Roman"/>
                <w:sz w:val="20"/>
              </w:rPr>
            </w:pPr>
            <w:r>
              <w:rPr>
                <w:rFonts w:ascii="Times New Roman"/>
                <w:sz w:val="20"/>
              </w:rPr>
              <w:t>6 Ay</w:t>
            </w:r>
          </w:p>
        </w:tc>
        <w:tc>
          <w:tcPr>
            <w:tcW w:w="926" w:type="dxa"/>
            <w:shd w:val="clear" w:color="auto" w:fill="E2EFD9"/>
          </w:tcPr>
          <w:p w:rsidR="00C240CA" w:rsidRDefault="00C240CA" w:rsidP="00571FA5">
            <w:pPr>
              <w:pStyle w:val="TableParagraph"/>
              <w:rPr>
                <w:rFonts w:ascii="Times New Roman"/>
                <w:sz w:val="20"/>
              </w:rPr>
            </w:pPr>
            <w:r>
              <w:rPr>
                <w:rFonts w:ascii="Times New Roman"/>
                <w:sz w:val="20"/>
              </w:rPr>
              <w:t>6 Ay</w:t>
            </w:r>
          </w:p>
        </w:tc>
      </w:tr>
      <w:tr w:rsidR="00C240CA" w:rsidTr="00AD1A8E">
        <w:trPr>
          <w:trHeight w:val="414"/>
        </w:trPr>
        <w:tc>
          <w:tcPr>
            <w:tcW w:w="2768" w:type="dxa"/>
            <w:shd w:val="clear" w:color="auto" w:fill="C5E0B3"/>
          </w:tcPr>
          <w:p w:rsidR="00C240CA" w:rsidRDefault="00C240CA" w:rsidP="00AD1A8E">
            <w:pPr>
              <w:pStyle w:val="TableParagraph"/>
              <w:spacing w:line="234" w:lineRule="exact"/>
              <w:ind w:left="107"/>
              <w:rPr>
                <w:b/>
                <w:sz w:val="20"/>
              </w:rPr>
            </w:pPr>
            <w:r>
              <w:rPr>
                <w:b/>
                <w:sz w:val="20"/>
              </w:rPr>
              <w:t>PG</w:t>
            </w:r>
            <w:r>
              <w:rPr>
                <w:b/>
                <w:spacing w:val="-3"/>
                <w:sz w:val="20"/>
              </w:rPr>
              <w:t xml:space="preserve"> </w:t>
            </w:r>
            <w:r>
              <w:rPr>
                <w:b/>
                <w:spacing w:val="-2"/>
                <w:sz w:val="20"/>
              </w:rPr>
              <w:t xml:space="preserve">1.2 </w:t>
            </w:r>
            <w:r w:rsidRPr="00FF6926">
              <w:t>Eğitim alan yardımcı personel sayısı</w:t>
            </w:r>
          </w:p>
        </w:tc>
        <w:tc>
          <w:tcPr>
            <w:tcW w:w="991" w:type="dxa"/>
            <w:shd w:val="clear" w:color="auto" w:fill="E2EFD9"/>
          </w:tcPr>
          <w:p w:rsidR="00C240CA" w:rsidRDefault="00C240CA">
            <w:r w:rsidRPr="00EE0641">
              <w:rPr>
                <w:rFonts w:ascii="Times New Roman"/>
                <w:sz w:val="20"/>
              </w:rPr>
              <w:t>%12,5</w:t>
            </w:r>
          </w:p>
        </w:tc>
        <w:tc>
          <w:tcPr>
            <w:tcW w:w="1135" w:type="dxa"/>
            <w:shd w:val="clear" w:color="auto" w:fill="E2EFD9"/>
          </w:tcPr>
          <w:p w:rsidR="00C240CA" w:rsidRDefault="00C240CA" w:rsidP="00C45E06">
            <w:pPr>
              <w:pStyle w:val="TableParagraph"/>
              <w:rPr>
                <w:rFonts w:ascii="Times New Roman"/>
                <w:sz w:val="20"/>
              </w:rPr>
            </w:pPr>
            <w:r>
              <w:rPr>
                <w:rFonts w:ascii="Times New Roman"/>
                <w:sz w:val="20"/>
              </w:rPr>
              <w:t>0</w:t>
            </w:r>
          </w:p>
        </w:tc>
        <w:tc>
          <w:tcPr>
            <w:tcW w:w="797" w:type="dxa"/>
            <w:shd w:val="clear" w:color="auto" w:fill="E2EFD9"/>
          </w:tcPr>
          <w:p w:rsidR="00C240CA" w:rsidRDefault="00C240CA" w:rsidP="00C45E06">
            <w:pPr>
              <w:pStyle w:val="TableParagraph"/>
              <w:rPr>
                <w:rFonts w:ascii="Times New Roman"/>
                <w:sz w:val="20"/>
              </w:rPr>
            </w:pPr>
            <w:r>
              <w:rPr>
                <w:rFonts w:ascii="Times New Roman"/>
                <w:sz w:val="20"/>
              </w:rPr>
              <w:t>1</w:t>
            </w:r>
          </w:p>
        </w:tc>
        <w:tc>
          <w:tcPr>
            <w:tcW w:w="720" w:type="dxa"/>
            <w:shd w:val="clear" w:color="auto" w:fill="E2EFD9"/>
          </w:tcPr>
          <w:p w:rsidR="00C240CA" w:rsidRDefault="00C240CA" w:rsidP="00C45E06">
            <w:pPr>
              <w:pStyle w:val="TableParagraph"/>
              <w:rPr>
                <w:rFonts w:ascii="Times New Roman"/>
                <w:sz w:val="20"/>
              </w:rPr>
            </w:pPr>
            <w:r>
              <w:rPr>
                <w:rFonts w:ascii="Times New Roman"/>
                <w:sz w:val="20"/>
              </w:rPr>
              <w:t>1</w:t>
            </w:r>
          </w:p>
        </w:tc>
        <w:tc>
          <w:tcPr>
            <w:tcW w:w="718" w:type="dxa"/>
            <w:shd w:val="clear" w:color="auto" w:fill="E2EFD9"/>
          </w:tcPr>
          <w:p w:rsidR="00C240CA" w:rsidRDefault="00C240CA" w:rsidP="00C45E06">
            <w:pPr>
              <w:pStyle w:val="TableParagraph"/>
              <w:rPr>
                <w:rFonts w:ascii="Times New Roman"/>
                <w:sz w:val="20"/>
              </w:rPr>
            </w:pPr>
            <w:r>
              <w:rPr>
                <w:rFonts w:ascii="Times New Roman"/>
                <w:sz w:val="20"/>
              </w:rPr>
              <w:t>1</w:t>
            </w:r>
          </w:p>
        </w:tc>
        <w:tc>
          <w:tcPr>
            <w:tcW w:w="720" w:type="dxa"/>
            <w:shd w:val="clear" w:color="auto" w:fill="E2EFD9"/>
          </w:tcPr>
          <w:p w:rsidR="00C240CA" w:rsidRDefault="00C240CA" w:rsidP="00C45E06">
            <w:pPr>
              <w:pStyle w:val="TableParagraph"/>
              <w:rPr>
                <w:rFonts w:ascii="Times New Roman"/>
                <w:sz w:val="20"/>
              </w:rPr>
            </w:pPr>
            <w:r>
              <w:rPr>
                <w:rFonts w:ascii="Times New Roman"/>
                <w:sz w:val="20"/>
              </w:rPr>
              <w:t>1</w:t>
            </w:r>
          </w:p>
        </w:tc>
        <w:tc>
          <w:tcPr>
            <w:tcW w:w="720" w:type="dxa"/>
            <w:shd w:val="clear" w:color="auto" w:fill="E2EFD9"/>
          </w:tcPr>
          <w:p w:rsidR="00C240CA" w:rsidRDefault="00C240CA" w:rsidP="00C45E06">
            <w:pPr>
              <w:pStyle w:val="TableParagraph"/>
              <w:rPr>
                <w:rFonts w:ascii="Times New Roman"/>
                <w:sz w:val="20"/>
              </w:rPr>
            </w:pPr>
            <w:r>
              <w:rPr>
                <w:rFonts w:ascii="Times New Roman"/>
                <w:sz w:val="20"/>
              </w:rPr>
              <w:t>1</w:t>
            </w:r>
          </w:p>
        </w:tc>
        <w:tc>
          <w:tcPr>
            <w:tcW w:w="864" w:type="dxa"/>
            <w:shd w:val="clear" w:color="auto" w:fill="E2EFD9"/>
          </w:tcPr>
          <w:p w:rsidR="00C240CA" w:rsidRDefault="00C240CA" w:rsidP="00571FA5">
            <w:pPr>
              <w:pStyle w:val="TableParagraph"/>
              <w:rPr>
                <w:rFonts w:ascii="Times New Roman"/>
                <w:sz w:val="20"/>
              </w:rPr>
            </w:pPr>
            <w:r>
              <w:rPr>
                <w:rFonts w:ascii="Times New Roman"/>
                <w:sz w:val="20"/>
              </w:rPr>
              <w:t>6 Ay</w:t>
            </w:r>
          </w:p>
        </w:tc>
        <w:tc>
          <w:tcPr>
            <w:tcW w:w="926" w:type="dxa"/>
            <w:shd w:val="clear" w:color="auto" w:fill="E2EFD9"/>
          </w:tcPr>
          <w:p w:rsidR="00C240CA" w:rsidRDefault="00C240CA" w:rsidP="00571FA5">
            <w:pPr>
              <w:pStyle w:val="TableParagraph"/>
              <w:rPr>
                <w:rFonts w:ascii="Times New Roman"/>
                <w:sz w:val="20"/>
              </w:rPr>
            </w:pPr>
            <w:r>
              <w:rPr>
                <w:rFonts w:ascii="Times New Roman"/>
                <w:sz w:val="20"/>
              </w:rPr>
              <w:t>6 Ay</w:t>
            </w:r>
          </w:p>
        </w:tc>
      </w:tr>
      <w:tr w:rsidR="00C240CA" w:rsidTr="00AD1A8E">
        <w:trPr>
          <w:trHeight w:val="438"/>
        </w:trPr>
        <w:tc>
          <w:tcPr>
            <w:tcW w:w="2768" w:type="dxa"/>
            <w:shd w:val="clear" w:color="auto" w:fill="C5E0B3"/>
          </w:tcPr>
          <w:p w:rsidR="00C240CA" w:rsidRDefault="00C240CA" w:rsidP="00AD1A8E">
            <w:pPr>
              <w:pStyle w:val="TableParagraph"/>
              <w:spacing w:line="234" w:lineRule="exact"/>
              <w:ind w:left="107"/>
              <w:rPr>
                <w:b/>
                <w:sz w:val="20"/>
              </w:rPr>
            </w:pPr>
            <w:r>
              <w:rPr>
                <w:b/>
                <w:sz w:val="20"/>
              </w:rPr>
              <w:t>PG</w:t>
            </w:r>
            <w:r>
              <w:rPr>
                <w:b/>
                <w:spacing w:val="-3"/>
                <w:sz w:val="20"/>
              </w:rPr>
              <w:t xml:space="preserve"> </w:t>
            </w:r>
            <w:r>
              <w:rPr>
                <w:b/>
                <w:spacing w:val="-2"/>
                <w:sz w:val="20"/>
              </w:rPr>
              <w:t xml:space="preserve">1.3 </w:t>
            </w:r>
            <w:r w:rsidRPr="00FF6926">
              <w:t>Uzaktan hizmet içi eğitime katılan öğretmen say</w:t>
            </w:r>
            <w:r>
              <w:t>ısı</w:t>
            </w:r>
          </w:p>
        </w:tc>
        <w:tc>
          <w:tcPr>
            <w:tcW w:w="991" w:type="dxa"/>
            <w:shd w:val="clear" w:color="auto" w:fill="E2EFD9"/>
          </w:tcPr>
          <w:p w:rsidR="00C240CA" w:rsidRDefault="00C240CA">
            <w:r w:rsidRPr="00EE0641">
              <w:rPr>
                <w:rFonts w:ascii="Times New Roman"/>
                <w:sz w:val="20"/>
              </w:rPr>
              <w:t>%12,5</w:t>
            </w:r>
          </w:p>
        </w:tc>
        <w:tc>
          <w:tcPr>
            <w:tcW w:w="1135" w:type="dxa"/>
            <w:shd w:val="clear" w:color="auto" w:fill="E2EFD9"/>
          </w:tcPr>
          <w:p w:rsidR="00C240CA" w:rsidRDefault="009F6F68" w:rsidP="00C45E06">
            <w:pPr>
              <w:pStyle w:val="TableParagraph"/>
              <w:rPr>
                <w:rFonts w:ascii="Times New Roman"/>
                <w:sz w:val="20"/>
              </w:rPr>
            </w:pPr>
            <w:r>
              <w:rPr>
                <w:rFonts w:ascii="Times New Roman"/>
                <w:sz w:val="20"/>
              </w:rPr>
              <w:t>6</w:t>
            </w:r>
          </w:p>
        </w:tc>
        <w:tc>
          <w:tcPr>
            <w:tcW w:w="797" w:type="dxa"/>
            <w:shd w:val="clear" w:color="auto" w:fill="E2EFD9"/>
          </w:tcPr>
          <w:p w:rsidR="00C240CA" w:rsidRDefault="009F6F68" w:rsidP="00C45E06">
            <w:pPr>
              <w:pStyle w:val="TableParagraph"/>
              <w:rPr>
                <w:rFonts w:ascii="Times New Roman"/>
                <w:sz w:val="20"/>
              </w:rPr>
            </w:pPr>
            <w:r>
              <w:rPr>
                <w:rFonts w:ascii="Times New Roman"/>
                <w:sz w:val="20"/>
              </w:rPr>
              <w:t>10</w:t>
            </w:r>
          </w:p>
        </w:tc>
        <w:tc>
          <w:tcPr>
            <w:tcW w:w="720" w:type="dxa"/>
            <w:shd w:val="clear" w:color="auto" w:fill="E2EFD9"/>
          </w:tcPr>
          <w:p w:rsidR="00C240CA" w:rsidRDefault="009F6F68" w:rsidP="00C45E06">
            <w:pPr>
              <w:pStyle w:val="TableParagraph"/>
              <w:rPr>
                <w:rFonts w:ascii="Times New Roman"/>
                <w:sz w:val="20"/>
              </w:rPr>
            </w:pPr>
            <w:r>
              <w:rPr>
                <w:rFonts w:ascii="Times New Roman"/>
                <w:sz w:val="20"/>
              </w:rPr>
              <w:t>10</w:t>
            </w:r>
          </w:p>
        </w:tc>
        <w:tc>
          <w:tcPr>
            <w:tcW w:w="718" w:type="dxa"/>
            <w:shd w:val="clear" w:color="auto" w:fill="E2EFD9"/>
          </w:tcPr>
          <w:p w:rsidR="00C240CA" w:rsidRDefault="009F6F68" w:rsidP="00C45E06">
            <w:pPr>
              <w:pStyle w:val="TableParagraph"/>
              <w:rPr>
                <w:rFonts w:ascii="Times New Roman"/>
                <w:sz w:val="20"/>
              </w:rPr>
            </w:pPr>
            <w:r>
              <w:rPr>
                <w:rFonts w:ascii="Times New Roman"/>
                <w:sz w:val="20"/>
              </w:rPr>
              <w:t>10</w:t>
            </w:r>
          </w:p>
        </w:tc>
        <w:tc>
          <w:tcPr>
            <w:tcW w:w="720" w:type="dxa"/>
            <w:shd w:val="clear" w:color="auto" w:fill="E2EFD9"/>
          </w:tcPr>
          <w:p w:rsidR="00C240CA" w:rsidRDefault="009F6F68" w:rsidP="00C45E06">
            <w:pPr>
              <w:pStyle w:val="TableParagraph"/>
              <w:rPr>
                <w:rFonts w:ascii="Times New Roman"/>
                <w:sz w:val="20"/>
              </w:rPr>
            </w:pPr>
            <w:r>
              <w:rPr>
                <w:rFonts w:ascii="Times New Roman"/>
                <w:sz w:val="20"/>
              </w:rPr>
              <w:t>10</w:t>
            </w:r>
          </w:p>
        </w:tc>
        <w:tc>
          <w:tcPr>
            <w:tcW w:w="720" w:type="dxa"/>
            <w:shd w:val="clear" w:color="auto" w:fill="E2EFD9"/>
          </w:tcPr>
          <w:p w:rsidR="00C240CA" w:rsidRDefault="009F6F68" w:rsidP="00C45E06">
            <w:pPr>
              <w:pStyle w:val="TableParagraph"/>
              <w:rPr>
                <w:rFonts w:ascii="Times New Roman"/>
                <w:sz w:val="20"/>
              </w:rPr>
            </w:pPr>
            <w:r>
              <w:rPr>
                <w:rFonts w:ascii="Times New Roman"/>
                <w:sz w:val="20"/>
              </w:rPr>
              <w:t>10</w:t>
            </w:r>
          </w:p>
        </w:tc>
        <w:tc>
          <w:tcPr>
            <w:tcW w:w="864" w:type="dxa"/>
            <w:shd w:val="clear" w:color="auto" w:fill="E2EFD9"/>
          </w:tcPr>
          <w:p w:rsidR="00C240CA" w:rsidRDefault="00C240CA" w:rsidP="00571FA5">
            <w:pPr>
              <w:pStyle w:val="TableParagraph"/>
              <w:rPr>
                <w:rFonts w:ascii="Times New Roman"/>
                <w:sz w:val="20"/>
              </w:rPr>
            </w:pPr>
            <w:r>
              <w:rPr>
                <w:rFonts w:ascii="Times New Roman"/>
                <w:sz w:val="20"/>
              </w:rPr>
              <w:t>6 Ay</w:t>
            </w:r>
          </w:p>
        </w:tc>
        <w:tc>
          <w:tcPr>
            <w:tcW w:w="926" w:type="dxa"/>
            <w:shd w:val="clear" w:color="auto" w:fill="E2EFD9"/>
          </w:tcPr>
          <w:p w:rsidR="00C240CA" w:rsidRDefault="00C240CA" w:rsidP="00571FA5">
            <w:pPr>
              <w:pStyle w:val="TableParagraph"/>
              <w:rPr>
                <w:rFonts w:ascii="Times New Roman"/>
                <w:sz w:val="20"/>
              </w:rPr>
            </w:pPr>
            <w:r>
              <w:rPr>
                <w:rFonts w:ascii="Times New Roman"/>
                <w:sz w:val="20"/>
              </w:rPr>
              <w:t>6 Ay</w:t>
            </w:r>
          </w:p>
        </w:tc>
      </w:tr>
      <w:tr w:rsidR="00C240CA" w:rsidTr="00AD1A8E">
        <w:trPr>
          <w:trHeight w:val="414"/>
        </w:trPr>
        <w:tc>
          <w:tcPr>
            <w:tcW w:w="2768" w:type="dxa"/>
            <w:shd w:val="clear" w:color="auto" w:fill="C5E0B3"/>
          </w:tcPr>
          <w:p w:rsidR="00C240CA" w:rsidRDefault="00C240CA" w:rsidP="00AD1A8E">
            <w:pPr>
              <w:pStyle w:val="TableParagraph"/>
              <w:spacing w:line="234" w:lineRule="exact"/>
              <w:ind w:left="107"/>
              <w:rPr>
                <w:b/>
                <w:sz w:val="20"/>
              </w:rPr>
            </w:pPr>
            <w:r>
              <w:rPr>
                <w:b/>
                <w:sz w:val="20"/>
              </w:rPr>
              <w:t>PG</w:t>
            </w:r>
            <w:r>
              <w:rPr>
                <w:b/>
                <w:spacing w:val="-3"/>
                <w:sz w:val="20"/>
              </w:rPr>
              <w:t xml:space="preserve"> </w:t>
            </w:r>
            <w:r>
              <w:rPr>
                <w:b/>
                <w:spacing w:val="-2"/>
                <w:sz w:val="20"/>
              </w:rPr>
              <w:t xml:space="preserve">1.4 </w:t>
            </w:r>
            <w:r>
              <w:t xml:space="preserve">Ulusal </w:t>
            </w:r>
            <w:r w:rsidRPr="00FF6926">
              <w:t>ve uluslararası projelere katılım sağlayan öğretmen sayısı</w:t>
            </w:r>
          </w:p>
        </w:tc>
        <w:tc>
          <w:tcPr>
            <w:tcW w:w="991" w:type="dxa"/>
            <w:shd w:val="clear" w:color="auto" w:fill="E2EFD9"/>
          </w:tcPr>
          <w:p w:rsidR="00C240CA" w:rsidRDefault="00C240CA">
            <w:r w:rsidRPr="00EE0641">
              <w:rPr>
                <w:rFonts w:ascii="Times New Roman"/>
                <w:sz w:val="20"/>
              </w:rPr>
              <w:t>%12,5</w:t>
            </w:r>
          </w:p>
        </w:tc>
        <w:tc>
          <w:tcPr>
            <w:tcW w:w="1135" w:type="dxa"/>
            <w:shd w:val="clear" w:color="auto" w:fill="E2EFD9"/>
          </w:tcPr>
          <w:p w:rsidR="00C240CA" w:rsidRDefault="00C240CA" w:rsidP="00C45E06">
            <w:pPr>
              <w:pStyle w:val="TableParagraph"/>
              <w:rPr>
                <w:rFonts w:ascii="Times New Roman"/>
                <w:sz w:val="20"/>
              </w:rPr>
            </w:pPr>
            <w:r>
              <w:rPr>
                <w:rFonts w:ascii="Times New Roman"/>
                <w:sz w:val="20"/>
              </w:rPr>
              <w:t>1</w:t>
            </w:r>
          </w:p>
        </w:tc>
        <w:tc>
          <w:tcPr>
            <w:tcW w:w="797" w:type="dxa"/>
            <w:shd w:val="clear" w:color="auto" w:fill="E2EFD9"/>
          </w:tcPr>
          <w:p w:rsidR="00C240CA" w:rsidRDefault="00C240CA" w:rsidP="00C45E06">
            <w:pPr>
              <w:pStyle w:val="TableParagraph"/>
              <w:rPr>
                <w:rFonts w:ascii="Times New Roman"/>
                <w:sz w:val="20"/>
              </w:rPr>
            </w:pPr>
            <w:r>
              <w:rPr>
                <w:rFonts w:ascii="Times New Roman"/>
                <w:sz w:val="20"/>
              </w:rPr>
              <w:t>2</w:t>
            </w:r>
          </w:p>
        </w:tc>
        <w:tc>
          <w:tcPr>
            <w:tcW w:w="720" w:type="dxa"/>
            <w:shd w:val="clear" w:color="auto" w:fill="E2EFD9"/>
          </w:tcPr>
          <w:p w:rsidR="00C240CA" w:rsidRDefault="00C240CA" w:rsidP="00C45E06">
            <w:pPr>
              <w:pStyle w:val="TableParagraph"/>
              <w:rPr>
                <w:rFonts w:ascii="Times New Roman"/>
                <w:sz w:val="20"/>
              </w:rPr>
            </w:pPr>
            <w:r>
              <w:rPr>
                <w:rFonts w:ascii="Times New Roman"/>
                <w:sz w:val="20"/>
              </w:rPr>
              <w:t>3</w:t>
            </w:r>
          </w:p>
        </w:tc>
        <w:tc>
          <w:tcPr>
            <w:tcW w:w="718" w:type="dxa"/>
            <w:shd w:val="clear" w:color="auto" w:fill="E2EFD9"/>
          </w:tcPr>
          <w:p w:rsidR="00C240CA" w:rsidRDefault="00C240CA" w:rsidP="00C45E06">
            <w:pPr>
              <w:pStyle w:val="TableParagraph"/>
              <w:rPr>
                <w:rFonts w:ascii="Times New Roman"/>
                <w:sz w:val="20"/>
              </w:rPr>
            </w:pPr>
            <w:r>
              <w:rPr>
                <w:rFonts w:ascii="Times New Roman"/>
                <w:sz w:val="20"/>
              </w:rPr>
              <w:t>4</w:t>
            </w:r>
          </w:p>
        </w:tc>
        <w:tc>
          <w:tcPr>
            <w:tcW w:w="720" w:type="dxa"/>
            <w:shd w:val="clear" w:color="auto" w:fill="E2EFD9"/>
          </w:tcPr>
          <w:p w:rsidR="00C240CA" w:rsidRDefault="00C240CA" w:rsidP="00C45E06">
            <w:pPr>
              <w:pStyle w:val="TableParagraph"/>
              <w:rPr>
                <w:rFonts w:ascii="Times New Roman"/>
                <w:sz w:val="20"/>
              </w:rPr>
            </w:pPr>
            <w:r>
              <w:rPr>
                <w:rFonts w:ascii="Times New Roman"/>
                <w:sz w:val="20"/>
              </w:rPr>
              <w:t>5</w:t>
            </w:r>
          </w:p>
        </w:tc>
        <w:tc>
          <w:tcPr>
            <w:tcW w:w="720" w:type="dxa"/>
            <w:shd w:val="clear" w:color="auto" w:fill="E2EFD9"/>
          </w:tcPr>
          <w:p w:rsidR="00C240CA" w:rsidRDefault="00C240CA" w:rsidP="00C45E06">
            <w:pPr>
              <w:pStyle w:val="TableParagraph"/>
              <w:rPr>
                <w:rFonts w:ascii="Times New Roman"/>
                <w:sz w:val="20"/>
              </w:rPr>
            </w:pPr>
            <w:r>
              <w:rPr>
                <w:rFonts w:ascii="Times New Roman"/>
                <w:sz w:val="20"/>
              </w:rPr>
              <w:t>6</w:t>
            </w:r>
          </w:p>
        </w:tc>
        <w:tc>
          <w:tcPr>
            <w:tcW w:w="864" w:type="dxa"/>
            <w:shd w:val="clear" w:color="auto" w:fill="E2EFD9"/>
          </w:tcPr>
          <w:p w:rsidR="00C240CA" w:rsidRDefault="00C240CA" w:rsidP="00571FA5">
            <w:pPr>
              <w:pStyle w:val="TableParagraph"/>
              <w:rPr>
                <w:rFonts w:ascii="Times New Roman"/>
                <w:sz w:val="20"/>
              </w:rPr>
            </w:pPr>
            <w:r>
              <w:rPr>
                <w:rFonts w:ascii="Times New Roman"/>
                <w:sz w:val="20"/>
              </w:rPr>
              <w:t>6 Ay</w:t>
            </w:r>
          </w:p>
        </w:tc>
        <w:tc>
          <w:tcPr>
            <w:tcW w:w="926" w:type="dxa"/>
            <w:shd w:val="clear" w:color="auto" w:fill="E2EFD9"/>
          </w:tcPr>
          <w:p w:rsidR="00C240CA" w:rsidRDefault="00C240CA" w:rsidP="00571FA5">
            <w:pPr>
              <w:pStyle w:val="TableParagraph"/>
              <w:rPr>
                <w:rFonts w:ascii="Times New Roman"/>
                <w:sz w:val="20"/>
              </w:rPr>
            </w:pPr>
            <w:r>
              <w:rPr>
                <w:rFonts w:ascii="Times New Roman"/>
                <w:sz w:val="20"/>
              </w:rPr>
              <w:t>6 Ay</w:t>
            </w:r>
          </w:p>
        </w:tc>
      </w:tr>
      <w:tr w:rsidR="00C240CA" w:rsidTr="00AD1A8E">
        <w:trPr>
          <w:trHeight w:val="414"/>
        </w:trPr>
        <w:tc>
          <w:tcPr>
            <w:tcW w:w="2768" w:type="dxa"/>
            <w:shd w:val="clear" w:color="auto" w:fill="C5E0B3"/>
          </w:tcPr>
          <w:p w:rsidR="00C240CA" w:rsidRDefault="00C240CA" w:rsidP="00AD1A8E">
            <w:pPr>
              <w:pStyle w:val="TableParagraph"/>
              <w:spacing w:line="234" w:lineRule="exact"/>
              <w:ind w:left="107"/>
              <w:rPr>
                <w:b/>
                <w:sz w:val="20"/>
              </w:rPr>
            </w:pPr>
            <w:r>
              <w:rPr>
                <w:b/>
                <w:sz w:val="20"/>
              </w:rPr>
              <w:t xml:space="preserve">PG.1.5 </w:t>
            </w:r>
            <w:r w:rsidRPr="00FF6926">
              <w:t>Öğretmenlere yönelik düzenlenen eğitim sayısı</w:t>
            </w:r>
          </w:p>
        </w:tc>
        <w:tc>
          <w:tcPr>
            <w:tcW w:w="991" w:type="dxa"/>
            <w:shd w:val="clear" w:color="auto" w:fill="E2EFD9"/>
          </w:tcPr>
          <w:p w:rsidR="00C240CA" w:rsidRDefault="00C240CA">
            <w:r w:rsidRPr="00EE0641">
              <w:rPr>
                <w:rFonts w:ascii="Times New Roman"/>
                <w:sz w:val="20"/>
              </w:rPr>
              <w:t>%12,5</w:t>
            </w:r>
          </w:p>
        </w:tc>
        <w:tc>
          <w:tcPr>
            <w:tcW w:w="1135" w:type="dxa"/>
            <w:shd w:val="clear" w:color="auto" w:fill="E2EFD9"/>
          </w:tcPr>
          <w:p w:rsidR="00C240CA" w:rsidRDefault="00C240CA" w:rsidP="00C45E06">
            <w:pPr>
              <w:pStyle w:val="TableParagraph"/>
              <w:rPr>
                <w:rFonts w:ascii="Times New Roman"/>
                <w:sz w:val="20"/>
              </w:rPr>
            </w:pPr>
            <w:r>
              <w:rPr>
                <w:rFonts w:ascii="Times New Roman"/>
                <w:sz w:val="20"/>
              </w:rPr>
              <w:t>1</w:t>
            </w:r>
          </w:p>
        </w:tc>
        <w:tc>
          <w:tcPr>
            <w:tcW w:w="797" w:type="dxa"/>
            <w:shd w:val="clear" w:color="auto" w:fill="E2EFD9"/>
          </w:tcPr>
          <w:p w:rsidR="00C240CA" w:rsidRDefault="00C240CA" w:rsidP="00C45E06">
            <w:pPr>
              <w:pStyle w:val="TableParagraph"/>
              <w:rPr>
                <w:rFonts w:ascii="Times New Roman"/>
                <w:sz w:val="20"/>
              </w:rPr>
            </w:pPr>
            <w:r>
              <w:rPr>
                <w:rFonts w:ascii="Times New Roman"/>
                <w:sz w:val="20"/>
              </w:rPr>
              <w:t>1</w:t>
            </w:r>
          </w:p>
        </w:tc>
        <w:tc>
          <w:tcPr>
            <w:tcW w:w="720" w:type="dxa"/>
            <w:shd w:val="clear" w:color="auto" w:fill="E2EFD9"/>
          </w:tcPr>
          <w:p w:rsidR="00C240CA" w:rsidRDefault="00C240CA" w:rsidP="00C45E06">
            <w:pPr>
              <w:pStyle w:val="TableParagraph"/>
              <w:rPr>
                <w:rFonts w:ascii="Times New Roman"/>
                <w:sz w:val="20"/>
              </w:rPr>
            </w:pPr>
            <w:r>
              <w:rPr>
                <w:rFonts w:ascii="Times New Roman"/>
                <w:sz w:val="20"/>
              </w:rPr>
              <w:t>1</w:t>
            </w:r>
          </w:p>
        </w:tc>
        <w:tc>
          <w:tcPr>
            <w:tcW w:w="718" w:type="dxa"/>
            <w:shd w:val="clear" w:color="auto" w:fill="E2EFD9"/>
          </w:tcPr>
          <w:p w:rsidR="00C240CA" w:rsidRDefault="00C240CA" w:rsidP="00C45E06">
            <w:pPr>
              <w:pStyle w:val="TableParagraph"/>
              <w:rPr>
                <w:rFonts w:ascii="Times New Roman"/>
                <w:sz w:val="20"/>
              </w:rPr>
            </w:pPr>
            <w:r>
              <w:rPr>
                <w:rFonts w:ascii="Times New Roman"/>
                <w:sz w:val="20"/>
              </w:rPr>
              <w:t>1</w:t>
            </w:r>
          </w:p>
        </w:tc>
        <w:tc>
          <w:tcPr>
            <w:tcW w:w="720" w:type="dxa"/>
            <w:shd w:val="clear" w:color="auto" w:fill="E2EFD9"/>
          </w:tcPr>
          <w:p w:rsidR="00C240CA" w:rsidRDefault="00C240CA" w:rsidP="00C45E06">
            <w:pPr>
              <w:pStyle w:val="TableParagraph"/>
              <w:rPr>
                <w:rFonts w:ascii="Times New Roman"/>
                <w:sz w:val="20"/>
              </w:rPr>
            </w:pPr>
            <w:r>
              <w:rPr>
                <w:rFonts w:ascii="Times New Roman"/>
                <w:sz w:val="20"/>
              </w:rPr>
              <w:t>1</w:t>
            </w:r>
          </w:p>
        </w:tc>
        <w:tc>
          <w:tcPr>
            <w:tcW w:w="720" w:type="dxa"/>
            <w:shd w:val="clear" w:color="auto" w:fill="E2EFD9"/>
          </w:tcPr>
          <w:p w:rsidR="00C240CA" w:rsidRDefault="00C240CA" w:rsidP="00C45E06">
            <w:pPr>
              <w:pStyle w:val="TableParagraph"/>
              <w:rPr>
                <w:rFonts w:ascii="Times New Roman"/>
                <w:sz w:val="20"/>
              </w:rPr>
            </w:pPr>
            <w:r>
              <w:rPr>
                <w:rFonts w:ascii="Times New Roman"/>
                <w:sz w:val="20"/>
              </w:rPr>
              <w:t>1</w:t>
            </w:r>
          </w:p>
        </w:tc>
        <w:tc>
          <w:tcPr>
            <w:tcW w:w="864" w:type="dxa"/>
            <w:shd w:val="clear" w:color="auto" w:fill="E2EFD9"/>
          </w:tcPr>
          <w:p w:rsidR="00C240CA" w:rsidRDefault="00C240CA" w:rsidP="00571FA5">
            <w:pPr>
              <w:pStyle w:val="TableParagraph"/>
              <w:rPr>
                <w:rFonts w:ascii="Times New Roman"/>
                <w:sz w:val="20"/>
              </w:rPr>
            </w:pPr>
            <w:r>
              <w:rPr>
                <w:rFonts w:ascii="Times New Roman"/>
                <w:sz w:val="20"/>
              </w:rPr>
              <w:t>6 Ay</w:t>
            </w:r>
          </w:p>
        </w:tc>
        <w:tc>
          <w:tcPr>
            <w:tcW w:w="926" w:type="dxa"/>
            <w:shd w:val="clear" w:color="auto" w:fill="E2EFD9"/>
          </w:tcPr>
          <w:p w:rsidR="00C240CA" w:rsidRDefault="00C240CA" w:rsidP="00571FA5">
            <w:pPr>
              <w:pStyle w:val="TableParagraph"/>
              <w:rPr>
                <w:rFonts w:ascii="Times New Roman"/>
                <w:sz w:val="20"/>
              </w:rPr>
            </w:pPr>
            <w:r>
              <w:rPr>
                <w:rFonts w:ascii="Times New Roman"/>
                <w:sz w:val="20"/>
              </w:rPr>
              <w:t>6 Ay</w:t>
            </w:r>
          </w:p>
        </w:tc>
      </w:tr>
      <w:tr w:rsidR="00C240CA" w:rsidTr="00AD1A8E">
        <w:trPr>
          <w:trHeight w:val="414"/>
        </w:trPr>
        <w:tc>
          <w:tcPr>
            <w:tcW w:w="2768" w:type="dxa"/>
            <w:shd w:val="clear" w:color="auto" w:fill="C5E0B3"/>
          </w:tcPr>
          <w:p w:rsidR="00C240CA" w:rsidRDefault="00C240CA" w:rsidP="00AD1A8E">
            <w:pPr>
              <w:pStyle w:val="TableParagraph"/>
              <w:spacing w:line="234" w:lineRule="exact"/>
              <w:ind w:left="107"/>
              <w:rPr>
                <w:b/>
                <w:sz w:val="20"/>
              </w:rPr>
            </w:pPr>
            <w:r>
              <w:rPr>
                <w:b/>
                <w:sz w:val="20"/>
              </w:rPr>
              <w:t xml:space="preserve">PG.1.6 </w:t>
            </w:r>
            <w:r w:rsidRPr="00FF6926">
              <w:t>Yöneticilere yönelik düzenlenen eğitim sayısı</w:t>
            </w:r>
          </w:p>
        </w:tc>
        <w:tc>
          <w:tcPr>
            <w:tcW w:w="991" w:type="dxa"/>
            <w:shd w:val="clear" w:color="auto" w:fill="E2EFD9"/>
          </w:tcPr>
          <w:p w:rsidR="00C240CA" w:rsidRDefault="00C240CA">
            <w:r w:rsidRPr="00EE0641">
              <w:rPr>
                <w:rFonts w:ascii="Times New Roman"/>
                <w:sz w:val="20"/>
              </w:rPr>
              <w:t>%12,5</w:t>
            </w:r>
          </w:p>
        </w:tc>
        <w:tc>
          <w:tcPr>
            <w:tcW w:w="1135" w:type="dxa"/>
            <w:shd w:val="clear" w:color="auto" w:fill="E2EFD9"/>
          </w:tcPr>
          <w:p w:rsidR="00C240CA" w:rsidRDefault="00C240CA" w:rsidP="00C45E06">
            <w:pPr>
              <w:pStyle w:val="TableParagraph"/>
              <w:rPr>
                <w:rFonts w:ascii="Times New Roman"/>
                <w:sz w:val="20"/>
              </w:rPr>
            </w:pPr>
            <w:r>
              <w:rPr>
                <w:rFonts w:ascii="Times New Roman"/>
                <w:sz w:val="20"/>
              </w:rPr>
              <w:t>0</w:t>
            </w:r>
          </w:p>
        </w:tc>
        <w:tc>
          <w:tcPr>
            <w:tcW w:w="797" w:type="dxa"/>
            <w:shd w:val="clear" w:color="auto" w:fill="E2EFD9"/>
          </w:tcPr>
          <w:p w:rsidR="00C240CA" w:rsidRDefault="00C240CA" w:rsidP="00C45E06">
            <w:pPr>
              <w:pStyle w:val="TableParagraph"/>
              <w:rPr>
                <w:rFonts w:ascii="Times New Roman"/>
                <w:sz w:val="20"/>
              </w:rPr>
            </w:pPr>
            <w:r>
              <w:rPr>
                <w:rFonts w:ascii="Times New Roman"/>
                <w:sz w:val="20"/>
              </w:rPr>
              <w:t>1</w:t>
            </w:r>
          </w:p>
        </w:tc>
        <w:tc>
          <w:tcPr>
            <w:tcW w:w="720" w:type="dxa"/>
            <w:shd w:val="clear" w:color="auto" w:fill="E2EFD9"/>
          </w:tcPr>
          <w:p w:rsidR="00C240CA" w:rsidRDefault="00C240CA" w:rsidP="00C45E06">
            <w:pPr>
              <w:pStyle w:val="TableParagraph"/>
              <w:rPr>
                <w:rFonts w:ascii="Times New Roman"/>
                <w:sz w:val="20"/>
              </w:rPr>
            </w:pPr>
            <w:r>
              <w:rPr>
                <w:rFonts w:ascii="Times New Roman"/>
                <w:sz w:val="20"/>
              </w:rPr>
              <w:t>1</w:t>
            </w:r>
          </w:p>
        </w:tc>
        <w:tc>
          <w:tcPr>
            <w:tcW w:w="718" w:type="dxa"/>
            <w:shd w:val="clear" w:color="auto" w:fill="E2EFD9"/>
          </w:tcPr>
          <w:p w:rsidR="00C240CA" w:rsidRDefault="00C240CA" w:rsidP="00C45E06">
            <w:pPr>
              <w:pStyle w:val="TableParagraph"/>
              <w:rPr>
                <w:rFonts w:ascii="Times New Roman"/>
                <w:sz w:val="20"/>
              </w:rPr>
            </w:pPr>
            <w:r>
              <w:rPr>
                <w:rFonts w:ascii="Times New Roman"/>
                <w:sz w:val="20"/>
              </w:rPr>
              <w:t>1</w:t>
            </w:r>
          </w:p>
        </w:tc>
        <w:tc>
          <w:tcPr>
            <w:tcW w:w="720" w:type="dxa"/>
            <w:shd w:val="clear" w:color="auto" w:fill="E2EFD9"/>
          </w:tcPr>
          <w:p w:rsidR="00C240CA" w:rsidRDefault="00C240CA" w:rsidP="00C45E06">
            <w:pPr>
              <w:pStyle w:val="TableParagraph"/>
              <w:rPr>
                <w:rFonts w:ascii="Times New Roman"/>
                <w:sz w:val="20"/>
              </w:rPr>
            </w:pPr>
            <w:r>
              <w:rPr>
                <w:rFonts w:ascii="Times New Roman"/>
                <w:sz w:val="20"/>
              </w:rPr>
              <w:t>1</w:t>
            </w:r>
          </w:p>
        </w:tc>
        <w:tc>
          <w:tcPr>
            <w:tcW w:w="720" w:type="dxa"/>
            <w:shd w:val="clear" w:color="auto" w:fill="E2EFD9"/>
          </w:tcPr>
          <w:p w:rsidR="00C240CA" w:rsidRDefault="00C240CA" w:rsidP="00C45E06">
            <w:pPr>
              <w:pStyle w:val="TableParagraph"/>
              <w:rPr>
                <w:rFonts w:ascii="Times New Roman"/>
                <w:sz w:val="20"/>
              </w:rPr>
            </w:pPr>
            <w:r>
              <w:rPr>
                <w:rFonts w:ascii="Times New Roman"/>
                <w:sz w:val="20"/>
              </w:rPr>
              <w:t>1</w:t>
            </w:r>
          </w:p>
        </w:tc>
        <w:tc>
          <w:tcPr>
            <w:tcW w:w="864" w:type="dxa"/>
            <w:shd w:val="clear" w:color="auto" w:fill="E2EFD9"/>
          </w:tcPr>
          <w:p w:rsidR="00C240CA" w:rsidRDefault="00C240CA" w:rsidP="00571FA5">
            <w:pPr>
              <w:pStyle w:val="TableParagraph"/>
              <w:rPr>
                <w:rFonts w:ascii="Times New Roman"/>
                <w:sz w:val="20"/>
              </w:rPr>
            </w:pPr>
            <w:r>
              <w:rPr>
                <w:rFonts w:ascii="Times New Roman"/>
                <w:sz w:val="20"/>
              </w:rPr>
              <w:t>6 Ay</w:t>
            </w:r>
          </w:p>
        </w:tc>
        <w:tc>
          <w:tcPr>
            <w:tcW w:w="926" w:type="dxa"/>
            <w:shd w:val="clear" w:color="auto" w:fill="E2EFD9"/>
          </w:tcPr>
          <w:p w:rsidR="00C240CA" w:rsidRDefault="00C240CA" w:rsidP="00571FA5">
            <w:pPr>
              <w:pStyle w:val="TableParagraph"/>
              <w:rPr>
                <w:rFonts w:ascii="Times New Roman"/>
                <w:sz w:val="20"/>
              </w:rPr>
            </w:pPr>
            <w:r>
              <w:rPr>
                <w:rFonts w:ascii="Times New Roman"/>
                <w:sz w:val="20"/>
              </w:rPr>
              <w:t>6 Ay</w:t>
            </w:r>
          </w:p>
        </w:tc>
      </w:tr>
      <w:tr w:rsidR="00C240CA" w:rsidTr="00AD1A8E">
        <w:trPr>
          <w:trHeight w:val="414"/>
        </w:trPr>
        <w:tc>
          <w:tcPr>
            <w:tcW w:w="2768" w:type="dxa"/>
            <w:shd w:val="clear" w:color="auto" w:fill="C5E0B3"/>
          </w:tcPr>
          <w:p w:rsidR="00C240CA" w:rsidRDefault="00C240CA" w:rsidP="00AD1A8E">
            <w:pPr>
              <w:pStyle w:val="TableParagraph"/>
              <w:spacing w:line="234" w:lineRule="exact"/>
              <w:ind w:left="107"/>
              <w:rPr>
                <w:b/>
                <w:sz w:val="20"/>
              </w:rPr>
            </w:pPr>
            <w:r>
              <w:rPr>
                <w:b/>
                <w:sz w:val="20"/>
              </w:rPr>
              <w:t xml:space="preserve">PG.1.7 </w:t>
            </w:r>
            <w:r w:rsidRPr="00FF6926">
              <w:t>Yüksek lisans eğitimini sürdüren/ tamamlayan öğretmen ve yönetici sayısı</w:t>
            </w:r>
          </w:p>
        </w:tc>
        <w:tc>
          <w:tcPr>
            <w:tcW w:w="991" w:type="dxa"/>
            <w:shd w:val="clear" w:color="auto" w:fill="E2EFD9"/>
          </w:tcPr>
          <w:p w:rsidR="00C240CA" w:rsidRDefault="00C240CA">
            <w:r w:rsidRPr="00EE0641">
              <w:rPr>
                <w:rFonts w:ascii="Times New Roman"/>
                <w:sz w:val="20"/>
              </w:rPr>
              <w:t>%12,5</w:t>
            </w:r>
          </w:p>
        </w:tc>
        <w:tc>
          <w:tcPr>
            <w:tcW w:w="1135" w:type="dxa"/>
            <w:shd w:val="clear" w:color="auto" w:fill="E2EFD9"/>
          </w:tcPr>
          <w:p w:rsidR="00C240CA" w:rsidRDefault="00C240CA" w:rsidP="00C45E06">
            <w:pPr>
              <w:pStyle w:val="TableParagraph"/>
              <w:rPr>
                <w:rFonts w:ascii="Times New Roman"/>
                <w:sz w:val="20"/>
              </w:rPr>
            </w:pPr>
            <w:r>
              <w:rPr>
                <w:rFonts w:ascii="Times New Roman"/>
                <w:sz w:val="20"/>
              </w:rPr>
              <w:t>3</w:t>
            </w:r>
          </w:p>
        </w:tc>
        <w:tc>
          <w:tcPr>
            <w:tcW w:w="797" w:type="dxa"/>
            <w:shd w:val="clear" w:color="auto" w:fill="E2EFD9"/>
          </w:tcPr>
          <w:p w:rsidR="00C240CA" w:rsidRDefault="00C240CA" w:rsidP="00C45E06">
            <w:pPr>
              <w:pStyle w:val="TableParagraph"/>
              <w:rPr>
                <w:rFonts w:ascii="Times New Roman"/>
                <w:sz w:val="20"/>
              </w:rPr>
            </w:pPr>
            <w:r>
              <w:rPr>
                <w:rFonts w:ascii="Times New Roman"/>
                <w:sz w:val="20"/>
              </w:rPr>
              <w:t>4</w:t>
            </w:r>
          </w:p>
        </w:tc>
        <w:tc>
          <w:tcPr>
            <w:tcW w:w="720" w:type="dxa"/>
            <w:shd w:val="clear" w:color="auto" w:fill="E2EFD9"/>
          </w:tcPr>
          <w:p w:rsidR="00C240CA" w:rsidRDefault="00C240CA" w:rsidP="00C45E06">
            <w:pPr>
              <w:pStyle w:val="TableParagraph"/>
              <w:rPr>
                <w:rFonts w:ascii="Times New Roman"/>
                <w:sz w:val="20"/>
              </w:rPr>
            </w:pPr>
            <w:r>
              <w:rPr>
                <w:rFonts w:ascii="Times New Roman"/>
                <w:sz w:val="20"/>
              </w:rPr>
              <w:t>5</w:t>
            </w:r>
          </w:p>
        </w:tc>
        <w:tc>
          <w:tcPr>
            <w:tcW w:w="718" w:type="dxa"/>
            <w:shd w:val="clear" w:color="auto" w:fill="E2EFD9"/>
          </w:tcPr>
          <w:p w:rsidR="00C240CA" w:rsidRDefault="00C240CA" w:rsidP="00C45E06">
            <w:pPr>
              <w:pStyle w:val="TableParagraph"/>
              <w:rPr>
                <w:rFonts w:ascii="Times New Roman"/>
                <w:sz w:val="20"/>
              </w:rPr>
            </w:pPr>
            <w:r>
              <w:rPr>
                <w:rFonts w:ascii="Times New Roman"/>
                <w:sz w:val="20"/>
              </w:rPr>
              <w:t>5</w:t>
            </w:r>
          </w:p>
        </w:tc>
        <w:tc>
          <w:tcPr>
            <w:tcW w:w="720" w:type="dxa"/>
            <w:shd w:val="clear" w:color="auto" w:fill="E2EFD9"/>
          </w:tcPr>
          <w:p w:rsidR="00C240CA" w:rsidRDefault="00C240CA" w:rsidP="00C45E06">
            <w:pPr>
              <w:pStyle w:val="TableParagraph"/>
              <w:rPr>
                <w:rFonts w:ascii="Times New Roman"/>
                <w:sz w:val="20"/>
              </w:rPr>
            </w:pPr>
            <w:r>
              <w:rPr>
                <w:rFonts w:ascii="Times New Roman"/>
                <w:sz w:val="20"/>
              </w:rPr>
              <w:t>5</w:t>
            </w:r>
          </w:p>
        </w:tc>
        <w:tc>
          <w:tcPr>
            <w:tcW w:w="720" w:type="dxa"/>
            <w:shd w:val="clear" w:color="auto" w:fill="E2EFD9"/>
          </w:tcPr>
          <w:p w:rsidR="00C240CA" w:rsidRDefault="00C240CA" w:rsidP="00C45E06">
            <w:pPr>
              <w:pStyle w:val="TableParagraph"/>
              <w:rPr>
                <w:rFonts w:ascii="Times New Roman"/>
                <w:sz w:val="20"/>
              </w:rPr>
            </w:pPr>
            <w:r>
              <w:rPr>
                <w:rFonts w:ascii="Times New Roman"/>
                <w:sz w:val="20"/>
              </w:rPr>
              <w:t>5</w:t>
            </w:r>
          </w:p>
        </w:tc>
        <w:tc>
          <w:tcPr>
            <w:tcW w:w="864" w:type="dxa"/>
            <w:shd w:val="clear" w:color="auto" w:fill="E2EFD9"/>
          </w:tcPr>
          <w:p w:rsidR="00C240CA" w:rsidRDefault="00C240CA" w:rsidP="00571FA5">
            <w:pPr>
              <w:pStyle w:val="TableParagraph"/>
              <w:rPr>
                <w:rFonts w:ascii="Times New Roman"/>
                <w:sz w:val="20"/>
              </w:rPr>
            </w:pPr>
            <w:r>
              <w:rPr>
                <w:rFonts w:ascii="Times New Roman"/>
                <w:sz w:val="20"/>
              </w:rPr>
              <w:t>6 Ay</w:t>
            </w:r>
          </w:p>
        </w:tc>
        <w:tc>
          <w:tcPr>
            <w:tcW w:w="926" w:type="dxa"/>
            <w:shd w:val="clear" w:color="auto" w:fill="E2EFD9"/>
          </w:tcPr>
          <w:p w:rsidR="00C240CA" w:rsidRDefault="00C240CA" w:rsidP="00571FA5">
            <w:pPr>
              <w:pStyle w:val="TableParagraph"/>
              <w:rPr>
                <w:rFonts w:ascii="Times New Roman"/>
                <w:sz w:val="20"/>
              </w:rPr>
            </w:pPr>
            <w:r>
              <w:rPr>
                <w:rFonts w:ascii="Times New Roman"/>
                <w:sz w:val="20"/>
              </w:rPr>
              <w:t>6 Ay</w:t>
            </w:r>
          </w:p>
        </w:tc>
      </w:tr>
      <w:tr w:rsidR="00C240CA" w:rsidTr="00AD1A8E">
        <w:trPr>
          <w:trHeight w:val="414"/>
        </w:trPr>
        <w:tc>
          <w:tcPr>
            <w:tcW w:w="2768" w:type="dxa"/>
            <w:shd w:val="clear" w:color="auto" w:fill="C5E0B3"/>
          </w:tcPr>
          <w:p w:rsidR="00C240CA" w:rsidRDefault="00C240CA" w:rsidP="00AD1A8E">
            <w:pPr>
              <w:pStyle w:val="TableParagraph"/>
              <w:spacing w:line="234" w:lineRule="exact"/>
              <w:ind w:left="107"/>
              <w:rPr>
                <w:b/>
                <w:sz w:val="20"/>
              </w:rPr>
            </w:pPr>
            <w:r>
              <w:rPr>
                <w:b/>
                <w:sz w:val="20"/>
              </w:rPr>
              <w:t xml:space="preserve">PG.1.8 </w:t>
            </w:r>
            <w:r w:rsidRPr="00FF6926">
              <w:t xml:space="preserve">Doktora </w:t>
            </w:r>
            <w:proofErr w:type="gramStart"/>
            <w:r w:rsidRPr="00FF6926">
              <w:t>eğitimini  sürdüren</w:t>
            </w:r>
            <w:proofErr w:type="gramEnd"/>
            <w:r w:rsidRPr="00FF6926">
              <w:t>/tamamlayan öğretmen ve yönetici sayısı</w:t>
            </w:r>
          </w:p>
        </w:tc>
        <w:tc>
          <w:tcPr>
            <w:tcW w:w="991" w:type="dxa"/>
            <w:shd w:val="clear" w:color="auto" w:fill="E2EFD9"/>
          </w:tcPr>
          <w:p w:rsidR="00C240CA" w:rsidRDefault="00C240CA">
            <w:r w:rsidRPr="00EE0641">
              <w:rPr>
                <w:rFonts w:ascii="Times New Roman"/>
                <w:sz w:val="20"/>
              </w:rPr>
              <w:t>%12,5</w:t>
            </w:r>
          </w:p>
        </w:tc>
        <w:tc>
          <w:tcPr>
            <w:tcW w:w="1135" w:type="dxa"/>
            <w:shd w:val="clear" w:color="auto" w:fill="E2EFD9"/>
          </w:tcPr>
          <w:p w:rsidR="00C240CA" w:rsidRDefault="00C240CA" w:rsidP="00C45E06">
            <w:pPr>
              <w:pStyle w:val="TableParagraph"/>
              <w:rPr>
                <w:rFonts w:ascii="Times New Roman"/>
                <w:sz w:val="20"/>
              </w:rPr>
            </w:pPr>
            <w:r>
              <w:rPr>
                <w:rFonts w:ascii="Times New Roman"/>
                <w:sz w:val="20"/>
              </w:rPr>
              <w:t>0</w:t>
            </w:r>
          </w:p>
        </w:tc>
        <w:tc>
          <w:tcPr>
            <w:tcW w:w="797" w:type="dxa"/>
            <w:shd w:val="clear" w:color="auto" w:fill="E2EFD9"/>
          </w:tcPr>
          <w:p w:rsidR="00C240CA" w:rsidRDefault="00C240CA" w:rsidP="00C45E06">
            <w:pPr>
              <w:pStyle w:val="TableParagraph"/>
              <w:rPr>
                <w:rFonts w:ascii="Times New Roman"/>
                <w:sz w:val="20"/>
              </w:rPr>
            </w:pPr>
            <w:r>
              <w:rPr>
                <w:rFonts w:ascii="Times New Roman"/>
                <w:sz w:val="20"/>
              </w:rPr>
              <w:t>1</w:t>
            </w:r>
          </w:p>
        </w:tc>
        <w:tc>
          <w:tcPr>
            <w:tcW w:w="720" w:type="dxa"/>
            <w:shd w:val="clear" w:color="auto" w:fill="E2EFD9"/>
          </w:tcPr>
          <w:p w:rsidR="00C240CA" w:rsidRDefault="00C240CA" w:rsidP="00C45E06">
            <w:pPr>
              <w:pStyle w:val="TableParagraph"/>
              <w:rPr>
                <w:rFonts w:ascii="Times New Roman"/>
                <w:sz w:val="20"/>
              </w:rPr>
            </w:pPr>
            <w:r>
              <w:rPr>
                <w:rFonts w:ascii="Times New Roman"/>
                <w:sz w:val="20"/>
              </w:rPr>
              <w:t>2</w:t>
            </w:r>
          </w:p>
        </w:tc>
        <w:tc>
          <w:tcPr>
            <w:tcW w:w="718" w:type="dxa"/>
            <w:shd w:val="clear" w:color="auto" w:fill="E2EFD9"/>
          </w:tcPr>
          <w:p w:rsidR="00C240CA" w:rsidRDefault="00C240CA" w:rsidP="00C45E06">
            <w:pPr>
              <w:pStyle w:val="TableParagraph"/>
              <w:rPr>
                <w:rFonts w:ascii="Times New Roman"/>
                <w:sz w:val="20"/>
              </w:rPr>
            </w:pPr>
            <w:r>
              <w:rPr>
                <w:rFonts w:ascii="Times New Roman"/>
                <w:sz w:val="20"/>
              </w:rPr>
              <w:t>2</w:t>
            </w:r>
          </w:p>
        </w:tc>
        <w:tc>
          <w:tcPr>
            <w:tcW w:w="720" w:type="dxa"/>
            <w:shd w:val="clear" w:color="auto" w:fill="E2EFD9"/>
          </w:tcPr>
          <w:p w:rsidR="00C240CA" w:rsidRDefault="00C240CA" w:rsidP="00C45E06">
            <w:pPr>
              <w:pStyle w:val="TableParagraph"/>
              <w:rPr>
                <w:rFonts w:ascii="Times New Roman"/>
                <w:sz w:val="20"/>
              </w:rPr>
            </w:pPr>
            <w:r>
              <w:rPr>
                <w:rFonts w:ascii="Times New Roman"/>
                <w:sz w:val="20"/>
              </w:rPr>
              <w:t>3</w:t>
            </w:r>
          </w:p>
        </w:tc>
        <w:tc>
          <w:tcPr>
            <w:tcW w:w="720" w:type="dxa"/>
            <w:shd w:val="clear" w:color="auto" w:fill="E2EFD9"/>
          </w:tcPr>
          <w:p w:rsidR="00C240CA" w:rsidRDefault="00C240CA" w:rsidP="00C45E06">
            <w:pPr>
              <w:pStyle w:val="TableParagraph"/>
              <w:rPr>
                <w:rFonts w:ascii="Times New Roman"/>
                <w:sz w:val="20"/>
              </w:rPr>
            </w:pPr>
            <w:r>
              <w:rPr>
                <w:rFonts w:ascii="Times New Roman"/>
                <w:sz w:val="20"/>
              </w:rPr>
              <w:t>3</w:t>
            </w:r>
          </w:p>
        </w:tc>
        <w:tc>
          <w:tcPr>
            <w:tcW w:w="864" w:type="dxa"/>
            <w:shd w:val="clear" w:color="auto" w:fill="E2EFD9"/>
          </w:tcPr>
          <w:p w:rsidR="00C240CA" w:rsidRDefault="00C240CA" w:rsidP="00571FA5">
            <w:pPr>
              <w:pStyle w:val="TableParagraph"/>
              <w:rPr>
                <w:rFonts w:ascii="Times New Roman"/>
                <w:sz w:val="20"/>
              </w:rPr>
            </w:pPr>
            <w:r>
              <w:rPr>
                <w:rFonts w:ascii="Times New Roman"/>
                <w:sz w:val="20"/>
              </w:rPr>
              <w:t>6 Ay</w:t>
            </w:r>
          </w:p>
        </w:tc>
        <w:tc>
          <w:tcPr>
            <w:tcW w:w="926" w:type="dxa"/>
            <w:shd w:val="clear" w:color="auto" w:fill="E2EFD9"/>
          </w:tcPr>
          <w:p w:rsidR="00C240CA" w:rsidRDefault="00C240CA" w:rsidP="00571FA5">
            <w:pPr>
              <w:pStyle w:val="TableParagraph"/>
              <w:rPr>
                <w:rFonts w:ascii="Times New Roman"/>
                <w:sz w:val="20"/>
              </w:rPr>
            </w:pPr>
            <w:r>
              <w:rPr>
                <w:rFonts w:ascii="Times New Roman"/>
                <w:sz w:val="20"/>
              </w:rPr>
              <w:t>6 Ay</w:t>
            </w:r>
          </w:p>
        </w:tc>
      </w:tr>
      <w:tr w:rsidR="00056CC3" w:rsidTr="00AD1A8E">
        <w:trPr>
          <w:trHeight w:val="413"/>
        </w:trPr>
        <w:tc>
          <w:tcPr>
            <w:tcW w:w="2768" w:type="dxa"/>
            <w:shd w:val="clear" w:color="auto" w:fill="C5E0B3"/>
          </w:tcPr>
          <w:p w:rsidR="00056CC3" w:rsidRDefault="00056CC3" w:rsidP="00C45E06">
            <w:pPr>
              <w:pStyle w:val="TableParagraph"/>
              <w:spacing w:line="234" w:lineRule="exact"/>
              <w:ind w:left="107"/>
              <w:rPr>
                <w:b/>
                <w:sz w:val="20"/>
              </w:rPr>
            </w:pPr>
            <w:r>
              <w:rPr>
                <w:b/>
                <w:spacing w:val="-2"/>
                <w:sz w:val="20"/>
              </w:rPr>
              <w:t>Koordinatör</w:t>
            </w:r>
            <w:r>
              <w:rPr>
                <w:b/>
                <w:spacing w:val="9"/>
                <w:sz w:val="20"/>
              </w:rPr>
              <w:t xml:space="preserve"> </w:t>
            </w:r>
            <w:r>
              <w:rPr>
                <w:b/>
                <w:spacing w:val="-2"/>
                <w:sz w:val="20"/>
              </w:rPr>
              <w:t>Birim</w:t>
            </w:r>
          </w:p>
        </w:tc>
        <w:tc>
          <w:tcPr>
            <w:tcW w:w="7591" w:type="dxa"/>
            <w:gridSpan w:val="9"/>
            <w:shd w:val="clear" w:color="auto" w:fill="C5E0B3"/>
          </w:tcPr>
          <w:p w:rsidR="00056CC3" w:rsidRDefault="00056CC3" w:rsidP="00AD1A8E">
            <w:pPr>
              <w:pStyle w:val="TableParagraph"/>
              <w:spacing w:before="118"/>
              <w:ind w:left="107"/>
              <w:rPr>
                <w:sz w:val="20"/>
              </w:rPr>
            </w:pPr>
            <w:r>
              <w:rPr>
                <w:sz w:val="20"/>
              </w:rPr>
              <w:t>Okul İdaresi</w:t>
            </w:r>
          </w:p>
        </w:tc>
      </w:tr>
      <w:tr w:rsidR="00056CC3" w:rsidTr="00AD1A8E">
        <w:trPr>
          <w:trHeight w:val="277"/>
        </w:trPr>
        <w:tc>
          <w:tcPr>
            <w:tcW w:w="2768" w:type="dxa"/>
            <w:shd w:val="clear" w:color="auto" w:fill="C5E0B3"/>
          </w:tcPr>
          <w:p w:rsidR="00056CC3" w:rsidRDefault="00056CC3" w:rsidP="00C45E06">
            <w:pPr>
              <w:pStyle w:val="TableParagraph"/>
              <w:ind w:left="107"/>
              <w:rPr>
                <w:rFonts w:ascii="Calibri" w:hAnsi="Calibri"/>
                <w:b/>
                <w:sz w:val="20"/>
              </w:rPr>
            </w:pPr>
            <w:r>
              <w:rPr>
                <w:rFonts w:ascii="Calibri" w:hAnsi="Calibri"/>
                <w:b/>
                <w:sz w:val="20"/>
              </w:rPr>
              <w:t>İş</w:t>
            </w:r>
            <w:r>
              <w:rPr>
                <w:rFonts w:ascii="Calibri" w:hAnsi="Calibri"/>
                <w:b/>
                <w:spacing w:val="-6"/>
                <w:sz w:val="20"/>
              </w:rPr>
              <w:t xml:space="preserve"> </w:t>
            </w:r>
            <w:r>
              <w:rPr>
                <w:rFonts w:ascii="Calibri" w:hAnsi="Calibri"/>
                <w:b/>
                <w:sz w:val="20"/>
              </w:rPr>
              <w:t>birliği</w:t>
            </w:r>
            <w:r>
              <w:rPr>
                <w:rFonts w:ascii="Calibri" w:hAnsi="Calibri"/>
                <w:b/>
                <w:spacing w:val="-6"/>
                <w:sz w:val="20"/>
              </w:rPr>
              <w:t xml:space="preserve"> </w:t>
            </w:r>
            <w:r>
              <w:rPr>
                <w:rFonts w:ascii="Calibri" w:hAnsi="Calibri"/>
                <w:b/>
                <w:sz w:val="20"/>
              </w:rPr>
              <w:t>Yapılacak</w:t>
            </w:r>
            <w:r>
              <w:rPr>
                <w:rFonts w:ascii="Calibri" w:hAnsi="Calibri"/>
                <w:b/>
                <w:spacing w:val="-4"/>
                <w:sz w:val="20"/>
              </w:rPr>
              <w:t xml:space="preserve"> </w:t>
            </w:r>
            <w:r>
              <w:rPr>
                <w:rFonts w:ascii="Calibri" w:hAnsi="Calibri"/>
                <w:b/>
                <w:spacing w:val="-2"/>
                <w:sz w:val="20"/>
              </w:rPr>
              <w:t>Birimler</w:t>
            </w:r>
          </w:p>
        </w:tc>
        <w:tc>
          <w:tcPr>
            <w:tcW w:w="7591" w:type="dxa"/>
            <w:gridSpan w:val="9"/>
            <w:shd w:val="clear" w:color="auto" w:fill="E2EFD9"/>
          </w:tcPr>
          <w:p w:rsidR="00056CC3" w:rsidRDefault="00AD1A8E" w:rsidP="00C45E06">
            <w:pPr>
              <w:pStyle w:val="TableParagraph"/>
              <w:spacing w:line="357" w:lineRule="auto"/>
              <w:ind w:left="107"/>
              <w:rPr>
                <w:sz w:val="20"/>
              </w:rPr>
            </w:pPr>
            <w:r>
              <w:rPr>
                <w:sz w:val="20"/>
              </w:rPr>
              <w:t>MEB, İl ve İlçe Milli Eğitim Müdürlüğü</w:t>
            </w:r>
          </w:p>
        </w:tc>
      </w:tr>
      <w:tr w:rsidR="00056CC3" w:rsidTr="00AD1A8E">
        <w:trPr>
          <w:trHeight w:val="731"/>
        </w:trPr>
        <w:tc>
          <w:tcPr>
            <w:tcW w:w="2768" w:type="dxa"/>
            <w:shd w:val="clear" w:color="auto" w:fill="C5E0B3"/>
          </w:tcPr>
          <w:p w:rsidR="00056CC3" w:rsidRDefault="00056CC3" w:rsidP="00C45E06">
            <w:pPr>
              <w:pStyle w:val="TableParagraph"/>
              <w:ind w:left="107"/>
              <w:rPr>
                <w:rFonts w:ascii="Calibri"/>
                <w:b/>
                <w:sz w:val="20"/>
              </w:rPr>
            </w:pPr>
            <w:r>
              <w:rPr>
                <w:rFonts w:ascii="Calibri"/>
                <w:b/>
                <w:spacing w:val="-2"/>
                <w:sz w:val="20"/>
              </w:rPr>
              <w:t>Riskler</w:t>
            </w:r>
          </w:p>
        </w:tc>
        <w:tc>
          <w:tcPr>
            <w:tcW w:w="7591" w:type="dxa"/>
            <w:gridSpan w:val="9"/>
            <w:shd w:val="clear" w:color="auto" w:fill="C5E0B3"/>
          </w:tcPr>
          <w:p w:rsidR="00056CC3" w:rsidRDefault="00AD1A8E" w:rsidP="00C45E06">
            <w:pPr>
              <w:pStyle w:val="TableParagraph"/>
              <w:spacing w:line="234" w:lineRule="exact"/>
              <w:ind w:left="107"/>
              <w:rPr>
                <w:sz w:val="20"/>
              </w:rPr>
            </w:pPr>
            <w:r>
              <w:rPr>
                <w:sz w:val="20"/>
              </w:rPr>
              <w:t>Hizmet içi eğitimlerin açılmaması.</w:t>
            </w:r>
          </w:p>
          <w:p w:rsidR="00AD1A8E" w:rsidRDefault="00AD1A8E" w:rsidP="00C45E06">
            <w:pPr>
              <w:pStyle w:val="TableParagraph"/>
              <w:spacing w:line="234" w:lineRule="exact"/>
              <w:ind w:left="107"/>
              <w:rPr>
                <w:sz w:val="20"/>
              </w:rPr>
            </w:pPr>
            <w:r>
              <w:rPr>
                <w:sz w:val="20"/>
              </w:rPr>
              <w:t>Personellerin lisansüstü eğitime teşvik edilmemesi.</w:t>
            </w:r>
          </w:p>
          <w:p w:rsidR="00AD1A8E" w:rsidRDefault="00AD1A8E" w:rsidP="00C45E06">
            <w:pPr>
              <w:pStyle w:val="TableParagraph"/>
              <w:spacing w:line="234" w:lineRule="exact"/>
              <w:ind w:left="107"/>
              <w:rPr>
                <w:sz w:val="20"/>
              </w:rPr>
            </w:pPr>
            <w:r>
              <w:rPr>
                <w:sz w:val="20"/>
              </w:rPr>
              <w:t>Personellerin lisansüstü ve hizmet içi eğitimlerde isteksiz davranışta bulunabilmeleri.</w:t>
            </w:r>
          </w:p>
        </w:tc>
      </w:tr>
      <w:tr w:rsidR="00056CC3" w:rsidTr="00AD1A8E">
        <w:trPr>
          <w:trHeight w:val="853"/>
        </w:trPr>
        <w:tc>
          <w:tcPr>
            <w:tcW w:w="2768" w:type="dxa"/>
            <w:shd w:val="clear" w:color="auto" w:fill="C5E0B3"/>
          </w:tcPr>
          <w:p w:rsidR="00056CC3" w:rsidRDefault="00056CC3" w:rsidP="00C45E06">
            <w:pPr>
              <w:pStyle w:val="TableParagraph"/>
              <w:ind w:left="107"/>
              <w:rPr>
                <w:rFonts w:ascii="Calibri"/>
                <w:b/>
                <w:sz w:val="20"/>
              </w:rPr>
            </w:pPr>
            <w:r>
              <w:rPr>
                <w:rFonts w:ascii="Calibri"/>
                <w:b/>
                <w:spacing w:val="-2"/>
                <w:sz w:val="20"/>
              </w:rPr>
              <w:t>Stratejiler</w:t>
            </w:r>
          </w:p>
        </w:tc>
        <w:tc>
          <w:tcPr>
            <w:tcW w:w="7591" w:type="dxa"/>
            <w:gridSpan w:val="9"/>
            <w:shd w:val="clear" w:color="auto" w:fill="E2EFD9"/>
          </w:tcPr>
          <w:p w:rsidR="00AD1A8E" w:rsidRPr="00FF6926" w:rsidRDefault="00AD1A8E" w:rsidP="00AD1A8E">
            <w:pPr>
              <w:pStyle w:val="TabloGvde"/>
              <w:ind w:right="44"/>
            </w:pPr>
            <w:r>
              <w:t>S</w:t>
            </w:r>
            <w:r w:rsidRPr="00FF6926">
              <w:t>1Okul yöneticilerinin ve öğretmenlerin mesleki gelişim ihtiyaçları tespit edilerek bu ihtiyaçları gidermeye yönelik bir mesleki gelişim planı hazırlanacaktır.</w:t>
            </w:r>
          </w:p>
          <w:p w:rsidR="00AD1A8E" w:rsidRPr="00FF6926" w:rsidRDefault="00AD1A8E" w:rsidP="00AD1A8E">
            <w:pPr>
              <w:pStyle w:val="TabloGvde"/>
              <w:ind w:right="44"/>
            </w:pPr>
            <w:r>
              <w:t>S</w:t>
            </w:r>
            <w:r w:rsidRPr="00FF6926">
              <w:t>2 Bakanlık, diğer kurum ve kuruluşlarla yapılan iş birlikleri kapsamında yardımcı personelin görev alanı ile ilgili iş başı eğitim almaları sağlanacaktır.</w:t>
            </w:r>
          </w:p>
          <w:p w:rsidR="00AD1A8E" w:rsidRPr="00FF6926" w:rsidRDefault="00AD1A8E" w:rsidP="00AD1A8E">
            <w:pPr>
              <w:pStyle w:val="TabloGvde"/>
              <w:ind w:right="44"/>
            </w:pPr>
            <w:r>
              <w:t>S</w:t>
            </w:r>
            <w:r w:rsidRPr="00FF6926">
              <w:t>3 Okul öğretmenlerinin alanlarında mesleki gelişimlerini ve öğretmenlik yeterliklerini geliştirmek için mahalli ve merkezi düzeyde eğitim almaları sağlanacaktır.</w:t>
            </w:r>
          </w:p>
          <w:p w:rsidR="00AD1A8E" w:rsidRDefault="00AD1A8E" w:rsidP="00AD1A8E">
            <w:pPr>
              <w:pStyle w:val="TabloGvde"/>
              <w:ind w:right="44"/>
            </w:pPr>
            <w:r>
              <w:t>S</w:t>
            </w:r>
            <w:r w:rsidRPr="00FF6926">
              <w:t>4 Okul yöneticilerinin ve öğretmenlerin dijital platformlar aracılığıyla verilen eğitimlere katılmaları teşvik edilecektir.</w:t>
            </w:r>
          </w:p>
          <w:p w:rsidR="00056CC3" w:rsidRDefault="00AD1A8E" w:rsidP="00AD1A8E">
            <w:pPr>
              <w:pStyle w:val="TabloGvde"/>
              <w:ind w:right="44"/>
            </w:pPr>
            <w:r>
              <w:t>S</w:t>
            </w:r>
            <w:r w:rsidRPr="00FF6926">
              <w:t xml:space="preserve">5 Okul personelinin </w:t>
            </w:r>
            <w:proofErr w:type="gramStart"/>
            <w:r w:rsidRPr="00FF6926">
              <w:t>motivasyon</w:t>
            </w:r>
            <w:proofErr w:type="gramEnd"/>
            <w:r w:rsidRPr="00FF6926">
              <w:t>, iş doyumu ve kurumsal bağlılık düzeylerini artıracak çalışmalar yapılacaktır.</w:t>
            </w:r>
          </w:p>
        </w:tc>
      </w:tr>
      <w:tr w:rsidR="00056CC3" w:rsidTr="00AD1A8E">
        <w:trPr>
          <w:trHeight w:val="356"/>
        </w:trPr>
        <w:tc>
          <w:tcPr>
            <w:tcW w:w="2768" w:type="dxa"/>
            <w:shd w:val="clear" w:color="auto" w:fill="C5E0B3"/>
          </w:tcPr>
          <w:p w:rsidR="00056CC3" w:rsidRDefault="00056CC3" w:rsidP="00C45E06">
            <w:pPr>
              <w:pStyle w:val="TableParagraph"/>
              <w:ind w:left="107"/>
              <w:rPr>
                <w:b/>
                <w:sz w:val="20"/>
              </w:rPr>
            </w:pPr>
            <w:r>
              <w:rPr>
                <w:b/>
                <w:sz w:val="20"/>
              </w:rPr>
              <w:t>Maliyet</w:t>
            </w:r>
            <w:r>
              <w:rPr>
                <w:b/>
                <w:spacing w:val="-8"/>
                <w:sz w:val="20"/>
              </w:rPr>
              <w:t xml:space="preserve"> </w:t>
            </w:r>
            <w:r>
              <w:rPr>
                <w:b/>
                <w:spacing w:val="-2"/>
                <w:sz w:val="20"/>
              </w:rPr>
              <w:t>Tahmini</w:t>
            </w:r>
          </w:p>
        </w:tc>
        <w:tc>
          <w:tcPr>
            <w:tcW w:w="7591" w:type="dxa"/>
            <w:gridSpan w:val="9"/>
            <w:shd w:val="clear" w:color="auto" w:fill="E2EFD9"/>
          </w:tcPr>
          <w:p w:rsidR="00056CC3" w:rsidRDefault="00AD1A8E" w:rsidP="00AD1A8E">
            <w:pPr>
              <w:pStyle w:val="TableParagraph"/>
              <w:rPr>
                <w:sz w:val="20"/>
              </w:rPr>
            </w:pPr>
            <w:r>
              <w:rPr>
                <w:sz w:val="20"/>
              </w:rPr>
              <w:t>0 TL</w:t>
            </w:r>
          </w:p>
        </w:tc>
      </w:tr>
      <w:tr w:rsidR="00056CC3" w:rsidTr="00AD1A8E">
        <w:trPr>
          <w:trHeight w:val="475"/>
        </w:trPr>
        <w:tc>
          <w:tcPr>
            <w:tcW w:w="2768" w:type="dxa"/>
            <w:shd w:val="clear" w:color="auto" w:fill="C5E0B3"/>
          </w:tcPr>
          <w:p w:rsidR="00056CC3" w:rsidRDefault="00056CC3" w:rsidP="00C45E06">
            <w:pPr>
              <w:pStyle w:val="TableParagraph"/>
              <w:ind w:left="107"/>
              <w:rPr>
                <w:rFonts w:ascii="Calibri"/>
                <w:b/>
                <w:sz w:val="20"/>
              </w:rPr>
            </w:pPr>
            <w:r>
              <w:rPr>
                <w:rFonts w:ascii="Calibri"/>
                <w:b/>
                <w:spacing w:val="-2"/>
                <w:sz w:val="20"/>
              </w:rPr>
              <w:t>Tespitler</w:t>
            </w:r>
          </w:p>
        </w:tc>
        <w:tc>
          <w:tcPr>
            <w:tcW w:w="7591" w:type="dxa"/>
            <w:gridSpan w:val="9"/>
            <w:shd w:val="clear" w:color="auto" w:fill="C5E0B3"/>
          </w:tcPr>
          <w:p w:rsidR="00056CC3" w:rsidRDefault="00056CC3" w:rsidP="00C45E06">
            <w:pPr>
              <w:pStyle w:val="TableParagraph"/>
              <w:spacing w:line="350" w:lineRule="atLeast"/>
              <w:ind w:left="107"/>
              <w:rPr>
                <w:sz w:val="20"/>
              </w:rPr>
            </w:pPr>
            <w:r>
              <w:rPr>
                <w:sz w:val="20"/>
              </w:rPr>
              <w:t>Durum</w:t>
            </w:r>
            <w:r>
              <w:rPr>
                <w:spacing w:val="-5"/>
                <w:sz w:val="20"/>
              </w:rPr>
              <w:t xml:space="preserve"> </w:t>
            </w:r>
            <w:r>
              <w:rPr>
                <w:sz w:val="20"/>
              </w:rPr>
              <w:t>analizi</w:t>
            </w:r>
            <w:r>
              <w:rPr>
                <w:spacing w:val="-5"/>
                <w:sz w:val="20"/>
              </w:rPr>
              <w:t xml:space="preserve"> </w:t>
            </w:r>
            <w:r>
              <w:rPr>
                <w:sz w:val="20"/>
              </w:rPr>
              <w:t>sonuçlarından</w:t>
            </w:r>
            <w:r>
              <w:rPr>
                <w:spacing w:val="-4"/>
                <w:sz w:val="20"/>
              </w:rPr>
              <w:t xml:space="preserve"> </w:t>
            </w:r>
            <w:r>
              <w:rPr>
                <w:sz w:val="20"/>
              </w:rPr>
              <w:t>elde</w:t>
            </w:r>
            <w:r>
              <w:rPr>
                <w:spacing w:val="-4"/>
                <w:sz w:val="20"/>
              </w:rPr>
              <w:t xml:space="preserve"> </w:t>
            </w:r>
            <w:r>
              <w:rPr>
                <w:sz w:val="20"/>
              </w:rPr>
              <w:t>edilmiş</w:t>
            </w:r>
            <w:r>
              <w:rPr>
                <w:spacing w:val="-5"/>
                <w:sz w:val="20"/>
              </w:rPr>
              <w:t xml:space="preserve"> </w:t>
            </w:r>
            <w:r>
              <w:rPr>
                <w:sz w:val="20"/>
              </w:rPr>
              <w:t>ve</w:t>
            </w:r>
            <w:r>
              <w:rPr>
                <w:spacing w:val="-4"/>
                <w:sz w:val="20"/>
              </w:rPr>
              <w:t xml:space="preserve"> </w:t>
            </w:r>
            <w:r>
              <w:rPr>
                <w:sz w:val="20"/>
              </w:rPr>
              <w:t>belirlenen</w:t>
            </w:r>
            <w:r>
              <w:rPr>
                <w:spacing w:val="-1"/>
                <w:sz w:val="20"/>
              </w:rPr>
              <w:t xml:space="preserve"> </w:t>
            </w:r>
            <w:r>
              <w:rPr>
                <w:sz w:val="20"/>
              </w:rPr>
              <w:t>hedefe</w:t>
            </w:r>
            <w:r>
              <w:rPr>
                <w:spacing w:val="-4"/>
                <w:sz w:val="20"/>
              </w:rPr>
              <w:t xml:space="preserve"> </w:t>
            </w:r>
            <w:r>
              <w:rPr>
                <w:sz w:val="20"/>
              </w:rPr>
              <w:t>gerekçe</w:t>
            </w:r>
            <w:r>
              <w:rPr>
                <w:spacing w:val="-7"/>
                <w:sz w:val="20"/>
              </w:rPr>
              <w:t xml:space="preserve"> </w:t>
            </w:r>
            <w:r>
              <w:rPr>
                <w:sz w:val="20"/>
              </w:rPr>
              <w:t>olabilecek</w:t>
            </w:r>
            <w:r>
              <w:rPr>
                <w:spacing w:val="-5"/>
                <w:sz w:val="20"/>
              </w:rPr>
              <w:t xml:space="preserve"> </w:t>
            </w:r>
            <w:r>
              <w:rPr>
                <w:b/>
                <w:sz w:val="20"/>
              </w:rPr>
              <w:t xml:space="preserve">en fazla beş </w:t>
            </w:r>
            <w:r>
              <w:rPr>
                <w:sz w:val="20"/>
              </w:rPr>
              <w:t>maddeye yer verilir.</w:t>
            </w:r>
          </w:p>
        </w:tc>
      </w:tr>
      <w:tr w:rsidR="00056CC3" w:rsidTr="00AD1A8E">
        <w:trPr>
          <w:trHeight w:val="559"/>
        </w:trPr>
        <w:tc>
          <w:tcPr>
            <w:tcW w:w="2768" w:type="dxa"/>
            <w:shd w:val="clear" w:color="auto" w:fill="C5E0B3"/>
          </w:tcPr>
          <w:p w:rsidR="00056CC3" w:rsidRDefault="00056CC3" w:rsidP="00C45E06">
            <w:pPr>
              <w:pStyle w:val="TableParagraph"/>
              <w:ind w:left="107"/>
              <w:rPr>
                <w:rFonts w:ascii="Calibri" w:hAnsi="Calibri"/>
                <w:b/>
                <w:sz w:val="20"/>
              </w:rPr>
            </w:pPr>
            <w:r>
              <w:rPr>
                <w:rFonts w:ascii="Calibri" w:hAnsi="Calibri"/>
                <w:b/>
                <w:spacing w:val="-2"/>
                <w:sz w:val="20"/>
              </w:rPr>
              <w:t>İhtiyaçlar</w:t>
            </w:r>
          </w:p>
        </w:tc>
        <w:tc>
          <w:tcPr>
            <w:tcW w:w="7591" w:type="dxa"/>
            <w:gridSpan w:val="9"/>
            <w:shd w:val="clear" w:color="auto" w:fill="E2EFD9"/>
          </w:tcPr>
          <w:p w:rsidR="00056CC3" w:rsidRDefault="00056CC3" w:rsidP="00C45E06">
            <w:pPr>
              <w:pStyle w:val="TableParagraph"/>
              <w:ind w:left="107"/>
              <w:rPr>
                <w:sz w:val="20"/>
              </w:rPr>
            </w:pPr>
            <w:r>
              <w:rPr>
                <w:sz w:val="20"/>
              </w:rPr>
              <w:t>Tespit</w:t>
            </w:r>
            <w:r>
              <w:rPr>
                <w:spacing w:val="-6"/>
                <w:sz w:val="20"/>
              </w:rPr>
              <w:t xml:space="preserve"> </w:t>
            </w:r>
            <w:r>
              <w:rPr>
                <w:sz w:val="20"/>
              </w:rPr>
              <w:t>edilen</w:t>
            </w:r>
            <w:r>
              <w:rPr>
                <w:spacing w:val="-7"/>
                <w:sz w:val="20"/>
              </w:rPr>
              <w:t xml:space="preserve"> </w:t>
            </w:r>
            <w:r>
              <w:rPr>
                <w:sz w:val="20"/>
              </w:rPr>
              <w:t>ihtiyaç</w:t>
            </w:r>
            <w:r>
              <w:rPr>
                <w:spacing w:val="-6"/>
                <w:sz w:val="20"/>
              </w:rPr>
              <w:t xml:space="preserve"> </w:t>
            </w:r>
            <w:r>
              <w:rPr>
                <w:sz w:val="20"/>
              </w:rPr>
              <w:t>ya</w:t>
            </w:r>
            <w:r>
              <w:rPr>
                <w:spacing w:val="-6"/>
                <w:sz w:val="20"/>
              </w:rPr>
              <w:t xml:space="preserve"> </w:t>
            </w:r>
            <w:r>
              <w:rPr>
                <w:sz w:val="20"/>
              </w:rPr>
              <w:t>da</w:t>
            </w:r>
            <w:r>
              <w:rPr>
                <w:spacing w:val="-6"/>
                <w:sz w:val="20"/>
              </w:rPr>
              <w:t xml:space="preserve"> </w:t>
            </w:r>
            <w:r>
              <w:rPr>
                <w:sz w:val="20"/>
              </w:rPr>
              <w:t>sorun</w:t>
            </w:r>
            <w:r>
              <w:rPr>
                <w:spacing w:val="-6"/>
                <w:sz w:val="20"/>
              </w:rPr>
              <w:t xml:space="preserve"> </w:t>
            </w:r>
            <w:r>
              <w:rPr>
                <w:sz w:val="20"/>
              </w:rPr>
              <w:t>alanlarına</w:t>
            </w:r>
            <w:r>
              <w:rPr>
                <w:spacing w:val="-6"/>
                <w:sz w:val="20"/>
              </w:rPr>
              <w:t xml:space="preserve"> </w:t>
            </w:r>
            <w:r>
              <w:rPr>
                <w:sz w:val="20"/>
              </w:rPr>
              <w:t>yönelik</w:t>
            </w:r>
            <w:r>
              <w:rPr>
                <w:spacing w:val="-6"/>
                <w:sz w:val="20"/>
              </w:rPr>
              <w:t xml:space="preserve"> </w:t>
            </w:r>
            <w:r>
              <w:rPr>
                <w:sz w:val="20"/>
              </w:rPr>
              <w:t>ortaya</w:t>
            </w:r>
            <w:r>
              <w:rPr>
                <w:spacing w:val="-5"/>
                <w:sz w:val="20"/>
              </w:rPr>
              <w:t xml:space="preserve"> </w:t>
            </w:r>
            <w:r>
              <w:rPr>
                <w:sz w:val="20"/>
              </w:rPr>
              <w:t>konulan</w:t>
            </w:r>
            <w:r>
              <w:rPr>
                <w:spacing w:val="-8"/>
                <w:sz w:val="20"/>
              </w:rPr>
              <w:t xml:space="preserve"> </w:t>
            </w:r>
            <w:r>
              <w:rPr>
                <w:sz w:val="20"/>
              </w:rPr>
              <w:t>çözümleri</w:t>
            </w:r>
            <w:r>
              <w:rPr>
                <w:spacing w:val="-7"/>
                <w:sz w:val="20"/>
              </w:rPr>
              <w:t xml:space="preserve"> </w:t>
            </w:r>
            <w:r>
              <w:rPr>
                <w:spacing w:val="-2"/>
                <w:sz w:val="20"/>
              </w:rPr>
              <w:t>içeren</w:t>
            </w:r>
          </w:p>
          <w:p w:rsidR="00056CC3" w:rsidRDefault="00056CC3" w:rsidP="00C45E06">
            <w:pPr>
              <w:pStyle w:val="TableParagraph"/>
              <w:spacing w:before="118"/>
              <w:ind w:left="107"/>
              <w:rPr>
                <w:sz w:val="20"/>
              </w:rPr>
            </w:pPr>
            <w:proofErr w:type="gramStart"/>
            <w:r>
              <w:rPr>
                <w:b/>
                <w:sz w:val="20"/>
              </w:rPr>
              <w:t>en</w:t>
            </w:r>
            <w:proofErr w:type="gramEnd"/>
            <w:r>
              <w:rPr>
                <w:b/>
                <w:spacing w:val="-6"/>
                <w:sz w:val="20"/>
              </w:rPr>
              <w:t xml:space="preserve"> </w:t>
            </w:r>
            <w:r>
              <w:rPr>
                <w:b/>
                <w:sz w:val="20"/>
              </w:rPr>
              <w:t>fazla</w:t>
            </w:r>
            <w:r>
              <w:rPr>
                <w:b/>
                <w:spacing w:val="-5"/>
                <w:sz w:val="20"/>
              </w:rPr>
              <w:t xml:space="preserve"> </w:t>
            </w:r>
            <w:r>
              <w:rPr>
                <w:b/>
                <w:sz w:val="20"/>
              </w:rPr>
              <w:t>beş</w:t>
            </w:r>
            <w:r>
              <w:rPr>
                <w:b/>
                <w:spacing w:val="-3"/>
                <w:sz w:val="20"/>
              </w:rPr>
              <w:t xml:space="preserve"> </w:t>
            </w:r>
            <w:r>
              <w:rPr>
                <w:sz w:val="20"/>
              </w:rPr>
              <w:t>maddeye</w:t>
            </w:r>
            <w:r>
              <w:rPr>
                <w:spacing w:val="-5"/>
                <w:sz w:val="20"/>
              </w:rPr>
              <w:t xml:space="preserve"> </w:t>
            </w:r>
            <w:r>
              <w:rPr>
                <w:sz w:val="20"/>
              </w:rPr>
              <w:t>yer</w:t>
            </w:r>
            <w:r>
              <w:rPr>
                <w:spacing w:val="-6"/>
                <w:sz w:val="20"/>
              </w:rPr>
              <w:t xml:space="preserve"> </w:t>
            </w:r>
            <w:r>
              <w:rPr>
                <w:spacing w:val="-2"/>
                <w:sz w:val="20"/>
              </w:rPr>
              <w:t>verilir.</w:t>
            </w:r>
          </w:p>
        </w:tc>
      </w:tr>
    </w:tbl>
    <w:p w:rsidR="00056CC3" w:rsidRDefault="00056CC3" w:rsidP="00056CC3">
      <w:pPr>
        <w:tabs>
          <w:tab w:val="left" w:pos="1273"/>
        </w:tabs>
      </w:pPr>
    </w:p>
    <w:p w:rsidR="00056CC3" w:rsidRDefault="00056CC3" w:rsidP="00056CC3">
      <w:pPr>
        <w:tabs>
          <w:tab w:val="left" w:pos="1273"/>
        </w:tabs>
      </w:pPr>
    </w:p>
    <w:tbl>
      <w:tblPr>
        <w:tblStyle w:val="TableNormal"/>
        <w:tblW w:w="0" w:type="auto"/>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8647"/>
      </w:tblGrid>
      <w:tr w:rsidR="00AD1A8E" w:rsidTr="00571FA5">
        <w:trPr>
          <w:trHeight w:val="438"/>
        </w:trPr>
        <w:tc>
          <w:tcPr>
            <w:tcW w:w="10065" w:type="dxa"/>
            <w:gridSpan w:val="2"/>
            <w:shd w:val="clear" w:color="auto" w:fill="E2EFD9"/>
          </w:tcPr>
          <w:p w:rsidR="00AD1A8E" w:rsidRPr="00F97AFD" w:rsidRDefault="00AD1A8E" w:rsidP="00C45E06">
            <w:pPr>
              <w:pStyle w:val="TableParagraph"/>
            </w:pPr>
            <w:r w:rsidRPr="00D34DD1">
              <w:rPr>
                <w:b/>
              </w:rPr>
              <w:lastRenderedPageBreak/>
              <w:t>TEMA:</w:t>
            </w:r>
            <w:r w:rsidRPr="00D34DD1">
              <w:rPr>
                <w:b/>
                <w:spacing w:val="-3"/>
              </w:rPr>
              <w:t xml:space="preserve"> </w:t>
            </w:r>
            <w:r>
              <w:rPr>
                <w:b/>
              </w:rPr>
              <w:t>Kurumsal Kapasite</w:t>
            </w:r>
          </w:p>
        </w:tc>
      </w:tr>
      <w:tr w:rsidR="00056CC3" w:rsidTr="00C45E06">
        <w:trPr>
          <w:trHeight w:val="438"/>
        </w:trPr>
        <w:tc>
          <w:tcPr>
            <w:tcW w:w="1418" w:type="dxa"/>
            <w:shd w:val="clear" w:color="auto" w:fill="E2EFD9"/>
          </w:tcPr>
          <w:p w:rsidR="00056CC3" w:rsidRDefault="00056CC3" w:rsidP="00C45E06">
            <w:pPr>
              <w:pStyle w:val="TableParagraph"/>
              <w:spacing w:line="234" w:lineRule="exact"/>
              <w:ind w:left="107"/>
              <w:rPr>
                <w:b/>
                <w:sz w:val="20"/>
              </w:rPr>
            </w:pPr>
            <w:r>
              <w:rPr>
                <w:b/>
                <w:sz w:val="20"/>
              </w:rPr>
              <w:t>Amaç</w:t>
            </w:r>
            <w:r>
              <w:rPr>
                <w:b/>
                <w:spacing w:val="-7"/>
                <w:sz w:val="20"/>
              </w:rPr>
              <w:t xml:space="preserve"> </w:t>
            </w:r>
            <w:r>
              <w:rPr>
                <w:b/>
                <w:spacing w:val="-10"/>
                <w:sz w:val="20"/>
              </w:rPr>
              <w:t>7</w:t>
            </w:r>
          </w:p>
        </w:tc>
        <w:tc>
          <w:tcPr>
            <w:tcW w:w="8647" w:type="dxa"/>
            <w:shd w:val="clear" w:color="auto" w:fill="E2EFD9"/>
          </w:tcPr>
          <w:p w:rsidR="00056CC3" w:rsidRDefault="00056CC3" w:rsidP="00C45E06">
            <w:pPr>
              <w:pStyle w:val="TableParagraph"/>
              <w:rPr>
                <w:rFonts w:ascii="Times New Roman"/>
                <w:sz w:val="20"/>
              </w:rPr>
            </w:pPr>
            <w:r w:rsidRPr="00F97AFD">
              <w:t>Okulun amaçlarına ulaşmasını sağlayacak kurumsal imkân ve yetkinlikler verimli ve sürdürülebilir bir şekilde geliştirilecektir.</w:t>
            </w:r>
          </w:p>
        </w:tc>
      </w:tr>
      <w:tr w:rsidR="00056CC3" w:rsidTr="00C45E06">
        <w:trPr>
          <w:trHeight w:val="438"/>
        </w:trPr>
        <w:tc>
          <w:tcPr>
            <w:tcW w:w="1418" w:type="dxa"/>
            <w:shd w:val="clear" w:color="auto" w:fill="C5E0B3"/>
          </w:tcPr>
          <w:p w:rsidR="00056CC3" w:rsidRDefault="00056CC3" w:rsidP="00C45E06">
            <w:pPr>
              <w:pStyle w:val="TableParagraph"/>
              <w:spacing w:line="234" w:lineRule="exact"/>
              <w:ind w:left="107"/>
              <w:rPr>
                <w:b/>
                <w:sz w:val="20"/>
              </w:rPr>
            </w:pPr>
            <w:r>
              <w:rPr>
                <w:b/>
                <w:sz w:val="20"/>
              </w:rPr>
              <w:t>Hedef</w:t>
            </w:r>
            <w:r>
              <w:rPr>
                <w:b/>
                <w:spacing w:val="-9"/>
                <w:sz w:val="20"/>
              </w:rPr>
              <w:t xml:space="preserve"> </w:t>
            </w:r>
            <w:r>
              <w:rPr>
                <w:b/>
                <w:spacing w:val="-5"/>
                <w:sz w:val="20"/>
              </w:rPr>
              <w:t>1</w:t>
            </w:r>
          </w:p>
        </w:tc>
        <w:tc>
          <w:tcPr>
            <w:tcW w:w="8647" w:type="dxa"/>
            <w:shd w:val="clear" w:color="auto" w:fill="C5E0B3"/>
          </w:tcPr>
          <w:p w:rsidR="00056CC3" w:rsidRDefault="00056CC3" w:rsidP="00C45E06">
            <w:pPr>
              <w:pStyle w:val="TableParagraph"/>
              <w:rPr>
                <w:rFonts w:ascii="Times New Roman"/>
                <w:sz w:val="20"/>
              </w:rPr>
            </w:pPr>
            <w:r w:rsidRPr="00F97AFD">
              <w:t>İklim değişikliğinin olumsuz etkilerini azaltmak ve çevresel sürdürülebilirliği sağlamak için tasarruf tedbirleri kapsamında enerji verimliliği artırılacaktır.</w:t>
            </w:r>
          </w:p>
        </w:tc>
      </w:tr>
    </w:tbl>
    <w:p w:rsidR="00056CC3" w:rsidRDefault="00056CC3" w:rsidP="00056CC3">
      <w:pPr>
        <w:tabs>
          <w:tab w:val="left" w:pos="1273"/>
        </w:tabs>
      </w:pPr>
    </w:p>
    <w:tbl>
      <w:tblPr>
        <w:tblStyle w:val="TableNormal"/>
        <w:tblW w:w="0" w:type="auto"/>
        <w:tblInd w:w="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26"/>
        <w:gridCol w:w="991"/>
        <w:gridCol w:w="1135"/>
        <w:gridCol w:w="797"/>
        <w:gridCol w:w="720"/>
        <w:gridCol w:w="718"/>
        <w:gridCol w:w="720"/>
        <w:gridCol w:w="720"/>
        <w:gridCol w:w="864"/>
        <w:gridCol w:w="926"/>
      </w:tblGrid>
      <w:tr w:rsidR="00056CC3" w:rsidTr="00AD1A8E">
        <w:trPr>
          <w:trHeight w:val="854"/>
        </w:trPr>
        <w:tc>
          <w:tcPr>
            <w:tcW w:w="2626" w:type="dxa"/>
            <w:shd w:val="clear" w:color="auto" w:fill="C5E0B3"/>
          </w:tcPr>
          <w:p w:rsidR="00056CC3" w:rsidRDefault="00056CC3" w:rsidP="00C45E06">
            <w:pPr>
              <w:pStyle w:val="TableParagraph"/>
              <w:spacing w:line="234" w:lineRule="exact"/>
              <w:ind w:left="107"/>
              <w:rPr>
                <w:b/>
                <w:sz w:val="20"/>
              </w:rPr>
            </w:pPr>
            <w:r>
              <w:rPr>
                <w:b/>
                <w:spacing w:val="-2"/>
                <w:sz w:val="20"/>
              </w:rPr>
              <w:t>Performans</w:t>
            </w:r>
            <w:r>
              <w:rPr>
                <w:b/>
                <w:spacing w:val="7"/>
                <w:sz w:val="20"/>
              </w:rPr>
              <w:t xml:space="preserve"> </w:t>
            </w:r>
            <w:r>
              <w:rPr>
                <w:b/>
                <w:spacing w:val="-2"/>
                <w:sz w:val="20"/>
              </w:rPr>
              <w:t>Göstergeleri</w:t>
            </w:r>
          </w:p>
        </w:tc>
        <w:tc>
          <w:tcPr>
            <w:tcW w:w="991" w:type="dxa"/>
            <w:shd w:val="clear" w:color="auto" w:fill="C5E0B3"/>
          </w:tcPr>
          <w:p w:rsidR="00056CC3" w:rsidRDefault="00056CC3" w:rsidP="00C45E06">
            <w:pPr>
              <w:pStyle w:val="TableParagraph"/>
              <w:spacing w:line="360" w:lineRule="auto"/>
              <w:ind w:left="107" w:right="225"/>
              <w:rPr>
                <w:b/>
                <w:sz w:val="20"/>
              </w:rPr>
            </w:pPr>
            <w:r>
              <w:rPr>
                <w:b/>
                <w:spacing w:val="-2"/>
                <w:sz w:val="20"/>
              </w:rPr>
              <w:t>Hedefe Etkisi*</w:t>
            </w:r>
          </w:p>
        </w:tc>
        <w:tc>
          <w:tcPr>
            <w:tcW w:w="1135" w:type="dxa"/>
            <w:shd w:val="clear" w:color="auto" w:fill="C5E0B3"/>
          </w:tcPr>
          <w:p w:rsidR="00056CC3" w:rsidRDefault="00056CC3" w:rsidP="00C45E06">
            <w:pPr>
              <w:pStyle w:val="TableParagraph"/>
              <w:spacing w:line="360" w:lineRule="auto"/>
              <w:ind w:left="108" w:right="139"/>
              <w:rPr>
                <w:b/>
                <w:sz w:val="20"/>
              </w:rPr>
            </w:pPr>
            <w:r>
              <w:rPr>
                <w:b/>
                <w:spacing w:val="-2"/>
                <w:sz w:val="20"/>
              </w:rPr>
              <w:t>Başlangıç Değeri**</w:t>
            </w:r>
          </w:p>
        </w:tc>
        <w:tc>
          <w:tcPr>
            <w:tcW w:w="797" w:type="dxa"/>
            <w:shd w:val="clear" w:color="auto" w:fill="C5E0B3"/>
          </w:tcPr>
          <w:p w:rsidR="00056CC3" w:rsidRDefault="00056CC3" w:rsidP="00C45E06">
            <w:pPr>
              <w:pStyle w:val="TableParagraph"/>
              <w:spacing w:before="117"/>
              <w:rPr>
                <w:b/>
                <w:sz w:val="20"/>
              </w:rPr>
            </w:pPr>
          </w:p>
          <w:p w:rsidR="00056CC3" w:rsidRDefault="00056CC3" w:rsidP="00C45E06">
            <w:pPr>
              <w:pStyle w:val="TableParagraph"/>
              <w:ind w:left="108"/>
              <w:rPr>
                <w:b/>
                <w:sz w:val="20"/>
              </w:rPr>
            </w:pPr>
            <w:r>
              <w:rPr>
                <w:b/>
                <w:sz w:val="20"/>
              </w:rPr>
              <w:t>1.</w:t>
            </w:r>
            <w:r>
              <w:rPr>
                <w:b/>
                <w:spacing w:val="-5"/>
                <w:sz w:val="20"/>
              </w:rPr>
              <w:t xml:space="preserve"> Yıl</w:t>
            </w:r>
          </w:p>
        </w:tc>
        <w:tc>
          <w:tcPr>
            <w:tcW w:w="720" w:type="dxa"/>
            <w:shd w:val="clear" w:color="auto" w:fill="C5E0B3"/>
          </w:tcPr>
          <w:p w:rsidR="00056CC3" w:rsidRDefault="00056CC3" w:rsidP="00C45E06">
            <w:pPr>
              <w:pStyle w:val="TableParagraph"/>
              <w:spacing w:before="117"/>
              <w:rPr>
                <w:b/>
                <w:sz w:val="20"/>
              </w:rPr>
            </w:pPr>
          </w:p>
          <w:p w:rsidR="00056CC3" w:rsidRDefault="00056CC3" w:rsidP="00C45E06">
            <w:pPr>
              <w:pStyle w:val="TableParagraph"/>
              <w:ind w:left="105"/>
              <w:rPr>
                <w:b/>
                <w:sz w:val="20"/>
              </w:rPr>
            </w:pPr>
            <w:r>
              <w:rPr>
                <w:b/>
                <w:sz w:val="20"/>
              </w:rPr>
              <w:t>2.</w:t>
            </w:r>
            <w:r>
              <w:rPr>
                <w:b/>
                <w:spacing w:val="-5"/>
                <w:sz w:val="20"/>
              </w:rPr>
              <w:t xml:space="preserve"> Yıl</w:t>
            </w:r>
          </w:p>
        </w:tc>
        <w:tc>
          <w:tcPr>
            <w:tcW w:w="718" w:type="dxa"/>
            <w:shd w:val="clear" w:color="auto" w:fill="C5E0B3"/>
          </w:tcPr>
          <w:p w:rsidR="00056CC3" w:rsidRDefault="00056CC3" w:rsidP="00C45E06">
            <w:pPr>
              <w:pStyle w:val="TableParagraph"/>
              <w:spacing w:before="117"/>
              <w:rPr>
                <w:b/>
                <w:sz w:val="20"/>
              </w:rPr>
            </w:pPr>
          </w:p>
          <w:p w:rsidR="00056CC3" w:rsidRDefault="00056CC3" w:rsidP="00C45E06">
            <w:pPr>
              <w:pStyle w:val="TableParagraph"/>
              <w:ind w:left="105"/>
              <w:rPr>
                <w:b/>
                <w:sz w:val="20"/>
              </w:rPr>
            </w:pPr>
            <w:r>
              <w:rPr>
                <w:b/>
                <w:sz w:val="20"/>
              </w:rPr>
              <w:t>3.</w:t>
            </w:r>
            <w:r>
              <w:rPr>
                <w:b/>
                <w:spacing w:val="-5"/>
                <w:sz w:val="20"/>
              </w:rPr>
              <w:t xml:space="preserve"> yıl</w:t>
            </w:r>
          </w:p>
        </w:tc>
        <w:tc>
          <w:tcPr>
            <w:tcW w:w="720" w:type="dxa"/>
            <w:shd w:val="clear" w:color="auto" w:fill="C5E0B3"/>
          </w:tcPr>
          <w:p w:rsidR="00056CC3" w:rsidRDefault="00056CC3" w:rsidP="00C45E06">
            <w:pPr>
              <w:pStyle w:val="TableParagraph"/>
              <w:spacing w:before="117"/>
              <w:rPr>
                <w:b/>
                <w:sz w:val="20"/>
              </w:rPr>
            </w:pPr>
          </w:p>
          <w:p w:rsidR="00056CC3" w:rsidRDefault="00056CC3" w:rsidP="00C45E06">
            <w:pPr>
              <w:pStyle w:val="TableParagraph"/>
              <w:ind w:left="107"/>
              <w:rPr>
                <w:b/>
                <w:sz w:val="20"/>
              </w:rPr>
            </w:pPr>
            <w:r>
              <w:rPr>
                <w:b/>
                <w:sz w:val="20"/>
              </w:rPr>
              <w:t>4.</w:t>
            </w:r>
            <w:r>
              <w:rPr>
                <w:b/>
                <w:spacing w:val="-5"/>
                <w:sz w:val="20"/>
              </w:rPr>
              <w:t xml:space="preserve"> Yıl</w:t>
            </w:r>
          </w:p>
        </w:tc>
        <w:tc>
          <w:tcPr>
            <w:tcW w:w="720" w:type="dxa"/>
            <w:shd w:val="clear" w:color="auto" w:fill="C5E0B3"/>
          </w:tcPr>
          <w:p w:rsidR="00056CC3" w:rsidRDefault="00056CC3" w:rsidP="00C45E06">
            <w:pPr>
              <w:pStyle w:val="TableParagraph"/>
              <w:spacing w:before="117"/>
              <w:rPr>
                <w:b/>
                <w:sz w:val="20"/>
              </w:rPr>
            </w:pPr>
          </w:p>
          <w:p w:rsidR="00056CC3" w:rsidRDefault="00056CC3" w:rsidP="00C45E06">
            <w:pPr>
              <w:pStyle w:val="TableParagraph"/>
              <w:ind w:left="107"/>
              <w:rPr>
                <w:b/>
                <w:sz w:val="20"/>
              </w:rPr>
            </w:pPr>
            <w:r>
              <w:rPr>
                <w:b/>
                <w:sz w:val="20"/>
              </w:rPr>
              <w:t>5.</w:t>
            </w:r>
            <w:r>
              <w:rPr>
                <w:b/>
                <w:spacing w:val="-5"/>
                <w:sz w:val="20"/>
              </w:rPr>
              <w:t xml:space="preserve"> Yıl</w:t>
            </w:r>
          </w:p>
        </w:tc>
        <w:tc>
          <w:tcPr>
            <w:tcW w:w="864" w:type="dxa"/>
            <w:shd w:val="clear" w:color="auto" w:fill="C5E0B3"/>
          </w:tcPr>
          <w:p w:rsidR="00056CC3" w:rsidRDefault="00056CC3" w:rsidP="00C45E06">
            <w:pPr>
              <w:pStyle w:val="TableParagraph"/>
              <w:spacing w:line="360" w:lineRule="auto"/>
              <w:ind w:left="107" w:right="127"/>
              <w:rPr>
                <w:b/>
                <w:sz w:val="20"/>
              </w:rPr>
            </w:pPr>
            <w:r>
              <w:rPr>
                <w:b/>
                <w:spacing w:val="-2"/>
                <w:sz w:val="20"/>
              </w:rPr>
              <w:t>İzleme Sıklığı</w:t>
            </w:r>
          </w:p>
        </w:tc>
        <w:tc>
          <w:tcPr>
            <w:tcW w:w="926" w:type="dxa"/>
            <w:shd w:val="clear" w:color="auto" w:fill="C5E0B3"/>
          </w:tcPr>
          <w:p w:rsidR="00056CC3" w:rsidRDefault="00056CC3" w:rsidP="00C45E06">
            <w:pPr>
              <w:pStyle w:val="TableParagraph"/>
              <w:spacing w:line="360" w:lineRule="auto"/>
              <w:ind w:left="107" w:right="232"/>
              <w:rPr>
                <w:b/>
                <w:sz w:val="20"/>
              </w:rPr>
            </w:pPr>
            <w:r>
              <w:rPr>
                <w:b/>
                <w:spacing w:val="-2"/>
                <w:sz w:val="20"/>
              </w:rPr>
              <w:t>Rapor Sıklığı</w:t>
            </w:r>
          </w:p>
        </w:tc>
      </w:tr>
      <w:tr w:rsidR="00056CC3" w:rsidTr="00AD1A8E">
        <w:trPr>
          <w:trHeight w:val="417"/>
        </w:trPr>
        <w:tc>
          <w:tcPr>
            <w:tcW w:w="2626" w:type="dxa"/>
            <w:shd w:val="clear" w:color="auto" w:fill="C5E0B3"/>
          </w:tcPr>
          <w:p w:rsidR="00056CC3" w:rsidRDefault="00056CC3" w:rsidP="00AD1A8E">
            <w:pPr>
              <w:pStyle w:val="TableParagraph"/>
              <w:spacing w:line="234" w:lineRule="exact"/>
              <w:ind w:left="107"/>
              <w:rPr>
                <w:b/>
                <w:sz w:val="20"/>
              </w:rPr>
            </w:pPr>
            <w:r>
              <w:rPr>
                <w:b/>
                <w:sz w:val="20"/>
              </w:rPr>
              <w:t>PG</w:t>
            </w:r>
            <w:r>
              <w:rPr>
                <w:b/>
                <w:spacing w:val="-3"/>
                <w:sz w:val="20"/>
              </w:rPr>
              <w:t xml:space="preserve"> </w:t>
            </w:r>
            <w:r>
              <w:rPr>
                <w:b/>
                <w:spacing w:val="-2"/>
                <w:sz w:val="20"/>
              </w:rPr>
              <w:t>1.</w:t>
            </w:r>
            <w:r w:rsidR="00AD1A8E">
              <w:rPr>
                <w:b/>
                <w:spacing w:val="-2"/>
                <w:sz w:val="20"/>
              </w:rPr>
              <w:t xml:space="preserve">1 </w:t>
            </w:r>
            <w:r w:rsidR="00AD1A8E" w:rsidRPr="00F97AFD">
              <w:t>Elektrik tüketimi miktarı (</w:t>
            </w:r>
            <w:proofErr w:type="spellStart"/>
            <w:r w:rsidR="00AD1A8E" w:rsidRPr="00F97AFD">
              <w:t>kw</w:t>
            </w:r>
            <w:proofErr w:type="spellEnd"/>
            <w:r w:rsidR="00AD1A8E" w:rsidRPr="00F97AFD">
              <w:t>)</w:t>
            </w:r>
          </w:p>
        </w:tc>
        <w:tc>
          <w:tcPr>
            <w:tcW w:w="991" w:type="dxa"/>
            <w:shd w:val="clear" w:color="auto" w:fill="E2EFD9"/>
          </w:tcPr>
          <w:p w:rsidR="00056CC3" w:rsidRDefault="00531221" w:rsidP="00C45E06">
            <w:pPr>
              <w:pStyle w:val="TableParagraph"/>
              <w:rPr>
                <w:rFonts w:ascii="Times New Roman"/>
                <w:sz w:val="20"/>
              </w:rPr>
            </w:pPr>
            <w:r>
              <w:rPr>
                <w:rFonts w:ascii="Times New Roman"/>
                <w:sz w:val="20"/>
              </w:rPr>
              <w:t>%30</w:t>
            </w:r>
          </w:p>
        </w:tc>
        <w:tc>
          <w:tcPr>
            <w:tcW w:w="1135" w:type="dxa"/>
            <w:shd w:val="clear" w:color="auto" w:fill="E2EFD9"/>
          </w:tcPr>
          <w:p w:rsidR="00056CC3" w:rsidRDefault="00531221" w:rsidP="00C45E06">
            <w:pPr>
              <w:pStyle w:val="TableParagraph"/>
              <w:rPr>
                <w:rFonts w:ascii="Times New Roman"/>
                <w:sz w:val="20"/>
              </w:rPr>
            </w:pPr>
            <w:r>
              <w:rPr>
                <w:rFonts w:ascii="Times New Roman"/>
                <w:sz w:val="20"/>
              </w:rPr>
              <w:t>12.582</w:t>
            </w:r>
          </w:p>
        </w:tc>
        <w:tc>
          <w:tcPr>
            <w:tcW w:w="797" w:type="dxa"/>
            <w:shd w:val="clear" w:color="auto" w:fill="E2EFD9"/>
          </w:tcPr>
          <w:p w:rsidR="00056CC3" w:rsidRDefault="00531221" w:rsidP="00C45E06">
            <w:pPr>
              <w:pStyle w:val="TableParagraph"/>
              <w:rPr>
                <w:rFonts w:ascii="Times New Roman"/>
                <w:sz w:val="20"/>
              </w:rPr>
            </w:pPr>
            <w:r>
              <w:rPr>
                <w:rFonts w:ascii="Times New Roman"/>
                <w:sz w:val="20"/>
              </w:rPr>
              <w:t>11.500</w:t>
            </w:r>
          </w:p>
        </w:tc>
        <w:tc>
          <w:tcPr>
            <w:tcW w:w="720" w:type="dxa"/>
            <w:shd w:val="clear" w:color="auto" w:fill="E2EFD9"/>
          </w:tcPr>
          <w:p w:rsidR="00056CC3" w:rsidRDefault="00531221" w:rsidP="00531221">
            <w:pPr>
              <w:pStyle w:val="TableParagraph"/>
              <w:rPr>
                <w:rFonts w:ascii="Times New Roman"/>
                <w:sz w:val="20"/>
              </w:rPr>
            </w:pPr>
            <w:r>
              <w:rPr>
                <w:rFonts w:ascii="Times New Roman"/>
                <w:sz w:val="20"/>
              </w:rPr>
              <w:t>11.000</w:t>
            </w:r>
          </w:p>
        </w:tc>
        <w:tc>
          <w:tcPr>
            <w:tcW w:w="718" w:type="dxa"/>
            <w:shd w:val="clear" w:color="auto" w:fill="E2EFD9"/>
          </w:tcPr>
          <w:p w:rsidR="00056CC3" w:rsidRDefault="00531221" w:rsidP="00C45E06">
            <w:pPr>
              <w:pStyle w:val="TableParagraph"/>
              <w:rPr>
                <w:rFonts w:ascii="Times New Roman"/>
                <w:sz w:val="20"/>
              </w:rPr>
            </w:pPr>
            <w:r>
              <w:rPr>
                <w:rFonts w:ascii="Times New Roman"/>
                <w:sz w:val="20"/>
              </w:rPr>
              <w:t>10.000</w:t>
            </w:r>
          </w:p>
        </w:tc>
        <w:tc>
          <w:tcPr>
            <w:tcW w:w="720" w:type="dxa"/>
            <w:shd w:val="clear" w:color="auto" w:fill="E2EFD9"/>
          </w:tcPr>
          <w:p w:rsidR="00056CC3" w:rsidRDefault="00531221" w:rsidP="00531221">
            <w:pPr>
              <w:pStyle w:val="TableParagraph"/>
              <w:rPr>
                <w:rFonts w:ascii="Times New Roman"/>
                <w:sz w:val="20"/>
              </w:rPr>
            </w:pPr>
            <w:r>
              <w:rPr>
                <w:rFonts w:ascii="Times New Roman"/>
                <w:sz w:val="20"/>
              </w:rPr>
              <w:t>9.500</w:t>
            </w:r>
          </w:p>
        </w:tc>
        <w:tc>
          <w:tcPr>
            <w:tcW w:w="720" w:type="dxa"/>
            <w:shd w:val="clear" w:color="auto" w:fill="E2EFD9"/>
          </w:tcPr>
          <w:p w:rsidR="00056CC3" w:rsidRDefault="00531221" w:rsidP="00C45E06">
            <w:pPr>
              <w:pStyle w:val="TableParagraph"/>
              <w:rPr>
                <w:rFonts w:ascii="Times New Roman"/>
                <w:sz w:val="20"/>
              </w:rPr>
            </w:pPr>
            <w:r>
              <w:rPr>
                <w:rFonts w:ascii="Times New Roman"/>
                <w:sz w:val="20"/>
              </w:rPr>
              <w:t>9.000</w:t>
            </w:r>
          </w:p>
        </w:tc>
        <w:tc>
          <w:tcPr>
            <w:tcW w:w="864" w:type="dxa"/>
            <w:shd w:val="clear" w:color="auto" w:fill="E2EFD9"/>
          </w:tcPr>
          <w:p w:rsidR="00056CC3" w:rsidRDefault="00C240CA" w:rsidP="00C45E06">
            <w:pPr>
              <w:pStyle w:val="TableParagraph"/>
              <w:rPr>
                <w:rFonts w:ascii="Times New Roman"/>
                <w:sz w:val="20"/>
              </w:rPr>
            </w:pPr>
            <w:r>
              <w:rPr>
                <w:rFonts w:ascii="Times New Roman"/>
                <w:sz w:val="20"/>
              </w:rPr>
              <w:t>6 Ay</w:t>
            </w:r>
          </w:p>
        </w:tc>
        <w:tc>
          <w:tcPr>
            <w:tcW w:w="926" w:type="dxa"/>
            <w:shd w:val="clear" w:color="auto" w:fill="E2EFD9"/>
          </w:tcPr>
          <w:p w:rsidR="00056CC3" w:rsidRDefault="00C240CA" w:rsidP="00C45E06">
            <w:pPr>
              <w:pStyle w:val="TableParagraph"/>
              <w:rPr>
                <w:rFonts w:ascii="Times New Roman"/>
                <w:sz w:val="20"/>
              </w:rPr>
            </w:pPr>
            <w:r>
              <w:rPr>
                <w:rFonts w:ascii="Times New Roman"/>
                <w:sz w:val="20"/>
              </w:rPr>
              <w:t>6 Ay</w:t>
            </w:r>
          </w:p>
        </w:tc>
      </w:tr>
      <w:tr w:rsidR="00C240CA" w:rsidTr="00AD1A8E">
        <w:trPr>
          <w:trHeight w:val="414"/>
        </w:trPr>
        <w:tc>
          <w:tcPr>
            <w:tcW w:w="2626" w:type="dxa"/>
            <w:shd w:val="clear" w:color="auto" w:fill="C5E0B3"/>
          </w:tcPr>
          <w:p w:rsidR="00C240CA" w:rsidRDefault="00C240CA" w:rsidP="00C45E06">
            <w:pPr>
              <w:pStyle w:val="TableParagraph"/>
              <w:spacing w:line="234" w:lineRule="exact"/>
              <w:ind w:left="107"/>
              <w:rPr>
                <w:b/>
                <w:sz w:val="20"/>
              </w:rPr>
            </w:pPr>
            <w:r>
              <w:rPr>
                <w:b/>
                <w:sz w:val="20"/>
              </w:rPr>
              <w:t>PG</w:t>
            </w:r>
            <w:r>
              <w:rPr>
                <w:b/>
                <w:spacing w:val="-3"/>
                <w:sz w:val="20"/>
              </w:rPr>
              <w:t xml:space="preserve"> </w:t>
            </w:r>
            <w:r>
              <w:rPr>
                <w:b/>
                <w:spacing w:val="-2"/>
                <w:sz w:val="20"/>
              </w:rPr>
              <w:t xml:space="preserve">1.2 </w:t>
            </w:r>
            <w:r w:rsidRPr="00F97AFD">
              <w:t>Su tüketim miktarı (m3)</w:t>
            </w:r>
          </w:p>
        </w:tc>
        <w:tc>
          <w:tcPr>
            <w:tcW w:w="991" w:type="dxa"/>
            <w:shd w:val="clear" w:color="auto" w:fill="E2EFD9"/>
          </w:tcPr>
          <w:p w:rsidR="00C240CA" w:rsidRDefault="00C240CA" w:rsidP="00C45E06">
            <w:pPr>
              <w:pStyle w:val="TableParagraph"/>
              <w:rPr>
                <w:rFonts w:ascii="Times New Roman"/>
                <w:sz w:val="20"/>
              </w:rPr>
            </w:pPr>
            <w:r>
              <w:rPr>
                <w:rFonts w:ascii="Times New Roman"/>
                <w:sz w:val="20"/>
              </w:rPr>
              <w:t>%</w:t>
            </w:r>
            <w:r w:rsidR="00531221">
              <w:rPr>
                <w:rFonts w:ascii="Times New Roman"/>
                <w:sz w:val="20"/>
              </w:rPr>
              <w:t>30</w:t>
            </w:r>
          </w:p>
        </w:tc>
        <w:tc>
          <w:tcPr>
            <w:tcW w:w="1135" w:type="dxa"/>
            <w:shd w:val="clear" w:color="auto" w:fill="E2EFD9"/>
          </w:tcPr>
          <w:p w:rsidR="00C240CA" w:rsidRDefault="00531221" w:rsidP="00C45E06">
            <w:pPr>
              <w:pStyle w:val="TableParagraph"/>
              <w:rPr>
                <w:rFonts w:ascii="Times New Roman"/>
                <w:sz w:val="20"/>
              </w:rPr>
            </w:pPr>
            <w:r>
              <w:rPr>
                <w:rFonts w:ascii="Times New Roman"/>
                <w:sz w:val="20"/>
              </w:rPr>
              <w:t>267</w:t>
            </w:r>
          </w:p>
        </w:tc>
        <w:tc>
          <w:tcPr>
            <w:tcW w:w="797" w:type="dxa"/>
            <w:shd w:val="clear" w:color="auto" w:fill="E2EFD9"/>
          </w:tcPr>
          <w:p w:rsidR="00C240CA" w:rsidRDefault="00531221" w:rsidP="00C45E06">
            <w:pPr>
              <w:pStyle w:val="TableParagraph"/>
              <w:rPr>
                <w:rFonts w:ascii="Times New Roman"/>
                <w:sz w:val="20"/>
              </w:rPr>
            </w:pPr>
            <w:r>
              <w:rPr>
                <w:rFonts w:ascii="Times New Roman"/>
                <w:sz w:val="20"/>
              </w:rPr>
              <w:t>250</w:t>
            </w:r>
          </w:p>
        </w:tc>
        <w:tc>
          <w:tcPr>
            <w:tcW w:w="720" w:type="dxa"/>
            <w:shd w:val="clear" w:color="auto" w:fill="E2EFD9"/>
          </w:tcPr>
          <w:p w:rsidR="00C240CA" w:rsidRDefault="00531221" w:rsidP="00C45E06">
            <w:pPr>
              <w:pStyle w:val="TableParagraph"/>
              <w:rPr>
                <w:rFonts w:ascii="Times New Roman"/>
                <w:sz w:val="20"/>
              </w:rPr>
            </w:pPr>
            <w:r>
              <w:rPr>
                <w:rFonts w:ascii="Times New Roman"/>
                <w:sz w:val="20"/>
              </w:rPr>
              <w:t>235</w:t>
            </w:r>
          </w:p>
        </w:tc>
        <w:tc>
          <w:tcPr>
            <w:tcW w:w="718" w:type="dxa"/>
            <w:shd w:val="clear" w:color="auto" w:fill="E2EFD9"/>
          </w:tcPr>
          <w:p w:rsidR="00C240CA" w:rsidRDefault="00531221" w:rsidP="00C45E06">
            <w:pPr>
              <w:pStyle w:val="TableParagraph"/>
              <w:rPr>
                <w:rFonts w:ascii="Times New Roman"/>
                <w:sz w:val="20"/>
              </w:rPr>
            </w:pPr>
            <w:r>
              <w:rPr>
                <w:rFonts w:ascii="Times New Roman"/>
                <w:sz w:val="20"/>
              </w:rPr>
              <w:t>220</w:t>
            </w:r>
          </w:p>
        </w:tc>
        <w:tc>
          <w:tcPr>
            <w:tcW w:w="720" w:type="dxa"/>
            <w:shd w:val="clear" w:color="auto" w:fill="E2EFD9"/>
          </w:tcPr>
          <w:p w:rsidR="00C240CA" w:rsidRDefault="00531221" w:rsidP="00C45E06">
            <w:pPr>
              <w:pStyle w:val="TableParagraph"/>
              <w:rPr>
                <w:rFonts w:ascii="Times New Roman"/>
                <w:sz w:val="20"/>
              </w:rPr>
            </w:pPr>
            <w:r>
              <w:rPr>
                <w:rFonts w:ascii="Times New Roman"/>
                <w:sz w:val="20"/>
              </w:rPr>
              <w:t>210</w:t>
            </w:r>
          </w:p>
        </w:tc>
        <w:tc>
          <w:tcPr>
            <w:tcW w:w="720" w:type="dxa"/>
            <w:shd w:val="clear" w:color="auto" w:fill="E2EFD9"/>
          </w:tcPr>
          <w:p w:rsidR="00C240CA" w:rsidRDefault="00531221" w:rsidP="00C45E06">
            <w:pPr>
              <w:pStyle w:val="TableParagraph"/>
              <w:rPr>
                <w:rFonts w:ascii="Times New Roman"/>
                <w:sz w:val="20"/>
              </w:rPr>
            </w:pPr>
            <w:r>
              <w:rPr>
                <w:rFonts w:ascii="Times New Roman"/>
                <w:sz w:val="20"/>
              </w:rPr>
              <w:t>200</w:t>
            </w:r>
          </w:p>
        </w:tc>
        <w:tc>
          <w:tcPr>
            <w:tcW w:w="864" w:type="dxa"/>
            <w:shd w:val="clear" w:color="auto" w:fill="E2EFD9"/>
          </w:tcPr>
          <w:p w:rsidR="00C240CA" w:rsidRDefault="00C240CA" w:rsidP="00571FA5">
            <w:pPr>
              <w:pStyle w:val="TableParagraph"/>
              <w:rPr>
                <w:rFonts w:ascii="Times New Roman"/>
                <w:sz w:val="20"/>
              </w:rPr>
            </w:pPr>
            <w:r>
              <w:rPr>
                <w:rFonts w:ascii="Times New Roman"/>
                <w:sz w:val="20"/>
              </w:rPr>
              <w:t>6 Ay</w:t>
            </w:r>
          </w:p>
        </w:tc>
        <w:tc>
          <w:tcPr>
            <w:tcW w:w="926" w:type="dxa"/>
            <w:shd w:val="clear" w:color="auto" w:fill="E2EFD9"/>
          </w:tcPr>
          <w:p w:rsidR="00C240CA" w:rsidRDefault="00C240CA" w:rsidP="00571FA5">
            <w:pPr>
              <w:pStyle w:val="TableParagraph"/>
              <w:rPr>
                <w:rFonts w:ascii="Times New Roman"/>
                <w:sz w:val="20"/>
              </w:rPr>
            </w:pPr>
            <w:r>
              <w:rPr>
                <w:rFonts w:ascii="Times New Roman"/>
                <w:sz w:val="20"/>
              </w:rPr>
              <w:t>6 Ay</w:t>
            </w:r>
          </w:p>
        </w:tc>
      </w:tr>
      <w:tr w:rsidR="00C240CA" w:rsidTr="00AD1A8E">
        <w:trPr>
          <w:trHeight w:val="438"/>
        </w:trPr>
        <w:tc>
          <w:tcPr>
            <w:tcW w:w="2626" w:type="dxa"/>
            <w:shd w:val="clear" w:color="auto" w:fill="C5E0B3"/>
          </w:tcPr>
          <w:p w:rsidR="00C240CA" w:rsidRDefault="00C240CA" w:rsidP="00AD1A8E">
            <w:pPr>
              <w:pStyle w:val="TableParagraph"/>
              <w:spacing w:line="234" w:lineRule="exact"/>
              <w:ind w:left="107"/>
              <w:rPr>
                <w:b/>
                <w:sz w:val="20"/>
              </w:rPr>
            </w:pPr>
            <w:r>
              <w:rPr>
                <w:b/>
                <w:sz w:val="20"/>
              </w:rPr>
              <w:t>PG</w:t>
            </w:r>
            <w:r>
              <w:rPr>
                <w:b/>
                <w:spacing w:val="-3"/>
                <w:sz w:val="20"/>
              </w:rPr>
              <w:t xml:space="preserve"> </w:t>
            </w:r>
            <w:r>
              <w:rPr>
                <w:b/>
                <w:spacing w:val="-2"/>
                <w:sz w:val="20"/>
              </w:rPr>
              <w:t xml:space="preserve">1.3 </w:t>
            </w:r>
            <w:r w:rsidRPr="00F97AFD">
              <w:t>Doğalgaz/akaryakıt</w:t>
            </w:r>
            <w:r>
              <w:t xml:space="preserve"> </w:t>
            </w:r>
            <w:r w:rsidRPr="00F97AFD">
              <w:t>/</w:t>
            </w:r>
            <w:r>
              <w:t xml:space="preserve"> </w:t>
            </w:r>
            <w:r w:rsidRPr="00F97AFD">
              <w:t>kömür tüketim miktarı (m3/</w:t>
            </w:r>
            <w:proofErr w:type="spellStart"/>
            <w:r w:rsidRPr="00F97AFD">
              <w:t>lt</w:t>
            </w:r>
            <w:proofErr w:type="spellEnd"/>
            <w:r w:rsidRPr="00F97AFD">
              <w:t>/kg)</w:t>
            </w:r>
          </w:p>
        </w:tc>
        <w:tc>
          <w:tcPr>
            <w:tcW w:w="991" w:type="dxa"/>
            <w:shd w:val="clear" w:color="auto" w:fill="E2EFD9"/>
          </w:tcPr>
          <w:p w:rsidR="00C240CA" w:rsidRDefault="00531221" w:rsidP="00C45E06">
            <w:pPr>
              <w:pStyle w:val="TableParagraph"/>
              <w:rPr>
                <w:rFonts w:ascii="Times New Roman"/>
                <w:sz w:val="20"/>
              </w:rPr>
            </w:pPr>
            <w:r>
              <w:rPr>
                <w:rFonts w:ascii="Times New Roman"/>
                <w:sz w:val="20"/>
              </w:rPr>
              <w:t>%30</w:t>
            </w:r>
          </w:p>
        </w:tc>
        <w:tc>
          <w:tcPr>
            <w:tcW w:w="1135" w:type="dxa"/>
            <w:shd w:val="clear" w:color="auto" w:fill="E2EFD9"/>
          </w:tcPr>
          <w:p w:rsidR="00C240CA" w:rsidRDefault="00531221" w:rsidP="00C45E06">
            <w:pPr>
              <w:pStyle w:val="TableParagraph"/>
              <w:rPr>
                <w:rFonts w:ascii="Times New Roman"/>
                <w:sz w:val="20"/>
              </w:rPr>
            </w:pPr>
            <w:r>
              <w:rPr>
                <w:rFonts w:ascii="Times New Roman"/>
                <w:sz w:val="20"/>
              </w:rPr>
              <w:t>18.000 k</w:t>
            </w:r>
            <w:r>
              <w:rPr>
                <w:rFonts w:ascii="Times New Roman"/>
                <w:sz w:val="20"/>
              </w:rPr>
              <w:t>ö</w:t>
            </w:r>
            <w:r>
              <w:rPr>
                <w:rFonts w:ascii="Times New Roman"/>
                <w:sz w:val="20"/>
              </w:rPr>
              <w:t>m</w:t>
            </w:r>
            <w:r>
              <w:rPr>
                <w:rFonts w:ascii="Times New Roman"/>
                <w:sz w:val="20"/>
              </w:rPr>
              <w:t>ü</w:t>
            </w:r>
            <w:r>
              <w:rPr>
                <w:rFonts w:ascii="Times New Roman"/>
                <w:sz w:val="20"/>
              </w:rPr>
              <w:t>r</w:t>
            </w:r>
          </w:p>
        </w:tc>
        <w:tc>
          <w:tcPr>
            <w:tcW w:w="797" w:type="dxa"/>
            <w:shd w:val="clear" w:color="auto" w:fill="E2EFD9"/>
          </w:tcPr>
          <w:p w:rsidR="00C240CA" w:rsidRDefault="00531221" w:rsidP="00531221">
            <w:pPr>
              <w:pStyle w:val="TableParagraph"/>
              <w:rPr>
                <w:rFonts w:ascii="Times New Roman"/>
                <w:sz w:val="20"/>
              </w:rPr>
            </w:pPr>
            <w:r>
              <w:rPr>
                <w:rFonts w:ascii="Times New Roman"/>
                <w:sz w:val="20"/>
              </w:rPr>
              <w:t>17.500</w:t>
            </w:r>
          </w:p>
        </w:tc>
        <w:tc>
          <w:tcPr>
            <w:tcW w:w="720" w:type="dxa"/>
            <w:shd w:val="clear" w:color="auto" w:fill="E2EFD9"/>
          </w:tcPr>
          <w:p w:rsidR="00C240CA" w:rsidRDefault="00531221" w:rsidP="00C45E06">
            <w:pPr>
              <w:pStyle w:val="TableParagraph"/>
              <w:rPr>
                <w:rFonts w:ascii="Times New Roman"/>
                <w:sz w:val="20"/>
              </w:rPr>
            </w:pPr>
            <w:r>
              <w:rPr>
                <w:rFonts w:ascii="Times New Roman"/>
                <w:sz w:val="20"/>
              </w:rPr>
              <w:t>17.000</w:t>
            </w:r>
          </w:p>
        </w:tc>
        <w:tc>
          <w:tcPr>
            <w:tcW w:w="718" w:type="dxa"/>
            <w:shd w:val="clear" w:color="auto" w:fill="E2EFD9"/>
          </w:tcPr>
          <w:p w:rsidR="00C240CA" w:rsidRDefault="00531221" w:rsidP="00C45E06">
            <w:pPr>
              <w:pStyle w:val="TableParagraph"/>
              <w:rPr>
                <w:rFonts w:ascii="Times New Roman"/>
                <w:sz w:val="20"/>
              </w:rPr>
            </w:pPr>
            <w:r>
              <w:rPr>
                <w:rFonts w:ascii="Times New Roman"/>
                <w:sz w:val="20"/>
              </w:rPr>
              <w:t>16.500</w:t>
            </w:r>
          </w:p>
        </w:tc>
        <w:tc>
          <w:tcPr>
            <w:tcW w:w="720" w:type="dxa"/>
            <w:shd w:val="clear" w:color="auto" w:fill="E2EFD9"/>
          </w:tcPr>
          <w:p w:rsidR="00C240CA" w:rsidRDefault="00531221" w:rsidP="00C45E06">
            <w:pPr>
              <w:pStyle w:val="TableParagraph"/>
              <w:rPr>
                <w:rFonts w:ascii="Times New Roman"/>
                <w:sz w:val="20"/>
              </w:rPr>
            </w:pPr>
            <w:r>
              <w:rPr>
                <w:rFonts w:ascii="Times New Roman"/>
                <w:sz w:val="20"/>
              </w:rPr>
              <w:t>16.000</w:t>
            </w:r>
          </w:p>
        </w:tc>
        <w:tc>
          <w:tcPr>
            <w:tcW w:w="720" w:type="dxa"/>
            <w:shd w:val="clear" w:color="auto" w:fill="E2EFD9"/>
          </w:tcPr>
          <w:p w:rsidR="00C240CA" w:rsidRDefault="00531221" w:rsidP="00C45E06">
            <w:pPr>
              <w:pStyle w:val="TableParagraph"/>
              <w:rPr>
                <w:rFonts w:ascii="Times New Roman"/>
                <w:sz w:val="20"/>
              </w:rPr>
            </w:pPr>
            <w:r>
              <w:rPr>
                <w:rFonts w:ascii="Times New Roman"/>
                <w:sz w:val="20"/>
              </w:rPr>
              <w:t>15.000</w:t>
            </w:r>
          </w:p>
        </w:tc>
        <w:tc>
          <w:tcPr>
            <w:tcW w:w="864" w:type="dxa"/>
            <w:shd w:val="clear" w:color="auto" w:fill="E2EFD9"/>
          </w:tcPr>
          <w:p w:rsidR="00C240CA" w:rsidRDefault="00C240CA" w:rsidP="00571FA5">
            <w:pPr>
              <w:pStyle w:val="TableParagraph"/>
              <w:rPr>
                <w:rFonts w:ascii="Times New Roman"/>
                <w:sz w:val="20"/>
              </w:rPr>
            </w:pPr>
            <w:r>
              <w:rPr>
                <w:rFonts w:ascii="Times New Roman"/>
                <w:sz w:val="20"/>
              </w:rPr>
              <w:t>6 Ay</w:t>
            </w:r>
          </w:p>
        </w:tc>
        <w:tc>
          <w:tcPr>
            <w:tcW w:w="926" w:type="dxa"/>
            <w:shd w:val="clear" w:color="auto" w:fill="E2EFD9"/>
          </w:tcPr>
          <w:p w:rsidR="00C240CA" w:rsidRDefault="00C240CA" w:rsidP="00571FA5">
            <w:pPr>
              <w:pStyle w:val="TableParagraph"/>
              <w:rPr>
                <w:rFonts w:ascii="Times New Roman"/>
                <w:sz w:val="20"/>
              </w:rPr>
            </w:pPr>
            <w:r>
              <w:rPr>
                <w:rFonts w:ascii="Times New Roman"/>
                <w:sz w:val="20"/>
              </w:rPr>
              <w:t>6 Ay</w:t>
            </w:r>
          </w:p>
        </w:tc>
      </w:tr>
      <w:tr w:rsidR="00C240CA" w:rsidTr="00AD1A8E">
        <w:trPr>
          <w:trHeight w:val="414"/>
        </w:trPr>
        <w:tc>
          <w:tcPr>
            <w:tcW w:w="2626" w:type="dxa"/>
            <w:shd w:val="clear" w:color="auto" w:fill="C5E0B3"/>
          </w:tcPr>
          <w:p w:rsidR="00C240CA" w:rsidRDefault="00C240CA" w:rsidP="00AD1A8E">
            <w:pPr>
              <w:pStyle w:val="TableParagraph"/>
              <w:spacing w:line="234" w:lineRule="exact"/>
              <w:ind w:left="107"/>
              <w:rPr>
                <w:b/>
                <w:sz w:val="20"/>
              </w:rPr>
            </w:pPr>
            <w:r>
              <w:rPr>
                <w:b/>
                <w:sz w:val="20"/>
              </w:rPr>
              <w:t>PG</w:t>
            </w:r>
            <w:r>
              <w:rPr>
                <w:b/>
                <w:spacing w:val="-3"/>
                <w:sz w:val="20"/>
              </w:rPr>
              <w:t xml:space="preserve"> </w:t>
            </w:r>
            <w:r>
              <w:rPr>
                <w:b/>
                <w:spacing w:val="-2"/>
                <w:sz w:val="20"/>
              </w:rPr>
              <w:t xml:space="preserve">1.4 </w:t>
            </w:r>
            <w:r w:rsidRPr="00F97AFD">
              <w:t>Temiz ve sürdürülebilir enerji kaynaklarından sağlanan enerji miktarı (</w:t>
            </w:r>
            <w:proofErr w:type="spellStart"/>
            <w:r w:rsidRPr="00F97AFD">
              <w:t>kw</w:t>
            </w:r>
            <w:proofErr w:type="spellEnd"/>
            <w:r w:rsidRPr="00F97AFD">
              <w:t>)</w:t>
            </w:r>
          </w:p>
        </w:tc>
        <w:tc>
          <w:tcPr>
            <w:tcW w:w="991" w:type="dxa"/>
            <w:shd w:val="clear" w:color="auto" w:fill="E2EFD9"/>
          </w:tcPr>
          <w:p w:rsidR="00C240CA" w:rsidRDefault="00531221" w:rsidP="00C45E06">
            <w:pPr>
              <w:pStyle w:val="TableParagraph"/>
              <w:rPr>
                <w:rFonts w:ascii="Times New Roman"/>
                <w:sz w:val="20"/>
              </w:rPr>
            </w:pPr>
            <w:r>
              <w:rPr>
                <w:rFonts w:ascii="Times New Roman"/>
                <w:sz w:val="20"/>
              </w:rPr>
              <w:t>%10</w:t>
            </w:r>
          </w:p>
        </w:tc>
        <w:tc>
          <w:tcPr>
            <w:tcW w:w="1135" w:type="dxa"/>
            <w:shd w:val="clear" w:color="auto" w:fill="E2EFD9"/>
          </w:tcPr>
          <w:p w:rsidR="00C240CA" w:rsidRDefault="00C240CA" w:rsidP="00C45E06">
            <w:pPr>
              <w:pStyle w:val="TableParagraph"/>
              <w:rPr>
                <w:rFonts w:ascii="Times New Roman"/>
                <w:sz w:val="20"/>
              </w:rPr>
            </w:pPr>
            <w:r>
              <w:rPr>
                <w:rFonts w:ascii="Times New Roman"/>
                <w:sz w:val="20"/>
              </w:rPr>
              <w:t>0</w:t>
            </w:r>
          </w:p>
        </w:tc>
        <w:tc>
          <w:tcPr>
            <w:tcW w:w="797" w:type="dxa"/>
            <w:shd w:val="clear" w:color="auto" w:fill="E2EFD9"/>
          </w:tcPr>
          <w:p w:rsidR="00C240CA" w:rsidRDefault="00531221" w:rsidP="00C45E06">
            <w:pPr>
              <w:pStyle w:val="TableParagraph"/>
              <w:rPr>
                <w:rFonts w:ascii="Times New Roman"/>
                <w:sz w:val="20"/>
              </w:rPr>
            </w:pPr>
            <w:r>
              <w:rPr>
                <w:rFonts w:ascii="Times New Roman"/>
                <w:sz w:val="20"/>
              </w:rPr>
              <w:t>500</w:t>
            </w:r>
          </w:p>
        </w:tc>
        <w:tc>
          <w:tcPr>
            <w:tcW w:w="720" w:type="dxa"/>
            <w:shd w:val="clear" w:color="auto" w:fill="E2EFD9"/>
          </w:tcPr>
          <w:p w:rsidR="00C240CA" w:rsidRDefault="00531221" w:rsidP="00C45E06">
            <w:pPr>
              <w:pStyle w:val="TableParagraph"/>
              <w:rPr>
                <w:rFonts w:ascii="Times New Roman"/>
                <w:sz w:val="20"/>
              </w:rPr>
            </w:pPr>
            <w:r>
              <w:rPr>
                <w:rFonts w:ascii="Times New Roman"/>
                <w:sz w:val="20"/>
              </w:rPr>
              <w:t>1000</w:t>
            </w:r>
          </w:p>
        </w:tc>
        <w:tc>
          <w:tcPr>
            <w:tcW w:w="718" w:type="dxa"/>
            <w:shd w:val="clear" w:color="auto" w:fill="E2EFD9"/>
          </w:tcPr>
          <w:p w:rsidR="00C240CA" w:rsidRDefault="00531221" w:rsidP="00C45E06">
            <w:pPr>
              <w:pStyle w:val="TableParagraph"/>
              <w:rPr>
                <w:rFonts w:ascii="Times New Roman"/>
                <w:sz w:val="20"/>
              </w:rPr>
            </w:pPr>
            <w:r>
              <w:rPr>
                <w:rFonts w:ascii="Times New Roman"/>
                <w:sz w:val="20"/>
              </w:rPr>
              <w:t>1500</w:t>
            </w:r>
          </w:p>
        </w:tc>
        <w:tc>
          <w:tcPr>
            <w:tcW w:w="720" w:type="dxa"/>
            <w:shd w:val="clear" w:color="auto" w:fill="E2EFD9"/>
          </w:tcPr>
          <w:p w:rsidR="00C240CA" w:rsidRDefault="00531221" w:rsidP="00C45E06">
            <w:pPr>
              <w:pStyle w:val="TableParagraph"/>
              <w:rPr>
                <w:rFonts w:ascii="Times New Roman"/>
                <w:sz w:val="20"/>
              </w:rPr>
            </w:pPr>
            <w:r>
              <w:rPr>
                <w:rFonts w:ascii="Times New Roman"/>
                <w:sz w:val="20"/>
              </w:rPr>
              <w:t>2000</w:t>
            </w:r>
          </w:p>
        </w:tc>
        <w:tc>
          <w:tcPr>
            <w:tcW w:w="720" w:type="dxa"/>
            <w:shd w:val="clear" w:color="auto" w:fill="E2EFD9"/>
          </w:tcPr>
          <w:p w:rsidR="00C240CA" w:rsidRDefault="00531221" w:rsidP="00C45E06">
            <w:pPr>
              <w:pStyle w:val="TableParagraph"/>
              <w:rPr>
                <w:rFonts w:ascii="Times New Roman"/>
                <w:sz w:val="20"/>
              </w:rPr>
            </w:pPr>
            <w:r>
              <w:rPr>
                <w:rFonts w:ascii="Times New Roman"/>
                <w:sz w:val="20"/>
              </w:rPr>
              <w:t>2500</w:t>
            </w:r>
          </w:p>
        </w:tc>
        <w:tc>
          <w:tcPr>
            <w:tcW w:w="864" w:type="dxa"/>
            <w:shd w:val="clear" w:color="auto" w:fill="E2EFD9"/>
          </w:tcPr>
          <w:p w:rsidR="00C240CA" w:rsidRDefault="00C240CA" w:rsidP="00571FA5">
            <w:pPr>
              <w:pStyle w:val="TableParagraph"/>
              <w:rPr>
                <w:rFonts w:ascii="Times New Roman"/>
                <w:sz w:val="20"/>
              </w:rPr>
            </w:pPr>
            <w:r>
              <w:rPr>
                <w:rFonts w:ascii="Times New Roman"/>
                <w:sz w:val="20"/>
              </w:rPr>
              <w:t>6 Ay</w:t>
            </w:r>
          </w:p>
        </w:tc>
        <w:tc>
          <w:tcPr>
            <w:tcW w:w="926" w:type="dxa"/>
            <w:shd w:val="clear" w:color="auto" w:fill="E2EFD9"/>
          </w:tcPr>
          <w:p w:rsidR="00C240CA" w:rsidRDefault="00C240CA" w:rsidP="00571FA5">
            <w:pPr>
              <w:pStyle w:val="TableParagraph"/>
              <w:rPr>
                <w:rFonts w:ascii="Times New Roman"/>
                <w:sz w:val="20"/>
              </w:rPr>
            </w:pPr>
            <w:r>
              <w:rPr>
                <w:rFonts w:ascii="Times New Roman"/>
                <w:sz w:val="20"/>
              </w:rPr>
              <w:t>6 Ay</w:t>
            </w:r>
          </w:p>
        </w:tc>
      </w:tr>
      <w:tr w:rsidR="00056CC3" w:rsidTr="00AD1A8E">
        <w:trPr>
          <w:trHeight w:val="137"/>
        </w:trPr>
        <w:tc>
          <w:tcPr>
            <w:tcW w:w="2626" w:type="dxa"/>
            <w:shd w:val="clear" w:color="auto" w:fill="C5E0B3"/>
          </w:tcPr>
          <w:p w:rsidR="00056CC3" w:rsidRDefault="00056CC3" w:rsidP="00C45E06">
            <w:pPr>
              <w:pStyle w:val="TableParagraph"/>
              <w:spacing w:line="234" w:lineRule="exact"/>
              <w:ind w:left="107"/>
              <w:rPr>
                <w:b/>
                <w:sz w:val="20"/>
              </w:rPr>
            </w:pPr>
            <w:r>
              <w:rPr>
                <w:b/>
                <w:spacing w:val="-2"/>
                <w:sz w:val="20"/>
              </w:rPr>
              <w:t>Koordinatör</w:t>
            </w:r>
            <w:r>
              <w:rPr>
                <w:b/>
                <w:spacing w:val="9"/>
                <w:sz w:val="20"/>
              </w:rPr>
              <w:t xml:space="preserve"> </w:t>
            </w:r>
            <w:r>
              <w:rPr>
                <w:b/>
                <w:spacing w:val="-2"/>
                <w:sz w:val="20"/>
              </w:rPr>
              <w:t>Birim</w:t>
            </w:r>
          </w:p>
        </w:tc>
        <w:tc>
          <w:tcPr>
            <w:tcW w:w="7591" w:type="dxa"/>
            <w:gridSpan w:val="9"/>
            <w:shd w:val="clear" w:color="auto" w:fill="C5E0B3"/>
          </w:tcPr>
          <w:p w:rsidR="00056CC3" w:rsidRDefault="00056CC3" w:rsidP="00AD1A8E">
            <w:pPr>
              <w:pStyle w:val="TableParagraph"/>
              <w:spacing w:before="118"/>
              <w:ind w:left="107"/>
              <w:rPr>
                <w:sz w:val="20"/>
              </w:rPr>
            </w:pPr>
            <w:r>
              <w:rPr>
                <w:sz w:val="20"/>
              </w:rPr>
              <w:t>Okul İdaresi</w:t>
            </w:r>
          </w:p>
        </w:tc>
      </w:tr>
      <w:tr w:rsidR="00056CC3" w:rsidTr="00AD1A8E">
        <w:trPr>
          <w:trHeight w:val="469"/>
        </w:trPr>
        <w:tc>
          <w:tcPr>
            <w:tcW w:w="2626" w:type="dxa"/>
            <w:shd w:val="clear" w:color="auto" w:fill="C5E0B3"/>
          </w:tcPr>
          <w:p w:rsidR="00056CC3" w:rsidRDefault="00056CC3" w:rsidP="00C45E06">
            <w:pPr>
              <w:pStyle w:val="TableParagraph"/>
              <w:ind w:left="107"/>
              <w:rPr>
                <w:rFonts w:ascii="Calibri" w:hAnsi="Calibri"/>
                <w:b/>
                <w:sz w:val="20"/>
              </w:rPr>
            </w:pPr>
            <w:r>
              <w:rPr>
                <w:rFonts w:ascii="Calibri" w:hAnsi="Calibri"/>
                <w:b/>
                <w:sz w:val="20"/>
              </w:rPr>
              <w:t>İş</w:t>
            </w:r>
            <w:r>
              <w:rPr>
                <w:rFonts w:ascii="Calibri" w:hAnsi="Calibri"/>
                <w:b/>
                <w:spacing w:val="-6"/>
                <w:sz w:val="20"/>
              </w:rPr>
              <w:t xml:space="preserve"> </w:t>
            </w:r>
            <w:r>
              <w:rPr>
                <w:rFonts w:ascii="Calibri" w:hAnsi="Calibri"/>
                <w:b/>
                <w:sz w:val="20"/>
              </w:rPr>
              <w:t>birliği</w:t>
            </w:r>
            <w:r>
              <w:rPr>
                <w:rFonts w:ascii="Calibri" w:hAnsi="Calibri"/>
                <w:b/>
                <w:spacing w:val="-6"/>
                <w:sz w:val="20"/>
              </w:rPr>
              <w:t xml:space="preserve"> </w:t>
            </w:r>
            <w:r>
              <w:rPr>
                <w:rFonts w:ascii="Calibri" w:hAnsi="Calibri"/>
                <w:b/>
                <w:sz w:val="20"/>
              </w:rPr>
              <w:t>Yapılacak</w:t>
            </w:r>
            <w:r>
              <w:rPr>
                <w:rFonts w:ascii="Calibri" w:hAnsi="Calibri"/>
                <w:b/>
                <w:spacing w:val="-4"/>
                <w:sz w:val="20"/>
              </w:rPr>
              <w:t xml:space="preserve"> </w:t>
            </w:r>
            <w:r>
              <w:rPr>
                <w:rFonts w:ascii="Calibri" w:hAnsi="Calibri"/>
                <w:b/>
                <w:spacing w:val="-2"/>
                <w:sz w:val="20"/>
              </w:rPr>
              <w:t>Birimler</w:t>
            </w:r>
          </w:p>
        </w:tc>
        <w:tc>
          <w:tcPr>
            <w:tcW w:w="7591" w:type="dxa"/>
            <w:gridSpan w:val="9"/>
            <w:shd w:val="clear" w:color="auto" w:fill="E2EFD9"/>
          </w:tcPr>
          <w:p w:rsidR="00056CC3" w:rsidRDefault="00AD1A8E" w:rsidP="00C45E06">
            <w:pPr>
              <w:pStyle w:val="TableParagraph"/>
              <w:spacing w:line="357" w:lineRule="auto"/>
              <w:ind w:left="107"/>
              <w:rPr>
                <w:sz w:val="20"/>
              </w:rPr>
            </w:pPr>
            <w:r>
              <w:rPr>
                <w:sz w:val="20"/>
              </w:rPr>
              <w:t>Öğretmenler, Personeller</w:t>
            </w:r>
          </w:p>
        </w:tc>
      </w:tr>
      <w:tr w:rsidR="00056CC3" w:rsidTr="00AD1A8E">
        <w:trPr>
          <w:trHeight w:val="432"/>
        </w:trPr>
        <w:tc>
          <w:tcPr>
            <w:tcW w:w="2626" w:type="dxa"/>
            <w:shd w:val="clear" w:color="auto" w:fill="C5E0B3"/>
          </w:tcPr>
          <w:p w:rsidR="00056CC3" w:rsidRDefault="00056CC3" w:rsidP="00C45E06">
            <w:pPr>
              <w:pStyle w:val="TableParagraph"/>
              <w:ind w:left="107"/>
              <w:rPr>
                <w:rFonts w:ascii="Calibri"/>
                <w:b/>
                <w:sz w:val="20"/>
              </w:rPr>
            </w:pPr>
            <w:r>
              <w:rPr>
                <w:rFonts w:ascii="Calibri"/>
                <w:b/>
                <w:spacing w:val="-2"/>
                <w:sz w:val="20"/>
              </w:rPr>
              <w:t>Riskler</w:t>
            </w:r>
          </w:p>
        </w:tc>
        <w:tc>
          <w:tcPr>
            <w:tcW w:w="7591" w:type="dxa"/>
            <w:gridSpan w:val="9"/>
            <w:shd w:val="clear" w:color="auto" w:fill="C5E0B3"/>
          </w:tcPr>
          <w:p w:rsidR="00056CC3" w:rsidRDefault="00AD1A8E" w:rsidP="00C45E06">
            <w:pPr>
              <w:pStyle w:val="TableParagraph"/>
              <w:spacing w:line="234" w:lineRule="exact"/>
              <w:ind w:left="107"/>
              <w:rPr>
                <w:sz w:val="20"/>
              </w:rPr>
            </w:pPr>
            <w:r>
              <w:rPr>
                <w:sz w:val="20"/>
              </w:rPr>
              <w:t>Tasarruf tedbirlerine riayet edilmemesi.</w:t>
            </w:r>
          </w:p>
        </w:tc>
      </w:tr>
      <w:tr w:rsidR="00056CC3" w:rsidTr="00AD1A8E">
        <w:trPr>
          <w:trHeight w:val="853"/>
        </w:trPr>
        <w:tc>
          <w:tcPr>
            <w:tcW w:w="2626" w:type="dxa"/>
            <w:shd w:val="clear" w:color="auto" w:fill="C5E0B3"/>
          </w:tcPr>
          <w:p w:rsidR="00056CC3" w:rsidRDefault="00056CC3" w:rsidP="00C45E06">
            <w:pPr>
              <w:pStyle w:val="TableParagraph"/>
              <w:ind w:left="107"/>
              <w:rPr>
                <w:rFonts w:ascii="Calibri"/>
                <w:b/>
                <w:sz w:val="20"/>
              </w:rPr>
            </w:pPr>
            <w:r>
              <w:rPr>
                <w:rFonts w:ascii="Calibri"/>
                <w:b/>
                <w:spacing w:val="-2"/>
                <w:sz w:val="20"/>
              </w:rPr>
              <w:t>Stratejiler</w:t>
            </w:r>
          </w:p>
        </w:tc>
        <w:tc>
          <w:tcPr>
            <w:tcW w:w="7591" w:type="dxa"/>
            <w:gridSpan w:val="9"/>
            <w:shd w:val="clear" w:color="auto" w:fill="E2EFD9"/>
          </w:tcPr>
          <w:p w:rsidR="00AD1A8E" w:rsidRPr="00F97AFD" w:rsidRDefault="00AD1A8E" w:rsidP="00AD1A8E">
            <w:pPr>
              <w:pStyle w:val="TabloGvde"/>
              <w:ind w:right="220"/>
            </w:pPr>
            <w:r>
              <w:t>S</w:t>
            </w:r>
            <w:r w:rsidRPr="00F97AFD">
              <w:t>1. Okul elektrik, su ve yakıt tüketimi miktar ve tutar olarak izlenerek tüketimi artıran unsurlar araştırılacak ve verimliliği artıracak tedbirler alınacaktır.</w:t>
            </w:r>
          </w:p>
          <w:p w:rsidR="00AD1A8E" w:rsidRPr="00F97AFD" w:rsidRDefault="00AD1A8E" w:rsidP="00AD1A8E">
            <w:pPr>
              <w:pStyle w:val="TabloGvde"/>
              <w:ind w:right="220"/>
            </w:pPr>
            <w:r>
              <w:t>S</w:t>
            </w:r>
            <w:r w:rsidRPr="00F97AFD">
              <w:t>2. Tasarruf tedbirleri kapsamında enerji verimliliği ile ilgili farkındalık çalışmaları yapılacaktır.</w:t>
            </w:r>
          </w:p>
          <w:p w:rsidR="00AD1A8E" w:rsidRPr="00F97AFD" w:rsidRDefault="00AD1A8E" w:rsidP="00AD1A8E">
            <w:pPr>
              <w:pStyle w:val="TabloGvde"/>
              <w:ind w:right="220"/>
            </w:pPr>
            <w:r>
              <w:t>S</w:t>
            </w:r>
            <w:r w:rsidRPr="00F97AFD">
              <w:t>3. Enerji tasarrufunun sağlanması için atölye ve laboratuvarlarda tedbir alınmasına yönelik çalışmalar yapılacaktır.</w:t>
            </w:r>
          </w:p>
          <w:p w:rsidR="00AD1A8E" w:rsidRDefault="00AD1A8E" w:rsidP="00AD1A8E">
            <w:pPr>
              <w:pStyle w:val="TabloGvde"/>
              <w:ind w:right="220"/>
            </w:pPr>
            <w:r>
              <w:t>S</w:t>
            </w:r>
            <w:r w:rsidRPr="00F97AFD">
              <w:t>4. Enerji tasarrufuna yönelik proje geliştirilecektir.</w:t>
            </w:r>
          </w:p>
          <w:p w:rsidR="00056CC3" w:rsidRDefault="00AD1A8E" w:rsidP="00AD1A8E">
            <w:pPr>
              <w:pStyle w:val="TabloGvde"/>
              <w:ind w:right="220"/>
            </w:pPr>
            <w:r>
              <w:t>S</w:t>
            </w:r>
            <w:r w:rsidRPr="00F97AFD">
              <w:t>5. Temiz ve sürdürülebilir enerji kaynaklarından daha fazla yararlanmak için çalışmalar yapılacaktır.</w:t>
            </w:r>
          </w:p>
        </w:tc>
      </w:tr>
      <w:tr w:rsidR="00056CC3" w:rsidTr="00AD1A8E">
        <w:trPr>
          <w:trHeight w:val="456"/>
        </w:trPr>
        <w:tc>
          <w:tcPr>
            <w:tcW w:w="2626" w:type="dxa"/>
            <w:shd w:val="clear" w:color="auto" w:fill="C5E0B3"/>
          </w:tcPr>
          <w:p w:rsidR="00056CC3" w:rsidRDefault="00056CC3" w:rsidP="00C45E06">
            <w:pPr>
              <w:pStyle w:val="TableParagraph"/>
              <w:ind w:left="107"/>
              <w:rPr>
                <w:b/>
                <w:sz w:val="20"/>
              </w:rPr>
            </w:pPr>
            <w:r>
              <w:rPr>
                <w:b/>
                <w:sz w:val="20"/>
              </w:rPr>
              <w:t>Maliyet</w:t>
            </w:r>
            <w:r>
              <w:rPr>
                <w:b/>
                <w:spacing w:val="-8"/>
                <w:sz w:val="20"/>
              </w:rPr>
              <w:t xml:space="preserve"> </w:t>
            </w:r>
            <w:r>
              <w:rPr>
                <w:b/>
                <w:spacing w:val="-2"/>
                <w:sz w:val="20"/>
              </w:rPr>
              <w:t>Tahmini</w:t>
            </w:r>
          </w:p>
        </w:tc>
        <w:tc>
          <w:tcPr>
            <w:tcW w:w="7591" w:type="dxa"/>
            <w:gridSpan w:val="9"/>
            <w:shd w:val="clear" w:color="auto" w:fill="E2EFD9"/>
          </w:tcPr>
          <w:p w:rsidR="00056CC3" w:rsidRDefault="00AD1A8E" w:rsidP="00C45E06">
            <w:pPr>
              <w:pStyle w:val="TableParagraph"/>
              <w:ind w:left="107"/>
              <w:rPr>
                <w:sz w:val="20"/>
              </w:rPr>
            </w:pPr>
            <w:r>
              <w:rPr>
                <w:sz w:val="20"/>
              </w:rPr>
              <w:t>0 TL</w:t>
            </w:r>
          </w:p>
        </w:tc>
      </w:tr>
      <w:tr w:rsidR="00056CC3" w:rsidTr="00AD1A8E">
        <w:trPr>
          <w:trHeight w:val="860"/>
        </w:trPr>
        <w:tc>
          <w:tcPr>
            <w:tcW w:w="2626" w:type="dxa"/>
            <w:shd w:val="clear" w:color="auto" w:fill="C5E0B3"/>
          </w:tcPr>
          <w:p w:rsidR="00056CC3" w:rsidRDefault="00056CC3" w:rsidP="00C45E06">
            <w:pPr>
              <w:pStyle w:val="TableParagraph"/>
              <w:ind w:left="107"/>
              <w:rPr>
                <w:rFonts w:ascii="Calibri"/>
                <w:b/>
                <w:sz w:val="20"/>
              </w:rPr>
            </w:pPr>
            <w:r>
              <w:rPr>
                <w:rFonts w:ascii="Calibri"/>
                <w:b/>
                <w:spacing w:val="-2"/>
                <w:sz w:val="20"/>
              </w:rPr>
              <w:t>Tespitler</w:t>
            </w:r>
          </w:p>
        </w:tc>
        <w:tc>
          <w:tcPr>
            <w:tcW w:w="7591" w:type="dxa"/>
            <w:gridSpan w:val="9"/>
            <w:shd w:val="clear" w:color="auto" w:fill="C5E0B3"/>
          </w:tcPr>
          <w:p w:rsidR="00056CC3" w:rsidRDefault="00056CC3" w:rsidP="00C45E06">
            <w:pPr>
              <w:pStyle w:val="TableParagraph"/>
              <w:spacing w:line="350" w:lineRule="atLeast"/>
              <w:ind w:left="107"/>
              <w:rPr>
                <w:sz w:val="20"/>
              </w:rPr>
            </w:pPr>
            <w:r>
              <w:rPr>
                <w:sz w:val="20"/>
              </w:rPr>
              <w:t>Durum</w:t>
            </w:r>
            <w:r>
              <w:rPr>
                <w:spacing w:val="-5"/>
                <w:sz w:val="20"/>
              </w:rPr>
              <w:t xml:space="preserve"> </w:t>
            </w:r>
            <w:r>
              <w:rPr>
                <w:sz w:val="20"/>
              </w:rPr>
              <w:t>analizi</w:t>
            </w:r>
            <w:r>
              <w:rPr>
                <w:spacing w:val="-5"/>
                <w:sz w:val="20"/>
              </w:rPr>
              <w:t xml:space="preserve"> </w:t>
            </w:r>
            <w:r>
              <w:rPr>
                <w:sz w:val="20"/>
              </w:rPr>
              <w:t>sonuçlarından</w:t>
            </w:r>
            <w:r>
              <w:rPr>
                <w:spacing w:val="-4"/>
                <w:sz w:val="20"/>
              </w:rPr>
              <w:t xml:space="preserve"> </w:t>
            </w:r>
            <w:r>
              <w:rPr>
                <w:sz w:val="20"/>
              </w:rPr>
              <w:t>elde</w:t>
            </w:r>
            <w:r>
              <w:rPr>
                <w:spacing w:val="-4"/>
                <w:sz w:val="20"/>
              </w:rPr>
              <w:t xml:space="preserve"> </w:t>
            </w:r>
            <w:r>
              <w:rPr>
                <w:sz w:val="20"/>
              </w:rPr>
              <w:t>edilmiş</w:t>
            </w:r>
            <w:r>
              <w:rPr>
                <w:spacing w:val="-5"/>
                <w:sz w:val="20"/>
              </w:rPr>
              <w:t xml:space="preserve"> </w:t>
            </w:r>
            <w:r>
              <w:rPr>
                <w:sz w:val="20"/>
              </w:rPr>
              <w:t>ve</w:t>
            </w:r>
            <w:r>
              <w:rPr>
                <w:spacing w:val="-4"/>
                <w:sz w:val="20"/>
              </w:rPr>
              <w:t xml:space="preserve"> </w:t>
            </w:r>
            <w:r>
              <w:rPr>
                <w:sz w:val="20"/>
              </w:rPr>
              <w:t>belirlenen</w:t>
            </w:r>
            <w:r>
              <w:rPr>
                <w:spacing w:val="-1"/>
                <w:sz w:val="20"/>
              </w:rPr>
              <w:t xml:space="preserve"> </w:t>
            </w:r>
            <w:r>
              <w:rPr>
                <w:sz w:val="20"/>
              </w:rPr>
              <w:t>hedefe</w:t>
            </w:r>
            <w:r>
              <w:rPr>
                <w:spacing w:val="-4"/>
                <w:sz w:val="20"/>
              </w:rPr>
              <w:t xml:space="preserve"> </w:t>
            </w:r>
            <w:r>
              <w:rPr>
                <w:sz w:val="20"/>
              </w:rPr>
              <w:t>gerekçe</w:t>
            </w:r>
            <w:r>
              <w:rPr>
                <w:spacing w:val="-7"/>
                <w:sz w:val="20"/>
              </w:rPr>
              <w:t xml:space="preserve"> </w:t>
            </w:r>
            <w:r>
              <w:rPr>
                <w:sz w:val="20"/>
              </w:rPr>
              <w:t>olabilecek</w:t>
            </w:r>
            <w:r>
              <w:rPr>
                <w:spacing w:val="-5"/>
                <w:sz w:val="20"/>
              </w:rPr>
              <w:t xml:space="preserve"> </w:t>
            </w:r>
            <w:r>
              <w:rPr>
                <w:b/>
                <w:sz w:val="20"/>
              </w:rPr>
              <w:t xml:space="preserve">en fazla beş </w:t>
            </w:r>
            <w:r>
              <w:rPr>
                <w:sz w:val="20"/>
              </w:rPr>
              <w:t>maddeye yer verilir.</w:t>
            </w:r>
          </w:p>
        </w:tc>
      </w:tr>
      <w:tr w:rsidR="00056CC3" w:rsidTr="00AD1A8E">
        <w:trPr>
          <w:trHeight w:val="701"/>
        </w:trPr>
        <w:tc>
          <w:tcPr>
            <w:tcW w:w="2626" w:type="dxa"/>
            <w:shd w:val="clear" w:color="auto" w:fill="C5E0B3"/>
          </w:tcPr>
          <w:p w:rsidR="00056CC3" w:rsidRDefault="00056CC3" w:rsidP="00C45E06">
            <w:pPr>
              <w:pStyle w:val="TableParagraph"/>
              <w:ind w:left="107"/>
              <w:rPr>
                <w:rFonts w:ascii="Calibri" w:hAnsi="Calibri"/>
                <w:b/>
                <w:sz w:val="20"/>
              </w:rPr>
            </w:pPr>
            <w:r>
              <w:rPr>
                <w:rFonts w:ascii="Calibri" w:hAnsi="Calibri"/>
                <w:b/>
                <w:spacing w:val="-2"/>
                <w:sz w:val="20"/>
              </w:rPr>
              <w:t>İhtiyaçlar</w:t>
            </w:r>
          </w:p>
        </w:tc>
        <w:tc>
          <w:tcPr>
            <w:tcW w:w="7591" w:type="dxa"/>
            <w:gridSpan w:val="9"/>
            <w:shd w:val="clear" w:color="auto" w:fill="E2EFD9"/>
          </w:tcPr>
          <w:p w:rsidR="00056CC3" w:rsidRDefault="00056CC3" w:rsidP="00C45E06">
            <w:pPr>
              <w:pStyle w:val="TableParagraph"/>
              <w:ind w:left="107"/>
              <w:rPr>
                <w:sz w:val="20"/>
              </w:rPr>
            </w:pPr>
            <w:r>
              <w:rPr>
                <w:sz w:val="20"/>
              </w:rPr>
              <w:t>Tespit</w:t>
            </w:r>
            <w:r>
              <w:rPr>
                <w:spacing w:val="-6"/>
                <w:sz w:val="20"/>
              </w:rPr>
              <w:t xml:space="preserve"> </w:t>
            </w:r>
            <w:r>
              <w:rPr>
                <w:sz w:val="20"/>
              </w:rPr>
              <w:t>edilen</w:t>
            </w:r>
            <w:r>
              <w:rPr>
                <w:spacing w:val="-7"/>
                <w:sz w:val="20"/>
              </w:rPr>
              <w:t xml:space="preserve"> </w:t>
            </w:r>
            <w:r>
              <w:rPr>
                <w:sz w:val="20"/>
              </w:rPr>
              <w:t>ihtiyaç</w:t>
            </w:r>
            <w:r>
              <w:rPr>
                <w:spacing w:val="-6"/>
                <w:sz w:val="20"/>
              </w:rPr>
              <w:t xml:space="preserve"> </w:t>
            </w:r>
            <w:r>
              <w:rPr>
                <w:sz w:val="20"/>
              </w:rPr>
              <w:t>ya</w:t>
            </w:r>
            <w:r>
              <w:rPr>
                <w:spacing w:val="-6"/>
                <w:sz w:val="20"/>
              </w:rPr>
              <w:t xml:space="preserve"> </w:t>
            </w:r>
            <w:r>
              <w:rPr>
                <w:sz w:val="20"/>
              </w:rPr>
              <w:t>da</w:t>
            </w:r>
            <w:r>
              <w:rPr>
                <w:spacing w:val="-6"/>
                <w:sz w:val="20"/>
              </w:rPr>
              <w:t xml:space="preserve"> </w:t>
            </w:r>
            <w:r>
              <w:rPr>
                <w:sz w:val="20"/>
              </w:rPr>
              <w:t>sorun</w:t>
            </w:r>
            <w:r>
              <w:rPr>
                <w:spacing w:val="-6"/>
                <w:sz w:val="20"/>
              </w:rPr>
              <w:t xml:space="preserve"> </w:t>
            </w:r>
            <w:r>
              <w:rPr>
                <w:sz w:val="20"/>
              </w:rPr>
              <w:t>alanlarına</w:t>
            </w:r>
            <w:r>
              <w:rPr>
                <w:spacing w:val="-6"/>
                <w:sz w:val="20"/>
              </w:rPr>
              <w:t xml:space="preserve"> </w:t>
            </w:r>
            <w:r>
              <w:rPr>
                <w:sz w:val="20"/>
              </w:rPr>
              <w:t>yönelik</w:t>
            </w:r>
            <w:r>
              <w:rPr>
                <w:spacing w:val="-6"/>
                <w:sz w:val="20"/>
              </w:rPr>
              <w:t xml:space="preserve"> </w:t>
            </w:r>
            <w:r>
              <w:rPr>
                <w:sz w:val="20"/>
              </w:rPr>
              <w:t>ortaya</w:t>
            </w:r>
            <w:r>
              <w:rPr>
                <w:spacing w:val="-5"/>
                <w:sz w:val="20"/>
              </w:rPr>
              <w:t xml:space="preserve"> </w:t>
            </w:r>
            <w:r>
              <w:rPr>
                <w:sz w:val="20"/>
              </w:rPr>
              <w:t>konulan</w:t>
            </w:r>
            <w:r>
              <w:rPr>
                <w:spacing w:val="-8"/>
                <w:sz w:val="20"/>
              </w:rPr>
              <w:t xml:space="preserve"> </w:t>
            </w:r>
            <w:r>
              <w:rPr>
                <w:sz w:val="20"/>
              </w:rPr>
              <w:t>çözümleri</w:t>
            </w:r>
            <w:r>
              <w:rPr>
                <w:spacing w:val="-7"/>
                <w:sz w:val="20"/>
              </w:rPr>
              <w:t xml:space="preserve"> </w:t>
            </w:r>
            <w:r>
              <w:rPr>
                <w:spacing w:val="-2"/>
                <w:sz w:val="20"/>
              </w:rPr>
              <w:t>içeren</w:t>
            </w:r>
          </w:p>
          <w:p w:rsidR="00056CC3" w:rsidRDefault="00056CC3" w:rsidP="00C45E06">
            <w:pPr>
              <w:pStyle w:val="TableParagraph"/>
              <w:spacing w:before="118"/>
              <w:ind w:left="107"/>
              <w:rPr>
                <w:sz w:val="20"/>
              </w:rPr>
            </w:pPr>
            <w:proofErr w:type="gramStart"/>
            <w:r>
              <w:rPr>
                <w:b/>
                <w:sz w:val="20"/>
              </w:rPr>
              <w:t>en</w:t>
            </w:r>
            <w:proofErr w:type="gramEnd"/>
            <w:r>
              <w:rPr>
                <w:b/>
                <w:spacing w:val="-6"/>
                <w:sz w:val="20"/>
              </w:rPr>
              <w:t xml:space="preserve"> </w:t>
            </w:r>
            <w:r>
              <w:rPr>
                <w:b/>
                <w:sz w:val="20"/>
              </w:rPr>
              <w:t>fazla</w:t>
            </w:r>
            <w:r>
              <w:rPr>
                <w:b/>
                <w:spacing w:val="-5"/>
                <w:sz w:val="20"/>
              </w:rPr>
              <w:t xml:space="preserve"> </w:t>
            </w:r>
            <w:r>
              <w:rPr>
                <w:b/>
                <w:sz w:val="20"/>
              </w:rPr>
              <w:t>beş</w:t>
            </w:r>
            <w:r>
              <w:rPr>
                <w:b/>
                <w:spacing w:val="-3"/>
                <w:sz w:val="20"/>
              </w:rPr>
              <w:t xml:space="preserve"> </w:t>
            </w:r>
            <w:r>
              <w:rPr>
                <w:sz w:val="20"/>
              </w:rPr>
              <w:t>maddeye</w:t>
            </w:r>
            <w:r>
              <w:rPr>
                <w:spacing w:val="-5"/>
                <w:sz w:val="20"/>
              </w:rPr>
              <w:t xml:space="preserve"> </w:t>
            </w:r>
            <w:r>
              <w:rPr>
                <w:sz w:val="20"/>
              </w:rPr>
              <w:t>yer</w:t>
            </w:r>
            <w:r>
              <w:rPr>
                <w:spacing w:val="-6"/>
                <w:sz w:val="20"/>
              </w:rPr>
              <w:t xml:space="preserve"> </w:t>
            </w:r>
            <w:r>
              <w:rPr>
                <w:spacing w:val="-2"/>
                <w:sz w:val="20"/>
              </w:rPr>
              <w:t>verilir.</w:t>
            </w:r>
          </w:p>
        </w:tc>
      </w:tr>
    </w:tbl>
    <w:p w:rsidR="00056CC3" w:rsidRDefault="00056CC3" w:rsidP="00056CC3">
      <w:pPr>
        <w:tabs>
          <w:tab w:val="left" w:pos="1273"/>
        </w:tabs>
      </w:pPr>
    </w:p>
    <w:p w:rsidR="00056CC3" w:rsidRDefault="00056CC3" w:rsidP="00056CC3"/>
    <w:p w:rsidR="00F57279" w:rsidRPr="00056CC3" w:rsidRDefault="00F57279" w:rsidP="00056CC3">
      <w:pPr>
        <w:sectPr w:rsidR="00F57279" w:rsidRPr="00056CC3">
          <w:pgSz w:w="11910" w:h="16840"/>
          <w:pgMar w:top="1620" w:right="400" w:bottom="1280" w:left="460" w:header="0" w:footer="1097" w:gutter="0"/>
          <w:cols w:space="708"/>
        </w:sectPr>
      </w:pPr>
    </w:p>
    <w:p w:rsidR="00F57279" w:rsidRDefault="00BC419C" w:rsidP="00CD7AE8">
      <w:pPr>
        <w:pStyle w:val="Balk3"/>
        <w:numPr>
          <w:ilvl w:val="1"/>
          <w:numId w:val="18"/>
        </w:numPr>
        <w:tabs>
          <w:tab w:val="left" w:pos="1553"/>
        </w:tabs>
      </w:pPr>
      <w:r>
        <w:rPr>
          <w:spacing w:val="-2"/>
        </w:rPr>
        <w:lastRenderedPageBreak/>
        <w:t>Stratejilerin</w:t>
      </w:r>
      <w:r>
        <w:rPr>
          <w:spacing w:val="5"/>
        </w:rPr>
        <w:t xml:space="preserve"> </w:t>
      </w:r>
      <w:r>
        <w:rPr>
          <w:spacing w:val="-2"/>
        </w:rPr>
        <w:t>Belirlenmesi</w:t>
      </w:r>
    </w:p>
    <w:p w:rsidR="00F57279" w:rsidRDefault="00D34DD1" w:rsidP="00D34DD1">
      <w:pPr>
        <w:pStyle w:val="GvdeMetni"/>
        <w:spacing w:before="253" w:line="360" w:lineRule="auto"/>
        <w:ind w:left="958" w:right="1014" w:firstLine="482"/>
        <w:jc w:val="both"/>
      </w:pPr>
      <w:r>
        <w:t>Belirlediğimiz s</w:t>
      </w:r>
      <w:r w:rsidR="00BC419C">
        <w:t>tratejiler,</w:t>
      </w:r>
      <w:r w:rsidR="00BC419C">
        <w:rPr>
          <w:spacing w:val="-11"/>
        </w:rPr>
        <w:t xml:space="preserve"> </w:t>
      </w:r>
      <w:r w:rsidR="00BC419C">
        <w:t>okul</w:t>
      </w:r>
      <w:r>
        <w:t xml:space="preserve">umuzun </w:t>
      </w:r>
      <w:r w:rsidR="00BC419C">
        <w:t>hedeflerine</w:t>
      </w:r>
      <w:r w:rsidR="00BC419C">
        <w:rPr>
          <w:spacing w:val="-11"/>
        </w:rPr>
        <w:t xml:space="preserve"> </w:t>
      </w:r>
      <w:r w:rsidR="00BC419C">
        <w:t>nasıl</w:t>
      </w:r>
      <w:r w:rsidR="00BC419C">
        <w:rPr>
          <w:spacing w:val="-12"/>
        </w:rPr>
        <w:t xml:space="preserve"> </w:t>
      </w:r>
      <w:r w:rsidR="00BC419C">
        <w:t>ulaşılacağını</w:t>
      </w:r>
      <w:r w:rsidR="00BC419C">
        <w:rPr>
          <w:spacing w:val="-11"/>
        </w:rPr>
        <w:t xml:space="preserve"> </w:t>
      </w:r>
      <w:r w:rsidR="00BC419C">
        <w:t>gösteren</w:t>
      </w:r>
      <w:r w:rsidR="00BC419C">
        <w:rPr>
          <w:spacing w:val="-11"/>
        </w:rPr>
        <w:t xml:space="preserve"> </w:t>
      </w:r>
      <w:r w:rsidR="00BC419C">
        <w:t>kararlar</w:t>
      </w:r>
      <w:r w:rsidR="00BC419C">
        <w:rPr>
          <w:spacing w:val="-13"/>
        </w:rPr>
        <w:t xml:space="preserve"> </w:t>
      </w:r>
      <w:r w:rsidR="00BC419C">
        <w:t>bütünüdür.</w:t>
      </w:r>
      <w:r w:rsidR="00BC419C">
        <w:rPr>
          <w:spacing w:val="-8"/>
        </w:rPr>
        <w:t xml:space="preserve"> </w:t>
      </w:r>
      <w:r>
        <w:t xml:space="preserve">Stratejiler oluşturulurken okulumuzun </w:t>
      </w:r>
      <w:r w:rsidR="00BC419C">
        <w:t>kaynakları ve farklı alanlardaki yetkinliği göz önünde bulundurul</w:t>
      </w:r>
      <w:r>
        <w:t xml:space="preserve">muştur. </w:t>
      </w:r>
    </w:p>
    <w:p w:rsidR="00D34DD1" w:rsidRDefault="00D34DD1">
      <w:pPr>
        <w:pStyle w:val="GvdeMetni"/>
      </w:pPr>
      <w:r>
        <w:tab/>
      </w:r>
    </w:p>
    <w:tbl>
      <w:tblPr>
        <w:tblStyle w:val="AkListe-Vurgu3"/>
        <w:tblW w:w="9355" w:type="dxa"/>
        <w:tblInd w:w="1101" w:type="dxa"/>
        <w:tblLayout w:type="fixed"/>
        <w:tblLook w:val="01E0" w:firstRow="1" w:lastRow="1" w:firstColumn="1" w:lastColumn="1" w:noHBand="0" w:noVBand="0"/>
      </w:tblPr>
      <w:tblGrid>
        <w:gridCol w:w="1842"/>
        <w:gridCol w:w="7513"/>
      </w:tblGrid>
      <w:tr w:rsidR="00D34DD1" w:rsidRPr="0015704C" w:rsidTr="00C45E06">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9355" w:type="dxa"/>
            <w:gridSpan w:val="2"/>
          </w:tcPr>
          <w:p w:rsidR="00D34DD1" w:rsidRPr="00D34DD1" w:rsidRDefault="00D34DD1" w:rsidP="00C45E06">
            <w:pPr>
              <w:pStyle w:val="TabloTema"/>
              <w:rPr>
                <w:b/>
                <w:color w:val="auto"/>
              </w:rPr>
            </w:pPr>
            <w:r w:rsidRPr="00D34DD1">
              <w:rPr>
                <w:b/>
                <w:color w:val="auto"/>
              </w:rPr>
              <w:t>TEMA:</w:t>
            </w:r>
            <w:r w:rsidRPr="00D34DD1">
              <w:rPr>
                <w:b/>
                <w:color w:val="auto"/>
                <w:spacing w:val="-3"/>
              </w:rPr>
              <w:t xml:space="preserve"> </w:t>
            </w:r>
            <w:r w:rsidRPr="00D34DD1">
              <w:rPr>
                <w:b/>
                <w:color w:val="auto"/>
              </w:rPr>
              <w:t>Eğitim Öğretime Erişim ve Katılım</w:t>
            </w:r>
          </w:p>
        </w:tc>
      </w:tr>
      <w:tr w:rsidR="00D34DD1" w:rsidRPr="0015704C" w:rsidTr="00C45E06">
        <w:trPr>
          <w:cnfStyle w:val="000000100000" w:firstRow="0" w:lastRow="0" w:firstColumn="0" w:lastColumn="0" w:oddVBand="0" w:evenVBand="0" w:oddHBand="1" w:evenHBand="0" w:firstRowFirstColumn="0" w:firstRowLastColumn="0" w:lastRowFirstColumn="0" w:lastRowLastColumn="0"/>
          <w:trHeight w:val="853"/>
        </w:trPr>
        <w:tc>
          <w:tcPr>
            <w:cnfStyle w:val="001000000000" w:firstRow="0" w:lastRow="0" w:firstColumn="1" w:lastColumn="0" w:oddVBand="0" w:evenVBand="0" w:oddHBand="0" w:evenHBand="0" w:firstRowFirstColumn="0" w:firstRowLastColumn="0" w:lastRowFirstColumn="0" w:lastRowLastColumn="0"/>
            <w:tcW w:w="1842" w:type="dxa"/>
          </w:tcPr>
          <w:p w:rsidR="00D34DD1" w:rsidRPr="00D34DD1" w:rsidRDefault="00D34DD1" w:rsidP="00584EFB">
            <w:pPr>
              <w:pStyle w:val="TabloOkulKurum"/>
              <w:numPr>
                <w:ilvl w:val="0"/>
                <w:numId w:val="54"/>
              </w:numPr>
              <w:rPr>
                <w:b/>
              </w:rPr>
            </w:pPr>
            <w:proofErr w:type="spellStart"/>
            <w:r w:rsidRPr="00D34DD1">
              <w:rPr>
                <w:b/>
              </w:rPr>
              <w:t>Amaç</w:t>
            </w:r>
            <w:proofErr w:type="spellEnd"/>
          </w:p>
        </w:tc>
        <w:tc>
          <w:tcPr>
            <w:cnfStyle w:val="000100000000" w:firstRow="0" w:lastRow="0" w:firstColumn="0" w:lastColumn="1" w:oddVBand="0" w:evenVBand="0" w:oddHBand="0" w:evenHBand="0" w:firstRowFirstColumn="0" w:firstRowLastColumn="0" w:lastRowFirstColumn="0" w:lastRowLastColumn="0"/>
            <w:tcW w:w="7513" w:type="dxa"/>
          </w:tcPr>
          <w:p w:rsidR="00D34DD1" w:rsidRPr="00D34DD1" w:rsidRDefault="00D34DD1" w:rsidP="00C45E06">
            <w:pPr>
              <w:pStyle w:val="TabloGvde"/>
              <w:ind w:right="0"/>
              <w:rPr>
                <w:b w:val="0"/>
              </w:rPr>
            </w:pPr>
            <w:r w:rsidRPr="00D34DD1">
              <w:rPr>
                <w:b w:val="0"/>
              </w:rPr>
              <w:t>A1. Öğrencilerin eğitim öğretime etkin katılımlarıyla donanımlı olarak bir üst öğrenime geçişi sağlanacaktır.</w:t>
            </w:r>
          </w:p>
        </w:tc>
      </w:tr>
      <w:tr w:rsidR="00D34DD1" w:rsidRPr="0015704C" w:rsidTr="00C45E06">
        <w:trPr>
          <w:trHeight w:val="528"/>
        </w:trPr>
        <w:tc>
          <w:tcPr>
            <w:cnfStyle w:val="001000000000" w:firstRow="0" w:lastRow="0" w:firstColumn="1" w:lastColumn="0" w:oddVBand="0" w:evenVBand="0" w:oddHBand="0" w:evenHBand="0" w:firstRowFirstColumn="0" w:firstRowLastColumn="0" w:lastRowFirstColumn="0" w:lastRowLastColumn="0"/>
            <w:tcW w:w="1842" w:type="dxa"/>
          </w:tcPr>
          <w:p w:rsidR="00D34DD1" w:rsidRPr="00D34DD1" w:rsidRDefault="00D34DD1" w:rsidP="00C45E06">
            <w:pPr>
              <w:pStyle w:val="TabloOkulKurum"/>
              <w:rPr>
                <w:b/>
              </w:rPr>
            </w:pPr>
            <w:proofErr w:type="spellStart"/>
            <w:r w:rsidRPr="00D34DD1">
              <w:rPr>
                <w:b/>
              </w:rPr>
              <w:t>Hedef</w:t>
            </w:r>
            <w:proofErr w:type="spellEnd"/>
          </w:p>
        </w:tc>
        <w:tc>
          <w:tcPr>
            <w:cnfStyle w:val="000100000000" w:firstRow="0" w:lastRow="0" w:firstColumn="0" w:lastColumn="1" w:oddVBand="0" w:evenVBand="0" w:oddHBand="0" w:evenHBand="0" w:firstRowFirstColumn="0" w:firstRowLastColumn="0" w:lastRowFirstColumn="0" w:lastRowLastColumn="0"/>
            <w:tcW w:w="7513" w:type="dxa"/>
          </w:tcPr>
          <w:p w:rsidR="00D34DD1" w:rsidRPr="00D34DD1" w:rsidRDefault="007944D7" w:rsidP="00C45E06">
            <w:pPr>
              <w:pStyle w:val="TabloGvde"/>
              <w:ind w:right="0"/>
              <w:rPr>
                <w:b w:val="0"/>
              </w:rPr>
            </w:pPr>
            <w:r>
              <w:rPr>
                <w:b w:val="0"/>
              </w:rPr>
              <w:t>H1.</w:t>
            </w:r>
            <w:r w:rsidR="00D34DD1" w:rsidRPr="00D34DD1">
              <w:rPr>
                <w:b w:val="0"/>
              </w:rPr>
              <w:t xml:space="preserve"> Öğrenme kayıpları önleyici çalışmalar yapılarak azaltılacaktır.</w:t>
            </w:r>
          </w:p>
        </w:tc>
      </w:tr>
      <w:tr w:rsidR="00D34DD1" w:rsidRPr="0015704C" w:rsidTr="00466D57">
        <w:trPr>
          <w:cnfStyle w:val="010000000000" w:firstRow="0" w:lastRow="1" w:firstColumn="0" w:lastColumn="0" w:oddVBand="0" w:evenVBand="0" w:oddHBand="0" w:evenHBand="0" w:firstRowFirstColumn="0" w:firstRowLastColumn="0" w:lastRowFirstColumn="0" w:lastRowLastColumn="0"/>
          <w:trHeight w:val="2249"/>
        </w:trPr>
        <w:tc>
          <w:tcPr>
            <w:cnfStyle w:val="001000000000" w:firstRow="0" w:lastRow="0" w:firstColumn="1" w:lastColumn="0" w:oddVBand="0" w:evenVBand="0" w:oddHBand="0" w:evenHBand="0" w:firstRowFirstColumn="0" w:firstRowLastColumn="0" w:lastRowFirstColumn="0" w:lastRowLastColumn="0"/>
            <w:tcW w:w="1842" w:type="dxa"/>
          </w:tcPr>
          <w:p w:rsidR="00D34DD1" w:rsidRPr="00D34DD1" w:rsidRDefault="00D34DD1" w:rsidP="00C45E06">
            <w:pPr>
              <w:pStyle w:val="TabloOkulKurum"/>
              <w:rPr>
                <w:b/>
              </w:rPr>
            </w:pPr>
            <w:proofErr w:type="spellStart"/>
            <w:r w:rsidRPr="00D34DD1">
              <w:rPr>
                <w:b/>
              </w:rPr>
              <w:t>Stratejiler</w:t>
            </w:r>
            <w:proofErr w:type="spellEnd"/>
          </w:p>
        </w:tc>
        <w:tc>
          <w:tcPr>
            <w:cnfStyle w:val="000100000000" w:firstRow="0" w:lastRow="0" w:firstColumn="0" w:lastColumn="1" w:oddVBand="0" w:evenVBand="0" w:oddHBand="0" w:evenHBand="0" w:firstRowFirstColumn="0" w:firstRowLastColumn="0" w:lastRowFirstColumn="0" w:lastRowLastColumn="0"/>
            <w:tcW w:w="7513" w:type="dxa"/>
          </w:tcPr>
          <w:p w:rsidR="00D34DD1" w:rsidRPr="00D34DD1" w:rsidRDefault="00D34DD1" w:rsidP="00C45E06">
            <w:pPr>
              <w:pStyle w:val="TabloGvde"/>
              <w:ind w:right="0"/>
              <w:rPr>
                <w:b w:val="0"/>
              </w:rPr>
            </w:pPr>
            <w:r w:rsidRPr="00D34DD1">
              <w:rPr>
                <w:b w:val="0"/>
              </w:rPr>
              <w:t>S1. Öğrencilerin genel derslerdeki kazanım eksiklikleri tespit edilerek destekleme ve yetiştirme kurslarıyla akademik yeterliklerinin artırılması sağlanacaktır.</w:t>
            </w:r>
          </w:p>
          <w:p w:rsidR="00D34DD1" w:rsidRPr="00D34DD1" w:rsidRDefault="00D34DD1" w:rsidP="00C45E06">
            <w:pPr>
              <w:pStyle w:val="TabloGvde"/>
              <w:ind w:right="0"/>
              <w:rPr>
                <w:b w:val="0"/>
              </w:rPr>
            </w:pPr>
            <w:r w:rsidRPr="00D34DD1">
              <w:rPr>
                <w:b w:val="0"/>
              </w:rPr>
              <w:t>S2. Dijital platformlar aracılığıyla öğrencilerin tamamlayıcı ve destekleyici eğitim almaları sağlanacaktır.</w:t>
            </w:r>
          </w:p>
          <w:p w:rsidR="00D34DD1" w:rsidRPr="00D34DD1" w:rsidRDefault="00D34DD1" w:rsidP="00C45E06">
            <w:pPr>
              <w:pStyle w:val="TabloGvde"/>
              <w:ind w:right="0"/>
              <w:rPr>
                <w:b w:val="0"/>
              </w:rPr>
            </w:pPr>
            <w:r w:rsidRPr="00D34DD1">
              <w:rPr>
                <w:b w:val="0"/>
              </w:rPr>
              <w:t xml:space="preserve">S3. </w:t>
            </w:r>
            <w:proofErr w:type="spellStart"/>
            <w:r w:rsidRPr="00D34DD1">
              <w:rPr>
                <w:b w:val="0"/>
              </w:rPr>
              <w:t>DYK’lara</w:t>
            </w:r>
            <w:proofErr w:type="spellEnd"/>
            <w:r w:rsidRPr="00D34DD1">
              <w:rPr>
                <w:b w:val="0"/>
              </w:rPr>
              <w:t xml:space="preserve"> yönelik ders içeriklerine katkı sağlayacak etkinlik, okuma </w:t>
            </w:r>
            <w:proofErr w:type="spellStart"/>
            <w:r w:rsidRPr="00D34DD1">
              <w:rPr>
                <w:b w:val="0"/>
              </w:rPr>
              <w:t>vb</w:t>
            </w:r>
            <w:proofErr w:type="spellEnd"/>
            <w:r w:rsidRPr="00D34DD1">
              <w:rPr>
                <w:b w:val="0"/>
              </w:rPr>
              <w:t xml:space="preserve"> aktivitelerin zenginleştirilmesi sağlanacaktır.</w:t>
            </w:r>
          </w:p>
          <w:p w:rsidR="00D34DD1" w:rsidRPr="00D34DD1" w:rsidRDefault="00D34DD1" w:rsidP="00C45E06">
            <w:pPr>
              <w:pStyle w:val="TabloGvde"/>
              <w:ind w:right="0"/>
              <w:rPr>
                <w:b w:val="0"/>
              </w:rPr>
            </w:pPr>
            <w:r w:rsidRPr="00D34DD1">
              <w:rPr>
                <w:b w:val="0"/>
              </w:rPr>
              <w:t xml:space="preserve">S4. DYK içerikleri öğrencinin hazır </w:t>
            </w:r>
            <w:proofErr w:type="spellStart"/>
            <w:r w:rsidRPr="00D34DD1">
              <w:rPr>
                <w:b w:val="0"/>
              </w:rPr>
              <w:t>bulunuşluk</w:t>
            </w:r>
            <w:proofErr w:type="spellEnd"/>
            <w:r w:rsidRPr="00D34DD1">
              <w:rPr>
                <w:b w:val="0"/>
              </w:rPr>
              <w:t xml:space="preserve"> seviyesi dikkate alınarak hazırlanacaktır.</w:t>
            </w:r>
          </w:p>
          <w:p w:rsidR="00D34DD1" w:rsidRPr="00D34DD1" w:rsidRDefault="00D34DD1" w:rsidP="00C45E06">
            <w:pPr>
              <w:pStyle w:val="TabloGvde"/>
              <w:ind w:right="0"/>
              <w:rPr>
                <w:b w:val="0"/>
              </w:rPr>
            </w:pPr>
            <w:r w:rsidRPr="00D34DD1">
              <w:rPr>
                <w:b w:val="0"/>
              </w:rPr>
              <w:t>S5. Öğrencilerin devamsızlık nedenleri tespit edilerek devamsızlığa neden olan etmenler giderilecektir.</w:t>
            </w:r>
          </w:p>
        </w:tc>
      </w:tr>
    </w:tbl>
    <w:p w:rsidR="007944D7" w:rsidRDefault="007944D7" w:rsidP="007944D7">
      <w:pPr>
        <w:tabs>
          <w:tab w:val="left" w:pos="1563"/>
          <w:tab w:val="left" w:pos="8855"/>
        </w:tabs>
        <w:jc w:val="both"/>
      </w:pPr>
    </w:p>
    <w:p w:rsidR="007944D7" w:rsidRPr="00506035" w:rsidRDefault="007944D7" w:rsidP="007944D7">
      <w:pPr>
        <w:tabs>
          <w:tab w:val="left" w:pos="1563"/>
          <w:tab w:val="left" w:pos="8855"/>
        </w:tabs>
        <w:jc w:val="both"/>
      </w:pPr>
    </w:p>
    <w:tbl>
      <w:tblPr>
        <w:tblStyle w:val="AkListe-Vurgu3"/>
        <w:tblW w:w="9355" w:type="dxa"/>
        <w:tblInd w:w="1101" w:type="dxa"/>
        <w:tblLayout w:type="fixed"/>
        <w:tblLook w:val="01E0" w:firstRow="1" w:lastRow="1" w:firstColumn="1" w:lastColumn="1" w:noHBand="0" w:noVBand="0"/>
      </w:tblPr>
      <w:tblGrid>
        <w:gridCol w:w="2280"/>
        <w:gridCol w:w="7075"/>
      </w:tblGrid>
      <w:tr w:rsidR="007944D7" w:rsidRPr="00506035" w:rsidTr="007944D7">
        <w:trPr>
          <w:cnfStyle w:val="100000000000" w:firstRow="1" w:lastRow="0" w:firstColumn="0" w:lastColumn="0" w:oddVBand="0" w:evenVBand="0" w:oddHBand="0"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9355" w:type="dxa"/>
            <w:gridSpan w:val="2"/>
          </w:tcPr>
          <w:p w:rsidR="007944D7" w:rsidRPr="007944D7" w:rsidRDefault="007944D7" w:rsidP="00C45E06">
            <w:pPr>
              <w:pStyle w:val="TabloTema"/>
              <w:rPr>
                <w:b/>
                <w:color w:val="auto"/>
              </w:rPr>
            </w:pPr>
            <w:r w:rsidRPr="007944D7">
              <w:rPr>
                <w:b/>
                <w:color w:val="auto"/>
              </w:rPr>
              <w:t>TEMA:</w:t>
            </w:r>
            <w:r w:rsidRPr="007944D7">
              <w:rPr>
                <w:b/>
                <w:color w:val="auto"/>
                <w:spacing w:val="-3"/>
              </w:rPr>
              <w:t xml:space="preserve"> </w:t>
            </w:r>
            <w:r w:rsidRPr="007944D7">
              <w:rPr>
                <w:b/>
                <w:color w:val="auto"/>
              </w:rPr>
              <w:t>Eğitim ve Öğretimde Kalite</w:t>
            </w:r>
          </w:p>
        </w:tc>
      </w:tr>
      <w:tr w:rsidR="007944D7" w:rsidRPr="00506035" w:rsidTr="007944D7">
        <w:trPr>
          <w:cnfStyle w:val="000000100000" w:firstRow="0" w:lastRow="0" w:firstColumn="0" w:lastColumn="0" w:oddVBand="0" w:evenVBand="0" w:oddHBand="1" w:evenHBand="0" w:firstRowFirstColumn="0" w:firstRowLastColumn="0" w:lastRowFirstColumn="0" w:lastRowLastColumn="0"/>
          <w:trHeight w:val="596"/>
        </w:trPr>
        <w:tc>
          <w:tcPr>
            <w:cnfStyle w:val="001000000000" w:firstRow="0" w:lastRow="0" w:firstColumn="1" w:lastColumn="0" w:oddVBand="0" w:evenVBand="0" w:oddHBand="0" w:evenHBand="0" w:firstRowFirstColumn="0" w:firstRowLastColumn="0" w:lastRowFirstColumn="0" w:lastRowLastColumn="0"/>
            <w:tcW w:w="2280" w:type="dxa"/>
          </w:tcPr>
          <w:p w:rsidR="007944D7" w:rsidRPr="007944D7" w:rsidRDefault="007944D7" w:rsidP="00584EFB">
            <w:pPr>
              <w:pStyle w:val="TabloOkulKurum"/>
              <w:numPr>
                <w:ilvl w:val="0"/>
                <w:numId w:val="54"/>
              </w:numPr>
              <w:rPr>
                <w:b/>
              </w:rPr>
            </w:pPr>
            <w:proofErr w:type="spellStart"/>
            <w:r w:rsidRPr="007944D7">
              <w:rPr>
                <w:b/>
                <w:spacing w:val="-4"/>
              </w:rPr>
              <w:t>Amaç</w:t>
            </w:r>
            <w:proofErr w:type="spellEnd"/>
          </w:p>
        </w:tc>
        <w:tc>
          <w:tcPr>
            <w:cnfStyle w:val="000100000000" w:firstRow="0" w:lastRow="0" w:firstColumn="0" w:lastColumn="1" w:oddVBand="0" w:evenVBand="0" w:oddHBand="0" w:evenHBand="0" w:firstRowFirstColumn="0" w:firstRowLastColumn="0" w:lastRowFirstColumn="0" w:lastRowLastColumn="0"/>
            <w:tcW w:w="7075" w:type="dxa"/>
          </w:tcPr>
          <w:p w:rsidR="007944D7" w:rsidRPr="007944D7" w:rsidRDefault="007944D7" w:rsidP="007944D7">
            <w:pPr>
              <w:pStyle w:val="TabloGvde"/>
              <w:ind w:right="0"/>
              <w:rPr>
                <w:b w:val="0"/>
              </w:rPr>
            </w:pPr>
            <w:r w:rsidRPr="007944D7">
              <w:rPr>
                <w:b w:val="0"/>
              </w:rPr>
              <w:t>A2. Öğrencilere medeniyetimizin ve insanlığın ortak değerleriyle çağın gereklerine uygun bilgi, beceri, tutum ve davranışlar kazandırılacaktır.</w:t>
            </w:r>
          </w:p>
        </w:tc>
      </w:tr>
      <w:tr w:rsidR="007944D7" w:rsidRPr="00506035" w:rsidTr="007944D7">
        <w:trPr>
          <w:trHeight w:val="427"/>
        </w:trPr>
        <w:tc>
          <w:tcPr>
            <w:cnfStyle w:val="001000000000" w:firstRow="0" w:lastRow="0" w:firstColumn="1" w:lastColumn="0" w:oddVBand="0" w:evenVBand="0" w:oddHBand="0" w:evenHBand="0" w:firstRowFirstColumn="0" w:firstRowLastColumn="0" w:lastRowFirstColumn="0" w:lastRowLastColumn="0"/>
            <w:tcW w:w="2280" w:type="dxa"/>
          </w:tcPr>
          <w:p w:rsidR="007944D7" w:rsidRPr="007944D7" w:rsidRDefault="007944D7" w:rsidP="00C45E06">
            <w:pPr>
              <w:pStyle w:val="TabloOkulKurum"/>
              <w:rPr>
                <w:b/>
              </w:rPr>
            </w:pPr>
            <w:proofErr w:type="spellStart"/>
            <w:r w:rsidRPr="007944D7">
              <w:rPr>
                <w:b/>
                <w:spacing w:val="-2"/>
              </w:rPr>
              <w:t>Hedef</w:t>
            </w:r>
            <w:proofErr w:type="spellEnd"/>
          </w:p>
        </w:tc>
        <w:tc>
          <w:tcPr>
            <w:cnfStyle w:val="000100000000" w:firstRow="0" w:lastRow="0" w:firstColumn="0" w:lastColumn="1" w:oddVBand="0" w:evenVBand="0" w:oddHBand="0" w:evenHBand="0" w:firstRowFirstColumn="0" w:firstRowLastColumn="0" w:lastRowFirstColumn="0" w:lastRowLastColumn="0"/>
            <w:tcW w:w="7075" w:type="dxa"/>
          </w:tcPr>
          <w:p w:rsidR="007944D7" w:rsidRPr="007944D7" w:rsidRDefault="007944D7" w:rsidP="007944D7">
            <w:pPr>
              <w:pStyle w:val="TabloGvde"/>
              <w:ind w:right="0"/>
              <w:rPr>
                <w:b w:val="0"/>
              </w:rPr>
            </w:pPr>
            <w:r w:rsidRPr="007944D7">
              <w:rPr>
                <w:b w:val="0"/>
              </w:rPr>
              <w:t>H2. Öğrencilerin akademik başarılarıyla birlikte tasarım ve girişimcilik yönlerini artırmaya yönelik bütüncül çalışmalar yürütülecektir.</w:t>
            </w:r>
          </w:p>
        </w:tc>
      </w:tr>
      <w:tr w:rsidR="007944D7" w:rsidRPr="00506035" w:rsidTr="00466D57">
        <w:trPr>
          <w:cnfStyle w:val="000000100000" w:firstRow="0" w:lastRow="0" w:firstColumn="0" w:lastColumn="0" w:oddVBand="0" w:evenVBand="0" w:oddHBand="1" w:evenHBand="0" w:firstRowFirstColumn="0" w:firstRowLastColumn="0" w:lastRowFirstColumn="0" w:lastRowLastColumn="0"/>
          <w:trHeight w:val="2421"/>
        </w:trPr>
        <w:tc>
          <w:tcPr>
            <w:cnfStyle w:val="001000000000" w:firstRow="0" w:lastRow="0" w:firstColumn="1" w:lastColumn="0" w:oddVBand="0" w:evenVBand="0" w:oddHBand="0" w:evenHBand="0" w:firstRowFirstColumn="0" w:firstRowLastColumn="0" w:lastRowFirstColumn="0" w:lastRowLastColumn="0"/>
            <w:tcW w:w="2280" w:type="dxa"/>
          </w:tcPr>
          <w:p w:rsidR="007944D7" w:rsidRPr="007944D7" w:rsidRDefault="007944D7" w:rsidP="00C45E06">
            <w:pPr>
              <w:pStyle w:val="TabloOkulKurum"/>
              <w:rPr>
                <w:b/>
              </w:rPr>
            </w:pPr>
            <w:proofErr w:type="spellStart"/>
            <w:r w:rsidRPr="007944D7">
              <w:rPr>
                <w:b/>
                <w:spacing w:val="-2"/>
              </w:rPr>
              <w:t>Stratejiler</w:t>
            </w:r>
            <w:proofErr w:type="spellEnd"/>
          </w:p>
        </w:tc>
        <w:tc>
          <w:tcPr>
            <w:cnfStyle w:val="000100000000" w:firstRow="0" w:lastRow="0" w:firstColumn="0" w:lastColumn="1" w:oddVBand="0" w:evenVBand="0" w:oddHBand="0" w:evenHBand="0" w:firstRowFirstColumn="0" w:firstRowLastColumn="0" w:lastRowFirstColumn="0" w:lastRowLastColumn="0"/>
            <w:tcW w:w="7075" w:type="dxa"/>
          </w:tcPr>
          <w:p w:rsidR="007944D7" w:rsidRPr="007944D7" w:rsidRDefault="007944D7" w:rsidP="007944D7">
            <w:pPr>
              <w:pStyle w:val="TabloGvde"/>
              <w:ind w:right="0"/>
              <w:rPr>
                <w:b w:val="0"/>
              </w:rPr>
            </w:pPr>
            <w:r w:rsidRPr="007944D7">
              <w:rPr>
                <w:b w:val="0"/>
              </w:rPr>
              <w:t>S1 Öğrencilerin kazanım eksiklikleri tespit edilerek destekleme ve yetiştirme kurslarıyla akademik yeterliklerinin artırılması sağlanacaktır.</w:t>
            </w:r>
          </w:p>
          <w:p w:rsidR="007944D7" w:rsidRPr="007944D7" w:rsidRDefault="007944D7" w:rsidP="007944D7">
            <w:pPr>
              <w:pStyle w:val="TabloGvde"/>
              <w:ind w:right="0"/>
              <w:rPr>
                <w:b w:val="0"/>
              </w:rPr>
            </w:pPr>
            <w:r w:rsidRPr="007944D7">
              <w:rPr>
                <w:b w:val="0"/>
              </w:rPr>
              <w:t>S2 Öğrencilerin kompozisyon, resim, şiir vb. yarışmalara katılımları teşvik edilecek, okul içerisinde yapılan yarışmalarda öğrencilerin ödüllendirilmesi sağlanacaktır.</w:t>
            </w:r>
          </w:p>
          <w:p w:rsidR="007944D7" w:rsidRPr="007944D7" w:rsidRDefault="007944D7" w:rsidP="007944D7">
            <w:pPr>
              <w:pStyle w:val="TabloGvde"/>
              <w:ind w:right="0"/>
              <w:rPr>
                <w:b w:val="0"/>
              </w:rPr>
            </w:pPr>
            <w:r w:rsidRPr="007944D7">
              <w:rPr>
                <w:b w:val="0"/>
              </w:rPr>
              <w:t xml:space="preserve">S3 </w:t>
            </w:r>
            <w:proofErr w:type="gramStart"/>
            <w:r w:rsidRPr="007944D7">
              <w:rPr>
                <w:b w:val="0"/>
              </w:rPr>
              <w:t>Okul kütüphanesi</w:t>
            </w:r>
            <w:proofErr w:type="gramEnd"/>
            <w:r w:rsidRPr="007944D7">
              <w:rPr>
                <w:b w:val="0"/>
              </w:rPr>
              <w:t xml:space="preserve"> zenginleştirilecek, öğrencilerin kitap okumasını teşvik edecek etkinlikler düzenlenecektir.</w:t>
            </w:r>
          </w:p>
          <w:p w:rsidR="007944D7" w:rsidRPr="007944D7" w:rsidRDefault="007944D7" w:rsidP="007944D7">
            <w:pPr>
              <w:pStyle w:val="TabloGvde"/>
              <w:ind w:right="0"/>
              <w:rPr>
                <w:b w:val="0"/>
              </w:rPr>
            </w:pPr>
            <w:r w:rsidRPr="007944D7">
              <w:rPr>
                <w:b w:val="0"/>
              </w:rPr>
              <w:t>S4 Öğrencilerin yerel, ulusal ve uluslararası proje ve yarışmalara katılmaları teşvik edilecektir.</w:t>
            </w:r>
          </w:p>
          <w:p w:rsidR="007944D7" w:rsidRPr="007944D7" w:rsidRDefault="007944D7" w:rsidP="007944D7">
            <w:pPr>
              <w:pStyle w:val="TabloGvde"/>
              <w:ind w:right="0"/>
              <w:rPr>
                <w:b w:val="0"/>
              </w:rPr>
            </w:pPr>
            <w:r w:rsidRPr="007944D7">
              <w:rPr>
                <w:b w:val="0"/>
              </w:rPr>
              <w:t>S5 Öğrencilerin ortaokul 5.sınıflarda yabancı dil ağırlıklı eğitim almaları sağlanacaktır.</w:t>
            </w:r>
          </w:p>
        </w:tc>
      </w:tr>
      <w:tr w:rsidR="00584EFB" w:rsidRPr="00506035" w:rsidTr="00584EFB">
        <w:trPr>
          <w:trHeight w:val="967"/>
        </w:trPr>
        <w:tc>
          <w:tcPr>
            <w:cnfStyle w:val="001000000000" w:firstRow="0" w:lastRow="0" w:firstColumn="1" w:lastColumn="0" w:oddVBand="0" w:evenVBand="0" w:oddHBand="0" w:evenHBand="0" w:firstRowFirstColumn="0" w:firstRowLastColumn="0" w:lastRowFirstColumn="0" w:lastRowLastColumn="0"/>
            <w:tcW w:w="2280" w:type="dxa"/>
          </w:tcPr>
          <w:p w:rsidR="00584EFB" w:rsidRPr="00D34DD1" w:rsidRDefault="00584EFB" w:rsidP="00584EFB">
            <w:pPr>
              <w:pStyle w:val="TabloOkulKurum"/>
              <w:numPr>
                <w:ilvl w:val="0"/>
                <w:numId w:val="54"/>
              </w:numPr>
              <w:rPr>
                <w:b/>
              </w:rPr>
            </w:pPr>
            <w:proofErr w:type="spellStart"/>
            <w:r>
              <w:rPr>
                <w:b/>
              </w:rPr>
              <w:t>Amaç</w:t>
            </w:r>
            <w:proofErr w:type="spellEnd"/>
          </w:p>
        </w:tc>
        <w:tc>
          <w:tcPr>
            <w:cnfStyle w:val="000100000000" w:firstRow="0" w:lastRow="0" w:firstColumn="0" w:lastColumn="1" w:oddVBand="0" w:evenVBand="0" w:oddHBand="0" w:evenHBand="0" w:firstRowFirstColumn="0" w:firstRowLastColumn="0" w:lastRowFirstColumn="0" w:lastRowLastColumn="0"/>
            <w:tcW w:w="7075" w:type="dxa"/>
          </w:tcPr>
          <w:p w:rsidR="00584EFB" w:rsidRPr="00402837" w:rsidRDefault="00584EFB" w:rsidP="00C45E06">
            <w:pPr>
              <w:pStyle w:val="TabloGvde"/>
              <w:ind w:right="0"/>
              <w:rPr>
                <w:b w:val="0"/>
              </w:rPr>
            </w:pPr>
            <w:r w:rsidRPr="00402837">
              <w:rPr>
                <w:b w:val="0"/>
              </w:rPr>
              <w:t xml:space="preserve">A3. Ortaokul kademesinde öğrencilerin kaliteli eğitime erişimleri fırsat eşitliği temelinde artırılarak bilişsel, </w:t>
            </w:r>
            <w:proofErr w:type="spellStart"/>
            <w:r w:rsidRPr="00402837">
              <w:rPr>
                <w:b w:val="0"/>
              </w:rPr>
              <w:t>duyuşsal</w:t>
            </w:r>
            <w:proofErr w:type="spellEnd"/>
            <w:r w:rsidRPr="00402837">
              <w:rPr>
                <w:b w:val="0"/>
              </w:rPr>
              <w:t xml:space="preserve"> ve fiziksel olarak çok yönlü gelişimleri sağlanacak ve temel hayat becerilerini edinmiş öğrenciler yetiştirilecektir.</w:t>
            </w:r>
          </w:p>
        </w:tc>
      </w:tr>
      <w:tr w:rsidR="00584EFB" w:rsidRPr="00506035" w:rsidTr="00584EFB">
        <w:trPr>
          <w:cnfStyle w:val="000000100000" w:firstRow="0" w:lastRow="0" w:firstColumn="0" w:lastColumn="0" w:oddVBand="0" w:evenVBand="0" w:oddHBand="1" w:evenHBand="0" w:firstRowFirstColumn="0" w:firstRowLastColumn="0" w:lastRowFirstColumn="0" w:lastRowLastColumn="0"/>
          <w:trHeight w:val="658"/>
        </w:trPr>
        <w:tc>
          <w:tcPr>
            <w:cnfStyle w:val="001000000000" w:firstRow="0" w:lastRow="0" w:firstColumn="1" w:lastColumn="0" w:oddVBand="0" w:evenVBand="0" w:oddHBand="0" w:evenHBand="0" w:firstRowFirstColumn="0" w:firstRowLastColumn="0" w:lastRowFirstColumn="0" w:lastRowLastColumn="0"/>
            <w:tcW w:w="2280" w:type="dxa"/>
          </w:tcPr>
          <w:p w:rsidR="00584EFB" w:rsidRDefault="00584EFB" w:rsidP="00C45E06">
            <w:pPr>
              <w:pStyle w:val="TabloOkulKurum"/>
              <w:ind w:left="470"/>
              <w:rPr>
                <w:b/>
              </w:rPr>
            </w:pPr>
            <w:proofErr w:type="spellStart"/>
            <w:r>
              <w:rPr>
                <w:b/>
              </w:rPr>
              <w:t>Hedef</w:t>
            </w:r>
            <w:proofErr w:type="spellEnd"/>
          </w:p>
        </w:tc>
        <w:tc>
          <w:tcPr>
            <w:cnfStyle w:val="000100000000" w:firstRow="0" w:lastRow="0" w:firstColumn="0" w:lastColumn="1" w:oddVBand="0" w:evenVBand="0" w:oddHBand="0" w:evenHBand="0" w:firstRowFirstColumn="0" w:firstRowLastColumn="0" w:lastRowFirstColumn="0" w:lastRowLastColumn="0"/>
            <w:tcW w:w="7075" w:type="dxa"/>
          </w:tcPr>
          <w:p w:rsidR="00584EFB" w:rsidRPr="00402837" w:rsidRDefault="00584EFB" w:rsidP="00C45E06">
            <w:pPr>
              <w:pStyle w:val="TabloGvde"/>
              <w:ind w:right="0"/>
              <w:rPr>
                <w:b w:val="0"/>
              </w:rPr>
            </w:pPr>
            <w:r w:rsidRPr="00402837">
              <w:rPr>
                <w:b w:val="0"/>
              </w:rPr>
              <w:t>H3. Öğrencilerin bilimsel, kültürel, sanatsal, sportif ve toplum hizmeti alanlarında ders dışı etkinliklere katılım oranı artırılacaktır</w:t>
            </w:r>
            <w:r>
              <w:rPr>
                <w:b w:val="0"/>
              </w:rPr>
              <w:t>.</w:t>
            </w:r>
          </w:p>
        </w:tc>
      </w:tr>
      <w:tr w:rsidR="00584EFB" w:rsidRPr="00506035" w:rsidTr="00584EFB">
        <w:trPr>
          <w:cnfStyle w:val="010000000000" w:firstRow="0" w:lastRow="1" w:firstColumn="0" w:lastColumn="0" w:oddVBand="0" w:evenVBand="0" w:oddHBand="0" w:evenHBand="0" w:firstRowFirstColumn="0" w:firstRowLastColumn="0" w:lastRowFirstColumn="0" w:lastRowLastColumn="0"/>
          <w:trHeight w:val="658"/>
        </w:trPr>
        <w:tc>
          <w:tcPr>
            <w:cnfStyle w:val="001000000000" w:firstRow="0" w:lastRow="0" w:firstColumn="1" w:lastColumn="0" w:oddVBand="0" w:evenVBand="0" w:oddHBand="0" w:evenHBand="0" w:firstRowFirstColumn="0" w:firstRowLastColumn="0" w:lastRowFirstColumn="0" w:lastRowLastColumn="0"/>
            <w:tcW w:w="2280" w:type="dxa"/>
          </w:tcPr>
          <w:p w:rsidR="00584EFB" w:rsidRDefault="00584EFB" w:rsidP="00C45E06">
            <w:pPr>
              <w:pStyle w:val="TabloOkulKurum"/>
              <w:ind w:left="470"/>
              <w:rPr>
                <w:b/>
              </w:rPr>
            </w:pPr>
            <w:proofErr w:type="spellStart"/>
            <w:r>
              <w:rPr>
                <w:b/>
              </w:rPr>
              <w:t>Stratejiler</w:t>
            </w:r>
            <w:proofErr w:type="spellEnd"/>
          </w:p>
        </w:tc>
        <w:tc>
          <w:tcPr>
            <w:cnfStyle w:val="000100000000" w:firstRow="0" w:lastRow="0" w:firstColumn="0" w:lastColumn="1" w:oddVBand="0" w:evenVBand="0" w:oddHBand="0" w:evenHBand="0" w:firstRowFirstColumn="0" w:firstRowLastColumn="0" w:lastRowFirstColumn="0" w:lastRowLastColumn="0"/>
            <w:tcW w:w="7075" w:type="dxa"/>
          </w:tcPr>
          <w:p w:rsidR="00584EFB" w:rsidRPr="00584EFB" w:rsidRDefault="00584EFB" w:rsidP="00584EFB">
            <w:pPr>
              <w:pStyle w:val="TabloGvde"/>
              <w:ind w:right="0"/>
              <w:rPr>
                <w:b w:val="0"/>
              </w:rPr>
            </w:pPr>
            <w:r w:rsidRPr="00584EFB">
              <w:rPr>
                <w:b w:val="0"/>
              </w:rPr>
              <w:t>S1 Her bir öğrencinin bir kulüp faaliyetinde aktif olarak yer alması sağlanarak kulüp faaliyetlerinin etkinliği artırılacaktır.</w:t>
            </w:r>
          </w:p>
          <w:p w:rsidR="00584EFB" w:rsidRPr="00584EFB" w:rsidRDefault="00584EFB" w:rsidP="00584EFB">
            <w:pPr>
              <w:pStyle w:val="TabloGvde"/>
              <w:ind w:right="0"/>
              <w:rPr>
                <w:b w:val="0"/>
              </w:rPr>
            </w:pPr>
            <w:r w:rsidRPr="00584EFB">
              <w:rPr>
                <w:b w:val="0"/>
              </w:rPr>
              <w:t xml:space="preserve">S2 Öğrencilerin seviyelerine uygun olarak toplumsal sorunların çözümüne katkı sağlamak ve farkındalık oluşturmak amacıyla afet ve acil durum, çevre, eğitim, spor, kültür ve turizm, sağlık ve sosyal hizmetler alanlarında toplum hizmeti faaliyetlerine </w:t>
            </w:r>
            <w:r w:rsidRPr="00584EFB">
              <w:rPr>
                <w:b w:val="0"/>
              </w:rPr>
              <w:lastRenderedPageBreak/>
              <w:t>katılımları artırılacaktır.</w:t>
            </w:r>
          </w:p>
          <w:p w:rsidR="00584EFB" w:rsidRPr="00584EFB" w:rsidRDefault="00584EFB" w:rsidP="00584EFB">
            <w:pPr>
              <w:pStyle w:val="TabloGvde"/>
              <w:ind w:right="0"/>
              <w:rPr>
                <w:b w:val="0"/>
              </w:rPr>
            </w:pPr>
            <w:r w:rsidRPr="00584EFB">
              <w:rPr>
                <w:b w:val="0"/>
              </w:rPr>
              <w:t>S3 Okul bünyesinde yarışmalar düzenlenecektir.</w:t>
            </w:r>
          </w:p>
          <w:p w:rsidR="00584EFB" w:rsidRPr="00584EFB" w:rsidRDefault="00584EFB" w:rsidP="00584EFB">
            <w:pPr>
              <w:pStyle w:val="TabloGvde"/>
              <w:ind w:right="0"/>
              <w:rPr>
                <w:b w:val="0"/>
              </w:rPr>
            </w:pPr>
            <w:r w:rsidRPr="00584EFB">
              <w:rPr>
                <w:b w:val="0"/>
              </w:rPr>
              <w:t>S4 Diğer kurum ve kuruluşlarla iş birliği içerisinde yürütülen bilimsel, sosyal, kültürel, sanatsal ve sportif alanlardaki faaliyetler artırılacaktır.</w:t>
            </w:r>
          </w:p>
          <w:p w:rsidR="00584EFB" w:rsidRPr="00584EFB" w:rsidRDefault="00584EFB" w:rsidP="00584EFB">
            <w:pPr>
              <w:pStyle w:val="TabloGvde"/>
              <w:ind w:right="0"/>
              <w:rPr>
                <w:b w:val="0"/>
              </w:rPr>
            </w:pPr>
            <w:r w:rsidRPr="00584EFB">
              <w:rPr>
                <w:b w:val="0"/>
              </w:rPr>
              <w:t>S5 Okul bahçeleri çocukların geleneksel oyunlarla vakit geçirmelerini sağlayacak ve gelişimlerini destekleyecek şekilde etkin olarak kullanılacaktır</w:t>
            </w:r>
          </w:p>
          <w:p w:rsidR="00584EFB" w:rsidRPr="00584EFB" w:rsidRDefault="00584EFB" w:rsidP="00584EFB">
            <w:pPr>
              <w:pStyle w:val="TabloGvde"/>
              <w:ind w:right="0"/>
              <w:rPr>
                <w:b w:val="0"/>
              </w:rPr>
            </w:pPr>
            <w:r w:rsidRPr="00584EFB">
              <w:rPr>
                <w:b w:val="0"/>
              </w:rPr>
              <w:t>S6 Okul bünyesinde etkinlikler düzenlenecektir.</w:t>
            </w:r>
          </w:p>
          <w:p w:rsidR="00584EFB" w:rsidRPr="00584EFB" w:rsidRDefault="00584EFB" w:rsidP="00584EFB">
            <w:pPr>
              <w:pStyle w:val="TabloGvde"/>
              <w:ind w:right="0"/>
              <w:rPr>
                <w:b w:val="0"/>
              </w:rPr>
            </w:pPr>
            <w:r w:rsidRPr="00584EFB">
              <w:rPr>
                <w:b w:val="0"/>
              </w:rPr>
              <w:t>S7 Öğrencilerin yerel, ulusal ve uluslararası proje ve yarışmalara katılmaları teşvik edilecektir.</w:t>
            </w:r>
          </w:p>
          <w:p w:rsidR="00584EFB" w:rsidRPr="00584EFB" w:rsidRDefault="00584EFB" w:rsidP="00584EFB">
            <w:pPr>
              <w:pStyle w:val="TabloGvde"/>
              <w:ind w:right="0"/>
              <w:rPr>
                <w:b w:val="0"/>
              </w:rPr>
            </w:pPr>
            <w:r w:rsidRPr="00584EFB">
              <w:rPr>
                <w:b w:val="0"/>
              </w:rPr>
              <w:t xml:space="preserve">S8 E-okul sisteminde bulunan sosyal etkinlik </w:t>
            </w:r>
            <w:proofErr w:type="gramStart"/>
            <w:r w:rsidRPr="00584EFB">
              <w:rPr>
                <w:b w:val="0"/>
              </w:rPr>
              <w:t>modülünde</w:t>
            </w:r>
            <w:proofErr w:type="gramEnd"/>
            <w:r w:rsidRPr="00584EFB">
              <w:rPr>
                <w:b w:val="0"/>
              </w:rPr>
              <w:t xml:space="preserve"> gerçekleştirilen etkinlikler işlenecektir.</w:t>
            </w:r>
          </w:p>
          <w:p w:rsidR="00584EFB" w:rsidRPr="00584EFB" w:rsidRDefault="00584EFB" w:rsidP="00584EFB">
            <w:pPr>
              <w:pStyle w:val="TabloGvde"/>
              <w:ind w:right="0"/>
              <w:rPr>
                <w:b w:val="0"/>
              </w:rPr>
            </w:pPr>
            <w:r w:rsidRPr="00584EFB">
              <w:rPr>
                <w:b w:val="0"/>
              </w:rPr>
              <w:t>S9 Okul bahçeleri geleneksel çocuk oyunlarına yönelik düzenlenecektir.</w:t>
            </w:r>
          </w:p>
          <w:p w:rsidR="00584EFB" w:rsidRPr="00584EFB" w:rsidRDefault="00584EFB" w:rsidP="00584EFB">
            <w:pPr>
              <w:pStyle w:val="TabloGvde"/>
              <w:ind w:right="0"/>
              <w:rPr>
                <w:b w:val="0"/>
              </w:rPr>
            </w:pPr>
            <w:r w:rsidRPr="00584EFB">
              <w:rPr>
                <w:b w:val="0"/>
              </w:rPr>
              <w:t>S10 Öğrenci seviyesine ve öğretim programı kazanımlarına uygun olarak geleneksel çocuk oyunları ders içi etkinliklerde kullanılacaktır.</w:t>
            </w:r>
          </w:p>
          <w:p w:rsidR="00584EFB" w:rsidRPr="00402837" w:rsidRDefault="00584EFB" w:rsidP="00584EFB">
            <w:pPr>
              <w:pStyle w:val="TabloGvde"/>
              <w:ind w:right="0"/>
              <w:rPr>
                <w:b w:val="0"/>
              </w:rPr>
            </w:pPr>
            <w:r w:rsidRPr="00584EFB">
              <w:rPr>
                <w:b w:val="0"/>
              </w:rPr>
              <w:t>S11 Eğitim- öğretim yılı içerisinde okullarda geleneksel çocuk oyunları şenliği yapılacaktır</w:t>
            </w:r>
          </w:p>
        </w:tc>
      </w:tr>
    </w:tbl>
    <w:p w:rsidR="007944D7" w:rsidRDefault="007944D7" w:rsidP="007944D7">
      <w:pPr>
        <w:tabs>
          <w:tab w:val="left" w:pos="1563"/>
        </w:tabs>
        <w:jc w:val="both"/>
      </w:pPr>
    </w:p>
    <w:p w:rsidR="007944D7" w:rsidRDefault="007944D7" w:rsidP="007944D7">
      <w:pPr>
        <w:tabs>
          <w:tab w:val="left" w:pos="1563"/>
        </w:tabs>
        <w:jc w:val="both"/>
      </w:pPr>
    </w:p>
    <w:tbl>
      <w:tblPr>
        <w:tblStyle w:val="AkListe-Vurgu3"/>
        <w:tblW w:w="9355" w:type="dxa"/>
        <w:tblInd w:w="1101" w:type="dxa"/>
        <w:tblLayout w:type="fixed"/>
        <w:tblLook w:val="01E0" w:firstRow="1" w:lastRow="1" w:firstColumn="1" w:lastColumn="1" w:noHBand="0" w:noVBand="0"/>
      </w:tblPr>
      <w:tblGrid>
        <w:gridCol w:w="1842"/>
        <w:gridCol w:w="7513"/>
      </w:tblGrid>
      <w:tr w:rsidR="00584EFB" w:rsidRPr="0015704C" w:rsidTr="00C45E06">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9355" w:type="dxa"/>
            <w:gridSpan w:val="2"/>
          </w:tcPr>
          <w:p w:rsidR="00584EFB" w:rsidRPr="00D34DD1" w:rsidRDefault="00584EFB" w:rsidP="00C45E06">
            <w:pPr>
              <w:pStyle w:val="TabloTema"/>
              <w:rPr>
                <w:b/>
                <w:color w:val="auto"/>
              </w:rPr>
            </w:pPr>
            <w:r w:rsidRPr="00D34DD1">
              <w:rPr>
                <w:b/>
                <w:color w:val="auto"/>
              </w:rPr>
              <w:t>TEMA:</w:t>
            </w:r>
            <w:r w:rsidRPr="00D34DD1">
              <w:rPr>
                <w:b/>
                <w:color w:val="auto"/>
                <w:spacing w:val="-3"/>
              </w:rPr>
              <w:t xml:space="preserve"> </w:t>
            </w:r>
            <w:r>
              <w:rPr>
                <w:b/>
                <w:color w:val="auto"/>
              </w:rPr>
              <w:t>Kurumsal Kapasite</w:t>
            </w:r>
          </w:p>
        </w:tc>
      </w:tr>
      <w:tr w:rsidR="00584EFB" w:rsidRPr="0015704C" w:rsidTr="00C45E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842" w:type="dxa"/>
          </w:tcPr>
          <w:p w:rsidR="00584EFB" w:rsidRPr="00D34DD1" w:rsidRDefault="00584EFB" w:rsidP="00584EFB">
            <w:pPr>
              <w:pStyle w:val="TabloOkulKurum"/>
              <w:numPr>
                <w:ilvl w:val="0"/>
                <w:numId w:val="54"/>
              </w:numPr>
              <w:rPr>
                <w:b/>
              </w:rPr>
            </w:pPr>
            <w:proofErr w:type="spellStart"/>
            <w:r w:rsidRPr="00D34DD1">
              <w:rPr>
                <w:b/>
              </w:rPr>
              <w:t>Amaç</w:t>
            </w:r>
            <w:proofErr w:type="spellEnd"/>
          </w:p>
        </w:tc>
        <w:tc>
          <w:tcPr>
            <w:cnfStyle w:val="000100000000" w:firstRow="0" w:lastRow="0" w:firstColumn="0" w:lastColumn="1" w:oddVBand="0" w:evenVBand="0" w:oddHBand="0" w:evenHBand="0" w:firstRowFirstColumn="0" w:firstRowLastColumn="0" w:lastRowFirstColumn="0" w:lastRowLastColumn="0"/>
            <w:tcW w:w="7513" w:type="dxa"/>
          </w:tcPr>
          <w:p w:rsidR="00584EFB" w:rsidRPr="00402837" w:rsidRDefault="00584EFB" w:rsidP="00C45E06">
            <w:pPr>
              <w:pStyle w:val="TabloGvde"/>
              <w:ind w:right="0"/>
              <w:rPr>
                <w:b w:val="0"/>
              </w:rPr>
            </w:pPr>
            <w:r w:rsidRPr="00402837">
              <w:rPr>
                <w:b w:val="0"/>
              </w:rPr>
              <w:t>A4. Eğitim ortamlarının fiziki imkânları geliştirilecektir.</w:t>
            </w:r>
          </w:p>
        </w:tc>
      </w:tr>
      <w:tr w:rsidR="00584EFB" w:rsidRPr="0015704C" w:rsidTr="00C45E06">
        <w:trPr>
          <w:trHeight w:val="542"/>
        </w:trPr>
        <w:tc>
          <w:tcPr>
            <w:cnfStyle w:val="001000000000" w:firstRow="0" w:lastRow="0" w:firstColumn="1" w:lastColumn="0" w:oddVBand="0" w:evenVBand="0" w:oddHBand="0" w:evenHBand="0" w:firstRowFirstColumn="0" w:firstRowLastColumn="0" w:lastRowFirstColumn="0" w:lastRowLastColumn="0"/>
            <w:tcW w:w="1842" w:type="dxa"/>
          </w:tcPr>
          <w:p w:rsidR="00584EFB" w:rsidRPr="00D34DD1" w:rsidRDefault="00584EFB" w:rsidP="00C45E06">
            <w:pPr>
              <w:pStyle w:val="TabloOkulKurum"/>
              <w:ind w:left="470"/>
              <w:rPr>
                <w:b/>
              </w:rPr>
            </w:pPr>
            <w:proofErr w:type="spellStart"/>
            <w:r>
              <w:rPr>
                <w:b/>
              </w:rPr>
              <w:t>Hedef</w:t>
            </w:r>
            <w:proofErr w:type="spellEnd"/>
          </w:p>
        </w:tc>
        <w:tc>
          <w:tcPr>
            <w:cnfStyle w:val="000100000000" w:firstRow="0" w:lastRow="0" w:firstColumn="0" w:lastColumn="1" w:oddVBand="0" w:evenVBand="0" w:oddHBand="0" w:evenHBand="0" w:firstRowFirstColumn="0" w:firstRowLastColumn="0" w:lastRowFirstColumn="0" w:lastRowLastColumn="0"/>
            <w:tcW w:w="7513" w:type="dxa"/>
          </w:tcPr>
          <w:p w:rsidR="00584EFB" w:rsidRPr="00F92901" w:rsidRDefault="00584EFB" w:rsidP="00C45E06">
            <w:pPr>
              <w:pStyle w:val="TabloGvde"/>
              <w:ind w:right="0"/>
              <w:rPr>
                <w:b w:val="0"/>
              </w:rPr>
            </w:pPr>
            <w:r w:rsidRPr="00F92901">
              <w:rPr>
                <w:b w:val="0"/>
              </w:rPr>
              <w:t>H4.Temel eğitimde okulların niteliğini arttıracak uygulamalara ve çalışmalara yer verilmesi sağlanacaktır.</w:t>
            </w:r>
          </w:p>
        </w:tc>
      </w:tr>
      <w:tr w:rsidR="00584EFB" w:rsidRPr="0015704C" w:rsidTr="00C45E06">
        <w:trPr>
          <w:cnfStyle w:val="000000100000" w:firstRow="0" w:lastRow="0" w:firstColumn="0" w:lastColumn="0" w:oddVBand="0" w:evenVBand="0" w:oddHBand="1" w:evenHBand="0" w:firstRowFirstColumn="0" w:firstRowLastColumn="0" w:lastRowFirstColumn="0" w:lastRowLastColumn="0"/>
          <w:trHeight w:val="542"/>
        </w:trPr>
        <w:tc>
          <w:tcPr>
            <w:cnfStyle w:val="001000000000" w:firstRow="0" w:lastRow="0" w:firstColumn="1" w:lastColumn="0" w:oddVBand="0" w:evenVBand="0" w:oddHBand="0" w:evenHBand="0" w:firstRowFirstColumn="0" w:firstRowLastColumn="0" w:lastRowFirstColumn="0" w:lastRowLastColumn="0"/>
            <w:tcW w:w="1842" w:type="dxa"/>
          </w:tcPr>
          <w:p w:rsidR="00584EFB" w:rsidRDefault="00584EFB" w:rsidP="00C45E06">
            <w:pPr>
              <w:pStyle w:val="TabloOkulKurum"/>
              <w:ind w:left="470"/>
              <w:rPr>
                <w:b/>
              </w:rPr>
            </w:pPr>
            <w:proofErr w:type="spellStart"/>
            <w:r>
              <w:rPr>
                <w:b/>
              </w:rPr>
              <w:t>Stratejiler</w:t>
            </w:r>
            <w:proofErr w:type="spellEnd"/>
          </w:p>
        </w:tc>
        <w:tc>
          <w:tcPr>
            <w:cnfStyle w:val="000100000000" w:firstRow="0" w:lastRow="0" w:firstColumn="0" w:lastColumn="1" w:oddVBand="0" w:evenVBand="0" w:oddHBand="0" w:evenHBand="0" w:firstRowFirstColumn="0" w:firstRowLastColumn="0" w:lastRowFirstColumn="0" w:lastRowLastColumn="0"/>
            <w:tcW w:w="7513" w:type="dxa"/>
          </w:tcPr>
          <w:p w:rsidR="00584EFB" w:rsidRPr="00F92901" w:rsidRDefault="00584EFB" w:rsidP="00C45E06">
            <w:pPr>
              <w:pStyle w:val="TabloGvde"/>
              <w:ind w:right="0"/>
              <w:rPr>
                <w:b w:val="0"/>
              </w:rPr>
            </w:pPr>
            <w:r>
              <w:t>S</w:t>
            </w:r>
            <w:r w:rsidRPr="0067070E">
              <w:t>1</w:t>
            </w:r>
            <w:r>
              <w:t xml:space="preserve"> Fiziki </w:t>
            </w:r>
            <w:r w:rsidRPr="0067070E">
              <w:t>mekânların (derslikler, spor salon</w:t>
            </w:r>
            <w:r>
              <w:t xml:space="preserve">u, kütüphaneler, atölyeler vb.) iyileştirilmesi </w:t>
            </w:r>
            <w:r w:rsidRPr="0067070E">
              <w:t>için kamu idareleri, belediyeler ve işverenlerle iş birlikleri yapılacaktır.</w:t>
            </w:r>
          </w:p>
        </w:tc>
      </w:tr>
      <w:tr w:rsidR="00584EFB" w:rsidRPr="0015704C" w:rsidTr="00C45E06">
        <w:trPr>
          <w:trHeight w:val="552"/>
        </w:trPr>
        <w:tc>
          <w:tcPr>
            <w:cnfStyle w:val="001000000000" w:firstRow="0" w:lastRow="0" w:firstColumn="1" w:lastColumn="0" w:oddVBand="0" w:evenVBand="0" w:oddHBand="0" w:evenHBand="0" w:firstRowFirstColumn="0" w:firstRowLastColumn="0" w:lastRowFirstColumn="0" w:lastRowLastColumn="0"/>
            <w:tcW w:w="1842" w:type="dxa"/>
          </w:tcPr>
          <w:p w:rsidR="00584EFB" w:rsidRPr="00D34DD1" w:rsidRDefault="00584EFB" w:rsidP="00584EFB">
            <w:pPr>
              <w:pStyle w:val="TabloOkulKurum"/>
              <w:numPr>
                <w:ilvl w:val="0"/>
                <w:numId w:val="54"/>
              </w:numPr>
              <w:rPr>
                <w:b/>
              </w:rPr>
            </w:pPr>
            <w:proofErr w:type="spellStart"/>
            <w:r>
              <w:rPr>
                <w:b/>
              </w:rPr>
              <w:t>Amaç</w:t>
            </w:r>
            <w:proofErr w:type="spellEnd"/>
          </w:p>
        </w:tc>
        <w:tc>
          <w:tcPr>
            <w:cnfStyle w:val="000100000000" w:firstRow="0" w:lastRow="0" w:firstColumn="0" w:lastColumn="1" w:oddVBand="0" w:evenVBand="0" w:oddHBand="0" w:evenHBand="0" w:firstRowFirstColumn="0" w:firstRowLastColumn="0" w:lastRowFirstColumn="0" w:lastRowLastColumn="0"/>
            <w:tcW w:w="7513" w:type="dxa"/>
          </w:tcPr>
          <w:p w:rsidR="00584EFB" w:rsidRPr="00402837" w:rsidRDefault="00584EFB" w:rsidP="00C45E06">
            <w:pPr>
              <w:pStyle w:val="TabloGvde"/>
              <w:ind w:right="0"/>
              <w:rPr>
                <w:b w:val="0"/>
              </w:rPr>
            </w:pPr>
            <w:r w:rsidRPr="00402837">
              <w:rPr>
                <w:b w:val="0"/>
              </w:rPr>
              <w:t>A5. Okulun eğitimin temel ilkeleri doğrultusunda niteliğini arttırmak amacıyla kurumsal kapasite geliştirilecektir.</w:t>
            </w:r>
          </w:p>
        </w:tc>
      </w:tr>
      <w:tr w:rsidR="00584EFB" w:rsidRPr="0015704C" w:rsidTr="00466D57">
        <w:trPr>
          <w:cnfStyle w:val="000000100000" w:firstRow="0" w:lastRow="0" w:firstColumn="0" w:lastColumn="0" w:oddVBand="0" w:evenVBand="0" w:oddHBand="1" w:evenHBand="0" w:firstRowFirstColumn="0" w:firstRowLastColumn="0" w:lastRowFirstColumn="0" w:lastRowLastColumn="0"/>
          <w:trHeight w:val="629"/>
        </w:trPr>
        <w:tc>
          <w:tcPr>
            <w:cnfStyle w:val="001000000000" w:firstRow="0" w:lastRow="0" w:firstColumn="1" w:lastColumn="0" w:oddVBand="0" w:evenVBand="0" w:oddHBand="0" w:evenHBand="0" w:firstRowFirstColumn="0" w:firstRowLastColumn="0" w:lastRowFirstColumn="0" w:lastRowLastColumn="0"/>
            <w:tcW w:w="1842" w:type="dxa"/>
          </w:tcPr>
          <w:p w:rsidR="00584EFB" w:rsidRDefault="00584EFB" w:rsidP="00C45E06">
            <w:pPr>
              <w:pStyle w:val="TabloOkulKurum"/>
              <w:ind w:left="470"/>
              <w:rPr>
                <w:b/>
              </w:rPr>
            </w:pPr>
            <w:proofErr w:type="spellStart"/>
            <w:r>
              <w:rPr>
                <w:b/>
              </w:rPr>
              <w:t>Hedef</w:t>
            </w:r>
            <w:proofErr w:type="spellEnd"/>
          </w:p>
        </w:tc>
        <w:tc>
          <w:tcPr>
            <w:cnfStyle w:val="000100000000" w:firstRow="0" w:lastRow="0" w:firstColumn="0" w:lastColumn="1" w:oddVBand="0" w:evenVBand="0" w:oddHBand="0" w:evenHBand="0" w:firstRowFirstColumn="0" w:firstRowLastColumn="0" w:lastRowFirstColumn="0" w:lastRowLastColumn="0"/>
            <w:tcW w:w="7513" w:type="dxa"/>
          </w:tcPr>
          <w:p w:rsidR="00584EFB" w:rsidRPr="00F92901" w:rsidRDefault="00584EFB" w:rsidP="00C45E06">
            <w:pPr>
              <w:pStyle w:val="TabloGvde"/>
              <w:ind w:right="0"/>
              <w:rPr>
                <w:b w:val="0"/>
              </w:rPr>
            </w:pPr>
            <w:r w:rsidRPr="00F92901">
              <w:rPr>
                <w:b w:val="0"/>
              </w:rPr>
              <w:t>H5. Eğitim ve öğretimin sağlıklı ve güvenli bir ortamda gerçekleştirilmesi için okul sağlığı ve güvenliği geliştirilecektir.</w:t>
            </w:r>
          </w:p>
        </w:tc>
      </w:tr>
      <w:tr w:rsidR="00584EFB" w:rsidRPr="0015704C" w:rsidTr="00C45E06">
        <w:trPr>
          <w:trHeight w:val="692"/>
        </w:trPr>
        <w:tc>
          <w:tcPr>
            <w:cnfStyle w:val="001000000000" w:firstRow="0" w:lastRow="0" w:firstColumn="1" w:lastColumn="0" w:oddVBand="0" w:evenVBand="0" w:oddHBand="0" w:evenHBand="0" w:firstRowFirstColumn="0" w:firstRowLastColumn="0" w:lastRowFirstColumn="0" w:lastRowLastColumn="0"/>
            <w:tcW w:w="1842" w:type="dxa"/>
          </w:tcPr>
          <w:p w:rsidR="00584EFB" w:rsidRDefault="00584EFB" w:rsidP="00C45E06">
            <w:pPr>
              <w:pStyle w:val="TabloOkulKurum"/>
              <w:ind w:left="470"/>
              <w:rPr>
                <w:b/>
              </w:rPr>
            </w:pPr>
            <w:proofErr w:type="spellStart"/>
            <w:r>
              <w:rPr>
                <w:b/>
              </w:rPr>
              <w:t>Stratejiler</w:t>
            </w:r>
            <w:proofErr w:type="spellEnd"/>
          </w:p>
        </w:tc>
        <w:tc>
          <w:tcPr>
            <w:cnfStyle w:val="000100000000" w:firstRow="0" w:lastRow="0" w:firstColumn="0" w:lastColumn="1" w:oddVBand="0" w:evenVBand="0" w:oddHBand="0" w:evenHBand="0" w:firstRowFirstColumn="0" w:firstRowLastColumn="0" w:lastRowFirstColumn="0" w:lastRowLastColumn="0"/>
            <w:tcW w:w="7513" w:type="dxa"/>
          </w:tcPr>
          <w:p w:rsidR="00584EFB" w:rsidRPr="00584EFB" w:rsidRDefault="00584EFB" w:rsidP="00584EFB">
            <w:pPr>
              <w:pStyle w:val="TabloGvde"/>
              <w:tabs>
                <w:tab w:val="left" w:pos="7297"/>
              </w:tabs>
              <w:ind w:right="-108"/>
              <w:rPr>
                <w:b w:val="0"/>
              </w:rPr>
            </w:pPr>
            <w:r w:rsidRPr="00584EFB">
              <w:rPr>
                <w:b w:val="0"/>
              </w:rPr>
              <w:t>S1 Eğitim ortamları iş sağlığı ve güvenliği yönergesine uygun hâle getirilecektir.</w:t>
            </w:r>
          </w:p>
          <w:p w:rsidR="00584EFB" w:rsidRPr="00584EFB" w:rsidRDefault="00584EFB" w:rsidP="00584EFB">
            <w:pPr>
              <w:pStyle w:val="TabloGvde"/>
              <w:tabs>
                <w:tab w:val="left" w:pos="7297"/>
              </w:tabs>
              <w:ind w:right="-108"/>
              <w:rPr>
                <w:b w:val="0"/>
              </w:rPr>
            </w:pPr>
            <w:r w:rsidRPr="00584EFB">
              <w:rPr>
                <w:b w:val="0"/>
              </w:rPr>
              <w:t xml:space="preserve">S2 Öğrenci, öğretmen ve velilerde farkındalık oluşturmak için bağımlılıkla mücadele, akran zorbalığı, siber zorbalık, sağlıklı beslenme ve </w:t>
            </w:r>
            <w:proofErr w:type="spellStart"/>
            <w:r w:rsidRPr="00584EFB">
              <w:rPr>
                <w:b w:val="0"/>
              </w:rPr>
              <w:t>obezite</w:t>
            </w:r>
            <w:proofErr w:type="spellEnd"/>
            <w:r w:rsidRPr="00584EFB">
              <w:rPr>
                <w:b w:val="0"/>
              </w:rPr>
              <w:t xml:space="preserve">, </w:t>
            </w:r>
            <w:proofErr w:type="gramStart"/>
            <w:r w:rsidRPr="00584EFB">
              <w:rPr>
                <w:b w:val="0"/>
              </w:rPr>
              <w:t>hijyen</w:t>
            </w:r>
            <w:proofErr w:type="gramEnd"/>
            <w:r w:rsidRPr="00584EFB">
              <w:rPr>
                <w:b w:val="0"/>
              </w:rPr>
              <w:t>, bulaşıcı hastalıklar ve gıda güvenliği gibi konularda alan uzmanl</w:t>
            </w:r>
            <w:r>
              <w:rPr>
                <w:b w:val="0"/>
              </w:rPr>
              <w:t xml:space="preserve">arı ile iş birliğinde eğitimler </w:t>
            </w:r>
            <w:r w:rsidRPr="00584EFB">
              <w:rPr>
                <w:b w:val="0"/>
              </w:rPr>
              <w:t>düzenlenecektir.</w:t>
            </w:r>
          </w:p>
          <w:p w:rsidR="00584EFB" w:rsidRPr="00584EFB" w:rsidRDefault="00584EFB" w:rsidP="00584EFB">
            <w:pPr>
              <w:pStyle w:val="TabloGvde"/>
              <w:tabs>
                <w:tab w:val="left" w:pos="7297"/>
              </w:tabs>
              <w:ind w:right="-108"/>
              <w:rPr>
                <w:b w:val="0"/>
              </w:rPr>
            </w:pPr>
            <w:r w:rsidRPr="00584EFB">
              <w:rPr>
                <w:b w:val="0"/>
              </w:rPr>
              <w:t xml:space="preserve">S3 Doğa, insan ve teknoloji kaynaklı (deprem, sel, heyelan, yangın, çığ ve salgın hastalıklar vd.) afetlere karşı gerekli tedbirlerin alınması için çalışmalar yapılacaktır. </w:t>
            </w:r>
          </w:p>
          <w:p w:rsidR="00584EFB" w:rsidRPr="00584EFB" w:rsidRDefault="00584EFB" w:rsidP="00584EFB">
            <w:pPr>
              <w:pStyle w:val="TabloGvde"/>
              <w:tabs>
                <w:tab w:val="left" w:pos="7297"/>
              </w:tabs>
              <w:ind w:right="-108"/>
              <w:rPr>
                <w:b w:val="0"/>
              </w:rPr>
            </w:pPr>
            <w:r w:rsidRPr="00584EFB">
              <w:rPr>
                <w:b w:val="0"/>
              </w:rPr>
              <w:t>S4 Doğa, insan ve teknoloji kaynaklı (deprem, sel, heyelan, yangın, çığ ve salgın hastalıklar vd.) konularında alan uzmanları ile iş birliğinde öğretmen ve öğrencilere farkındalık eğitimleri verilecektir.</w:t>
            </w:r>
          </w:p>
          <w:p w:rsidR="00584EFB" w:rsidRPr="00584EFB" w:rsidRDefault="00584EFB" w:rsidP="00584EFB">
            <w:pPr>
              <w:pStyle w:val="TabloGvde"/>
              <w:tabs>
                <w:tab w:val="left" w:pos="7297"/>
              </w:tabs>
              <w:ind w:right="-108"/>
              <w:rPr>
                <w:b w:val="0"/>
              </w:rPr>
            </w:pPr>
            <w:r w:rsidRPr="00584EFB">
              <w:rPr>
                <w:b w:val="0"/>
              </w:rPr>
              <w:t>S5 Okulun afet ve acil durum eylem planının güncel tutulması sağlanacaktır.</w:t>
            </w:r>
          </w:p>
          <w:p w:rsidR="00584EFB" w:rsidRPr="00F92901" w:rsidRDefault="00584EFB" w:rsidP="00584EFB">
            <w:pPr>
              <w:pStyle w:val="TabloGvde"/>
              <w:tabs>
                <w:tab w:val="left" w:pos="7297"/>
              </w:tabs>
              <w:ind w:right="-108"/>
              <w:rPr>
                <w:b w:val="0"/>
              </w:rPr>
            </w:pPr>
            <w:r w:rsidRPr="00584EFB">
              <w:rPr>
                <w:b w:val="0"/>
              </w:rPr>
              <w:t>S6 Afet ve acil durum tatbikatları düzenlenecektir.</w:t>
            </w:r>
          </w:p>
        </w:tc>
      </w:tr>
      <w:tr w:rsidR="00584EFB" w:rsidRPr="0015704C" w:rsidTr="00466D57">
        <w:trPr>
          <w:cnfStyle w:val="000000100000" w:firstRow="0" w:lastRow="0" w:firstColumn="0" w:lastColumn="0" w:oddVBand="0" w:evenVBand="0" w:oddHBand="1" w:evenHBand="0" w:firstRowFirstColumn="0" w:firstRowLastColumn="0" w:lastRowFirstColumn="0" w:lastRowLastColumn="0"/>
          <w:trHeight w:val="393"/>
        </w:trPr>
        <w:tc>
          <w:tcPr>
            <w:cnfStyle w:val="001000000000" w:firstRow="0" w:lastRow="0" w:firstColumn="1" w:lastColumn="0" w:oddVBand="0" w:evenVBand="0" w:oddHBand="0" w:evenHBand="0" w:firstRowFirstColumn="0" w:firstRowLastColumn="0" w:lastRowFirstColumn="0" w:lastRowLastColumn="0"/>
            <w:tcW w:w="1842" w:type="dxa"/>
          </w:tcPr>
          <w:p w:rsidR="00584EFB" w:rsidRDefault="00584EFB" w:rsidP="00584EFB">
            <w:pPr>
              <w:pStyle w:val="TabloOkulKurum"/>
              <w:numPr>
                <w:ilvl w:val="0"/>
                <w:numId w:val="54"/>
              </w:numPr>
              <w:rPr>
                <w:b/>
              </w:rPr>
            </w:pPr>
            <w:proofErr w:type="spellStart"/>
            <w:r>
              <w:rPr>
                <w:b/>
              </w:rPr>
              <w:t>Amaç</w:t>
            </w:r>
            <w:proofErr w:type="spellEnd"/>
          </w:p>
        </w:tc>
        <w:tc>
          <w:tcPr>
            <w:cnfStyle w:val="000100000000" w:firstRow="0" w:lastRow="0" w:firstColumn="0" w:lastColumn="1" w:oddVBand="0" w:evenVBand="0" w:oddHBand="0" w:evenHBand="0" w:firstRowFirstColumn="0" w:firstRowLastColumn="0" w:lastRowFirstColumn="0" w:lastRowLastColumn="0"/>
            <w:tcW w:w="7513" w:type="dxa"/>
          </w:tcPr>
          <w:p w:rsidR="00584EFB" w:rsidRPr="00F92901" w:rsidRDefault="00584EFB" w:rsidP="00C45E06">
            <w:pPr>
              <w:pStyle w:val="TabloGvde"/>
              <w:ind w:right="0"/>
              <w:rPr>
                <w:b w:val="0"/>
              </w:rPr>
            </w:pPr>
            <w:r w:rsidRPr="00F92901">
              <w:rPr>
                <w:b w:val="0"/>
              </w:rPr>
              <w:t>A6. Eğitim ve öğretimin niteliğinin geliştirilmesini sağlanacaktır.</w:t>
            </w:r>
          </w:p>
        </w:tc>
      </w:tr>
      <w:tr w:rsidR="00584EFB" w:rsidRPr="0015704C" w:rsidTr="00466D57">
        <w:trPr>
          <w:trHeight w:val="399"/>
        </w:trPr>
        <w:tc>
          <w:tcPr>
            <w:cnfStyle w:val="001000000000" w:firstRow="0" w:lastRow="0" w:firstColumn="1" w:lastColumn="0" w:oddVBand="0" w:evenVBand="0" w:oddHBand="0" w:evenHBand="0" w:firstRowFirstColumn="0" w:firstRowLastColumn="0" w:lastRowFirstColumn="0" w:lastRowLastColumn="0"/>
            <w:tcW w:w="1842" w:type="dxa"/>
          </w:tcPr>
          <w:p w:rsidR="00584EFB" w:rsidRDefault="00584EFB" w:rsidP="00C45E06">
            <w:pPr>
              <w:pStyle w:val="TabloOkulKurum"/>
              <w:ind w:left="470"/>
              <w:rPr>
                <w:b/>
              </w:rPr>
            </w:pPr>
            <w:proofErr w:type="spellStart"/>
            <w:r>
              <w:rPr>
                <w:b/>
              </w:rPr>
              <w:t>Hedef</w:t>
            </w:r>
            <w:proofErr w:type="spellEnd"/>
          </w:p>
        </w:tc>
        <w:tc>
          <w:tcPr>
            <w:cnfStyle w:val="000100000000" w:firstRow="0" w:lastRow="0" w:firstColumn="0" w:lastColumn="1" w:oddVBand="0" w:evenVBand="0" w:oddHBand="0" w:evenHBand="0" w:firstRowFirstColumn="0" w:firstRowLastColumn="0" w:lastRowFirstColumn="0" w:lastRowLastColumn="0"/>
            <w:tcW w:w="7513" w:type="dxa"/>
          </w:tcPr>
          <w:p w:rsidR="00584EFB" w:rsidRPr="00F92901" w:rsidRDefault="00584EFB" w:rsidP="00C45E06">
            <w:pPr>
              <w:pStyle w:val="TabloGvde"/>
              <w:ind w:right="0"/>
              <w:rPr>
                <w:b w:val="0"/>
              </w:rPr>
            </w:pPr>
            <w:r w:rsidRPr="00F92901">
              <w:rPr>
                <w:b w:val="0"/>
              </w:rPr>
              <w:t>H6. Kurum personelinin mesleki gelişimlerinin artırılması sağlanacaktır.</w:t>
            </w:r>
          </w:p>
        </w:tc>
      </w:tr>
      <w:tr w:rsidR="00584EFB" w:rsidRPr="0015704C" w:rsidTr="00466D57">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1842" w:type="dxa"/>
          </w:tcPr>
          <w:p w:rsidR="00584EFB" w:rsidRDefault="00584EFB" w:rsidP="00C45E06">
            <w:pPr>
              <w:pStyle w:val="TabloOkulKurum"/>
              <w:ind w:left="470"/>
              <w:rPr>
                <w:b/>
              </w:rPr>
            </w:pPr>
            <w:proofErr w:type="spellStart"/>
            <w:r>
              <w:rPr>
                <w:b/>
              </w:rPr>
              <w:t>Stratejiler</w:t>
            </w:r>
            <w:proofErr w:type="spellEnd"/>
          </w:p>
        </w:tc>
        <w:tc>
          <w:tcPr>
            <w:cnfStyle w:val="000100000000" w:firstRow="0" w:lastRow="0" w:firstColumn="0" w:lastColumn="1" w:oddVBand="0" w:evenVBand="0" w:oddHBand="0" w:evenHBand="0" w:firstRowFirstColumn="0" w:firstRowLastColumn="0" w:lastRowFirstColumn="0" w:lastRowLastColumn="0"/>
            <w:tcW w:w="7513" w:type="dxa"/>
          </w:tcPr>
          <w:p w:rsidR="00584EFB" w:rsidRPr="00584EFB" w:rsidRDefault="00584EFB" w:rsidP="00584EFB">
            <w:pPr>
              <w:pStyle w:val="TabloGvde"/>
              <w:ind w:right="-108"/>
              <w:rPr>
                <w:b w:val="0"/>
              </w:rPr>
            </w:pPr>
            <w:r w:rsidRPr="00584EFB">
              <w:rPr>
                <w:b w:val="0"/>
              </w:rPr>
              <w:t>S1Okul yöneticilerinin ve öğretmenlerin mesleki gelişim ihtiyaçları tespit edilerek bu ihtiyaçları gidermeye yönelik bir mesleki gelişim planı hazırlanacaktır.</w:t>
            </w:r>
          </w:p>
          <w:p w:rsidR="00584EFB" w:rsidRPr="00584EFB" w:rsidRDefault="00584EFB" w:rsidP="00584EFB">
            <w:pPr>
              <w:pStyle w:val="TabloGvde"/>
              <w:ind w:right="-108"/>
              <w:rPr>
                <w:b w:val="0"/>
              </w:rPr>
            </w:pPr>
            <w:r w:rsidRPr="00584EFB">
              <w:rPr>
                <w:b w:val="0"/>
              </w:rPr>
              <w:t>S2 Bakanlık, diğer kurum ve kuruluşlarla yapılan iş birlikleri kapsamında yardımcı personelin görev alanı ile ilgili iş başı eğitim almaları sağlanacaktır.</w:t>
            </w:r>
          </w:p>
          <w:p w:rsidR="00584EFB" w:rsidRPr="00584EFB" w:rsidRDefault="00584EFB" w:rsidP="00584EFB">
            <w:pPr>
              <w:pStyle w:val="TabloGvde"/>
              <w:ind w:right="-108"/>
              <w:rPr>
                <w:b w:val="0"/>
              </w:rPr>
            </w:pPr>
            <w:r w:rsidRPr="00584EFB">
              <w:rPr>
                <w:b w:val="0"/>
              </w:rPr>
              <w:t>S3 Okul öğretmenlerinin alanlarında mesleki gelişimlerini ve öğretmenlik yeterliklerini geliştirmek için mahalli ve merkezi düzeyde eğitim almaları sağlanacaktır.</w:t>
            </w:r>
          </w:p>
          <w:p w:rsidR="00584EFB" w:rsidRPr="00584EFB" w:rsidRDefault="00584EFB" w:rsidP="00584EFB">
            <w:pPr>
              <w:pStyle w:val="TabloGvde"/>
              <w:ind w:right="-108"/>
              <w:rPr>
                <w:b w:val="0"/>
              </w:rPr>
            </w:pPr>
            <w:r w:rsidRPr="00584EFB">
              <w:rPr>
                <w:b w:val="0"/>
              </w:rPr>
              <w:t>S4 Okul yöneticilerinin ve öğretmenlerin dijital platformlar aracılığıyla verilen eğitimlere katılmaları teşvik edilecektir.</w:t>
            </w:r>
          </w:p>
          <w:p w:rsidR="00584EFB" w:rsidRPr="00F92901" w:rsidRDefault="00584EFB" w:rsidP="00584EFB">
            <w:pPr>
              <w:pStyle w:val="TabloGvde"/>
              <w:ind w:right="-108"/>
              <w:rPr>
                <w:b w:val="0"/>
              </w:rPr>
            </w:pPr>
            <w:r w:rsidRPr="00584EFB">
              <w:rPr>
                <w:b w:val="0"/>
              </w:rPr>
              <w:t xml:space="preserve">S5 Okul personelinin </w:t>
            </w:r>
            <w:proofErr w:type="gramStart"/>
            <w:r w:rsidRPr="00584EFB">
              <w:rPr>
                <w:b w:val="0"/>
              </w:rPr>
              <w:t>motivasyon</w:t>
            </w:r>
            <w:proofErr w:type="gramEnd"/>
            <w:r w:rsidRPr="00584EFB">
              <w:rPr>
                <w:b w:val="0"/>
              </w:rPr>
              <w:t>, iş doyumu ve kurumsal bağlılık düzeylerini artıracak çalışmalar yapılacaktır.</w:t>
            </w:r>
          </w:p>
        </w:tc>
      </w:tr>
      <w:tr w:rsidR="00584EFB" w:rsidRPr="0015704C" w:rsidTr="00C45E06">
        <w:trPr>
          <w:trHeight w:val="573"/>
        </w:trPr>
        <w:tc>
          <w:tcPr>
            <w:cnfStyle w:val="001000000000" w:firstRow="0" w:lastRow="0" w:firstColumn="1" w:lastColumn="0" w:oddVBand="0" w:evenVBand="0" w:oddHBand="0" w:evenHBand="0" w:firstRowFirstColumn="0" w:firstRowLastColumn="0" w:lastRowFirstColumn="0" w:lastRowLastColumn="0"/>
            <w:tcW w:w="1842" w:type="dxa"/>
          </w:tcPr>
          <w:p w:rsidR="00584EFB" w:rsidRDefault="00584EFB" w:rsidP="00584EFB">
            <w:pPr>
              <w:pStyle w:val="TabloOkulKurum"/>
              <w:numPr>
                <w:ilvl w:val="0"/>
                <w:numId w:val="54"/>
              </w:numPr>
              <w:rPr>
                <w:b/>
              </w:rPr>
            </w:pPr>
            <w:proofErr w:type="spellStart"/>
            <w:r>
              <w:rPr>
                <w:b/>
              </w:rPr>
              <w:lastRenderedPageBreak/>
              <w:t>Amaç</w:t>
            </w:r>
            <w:proofErr w:type="spellEnd"/>
          </w:p>
        </w:tc>
        <w:tc>
          <w:tcPr>
            <w:cnfStyle w:val="000100000000" w:firstRow="0" w:lastRow="0" w:firstColumn="0" w:lastColumn="1" w:oddVBand="0" w:evenVBand="0" w:oddHBand="0" w:evenHBand="0" w:firstRowFirstColumn="0" w:firstRowLastColumn="0" w:lastRowFirstColumn="0" w:lastRowLastColumn="0"/>
            <w:tcW w:w="7513" w:type="dxa"/>
          </w:tcPr>
          <w:p w:rsidR="00584EFB" w:rsidRPr="00F92901" w:rsidRDefault="00584EFB" w:rsidP="00C45E06">
            <w:pPr>
              <w:pStyle w:val="TabloGvde"/>
              <w:ind w:right="0"/>
              <w:rPr>
                <w:b w:val="0"/>
              </w:rPr>
            </w:pPr>
            <w:r w:rsidRPr="00F92901">
              <w:rPr>
                <w:b w:val="0"/>
              </w:rPr>
              <w:t>A7. Okulun amaçlarına ulaşmasını sağlayacak kurumsal imkân ve yetkinlikler verimli ve sürdürülebilir bir şekilde geliştirilecektir.</w:t>
            </w:r>
          </w:p>
        </w:tc>
      </w:tr>
      <w:tr w:rsidR="00584EFB" w:rsidRPr="0015704C" w:rsidTr="00C45E06">
        <w:trPr>
          <w:cnfStyle w:val="000000100000" w:firstRow="0" w:lastRow="0" w:firstColumn="0" w:lastColumn="0" w:oddVBand="0" w:evenVBand="0" w:oddHBand="1" w:evenHBand="0" w:firstRowFirstColumn="0" w:firstRowLastColumn="0" w:lastRowFirstColumn="0" w:lastRowLastColumn="0"/>
          <w:trHeight w:val="645"/>
        </w:trPr>
        <w:tc>
          <w:tcPr>
            <w:cnfStyle w:val="001000000000" w:firstRow="0" w:lastRow="0" w:firstColumn="1" w:lastColumn="0" w:oddVBand="0" w:evenVBand="0" w:oddHBand="0" w:evenHBand="0" w:firstRowFirstColumn="0" w:firstRowLastColumn="0" w:lastRowFirstColumn="0" w:lastRowLastColumn="0"/>
            <w:tcW w:w="1842" w:type="dxa"/>
          </w:tcPr>
          <w:p w:rsidR="00584EFB" w:rsidRDefault="00584EFB" w:rsidP="00C45E06">
            <w:pPr>
              <w:pStyle w:val="TabloOkulKurum"/>
              <w:ind w:left="470"/>
              <w:rPr>
                <w:b/>
              </w:rPr>
            </w:pPr>
            <w:proofErr w:type="spellStart"/>
            <w:r>
              <w:rPr>
                <w:b/>
              </w:rPr>
              <w:t>Hedef</w:t>
            </w:r>
            <w:proofErr w:type="spellEnd"/>
          </w:p>
        </w:tc>
        <w:tc>
          <w:tcPr>
            <w:cnfStyle w:val="000100000000" w:firstRow="0" w:lastRow="0" w:firstColumn="0" w:lastColumn="1" w:oddVBand="0" w:evenVBand="0" w:oddHBand="0" w:evenHBand="0" w:firstRowFirstColumn="0" w:firstRowLastColumn="0" w:lastRowFirstColumn="0" w:lastRowLastColumn="0"/>
            <w:tcW w:w="7513" w:type="dxa"/>
          </w:tcPr>
          <w:p w:rsidR="00584EFB" w:rsidRPr="00F92901" w:rsidRDefault="00584EFB" w:rsidP="00C45E06">
            <w:pPr>
              <w:pStyle w:val="TabloGvde"/>
              <w:ind w:right="0"/>
              <w:rPr>
                <w:b w:val="0"/>
              </w:rPr>
            </w:pPr>
            <w:r w:rsidRPr="00F92901">
              <w:rPr>
                <w:b w:val="0"/>
              </w:rPr>
              <w:t>H7. İklim değişikliğinin olumsuz etkilerini azaltmak ve çevresel sürdürülebilirliği sağlamak için tasarruf tedbirleri kapsamında enerji verimliliği artırılacaktır.</w:t>
            </w:r>
          </w:p>
        </w:tc>
      </w:tr>
      <w:tr w:rsidR="00584EFB" w:rsidRPr="0015704C" w:rsidTr="00C45E06">
        <w:trPr>
          <w:cnfStyle w:val="010000000000" w:firstRow="0" w:lastRow="1" w:firstColumn="0" w:lastColumn="0" w:oddVBand="0" w:evenVBand="0" w:oddHBand="0" w:evenHBand="0" w:firstRowFirstColumn="0" w:firstRowLastColumn="0" w:lastRowFirstColumn="0" w:lastRowLastColumn="0"/>
          <w:trHeight w:val="645"/>
        </w:trPr>
        <w:tc>
          <w:tcPr>
            <w:cnfStyle w:val="001000000000" w:firstRow="0" w:lastRow="0" w:firstColumn="1" w:lastColumn="0" w:oddVBand="0" w:evenVBand="0" w:oddHBand="0" w:evenHBand="0" w:firstRowFirstColumn="0" w:firstRowLastColumn="0" w:lastRowFirstColumn="0" w:lastRowLastColumn="0"/>
            <w:tcW w:w="1842" w:type="dxa"/>
          </w:tcPr>
          <w:p w:rsidR="00584EFB" w:rsidRDefault="00584EFB" w:rsidP="00C45E06">
            <w:pPr>
              <w:pStyle w:val="TabloOkulKurum"/>
              <w:ind w:left="470"/>
              <w:rPr>
                <w:b/>
              </w:rPr>
            </w:pPr>
            <w:proofErr w:type="spellStart"/>
            <w:r>
              <w:rPr>
                <w:b/>
              </w:rPr>
              <w:t>Stratejiler</w:t>
            </w:r>
            <w:proofErr w:type="spellEnd"/>
          </w:p>
        </w:tc>
        <w:tc>
          <w:tcPr>
            <w:cnfStyle w:val="000100000000" w:firstRow="0" w:lastRow="0" w:firstColumn="0" w:lastColumn="1" w:oddVBand="0" w:evenVBand="0" w:oddHBand="0" w:evenHBand="0" w:firstRowFirstColumn="0" w:firstRowLastColumn="0" w:lastRowFirstColumn="0" w:lastRowLastColumn="0"/>
            <w:tcW w:w="7513" w:type="dxa"/>
          </w:tcPr>
          <w:p w:rsidR="00584EFB" w:rsidRPr="00584EFB" w:rsidRDefault="00584EFB" w:rsidP="00584EFB">
            <w:pPr>
              <w:pStyle w:val="TabloGvde"/>
              <w:ind w:right="-108"/>
              <w:rPr>
                <w:b w:val="0"/>
              </w:rPr>
            </w:pPr>
            <w:r w:rsidRPr="00584EFB">
              <w:rPr>
                <w:b w:val="0"/>
              </w:rPr>
              <w:t>S1. Okul elektrik, su ve yakıt tüketimi miktar ve tutar olarak izlenerek tüketimi artıran unsurlar araştırılacak ve verimliliği artıracak tedbirler alınacaktır.</w:t>
            </w:r>
          </w:p>
          <w:p w:rsidR="00584EFB" w:rsidRPr="00584EFB" w:rsidRDefault="00584EFB" w:rsidP="00584EFB">
            <w:pPr>
              <w:pStyle w:val="TabloGvde"/>
              <w:ind w:right="-108"/>
              <w:rPr>
                <w:b w:val="0"/>
              </w:rPr>
            </w:pPr>
            <w:r w:rsidRPr="00584EFB">
              <w:rPr>
                <w:b w:val="0"/>
              </w:rPr>
              <w:t>S2. Tasarruf tedbirleri kapsamında enerji verimliliği ile ilgili farkındalık çalışmaları yapılacaktır.</w:t>
            </w:r>
          </w:p>
          <w:p w:rsidR="00584EFB" w:rsidRPr="00584EFB" w:rsidRDefault="00584EFB" w:rsidP="00584EFB">
            <w:pPr>
              <w:pStyle w:val="TabloGvde"/>
              <w:ind w:right="-108"/>
              <w:rPr>
                <w:b w:val="0"/>
              </w:rPr>
            </w:pPr>
            <w:r w:rsidRPr="00584EFB">
              <w:rPr>
                <w:b w:val="0"/>
              </w:rPr>
              <w:t>S3. Enerji tasarrufunun sağlanması için atölye ve laboratuvarlarda tedbir alınmasına yönelik çalışmalar yapılacaktır.</w:t>
            </w:r>
          </w:p>
          <w:p w:rsidR="00584EFB" w:rsidRPr="00584EFB" w:rsidRDefault="00584EFB" w:rsidP="00584EFB">
            <w:pPr>
              <w:pStyle w:val="TabloGvde"/>
              <w:ind w:right="-108"/>
              <w:rPr>
                <w:b w:val="0"/>
              </w:rPr>
            </w:pPr>
            <w:r w:rsidRPr="00584EFB">
              <w:rPr>
                <w:b w:val="0"/>
              </w:rPr>
              <w:t>S4. Enerji tasarrufuna yönelik proje geliştirilecektir.</w:t>
            </w:r>
          </w:p>
          <w:p w:rsidR="00584EFB" w:rsidRPr="00F92901" w:rsidRDefault="00584EFB" w:rsidP="00584EFB">
            <w:pPr>
              <w:pStyle w:val="TabloGvde"/>
              <w:ind w:right="-108"/>
              <w:rPr>
                <w:b w:val="0"/>
              </w:rPr>
            </w:pPr>
            <w:r w:rsidRPr="00584EFB">
              <w:rPr>
                <w:b w:val="0"/>
              </w:rPr>
              <w:t>S5. Temiz ve sürdürülebilir enerji kaynaklarından daha fazla yararlanmak için çalışmalar yapılacaktır.</w:t>
            </w:r>
          </w:p>
        </w:tc>
      </w:tr>
    </w:tbl>
    <w:p w:rsidR="007944D7" w:rsidRDefault="007944D7" w:rsidP="007944D7">
      <w:pPr>
        <w:rPr>
          <w:rFonts w:cstheme="minorHAnsi"/>
          <w:sz w:val="6"/>
          <w:szCs w:val="10"/>
        </w:rPr>
      </w:pPr>
    </w:p>
    <w:p w:rsidR="007944D7" w:rsidRDefault="007944D7" w:rsidP="007944D7">
      <w:pPr>
        <w:rPr>
          <w:rFonts w:cstheme="minorHAnsi"/>
          <w:sz w:val="6"/>
          <w:szCs w:val="10"/>
        </w:rPr>
      </w:pPr>
    </w:p>
    <w:p w:rsidR="007944D7" w:rsidRDefault="007944D7" w:rsidP="007944D7">
      <w:pPr>
        <w:rPr>
          <w:rFonts w:cstheme="minorHAnsi"/>
          <w:sz w:val="6"/>
          <w:szCs w:val="10"/>
        </w:rPr>
      </w:pPr>
    </w:p>
    <w:p w:rsidR="007944D7" w:rsidRDefault="007944D7" w:rsidP="007944D7">
      <w:pPr>
        <w:rPr>
          <w:rFonts w:cstheme="minorHAnsi"/>
          <w:sz w:val="6"/>
          <w:szCs w:val="10"/>
        </w:rPr>
      </w:pPr>
    </w:p>
    <w:p w:rsidR="007944D7" w:rsidRDefault="007944D7" w:rsidP="007944D7">
      <w:pPr>
        <w:rPr>
          <w:rFonts w:cstheme="minorHAnsi"/>
          <w:sz w:val="6"/>
          <w:szCs w:val="10"/>
        </w:rPr>
      </w:pPr>
    </w:p>
    <w:p w:rsidR="007944D7" w:rsidRDefault="007944D7" w:rsidP="007944D7">
      <w:pPr>
        <w:rPr>
          <w:rFonts w:cstheme="minorHAnsi"/>
          <w:sz w:val="6"/>
          <w:szCs w:val="10"/>
        </w:rPr>
      </w:pPr>
    </w:p>
    <w:p w:rsidR="007944D7" w:rsidRDefault="007944D7" w:rsidP="007944D7">
      <w:pPr>
        <w:rPr>
          <w:rFonts w:cstheme="minorHAnsi"/>
          <w:sz w:val="6"/>
          <w:szCs w:val="10"/>
        </w:rPr>
      </w:pPr>
    </w:p>
    <w:p w:rsidR="00F57279" w:rsidRDefault="00BC419C" w:rsidP="00CD7AE8">
      <w:pPr>
        <w:pStyle w:val="Balk3"/>
        <w:numPr>
          <w:ilvl w:val="1"/>
          <w:numId w:val="18"/>
        </w:numPr>
        <w:tabs>
          <w:tab w:val="left" w:pos="1553"/>
        </w:tabs>
        <w:spacing w:before="0"/>
        <w:ind w:left="1553" w:hanging="595"/>
      </w:pPr>
      <w:proofErr w:type="spellStart"/>
      <w:r>
        <w:rPr>
          <w:spacing w:val="-2"/>
        </w:rPr>
        <w:t>Maliyetlendirme</w:t>
      </w:r>
      <w:proofErr w:type="spellEnd"/>
    </w:p>
    <w:p w:rsidR="00466D57" w:rsidRDefault="00BC419C" w:rsidP="00466D57">
      <w:pPr>
        <w:pStyle w:val="GvdeMetni"/>
        <w:spacing w:before="256" w:line="300" w:lineRule="auto"/>
        <w:ind w:left="958" w:right="1013" w:firstLine="482"/>
        <w:rPr>
          <w:spacing w:val="-13"/>
        </w:rPr>
      </w:pPr>
      <w:r>
        <w:t>Stratejik</w:t>
      </w:r>
      <w:r>
        <w:rPr>
          <w:spacing w:val="-5"/>
        </w:rPr>
        <w:t xml:space="preserve"> </w:t>
      </w:r>
      <w:r>
        <w:t>planda</w:t>
      </w:r>
      <w:r>
        <w:rPr>
          <w:spacing w:val="-3"/>
        </w:rPr>
        <w:t xml:space="preserve"> </w:t>
      </w:r>
      <w:r>
        <w:t>belirlenen</w:t>
      </w:r>
      <w:r>
        <w:rPr>
          <w:spacing w:val="-3"/>
        </w:rPr>
        <w:t xml:space="preserve"> </w:t>
      </w:r>
      <w:r>
        <w:t>hedeflerin</w:t>
      </w:r>
      <w:r>
        <w:rPr>
          <w:spacing w:val="-3"/>
        </w:rPr>
        <w:t xml:space="preserve"> </w:t>
      </w:r>
      <w:r>
        <w:t>plan</w:t>
      </w:r>
      <w:r>
        <w:rPr>
          <w:spacing w:val="-3"/>
        </w:rPr>
        <w:t xml:space="preserve"> </w:t>
      </w:r>
      <w:r>
        <w:t>dönemi</w:t>
      </w:r>
      <w:r>
        <w:rPr>
          <w:spacing w:val="-3"/>
        </w:rPr>
        <w:t xml:space="preserve"> </w:t>
      </w:r>
      <w:r>
        <w:t>için</w:t>
      </w:r>
      <w:r>
        <w:rPr>
          <w:spacing w:val="-3"/>
        </w:rPr>
        <w:t xml:space="preserve"> </w:t>
      </w:r>
      <w:r>
        <w:t>tahmini</w:t>
      </w:r>
      <w:r>
        <w:rPr>
          <w:spacing w:val="-3"/>
        </w:rPr>
        <w:t xml:space="preserve"> </w:t>
      </w:r>
      <w:r w:rsidR="00466D57">
        <w:t xml:space="preserve">maliyet </w:t>
      </w:r>
      <w:r>
        <w:t>tespit</w:t>
      </w:r>
      <w:r>
        <w:rPr>
          <w:spacing w:val="-3"/>
        </w:rPr>
        <w:t xml:space="preserve"> </w:t>
      </w:r>
      <w:r w:rsidR="00466D57">
        <w:t>edilmiştir</w:t>
      </w:r>
      <w:r>
        <w:t>.</w:t>
      </w:r>
      <w:r w:rsidR="00466D57">
        <w:t xml:space="preserve"> </w:t>
      </w:r>
      <w:r>
        <w:t xml:space="preserve">Tahmini Maliyetler </w:t>
      </w:r>
      <w:proofErr w:type="spellStart"/>
      <w:r>
        <w:t>Tablosu’nda</w:t>
      </w:r>
      <w:proofErr w:type="spellEnd"/>
      <w:r>
        <w:t xml:space="preserve"> gösterilen maliyetl</w:t>
      </w:r>
      <w:r w:rsidR="00466D57">
        <w:t>er ile tahmin edilen kaynakların</w:t>
      </w:r>
      <w:r>
        <w:t xml:space="preserve"> uyumlu</w:t>
      </w:r>
      <w:r>
        <w:rPr>
          <w:spacing w:val="-14"/>
        </w:rPr>
        <w:t xml:space="preserve"> </w:t>
      </w:r>
      <w:r>
        <w:t>olması</w:t>
      </w:r>
      <w:r w:rsidR="00466D57">
        <w:rPr>
          <w:spacing w:val="-13"/>
        </w:rPr>
        <w:t xml:space="preserve">na önem verilmiştir. </w:t>
      </w:r>
    </w:p>
    <w:p w:rsidR="00F57279" w:rsidRDefault="00BC419C" w:rsidP="00466D57">
      <w:pPr>
        <w:pStyle w:val="GvdeMetni"/>
        <w:spacing w:before="256" w:line="300" w:lineRule="auto"/>
        <w:ind w:left="958" w:right="1013"/>
        <w:rPr>
          <w:b/>
          <w:sz w:val="20"/>
        </w:rPr>
      </w:pPr>
      <w:r>
        <w:rPr>
          <w:b/>
          <w:sz w:val="20"/>
        </w:rPr>
        <w:t>Tablo</w:t>
      </w:r>
      <w:r>
        <w:rPr>
          <w:b/>
          <w:spacing w:val="-6"/>
          <w:sz w:val="20"/>
        </w:rPr>
        <w:t xml:space="preserve"> </w:t>
      </w:r>
      <w:r>
        <w:rPr>
          <w:b/>
          <w:sz w:val="20"/>
        </w:rPr>
        <w:t>25.</w:t>
      </w:r>
      <w:r>
        <w:rPr>
          <w:b/>
          <w:spacing w:val="-6"/>
          <w:sz w:val="20"/>
        </w:rPr>
        <w:t xml:space="preserve"> </w:t>
      </w:r>
      <w:r>
        <w:rPr>
          <w:b/>
          <w:sz w:val="20"/>
        </w:rPr>
        <w:t>Tahmini</w:t>
      </w:r>
      <w:r>
        <w:rPr>
          <w:b/>
          <w:spacing w:val="-7"/>
          <w:sz w:val="20"/>
        </w:rPr>
        <w:t xml:space="preserve"> </w:t>
      </w:r>
      <w:r>
        <w:rPr>
          <w:b/>
          <w:sz w:val="20"/>
        </w:rPr>
        <w:t>Maliyet</w:t>
      </w:r>
      <w:r>
        <w:rPr>
          <w:b/>
          <w:spacing w:val="-5"/>
          <w:sz w:val="20"/>
        </w:rPr>
        <w:t xml:space="preserve"> </w:t>
      </w:r>
      <w:r>
        <w:rPr>
          <w:b/>
          <w:spacing w:val="-2"/>
          <w:sz w:val="20"/>
        </w:rPr>
        <w:t>Tablosu</w:t>
      </w:r>
    </w:p>
    <w:tbl>
      <w:tblPr>
        <w:tblStyle w:val="TableNormal"/>
        <w:tblW w:w="8966" w:type="dxa"/>
        <w:tblInd w:w="9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48"/>
        <w:gridCol w:w="851"/>
        <w:gridCol w:w="809"/>
        <w:gridCol w:w="809"/>
        <w:gridCol w:w="809"/>
        <w:gridCol w:w="809"/>
        <w:gridCol w:w="1731"/>
      </w:tblGrid>
      <w:tr w:rsidR="00F57279" w:rsidTr="00F57E59">
        <w:trPr>
          <w:trHeight w:val="609"/>
        </w:trPr>
        <w:tc>
          <w:tcPr>
            <w:tcW w:w="3148" w:type="dxa"/>
            <w:shd w:val="clear" w:color="auto" w:fill="C5E0B3"/>
          </w:tcPr>
          <w:p w:rsidR="00F57279" w:rsidRDefault="00F57279">
            <w:pPr>
              <w:pStyle w:val="TableParagraph"/>
              <w:rPr>
                <w:rFonts w:ascii="Times New Roman"/>
              </w:rPr>
            </w:pPr>
          </w:p>
        </w:tc>
        <w:tc>
          <w:tcPr>
            <w:tcW w:w="851" w:type="dxa"/>
            <w:shd w:val="clear" w:color="auto" w:fill="C5E0B3"/>
          </w:tcPr>
          <w:p w:rsidR="00F57279" w:rsidRDefault="00BC419C">
            <w:pPr>
              <w:pStyle w:val="TableParagraph"/>
              <w:spacing w:line="234" w:lineRule="exact"/>
              <w:ind w:left="107"/>
              <w:rPr>
                <w:b/>
                <w:sz w:val="20"/>
              </w:rPr>
            </w:pPr>
            <w:r>
              <w:rPr>
                <w:b/>
                <w:spacing w:val="-4"/>
                <w:sz w:val="20"/>
              </w:rPr>
              <w:t>2024</w:t>
            </w:r>
          </w:p>
        </w:tc>
        <w:tc>
          <w:tcPr>
            <w:tcW w:w="809" w:type="dxa"/>
            <w:shd w:val="clear" w:color="auto" w:fill="C5E0B3"/>
          </w:tcPr>
          <w:p w:rsidR="00F57279" w:rsidRDefault="00BC419C">
            <w:pPr>
              <w:pStyle w:val="TableParagraph"/>
              <w:spacing w:line="234" w:lineRule="exact"/>
              <w:ind w:left="108"/>
              <w:rPr>
                <w:b/>
                <w:sz w:val="20"/>
              </w:rPr>
            </w:pPr>
            <w:r>
              <w:rPr>
                <w:b/>
                <w:spacing w:val="-4"/>
                <w:sz w:val="20"/>
              </w:rPr>
              <w:t>2025</w:t>
            </w:r>
          </w:p>
        </w:tc>
        <w:tc>
          <w:tcPr>
            <w:tcW w:w="809" w:type="dxa"/>
            <w:shd w:val="clear" w:color="auto" w:fill="C5E0B3"/>
          </w:tcPr>
          <w:p w:rsidR="00F57279" w:rsidRDefault="00BC419C">
            <w:pPr>
              <w:pStyle w:val="TableParagraph"/>
              <w:spacing w:line="234" w:lineRule="exact"/>
              <w:ind w:left="107"/>
              <w:rPr>
                <w:b/>
                <w:sz w:val="20"/>
              </w:rPr>
            </w:pPr>
            <w:r>
              <w:rPr>
                <w:b/>
                <w:spacing w:val="-4"/>
                <w:sz w:val="20"/>
              </w:rPr>
              <w:t>2026</w:t>
            </w:r>
          </w:p>
        </w:tc>
        <w:tc>
          <w:tcPr>
            <w:tcW w:w="809" w:type="dxa"/>
            <w:shd w:val="clear" w:color="auto" w:fill="C5E0B3"/>
          </w:tcPr>
          <w:p w:rsidR="00F57279" w:rsidRDefault="00BC419C">
            <w:pPr>
              <w:pStyle w:val="TableParagraph"/>
              <w:spacing w:line="234" w:lineRule="exact"/>
              <w:ind w:left="107"/>
              <w:rPr>
                <w:b/>
                <w:sz w:val="20"/>
              </w:rPr>
            </w:pPr>
            <w:r>
              <w:rPr>
                <w:b/>
                <w:spacing w:val="-4"/>
                <w:sz w:val="20"/>
              </w:rPr>
              <w:t>2027</w:t>
            </w:r>
          </w:p>
        </w:tc>
        <w:tc>
          <w:tcPr>
            <w:tcW w:w="809" w:type="dxa"/>
            <w:shd w:val="clear" w:color="auto" w:fill="C5E0B3"/>
          </w:tcPr>
          <w:p w:rsidR="00F57279" w:rsidRDefault="00BC419C">
            <w:pPr>
              <w:pStyle w:val="TableParagraph"/>
              <w:spacing w:line="234" w:lineRule="exact"/>
              <w:ind w:left="107"/>
              <w:rPr>
                <w:b/>
                <w:sz w:val="20"/>
              </w:rPr>
            </w:pPr>
            <w:r>
              <w:rPr>
                <w:b/>
                <w:spacing w:val="-4"/>
                <w:sz w:val="20"/>
              </w:rPr>
              <w:t>2028</w:t>
            </w:r>
          </w:p>
        </w:tc>
        <w:tc>
          <w:tcPr>
            <w:tcW w:w="1731" w:type="dxa"/>
            <w:shd w:val="clear" w:color="auto" w:fill="C5E0B3"/>
          </w:tcPr>
          <w:p w:rsidR="00F57279" w:rsidRDefault="00BC419C">
            <w:pPr>
              <w:pStyle w:val="TableParagraph"/>
              <w:spacing w:line="234" w:lineRule="exact"/>
              <w:ind w:left="107"/>
              <w:rPr>
                <w:b/>
                <w:sz w:val="20"/>
              </w:rPr>
            </w:pPr>
            <w:r>
              <w:rPr>
                <w:b/>
                <w:sz w:val="20"/>
              </w:rPr>
              <w:t>Toplam</w:t>
            </w:r>
            <w:r>
              <w:rPr>
                <w:b/>
                <w:spacing w:val="-8"/>
                <w:sz w:val="20"/>
              </w:rPr>
              <w:t xml:space="preserve"> </w:t>
            </w:r>
            <w:r>
              <w:rPr>
                <w:b/>
                <w:spacing w:val="-2"/>
                <w:sz w:val="20"/>
              </w:rPr>
              <w:t>Maliyet</w:t>
            </w:r>
          </w:p>
        </w:tc>
      </w:tr>
      <w:tr w:rsidR="00F57279" w:rsidTr="00F57E59">
        <w:trPr>
          <w:trHeight w:val="470"/>
        </w:trPr>
        <w:tc>
          <w:tcPr>
            <w:tcW w:w="3148" w:type="dxa"/>
            <w:shd w:val="clear" w:color="auto" w:fill="E2EFD9"/>
          </w:tcPr>
          <w:p w:rsidR="00F57279" w:rsidRDefault="00BC419C">
            <w:pPr>
              <w:pStyle w:val="TableParagraph"/>
              <w:spacing w:line="234" w:lineRule="exact"/>
              <w:ind w:left="107"/>
              <w:rPr>
                <w:b/>
                <w:sz w:val="20"/>
              </w:rPr>
            </w:pPr>
            <w:r>
              <w:rPr>
                <w:b/>
                <w:sz w:val="20"/>
              </w:rPr>
              <w:t>Amaç</w:t>
            </w:r>
            <w:r>
              <w:rPr>
                <w:b/>
                <w:spacing w:val="-7"/>
                <w:sz w:val="20"/>
              </w:rPr>
              <w:t xml:space="preserve"> </w:t>
            </w:r>
            <w:r>
              <w:rPr>
                <w:b/>
                <w:spacing w:val="-10"/>
                <w:sz w:val="20"/>
              </w:rPr>
              <w:t>1</w:t>
            </w:r>
          </w:p>
        </w:tc>
        <w:tc>
          <w:tcPr>
            <w:tcW w:w="851" w:type="dxa"/>
            <w:shd w:val="clear" w:color="auto" w:fill="E2EFD9"/>
          </w:tcPr>
          <w:p w:rsidR="00F57279" w:rsidRDefault="00F57279">
            <w:pPr>
              <w:pStyle w:val="TableParagraph"/>
              <w:rPr>
                <w:rFonts w:ascii="Times New Roman"/>
              </w:rPr>
            </w:pPr>
          </w:p>
        </w:tc>
        <w:tc>
          <w:tcPr>
            <w:tcW w:w="809" w:type="dxa"/>
            <w:shd w:val="clear" w:color="auto" w:fill="E2EFD9"/>
          </w:tcPr>
          <w:p w:rsidR="00F57279" w:rsidRDefault="00F57279">
            <w:pPr>
              <w:pStyle w:val="TableParagraph"/>
              <w:rPr>
                <w:rFonts w:ascii="Times New Roman"/>
              </w:rPr>
            </w:pPr>
          </w:p>
        </w:tc>
        <w:tc>
          <w:tcPr>
            <w:tcW w:w="809" w:type="dxa"/>
            <w:shd w:val="clear" w:color="auto" w:fill="E2EFD9"/>
          </w:tcPr>
          <w:p w:rsidR="00F57279" w:rsidRDefault="00F57279">
            <w:pPr>
              <w:pStyle w:val="TableParagraph"/>
              <w:rPr>
                <w:rFonts w:ascii="Times New Roman"/>
              </w:rPr>
            </w:pPr>
          </w:p>
        </w:tc>
        <w:tc>
          <w:tcPr>
            <w:tcW w:w="809" w:type="dxa"/>
            <w:shd w:val="clear" w:color="auto" w:fill="E2EFD9"/>
          </w:tcPr>
          <w:p w:rsidR="00F57279" w:rsidRDefault="00F57279">
            <w:pPr>
              <w:pStyle w:val="TableParagraph"/>
              <w:rPr>
                <w:rFonts w:ascii="Times New Roman"/>
              </w:rPr>
            </w:pPr>
          </w:p>
        </w:tc>
        <w:tc>
          <w:tcPr>
            <w:tcW w:w="809" w:type="dxa"/>
            <w:shd w:val="clear" w:color="auto" w:fill="E2EFD9"/>
          </w:tcPr>
          <w:p w:rsidR="00F57279" w:rsidRDefault="00F57279">
            <w:pPr>
              <w:pStyle w:val="TableParagraph"/>
              <w:rPr>
                <w:rFonts w:ascii="Times New Roman"/>
              </w:rPr>
            </w:pPr>
          </w:p>
        </w:tc>
        <w:tc>
          <w:tcPr>
            <w:tcW w:w="1731" w:type="dxa"/>
            <w:shd w:val="clear" w:color="auto" w:fill="E2EFD9"/>
          </w:tcPr>
          <w:p w:rsidR="00F57279" w:rsidRDefault="00F57279">
            <w:pPr>
              <w:pStyle w:val="TableParagraph"/>
              <w:rPr>
                <w:rFonts w:ascii="Times New Roman"/>
              </w:rPr>
            </w:pPr>
          </w:p>
        </w:tc>
      </w:tr>
      <w:tr w:rsidR="00F57E59" w:rsidTr="00F57E59">
        <w:trPr>
          <w:trHeight w:val="467"/>
        </w:trPr>
        <w:tc>
          <w:tcPr>
            <w:tcW w:w="3148" w:type="dxa"/>
            <w:shd w:val="clear" w:color="auto" w:fill="E2EFD9"/>
          </w:tcPr>
          <w:p w:rsidR="00F57E59" w:rsidRDefault="00F57E59">
            <w:pPr>
              <w:pStyle w:val="TableParagraph"/>
              <w:spacing w:line="234" w:lineRule="exact"/>
              <w:ind w:left="107"/>
              <w:rPr>
                <w:b/>
                <w:sz w:val="20"/>
              </w:rPr>
            </w:pPr>
            <w:r>
              <w:rPr>
                <w:b/>
                <w:sz w:val="20"/>
              </w:rPr>
              <w:t>Hedef</w:t>
            </w:r>
            <w:r>
              <w:rPr>
                <w:b/>
                <w:spacing w:val="-8"/>
                <w:sz w:val="20"/>
              </w:rPr>
              <w:t xml:space="preserve"> </w:t>
            </w:r>
            <w:r>
              <w:rPr>
                <w:b/>
                <w:spacing w:val="-5"/>
                <w:sz w:val="20"/>
              </w:rPr>
              <w:t>1</w:t>
            </w:r>
          </w:p>
        </w:tc>
        <w:tc>
          <w:tcPr>
            <w:tcW w:w="851" w:type="dxa"/>
            <w:shd w:val="clear" w:color="auto" w:fill="E2EFD9"/>
          </w:tcPr>
          <w:p w:rsidR="00F57E59" w:rsidRDefault="00F57E59">
            <w:pPr>
              <w:pStyle w:val="TableParagraph"/>
              <w:rPr>
                <w:rFonts w:ascii="Times New Roman"/>
              </w:rPr>
            </w:pPr>
            <w:r>
              <w:rPr>
                <w:rFonts w:ascii="Times New Roman"/>
              </w:rPr>
              <w:t>5.000</w:t>
            </w:r>
          </w:p>
        </w:tc>
        <w:tc>
          <w:tcPr>
            <w:tcW w:w="809" w:type="dxa"/>
            <w:shd w:val="clear" w:color="auto" w:fill="E2EFD9"/>
          </w:tcPr>
          <w:p w:rsidR="00F57E59" w:rsidRDefault="00F57E59">
            <w:r w:rsidRPr="00B145FE">
              <w:rPr>
                <w:rFonts w:ascii="Times New Roman"/>
              </w:rPr>
              <w:t>5.000</w:t>
            </w:r>
          </w:p>
        </w:tc>
        <w:tc>
          <w:tcPr>
            <w:tcW w:w="809" w:type="dxa"/>
            <w:shd w:val="clear" w:color="auto" w:fill="E2EFD9"/>
          </w:tcPr>
          <w:p w:rsidR="00F57E59" w:rsidRDefault="00F57E59">
            <w:r w:rsidRPr="00B145FE">
              <w:rPr>
                <w:rFonts w:ascii="Times New Roman"/>
              </w:rPr>
              <w:t>5.000</w:t>
            </w:r>
          </w:p>
        </w:tc>
        <w:tc>
          <w:tcPr>
            <w:tcW w:w="809" w:type="dxa"/>
            <w:shd w:val="clear" w:color="auto" w:fill="E2EFD9"/>
          </w:tcPr>
          <w:p w:rsidR="00F57E59" w:rsidRDefault="00F57E59">
            <w:r w:rsidRPr="00B145FE">
              <w:rPr>
                <w:rFonts w:ascii="Times New Roman"/>
              </w:rPr>
              <w:t>5.000</w:t>
            </w:r>
          </w:p>
        </w:tc>
        <w:tc>
          <w:tcPr>
            <w:tcW w:w="809" w:type="dxa"/>
            <w:shd w:val="clear" w:color="auto" w:fill="E2EFD9"/>
          </w:tcPr>
          <w:p w:rsidR="00F57E59" w:rsidRDefault="00F57E59">
            <w:r w:rsidRPr="00B145FE">
              <w:rPr>
                <w:rFonts w:ascii="Times New Roman"/>
              </w:rPr>
              <w:t>5.000</w:t>
            </w:r>
          </w:p>
        </w:tc>
        <w:tc>
          <w:tcPr>
            <w:tcW w:w="1731" w:type="dxa"/>
            <w:shd w:val="clear" w:color="auto" w:fill="E2EFD9"/>
          </w:tcPr>
          <w:p w:rsidR="00F57E59" w:rsidRDefault="00F57E59">
            <w:pPr>
              <w:pStyle w:val="TableParagraph"/>
              <w:rPr>
                <w:rFonts w:ascii="Times New Roman"/>
              </w:rPr>
            </w:pPr>
            <w:r>
              <w:rPr>
                <w:rFonts w:ascii="Times New Roman"/>
              </w:rPr>
              <w:t>25.000,00TL</w:t>
            </w:r>
          </w:p>
        </w:tc>
      </w:tr>
      <w:tr w:rsidR="00466D57" w:rsidTr="00F57E59">
        <w:trPr>
          <w:trHeight w:val="470"/>
        </w:trPr>
        <w:tc>
          <w:tcPr>
            <w:tcW w:w="3148" w:type="dxa"/>
            <w:shd w:val="clear" w:color="auto" w:fill="E2EFD9"/>
          </w:tcPr>
          <w:p w:rsidR="00466D57" w:rsidRDefault="00466D57" w:rsidP="00C45E06">
            <w:pPr>
              <w:pStyle w:val="TableParagraph"/>
              <w:spacing w:line="234" w:lineRule="exact"/>
              <w:ind w:left="107"/>
              <w:rPr>
                <w:b/>
                <w:sz w:val="20"/>
              </w:rPr>
            </w:pPr>
            <w:r>
              <w:rPr>
                <w:b/>
                <w:sz w:val="20"/>
              </w:rPr>
              <w:t>Amaç</w:t>
            </w:r>
            <w:r>
              <w:rPr>
                <w:b/>
                <w:spacing w:val="-7"/>
                <w:sz w:val="20"/>
              </w:rPr>
              <w:t xml:space="preserve"> </w:t>
            </w:r>
            <w:r>
              <w:rPr>
                <w:b/>
                <w:spacing w:val="-10"/>
                <w:sz w:val="20"/>
              </w:rPr>
              <w:t>2</w:t>
            </w:r>
          </w:p>
        </w:tc>
        <w:tc>
          <w:tcPr>
            <w:tcW w:w="851" w:type="dxa"/>
            <w:shd w:val="clear" w:color="auto" w:fill="E2EFD9"/>
          </w:tcPr>
          <w:p w:rsidR="00466D57" w:rsidRDefault="00466D57">
            <w:pPr>
              <w:pStyle w:val="TableParagraph"/>
              <w:rPr>
                <w:rFonts w:ascii="Times New Roman"/>
              </w:rPr>
            </w:pPr>
          </w:p>
        </w:tc>
        <w:tc>
          <w:tcPr>
            <w:tcW w:w="809" w:type="dxa"/>
            <w:shd w:val="clear" w:color="auto" w:fill="E2EFD9"/>
          </w:tcPr>
          <w:p w:rsidR="00466D57" w:rsidRDefault="00466D57">
            <w:pPr>
              <w:pStyle w:val="TableParagraph"/>
              <w:rPr>
                <w:rFonts w:ascii="Times New Roman"/>
              </w:rPr>
            </w:pPr>
          </w:p>
        </w:tc>
        <w:tc>
          <w:tcPr>
            <w:tcW w:w="809" w:type="dxa"/>
            <w:shd w:val="clear" w:color="auto" w:fill="E2EFD9"/>
          </w:tcPr>
          <w:p w:rsidR="00466D57" w:rsidRDefault="00466D57">
            <w:pPr>
              <w:pStyle w:val="TableParagraph"/>
              <w:rPr>
                <w:rFonts w:ascii="Times New Roman"/>
              </w:rPr>
            </w:pPr>
          </w:p>
        </w:tc>
        <w:tc>
          <w:tcPr>
            <w:tcW w:w="809" w:type="dxa"/>
            <w:shd w:val="clear" w:color="auto" w:fill="E2EFD9"/>
          </w:tcPr>
          <w:p w:rsidR="00466D57" w:rsidRDefault="00466D57">
            <w:pPr>
              <w:pStyle w:val="TableParagraph"/>
              <w:rPr>
                <w:rFonts w:ascii="Times New Roman"/>
              </w:rPr>
            </w:pPr>
          </w:p>
        </w:tc>
        <w:tc>
          <w:tcPr>
            <w:tcW w:w="809" w:type="dxa"/>
            <w:shd w:val="clear" w:color="auto" w:fill="E2EFD9"/>
          </w:tcPr>
          <w:p w:rsidR="00466D57" w:rsidRDefault="00466D57">
            <w:pPr>
              <w:pStyle w:val="TableParagraph"/>
              <w:rPr>
                <w:rFonts w:ascii="Times New Roman"/>
              </w:rPr>
            </w:pPr>
          </w:p>
        </w:tc>
        <w:tc>
          <w:tcPr>
            <w:tcW w:w="1731" w:type="dxa"/>
            <w:shd w:val="clear" w:color="auto" w:fill="E2EFD9"/>
          </w:tcPr>
          <w:p w:rsidR="00466D57" w:rsidRDefault="00466D57">
            <w:pPr>
              <w:pStyle w:val="TableParagraph"/>
              <w:rPr>
                <w:rFonts w:ascii="Times New Roman"/>
              </w:rPr>
            </w:pPr>
          </w:p>
        </w:tc>
      </w:tr>
      <w:tr w:rsidR="00F57E59" w:rsidTr="00F57E59">
        <w:trPr>
          <w:trHeight w:val="469"/>
        </w:trPr>
        <w:tc>
          <w:tcPr>
            <w:tcW w:w="3148" w:type="dxa"/>
            <w:shd w:val="clear" w:color="auto" w:fill="E2EFD9"/>
          </w:tcPr>
          <w:p w:rsidR="00F57E59" w:rsidRDefault="00F57E59" w:rsidP="00C45E06">
            <w:pPr>
              <w:pStyle w:val="TableParagraph"/>
              <w:spacing w:line="234" w:lineRule="exact"/>
              <w:ind w:left="107"/>
              <w:rPr>
                <w:b/>
                <w:sz w:val="20"/>
              </w:rPr>
            </w:pPr>
            <w:bookmarkStart w:id="13" w:name="_GoBack"/>
            <w:r>
              <w:rPr>
                <w:b/>
                <w:sz w:val="20"/>
              </w:rPr>
              <w:t>Hedef</w:t>
            </w:r>
            <w:r>
              <w:rPr>
                <w:b/>
                <w:spacing w:val="-9"/>
                <w:sz w:val="20"/>
              </w:rPr>
              <w:t xml:space="preserve"> </w:t>
            </w:r>
            <w:r>
              <w:rPr>
                <w:b/>
                <w:spacing w:val="-5"/>
                <w:sz w:val="20"/>
              </w:rPr>
              <w:t>1</w:t>
            </w:r>
          </w:p>
        </w:tc>
        <w:tc>
          <w:tcPr>
            <w:tcW w:w="851" w:type="dxa"/>
            <w:shd w:val="clear" w:color="auto" w:fill="E2EFD9"/>
          </w:tcPr>
          <w:p w:rsidR="00F57E59" w:rsidRDefault="00F57E59">
            <w:pPr>
              <w:pStyle w:val="TableParagraph"/>
              <w:rPr>
                <w:rFonts w:ascii="Times New Roman"/>
              </w:rPr>
            </w:pPr>
            <w:r>
              <w:rPr>
                <w:rFonts w:ascii="Times New Roman"/>
              </w:rPr>
              <w:t>10.000</w:t>
            </w:r>
          </w:p>
        </w:tc>
        <w:tc>
          <w:tcPr>
            <w:tcW w:w="809" w:type="dxa"/>
            <w:shd w:val="clear" w:color="auto" w:fill="E2EFD9"/>
          </w:tcPr>
          <w:p w:rsidR="00F57E59" w:rsidRDefault="00F57E59">
            <w:r w:rsidRPr="00547A4E">
              <w:rPr>
                <w:rFonts w:ascii="Times New Roman"/>
              </w:rPr>
              <w:t>10.000</w:t>
            </w:r>
          </w:p>
        </w:tc>
        <w:tc>
          <w:tcPr>
            <w:tcW w:w="809" w:type="dxa"/>
            <w:shd w:val="clear" w:color="auto" w:fill="E2EFD9"/>
          </w:tcPr>
          <w:p w:rsidR="00F57E59" w:rsidRDefault="00F57E59">
            <w:r w:rsidRPr="00547A4E">
              <w:rPr>
                <w:rFonts w:ascii="Times New Roman"/>
              </w:rPr>
              <w:t>10.000</w:t>
            </w:r>
          </w:p>
        </w:tc>
        <w:tc>
          <w:tcPr>
            <w:tcW w:w="809" w:type="dxa"/>
            <w:shd w:val="clear" w:color="auto" w:fill="E2EFD9"/>
          </w:tcPr>
          <w:p w:rsidR="00F57E59" w:rsidRDefault="00F57E59">
            <w:r w:rsidRPr="00547A4E">
              <w:rPr>
                <w:rFonts w:ascii="Times New Roman"/>
              </w:rPr>
              <w:t>10.000</w:t>
            </w:r>
          </w:p>
        </w:tc>
        <w:tc>
          <w:tcPr>
            <w:tcW w:w="809" w:type="dxa"/>
            <w:shd w:val="clear" w:color="auto" w:fill="E2EFD9"/>
          </w:tcPr>
          <w:p w:rsidR="00F57E59" w:rsidRDefault="00F57E59">
            <w:r w:rsidRPr="00547A4E">
              <w:rPr>
                <w:rFonts w:ascii="Times New Roman"/>
              </w:rPr>
              <w:t>10.000</w:t>
            </w:r>
          </w:p>
        </w:tc>
        <w:tc>
          <w:tcPr>
            <w:tcW w:w="1731" w:type="dxa"/>
            <w:shd w:val="clear" w:color="auto" w:fill="E2EFD9"/>
          </w:tcPr>
          <w:p w:rsidR="00F57E59" w:rsidRDefault="00F57E59">
            <w:pPr>
              <w:pStyle w:val="TableParagraph"/>
              <w:rPr>
                <w:rFonts w:ascii="Times New Roman"/>
              </w:rPr>
            </w:pPr>
            <w:r>
              <w:rPr>
                <w:rFonts w:ascii="Times New Roman"/>
              </w:rPr>
              <w:t>50.000,00 TL</w:t>
            </w:r>
          </w:p>
        </w:tc>
      </w:tr>
      <w:bookmarkEnd w:id="13"/>
      <w:tr w:rsidR="00466D57" w:rsidTr="00F57E59">
        <w:trPr>
          <w:trHeight w:val="467"/>
        </w:trPr>
        <w:tc>
          <w:tcPr>
            <w:tcW w:w="3148" w:type="dxa"/>
            <w:shd w:val="clear" w:color="auto" w:fill="E2EFD9"/>
          </w:tcPr>
          <w:p w:rsidR="00466D57" w:rsidRDefault="00466D57">
            <w:pPr>
              <w:pStyle w:val="TableParagraph"/>
              <w:spacing w:line="234" w:lineRule="exact"/>
              <w:ind w:left="107"/>
              <w:rPr>
                <w:b/>
                <w:sz w:val="20"/>
              </w:rPr>
            </w:pPr>
            <w:r>
              <w:rPr>
                <w:b/>
                <w:sz w:val="20"/>
              </w:rPr>
              <w:t>Amaç 3</w:t>
            </w:r>
          </w:p>
        </w:tc>
        <w:tc>
          <w:tcPr>
            <w:tcW w:w="851" w:type="dxa"/>
            <w:shd w:val="clear" w:color="auto" w:fill="E2EFD9"/>
          </w:tcPr>
          <w:p w:rsidR="00466D57" w:rsidRDefault="00466D57">
            <w:pPr>
              <w:pStyle w:val="TableParagraph"/>
              <w:rPr>
                <w:rFonts w:ascii="Times New Roman"/>
              </w:rPr>
            </w:pPr>
          </w:p>
        </w:tc>
        <w:tc>
          <w:tcPr>
            <w:tcW w:w="809" w:type="dxa"/>
            <w:shd w:val="clear" w:color="auto" w:fill="E2EFD9"/>
          </w:tcPr>
          <w:p w:rsidR="00466D57" w:rsidRDefault="00466D57">
            <w:pPr>
              <w:pStyle w:val="TableParagraph"/>
              <w:rPr>
                <w:rFonts w:ascii="Times New Roman"/>
              </w:rPr>
            </w:pPr>
          </w:p>
        </w:tc>
        <w:tc>
          <w:tcPr>
            <w:tcW w:w="809" w:type="dxa"/>
            <w:shd w:val="clear" w:color="auto" w:fill="E2EFD9"/>
          </w:tcPr>
          <w:p w:rsidR="00466D57" w:rsidRDefault="00466D57">
            <w:pPr>
              <w:pStyle w:val="TableParagraph"/>
              <w:rPr>
                <w:rFonts w:ascii="Times New Roman"/>
              </w:rPr>
            </w:pPr>
          </w:p>
        </w:tc>
        <w:tc>
          <w:tcPr>
            <w:tcW w:w="809" w:type="dxa"/>
            <w:shd w:val="clear" w:color="auto" w:fill="E2EFD9"/>
          </w:tcPr>
          <w:p w:rsidR="00466D57" w:rsidRDefault="00466D57">
            <w:pPr>
              <w:pStyle w:val="TableParagraph"/>
              <w:rPr>
                <w:rFonts w:ascii="Times New Roman"/>
              </w:rPr>
            </w:pPr>
          </w:p>
        </w:tc>
        <w:tc>
          <w:tcPr>
            <w:tcW w:w="809" w:type="dxa"/>
            <w:shd w:val="clear" w:color="auto" w:fill="E2EFD9"/>
          </w:tcPr>
          <w:p w:rsidR="00466D57" w:rsidRDefault="00466D57">
            <w:pPr>
              <w:pStyle w:val="TableParagraph"/>
              <w:rPr>
                <w:rFonts w:ascii="Times New Roman"/>
              </w:rPr>
            </w:pPr>
          </w:p>
        </w:tc>
        <w:tc>
          <w:tcPr>
            <w:tcW w:w="1731" w:type="dxa"/>
            <w:shd w:val="clear" w:color="auto" w:fill="E2EFD9"/>
          </w:tcPr>
          <w:p w:rsidR="00466D57" w:rsidRDefault="00466D57">
            <w:pPr>
              <w:pStyle w:val="TableParagraph"/>
              <w:rPr>
                <w:rFonts w:ascii="Times New Roman"/>
              </w:rPr>
            </w:pPr>
          </w:p>
        </w:tc>
      </w:tr>
      <w:tr w:rsidR="00F57E59" w:rsidTr="00F57E59">
        <w:trPr>
          <w:trHeight w:val="467"/>
        </w:trPr>
        <w:tc>
          <w:tcPr>
            <w:tcW w:w="3148" w:type="dxa"/>
            <w:shd w:val="clear" w:color="auto" w:fill="E2EFD9"/>
          </w:tcPr>
          <w:p w:rsidR="00F57E59" w:rsidRDefault="00F57E59">
            <w:pPr>
              <w:pStyle w:val="TableParagraph"/>
              <w:spacing w:line="234" w:lineRule="exact"/>
              <w:ind w:left="107"/>
              <w:rPr>
                <w:b/>
                <w:sz w:val="20"/>
              </w:rPr>
            </w:pPr>
            <w:r>
              <w:rPr>
                <w:b/>
                <w:sz w:val="20"/>
              </w:rPr>
              <w:t>Hedef 1</w:t>
            </w:r>
          </w:p>
        </w:tc>
        <w:tc>
          <w:tcPr>
            <w:tcW w:w="851" w:type="dxa"/>
            <w:shd w:val="clear" w:color="auto" w:fill="E2EFD9"/>
          </w:tcPr>
          <w:p w:rsidR="00F57E59" w:rsidRDefault="00F57E59" w:rsidP="00571FA5">
            <w:pPr>
              <w:pStyle w:val="TableParagraph"/>
              <w:rPr>
                <w:rFonts w:ascii="Times New Roman"/>
              </w:rPr>
            </w:pPr>
            <w:r>
              <w:rPr>
                <w:rFonts w:ascii="Times New Roman"/>
              </w:rPr>
              <w:t>10.000</w:t>
            </w:r>
          </w:p>
        </w:tc>
        <w:tc>
          <w:tcPr>
            <w:tcW w:w="809" w:type="dxa"/>
            <w:shd w:val="clear" w:color="auto" w:fill="E2EFD9"/>
          </w:tcPr>
          <w:p w:rsidR="00F57E59" w:rsidRDefault="00F57E59" w:rsidP="00571FA5">
            <w:r w:rsidRPr="00547A4E">
              <w:rPr>
                <w:rFonts w:ascii="Times New Roman"/>
              </w:rPr>
              <w:t>10.000</w:t>
            </w:r>
          </w:p>
        </w:tc>
        <w:tc>
          <w:tcPr>
            <w:tcW w:w="809" w:type="dxa"/>
            <w:shd w:val="clear" w:color="auto" w:fill="E2EFD9"/>
          </w:tcPr>
          <w:p w:rsidR="00F57E59" w:rsidRDefault="00F57E59" w:rsidP="00571FA5">
            <w:r w:rsidRPr="00547A4E">
              <w:rPr>
                <w:rFonts w:ascii="Times New Roman"/>
              </w:rPr>
              <w:t>10.000</w:t>
            </w:r>
          </w:p>
        </w:tc>
        <w:tc>
          <w:tcPr>
            <w:tcW w:w="809" w:type="dxa"/>
            <w:shd w:val="clear" w:color="auto" w:fill="E2EFD9"/>
          </w:tcPr>
          <w:p w:rsidR="00F57E59" w:rsidRDefault="00F57E59" w:rsidP="00571FA5">
            <w:r w:rsidRPr="00547A4E">
              <w:rPr>
                <w:rFonts w:ascii="Times New Roman"/>
              </w:rPr>
              <w:t>10.000</w:t>
            </w:r>
          </w:p>
        </w:tc>
        <w:tc>
          <w:tcPr>
            <w:tcW w:w="809" w:type="dxa"/>
            <w:shd w:val="clear" w:color="auto" w:fill="E2EFD9"/>
          </w:tcPr>
          <w:p w:rsidR="00F57E59" w:rsidRDefault="00F57E59" w:rsidP="00571FA5">
            <w:r w:rsidRPr="00547A4E">
              <w:rPr>
                <w:rFonts w:ascii="Times New Roman"/>
              </w:rPr>
              <w:t>10.000</w:t>
            </w:r>
          </w:p>
        </w:tc>
        <w:tc>
          <w:tcPr>
            <w:tcW w:w="1731" w:type="dxa"/>
            <w:shd w:val="clear" w:color="auto" w:fill="E2EFD9"/>
          </w:tcPr>
          <w:p w:rsidR="00F57E59" w:rsidRDefault="00F57E59" w:rsidP="00571FA5">
            <w:pPr>
              <w:pStyle w:val="TableParagraph"/>
              <w:rPr>
                <w:rFonts w:ascii="Times New Roman"/>
              </w:rPr>
            </w:pPr>
            <w:r>
              <w:rPr>
                <w:rFonts w:ascii="Times New Roman"/>
              </w:rPr>
              <w:t>50.000,00 TL</w:t>
            </w:r>
          </w:p>
        </w:tc>
      </w:tr>
      <w:tr w:rsidR="00F57E59" w:rsidTr="00F57E59">
        <w:trPr>
          <w:trHeight w:val="467"/>
        </w:trPr>
        <w:tc>
          <w:tcPr>
            <w:tcW w:w="3148" w:type="dxa"/>
            <w:shd w:val="clear" w:color="auto" w:fill="E2EFD9"/>
          </w:tcPr>
          <w:p w:rsidR="00F57E59" w:rsidRDefault="00F57E59" w:rsidP="00C45E06">
            <w:pPr>
              <w:pStyle w:val="TableParagraph"/>
              <w:spacing w:line="234" w:lineRule="exact"/>
              <w:ind w:left="107"/>
              <w:rPr>
                <w:b/>
                <w:sz w:val="20"/>
              </w:rPr>
            </w:pPr>
            <w:r>
              <w:rPr>
                <w:b/>
                <w:sz w:val="20"/>
              </w:rPr>
              <w:t>Amaç</w:t>
            </w:r>
            <w:r>
              <w:rPr>
                <w:b/>
                <w:spacing w:val="-7"/>
                <w:sz w:val="20"/>
              </w:rPr>
              <w:t xml:space="preserve"> </w:t>
            </w:r>
            <w:r>
              <w:rPr>
                <w:b/>
                <w:spacing w:val="-10"/>
                <w:sz w:val="20"/>
              </w:rPr>
              <w:t>4</w:t>
            </w:r>
          </w:p>
        </w:tc>
        <w:tc>
          <w:tcPr>
            <w:tcW w:w="851" w:type="dxa"/>
            <w:shd w:val="clear" w:color="auto" w:fill="E2EFD9"/>
          </w:tcPr>
          <w:p w:rsidR="00F57E59" w:rsidRDefault="00F57E59">
            <w:pPr>
              <w:pStyle w:val="TableParagraph"/>
              <w:rPr>
                <w:rFonts w:ascii="Times New Roman"/>
              </w:rPr>
            </w:pPr>
          </w:p>
        </w:tc>
        <w:tc>
          <w:tcPr>
            <w:tcW w:w="809" w:type="dxa"/>
            <w:shd w:val="clear" w:color="auto" w:fill="E2EFD9"/>
          </w:tcPr>
          <w:p w:rsidR="00F57E59" w:rsidRDefault="00F57E59">
            <w:pPr>
              <w:pStyle w:val="TableParagraph"/>
              <w:rPr>
                <w:rFonts w:ascii="Times New Roman"/>
              </w:rPr>
            </w:pPr>
          </w:p>
        </w:tc>
        <w:tc>
          <w:tcPr>
            <w:tcW w:w="809" w:type="dxa"/>
            <w:shd w:val="clear" w:color="auto" w:fill="E2EFD9"/>
          </w:tcPr>
          <w:p w:rsidR="00F57E59" w:rsidRDefault="00F57E59">
            <w:pPr>
              <w:pStyle w:val="TableParagraph"/>
              <w:rPr>
                <w:rFonts w:ascii="Times New Roman"/>
              </w:rPr>
            </w:pPr>
          </w:p>
        </w:tc>
        <w:tc>
          <w:tcPr>
            <w:tcW w:w="809" w:type="dxa"/>
            <w:shd w:val="clear" w:color="auto" w:fill="E2EFD9"/>
          </w:tcPr>
          <w:p w:rsidR="00F57E59" w:rsidRDefault="00F57E59">
            <w:pPr>
              <w:pStyle w:val="TableParagraph"/>
              <w:rPr>
                <w:rFonts w:ascii="Times New Roman"/>
              </w:rPr>
            </w:pPr>
          </w:p>
        </w:tc>
        <w:tc>
          <w:tcPr>
            <w:tcW w:w="809" w:type="dxa"/>
            <w:shd w:val="clear" w:color="auto" w:fill="E2EFD9"/>
          </w:tcPr>
          <w:p w:rsidR="00F57E59" w:rsidRDefault="00F57E59">
            <w:pPr>
              <w:pStyle w:val="TableParagraph"/>
              <w:rPr>
                <w:rFonts w:ascii="Times New Roman"/>
              </w:rPr>
            </w:pPr>
          </w:p>
        </w:tc>
        <w:tc>
          <w:tcPr>
            <w:tcW w:w="1731" w:type="dxa"/>
            <w:shd w:val="clear" w:color="auto" w:fill="E2EFD9"/>
          </w:tcPr>
          <w:p w:rsidR="00F57E59" w:rsidRDefault="00F57E59">
            <w:pPr>
              <w:pStyle w:val="TableParagraph"/>
              <w:rPr>
                <w:rFonts w:ascii="Times New Roman"/>
              </w:rPr>
            </w:pPr>
          </w:p>
        </w:tc>
      </w:tr>
      <w:tr w:rsidR="00F57E59" w:rsidTr="00F57E59">
        <w:trPr>
          <w:trHeight w:val="467"/>
        </w:trPr>
        <w:tc>
          <w:tcPr>
            <w:tcW w:w="3148" w:type="dxa"/>
            <w:shd w:val="clear" w:color="auto" w:fill="E2EFD9"/>
          </w:tcPr>
          <w:p w:rsidR="00F57E59" w:rsidRDefault="00F57E59" w:rsidP="00466D57">
            <w:pPr>
              <w:pStyle w:val="TableParagraph"/>
              <w:spacing w:line="234" w:lineRule="exact"/>
              <w:ind w:left="107"/>
              <w:rPr>
                <w:b/>
                <w:sz w:val="20"/>
              </w:rPr>
            </w:pPr>
            <w:r>
              <w:rPr>
                <w:b/>
                <w:sz w:val="20"/>
              </w:rPr>
              <w:t>Hedef</w:t>
            </w:r>
            <w:r>
              <w:rPr>
                <w:b/>
                <w:spacing w:val="-9"/>
                <w:sz w:val="20"/>
              </w:rPr>
              <w:t xml:space="preserve"> </w:t>
            </w:r>
            <w:r>
              <w:rPr>
                <w:b/>
                <w:spacing w:val="-5"/>
                <w:sz w:val="20"/>
              </w:rPr>
              <w:t>1</w:t>
            </w:r>
          </w:p>
        </w:tc>
        <w:tc>
          <w:tcPr>
            <w:tcW w:w="851" w:type="dxa"/>
            <w:shd w:val="clear" w:color="auto" w:fill="E2EFD9"/>
          </w:tcPr>
          <w:p w:rsidR="00F57E59" w:rsidRDefault="00F57E59" w:rsidP="00F57E59">
            <w:pPr>
              <w:pStyle w:val="TableParagraph"/>
              <w:rPr>
                <w:rFonts w:ascii="Times New Roman"/>
              </w:rPr>
            </w:pPr>
            <w:r>
              <w:rPr>
                <w:rFonts w:ascii="Times New Roman"/>
              </w:rPr>
              <w:t>50.000</w:t>
            </w:r>
          </w:p>
        </w:tc>
        <w:tc>
          <w:tcPr>
            <w:tcW w:w="809" w:type="dxa"/>
            <w:shd w:val="clear" w:color="auto" w:fill="E2EFD9"/>
          </w:tcPr>
          <w:p w:rsidR="00F57E59" w:rsidRDefault="00F57E59">
            <w:r w:rsidRPr="00FC5580">
              <w:rPr>
                <w:rFonts w:ascii="Times New Roman"/>
              </w:rPr>
              <w:t>50.000</w:t>
            </w:r>
          </w:p>
        </w:tc>
        <w:tc>
          <w:tcPr>
            <w:tcW w:w="809" w:type="dxa"/>
            <w:shd w:val="clear" w:color="auto" w:fill="E2EFD9"/>
          </w:tcPr>
          <w:p w:rsidR="00F57E59" w:rsidRDefault="00F57E59">
            <w:r w:rsidRPr="00FC5580">
              <w:rPr>
                <w:rFonts w:ascii="Times New Roman"/>
              </w:rPr>
              <w:t>50.000</w:t>
            </w:r>
          </w:p>
        </w:tc>
        <w:tc>
          <w:tcPr>
            <w:tcW w:w="809" w:type="dxa"/>
            <w:shd w:val="clear" w:color="auto" w:fill="E2EFD9"/>
          </w:tcPr>
          <w:p w:rsidR="00F57E59" w:rsidRDefault="00F57E59">
            <w:r w:rsidRPr="00FC5580">
              <w:rPr>
                <w:rFonts w:ascii="Times New Roman"/>
              </w:rPr>
              <w:t>50.000</w:t>
            </w:r>
          </w:p>
        </w:tc>
        <w:tc>
          <w:tcPr>
            <w:tcW w:w="809" w:type="dxa"/>
            <w:shd w:val="clear" w:color="auto" w:fill="E2EFD9"/>
          </w:tcPr>
          <w:p w:rsidR="00F57E59" w:rsidRDefault="00F57E59">
            <w:r w:rsidRPr="00FC5580">
              <w:rPr>
                <w:rFonts w:ascii="Times New Roman"/>
              </w:rPr>
              <w:t>50.000</w:t>
            </w:r>
          </w:p>
        </w:tc>
        <w:tc>
          <w:tcPr>
            <w:tcW w:w="1731" w:type="dxa"/>
            <w:shd w:val="clear" w:color="auto" w:fill="E2EFD9"/>
          </w:tcPr>
          <w:p w:rsidR="00F57E59" w:rsidRDefault="00F57E59" w:rsidP="00F57E59">
            <w:pPr>
              <w:pStyle w:val="TableParagraph"/>
              <w:rPr>
                <w:rFonts w:ascii="Times New Roman"/>
              </w:rPr>
            </w:pPr>
            <w:r>
              <w:rPr>
                <w:rFonts w:ascii="Times New Roman"/>
              </w:rPr>
              <w:t>250.000,00TL</w:t>
            </w:r>
          </w:p>
        </w:tc>
      </w:tr>
      <w:tr w:rsidR="00F57E59" w:rsidTr="00F57E59">
        <w:trPr>
          <w:trHeight w:val="467"/>
        </w:trPr>
        <w:tc>
          <w:tcPr>
            <w:tcW w:w="3148" w:type="dxa"/>
            <w:shd w:val="clear" w:color="auto" w:fill="E2EFD9"/>
          </w:tcPr>
          <w:p w:rsidR="00F57E59" w:rsidRDefault="00F57E59" w:rsidP="00C45E06">
            <w:pPr>
              <w:pStyle w:val="TableParagraph"/>
              <w:spacing w:line="234" w:lineRule="exact"/>
              <w:ind w:left="107"/>
              <w:rPr>
                <w:b/>
                <w:sz w:val="20"/>
              </w:rPr>
            </w:pPr>
            <w:r>
              <w:rPr>
                <w:b/>
                <w:sz w:val="20"/>
              </w:rPr>
              <w:t>Amaç</w:t>
            </w:r>
            <w:r>
              <w:rPr>
                <w:b/>
                <w:spacing w:val="-7"/>
                <w:sz w:val="20"/>
              </w:rPr>
              <w:t xml:space="preserve"> </w:t>
            </w:r>
            <w:r>
              <w:rPr>
                <w:b/>
                <w:spacing w:val="-10"/>
                <w:sz w:val="20"/>
              </w:rPr>
              <w:t>5</w:t>
            </w:r>
          </w:p>
        </w:tc>
        <w:tc>
          <w:tcPr>
            <w:tcW w:w="851" w:type="dxa"/>
            <w:shd w:val="clear" w:color="auto" w:fill="E2EFD9"/>
          </w:tcPr>
          <w:p w:rsidR="00F57E59" w:rsidRDefault="00F57E59">
            <w:pPr>
              <w:pStyle w:val="TableParagraph"/>
              <w:rPr>
                <w:rFonts w:ascii="Times New Roman"/>
              </w:rPr>
            </w:pPr>
          </w:p>
        </w:tc>
        <w:tc>
          <w:tcPr>
            <w:tcW w:w="809" w:type="dxa"/>
            <w:shd w:val="clear" w:color="auto" w:fill="E2EFD9"/>
          </w:tcPr>
          <w:p w:rsidR="00F57E59" w:rsidRDefault="00F57E59">
            <w:pPr>
              <w:pStyle w:val="TableParagraph"/>
              <w:rPr>
                <w:rFonts w:ascii="Times New Roman"/>
              </w:rPr>
            </w:pPr>
          </w:p>
        </w:tc>
        <w:tc>
          <w:tcPr>
            <w:tcW w:w="809" w:type="dxa"/>
            <w:shd w:val="clear" w:color="auto" w:fill="E2EFD9"/>
          </w:tcPr>
          <w:p w:rsidR="00F57E59" w:rsidRDefault="00F57E59">
            <w:pPr>
              <w:pStyle w:val="TableParagraph"/>
              <w:rPr>
                <w:rFonts w:ascii="Times New Roman"/>
              </w:rPr>
            </w:pPr>
          </w:p>
        </w:tc>
        <w:tc>
          <w:tcPr>
            <w:tcW w:w="809" w:type="dxa"/>
            <w:shd w:val="clear" w:color="auto" w:fill="E2EFD9"/>
          </w:tcPr>
          <w:p w:rsidR="00F57E59" w:rsidRDefault="00F57E59">
            <w:pPr>
              <w:pStyle w:val="TableParagraph"/>
              <w:rPr>
                <w:rFonts w:ascii="Times New Roman"/>
              </w:rPr>
            </w:pPr>
          </w:p>
        </w:tc>
        <w:tc>
          <w:tcPr>
            <w:tcW w:w="809" w:type="dxa"/>
            <w:shd w:val="clear" w:color="auto" w:fill="E2EFD9"/>
          </w:tcPr>
          <w:p w:rsidR="00F57E59" w:rsidRDefault="00F57E59">
            <w:pPr>
              <w:pStyle w:val="TableParagraph"/>
              <w:rPr>
                <w:rFonts w:ascii="Times New Roman"/>
              </w:rPr>
            </w:pPr>
          </w:p>
        </w:tc>
        <w:tc>
          <w:tcPr>
            <w:tcW w:w="1731" w:type="dxa"/>
            <w:shd w:val="clear" w:color="auto" w:fill="E2EFD9"/>
          </w:tcPr>
          <w:p w:rsidR="00F57E59" w:rsidRDefault="00F57E59">
            <w:pPr>
              <w:pStyle w:val="TableParagraph"/>
              <w:rPr>
                <w:rFonts w:ascii="Times New Roman"/>
              </w:rPr>
            </w:pPr>
          </w:p>
        </w:tc>
      </w:tr>
      <w:tr w:rsidR="00F57E59" w:rsidTr="00F57E59">
        <w:trPr>
          <w:trHeight w:val="467"/>
        </w:trPr>
        <w:tc>
          <w:tcPr>
            <w:tcW w:w="3148" w:type="dxa"/>
            <w:shd w:val="clear" w:color="auto" w:fill="E2EFD9"/>
          </w:tcPr>
          <w:p w:rsidR="00F57E59" w:rsidRDefault="00F57E59" w:rsidP="00466D57">
            <w:pPr>
              <w:pStyle w:val="TableParagraph"/>
              <w:spacing w:line="234" w:lineRule="exact"/>
              <w:ind w:left="107"/>
              <w:rPr>
                <w:b/>
                <w:sz w:val="20"/>
              </w:rPr>
            </w:pPr>
            <w:r>
              <w:rPr>
                <w:b/>
                <w:sz w:val="20"/>
              </w:rPr>
              <w:t>Hedef</w:t>
            </w:r>
            <w:r>
              <w:rPr>
                <w:b/>
                <w:spacing w:val="-9"/>
                <w:sz w:val="20"/>
              </w:rPr>
              <w:t xml:space="preserve"> </w:t>
            </w:r>
            <w:r>
              <w:rPr>
                <w:b/>
                <w:spacing w:val="-5"/>
                <w:sz w:val="20"/>
              </w:rPr>
              <w:t>1</w:t>
            </w:r>
          </w:p>
        </w:tc>
        <w:tc>
          <w:tcPr>
            <w:tcW w:w="851" w:type="dxa"/>
            <w:shd w:val="clear" w:color="auto" w:fill="E2EFD9"/>
          </w:tcPr>
          <w:p w:rsidR="00F57E59" w:rsidRDefault="00F57E59">
            <w:pPr>
              <w:pStyle w:val="TableParagraph"/>
              <w:rPr>
                <w:rFonts w:ascii="Times New Roman"/>
              </w:rPr>
            </w:pPr>
            <w:r>
              <w:rPr>
                <w:rFonts w:ascii="Times New Roman"/>
              </w:rPr>
              <w:t>3.000</w:t>
            </w:r>
          </w:p>
        </w:tc>
        <w:tc>
          <w:tcPr>
            <w:tcW w:w="809" w:type="dxa"/>
            <w:shd w:val="clear" w:color="auto" w:fill="E2EFD9"/>
          </w:tcPr>
          <w:p w:rsidR="00F57E59" w:rsidRDefault="00F57E59">
            <w:r w:rsidRPr="00375341">
              <w:rPr>
                <w:rFonts w:ascii="Times New Roman"/>
              </w:rPr>
              <w:t>3.000</w:t>
            </w:r>
          </w:p>
        </w:tc>
        <w:tc>
          <w:tcPr>
            <w:tcW w:w="809" w:type="dxa"/>
            <w:shd w:val="clear" w:color="auto" w:fill="E2EFD9"/>
          </w:tcPr>
          <w:p w:rsidR="00F57E59" w:rsidRDefault="00F57E59">
            <w:r w:rsidRPr="00375341">
              <w:rPr>
                <w:rFonts w:ascii="Times New Roman"/>
              </w:rPr>
              <w:t>3.000</w:t>
            </w:r>
          </w:p>
        </w:tc>
        <w:tc>
          <w:tcPr>
            <w:tcW w:w="809" w:type="dxa"/>
            <w:shd w:val="clear" w:color="auto" w:fill="E2EFD9"/>
          </w:tcPr>
          <w:p w:rsidR="00F57E59" w:rsidRDefault="00F57E59">
            <w:r w:rsidRPr="00375341">
              <w:rPr>
                <w:rFonts w:ascii="Times New Roman"/>
              </w:rPr>
              <w:t>3.000</w:t>
            </w:r>
          </w:p>
        </w:tc>
        <w:tc>
          <w:tcPr>
            <w:tcW w:w="809" w:type="dxa"/>
            <w:shd w:val="clear" w:color="auto" w:fill="E2EFD9"/>
          </w:tcPr>
          <w:p w:rsidR="00F57E59" w:rsidRDefault="00F57E59">
            <w:r w:rsidRPr="00375341">
              <w:rPr>
                <w:rFonts w:ascii="Times New Roman"/>
              </w:rPr>
              <w:t>3.000</w:t>
            </w:r>
          </w:p>
        </w:tc>
        <w:tc>
          <w:tcPr>
            <w:tcW w:w="1731" w:type="dxa"/>
            <w:shd w:val="clear" w:color="auto" w:fill="E2EFD9"/>
          </w:tcPr>
          <w:p w:rsidR="00F57E59" w:rsidRDefault="00F57E59">
            <w:pPr>
              <w:pStyle w:val="TableParagraph"/>
              <w:rPr>
                <w:rFonts w:ascii="Times New Roman"/>
              </w:rPr>
            </w:pPr>
            <w:r>
              <w:rPr>
                <w:rFonts w:ascii="Times New Roman"/>
              </w:rPr>
              <w:t>15.000,00 TL</w:t>
            </w:r>
          </w:p>
        </w:tc>
      </w:tr>
      <w:tr w:rsidR="00F57E59" w:rsidTr="00F57E59">
        <w:trPr>
          <w:trHeight w:val="467"/>
        </w:trPr>
        <w:tc>
          <w:tcPr>
            <w:tcW w:w="3148" w:type="dxa"/>
            <w:shd w:val="clear" w:color="auto" w:fill="E2EFD9"/>
          </w:tcPr>
          <w:p w:rsidR="00F57E59" w:rsidRDefault="00F57E59" w:rsidP="00C45E06">
            <w:pPr>
              <w:pStyle w:val="TableParagraph"/>
              <w:spacing w:line="234" w:lineRule="exact"/>
              <w:ind w:left="107"/>
              <w:rPr>
                <w:b/>
                <w:sz w:val="20"/>
              </w:rPr>
            </w:pPr>
            <w:r>
              <w:rPr>
                <w:b/>
                <w:sz w:val="20"/>
              </w:rPr>
              <w:t>Amaç</w:t>
            </w:r>
            <w:r>
              <w:rPr>
                <w:b/>
                <w:spacing w:val="-7"/>
                <w:sz w:val="20"/>
              </w:rPr>
              <w:t xml:space="preserve"> </w:t>
            </w:r>
            <w:r>
              <w:rPr>
                <w:b/>
                <w:spacing w:val="-10"/>
                <w:sz w:val="20"/>
              </w:rPr>
              <w:t>6</w:t>
            </w:r>
          </w:p>
        </w:tc>
        <w:tc>
          <w:tcPr>
            <w:tcW w:w="851" w:type="dxa"/>
            <w:shd w:val="clear" w:color="auto" w:fill="E2EFD9"/>
          </w:tcPr>
          <w:p w:rsidR="00F57E59" w:rsidRDefault="00F57E59">
            <w:pPr>
              <w:pStyle w:val="TableParagraph"/>
              <w:rPr>
                <w:rFonts w:ascii="Times New Roman"/>
              </w:rPr>
            </w:pPr>
          </w:p>
        </w:tc>
        <w:tc>
          <w:tcPr>
            <w:tcW w:w="809" w:type="dxa"/>
            <w:shd w:val="clear" w:color="auto" w:fill="E2EFD9"/>
          </w:tcPr>
          <w:p w:rsidR="00F57E59" w:rsidRDefault="00F57E59">
            <w:pPr>
              <w:pStyle w:val="TableParagraph"/>
              <w:rPr>
                <w:rFonts w:ascii="Times New Roman"/>
              </w:rPr>
            </w:pPr>
          </w:p>
        </w:tc>
        <w:tc>
          <w:tcPr>
            <w:tcW w:w="809" w:type="dxa"/>
            <w:shd w:val="clear" w:color="auto" w:fill="E2EFD9"/>
          </w:tcPr>
          <w:p w:rsidR="00F57E59" w:rsidRDefault="00F57E59">
            <w:pPr>
              <w:pStyle w:val="TableParagraph"/>
              <w:rPr>
                <w:rFonts w:ascii="Times New Roman"/>
              </w:rPr>
            </w:pPr>
          </w:p>
        </w:tc>
        <w:tc>
          <w:tcPr>
            <w:tcW w:w="809" w:type="dxa"/>
            <w:shd w:val="clear" w:color="auto" w:fill="E2EFD9"/>
          </w:tcPr>
          <w:p w:rsidR="00F57E59" w:rsidRDefault="00F57E59">
            <w:pPr>
              <w:pStyle w:val="TableParagraph"/>
              <w:rPr>
                <w:rFonts w:ascii="Times New Roman"/>
              </w:rPr>
            </w:pPr>
          </w:p>
        </w:tc>
        <w:tc>
          <w:tcPr>
            <w:tcW w:w="809" w:type="dxa"/>
            <w:shd w:val="clear" w:color="auto" w:fill="E2EFD9"/>
          </w:tcPr>
          <w:p w:rsidR="00F57E59" w:rsidRDefault="00F57E59">
            <w:pPr>
              <w:pStyle w:val="TableParagraph"/>
              <w:rPr>
                <w:rFonts w:ascii="Times New Roman"/>
              </w:rPr>
            </w:pPr>
          </w:p>
        </w:tc>
        <w:tc>
          <w:tcPr>
            <w:tcW w:w="1731" w:type="dxa"/>
            <w:shd w:val="clear" w:color="auto" w:fill="E2EFD9"/>
          </w:tcPr>
          <w:p w:rsidR="00F57E59" w:rsidRDefault="00F57E59">
            <w:pPr>
              <w:pStyle w:val="TableParagraph"/>
              <w:rPr>
                <w:rFonts w:ascii="Times New Roman"/>
              </w:rPr>
            </w:pPr>
          </w:p>
        </w:tc>
      </w:tr>
      <w:tr w:rsidR="00F57E59" w:rsidTr="00F57E59">
        <w:trPr>
          <w:trHeight w:val="467"/>
        </w:trPr>
        <w:tc>
          <w:tcPr>
            <w:tcW w:w="3148" w:type="dxa"/>
            <w:shd w:val="clear" w:color="auto" w:fill="E2EFD9"/>
          </w:tcPr>
          <w:p w:rsidR="00F57E59" w:rsidRDefault="00F57E59" w:rsidP="00466D57">
            <w:pPr>
              <w:pStyle w:val="TableParagraph"/>
              <w:spacing w:line="234" w:lineRule="exact"/>
              <w:ind w:left="107"/>
              <w:rPr>
                <w:b/>
                <w:sz w:val="20"/>
              </w:rPr>
            </w:pPr>
            <w:r>
              <w:rPr>
                <w:b/>
                <w:sz w:val="20"/>
              </w:rPr>
              <w:t>Hedef</w:t>
            </w:r>
            <w:r>
              <w:rPr>
                <w:b/>
                <w:spacing w:val="-9"/>
                <w:sz w:val="20"/>
              </w:rPr>
              <w:t xml:space="preserve"> </w:t>
            </w:r>
            <w:r>
              <w:rPr>
                <w:b/>
                <w:spacing w:val="-5"/>
                <w:sz w:val="20"/>
              </w:rPr>
              <w:t>1</w:t>
            </w:r>
          </w:p>
        </w:tc>
        <w:tc>
          <w:tcPr>
            <w:tcW w:w="851" w:type="dxa"/>
            <w:shd w:val="clear" w:color="auto" w:fill="E2EFD9"/>
          </w:tcPr>
          <w:p w:rsidR="00F57E59" w:rsidRDefault="00F57E59">
            <w:pPr>
              <w:pStyle w:val="TableParagraph"/>
              <w:rPr>
                <w:rFonts w:ascii="Times New Roman"/>
              </w:rPr>
            </w:pPr>
            <w:r>
              <w:rPr>
                <w:rFonts w:ascii="Times New Roman"/>
              </w:rPr>
              <w:t>0</w:t>
            </w:r>
          </w:p>
        </w:tc>
        <w:tc>
          <w:tcPr>
            <w:tcW w:w="809" w:type="dxa"/>
            <w:shd w:val="clear" w:color="auto" w:fill="E2EFD9"/>
          </w:tcPr>
          <w:p w:rsidR="00F57E59" w:rsidRDefault="00F57E59">
            <w:pPr>
              <w:pStyle w:val="TableParagraph"/>
              <w:rPr>
                <w:rFonts w:ascii="Times New Roman"/>
              </w:rPr>
            </w:pPr>
            <w:r>
              <w:rPr>
                <w:rFonts w:ascii="Times New Roman"/>
              </w:rPr>
              <w:t>0</w:t>
            </w:r>
          </w:p>
        </w:tc>
        <w:tc>
          <w:tcPr>
            <w:tcW w:w="809" w:type="dxa"/>
            <w:shd w:val="clear" w:color="auto" w:fill="E2EFD9"/>
          </w:tcPr>
          <w:p w:rsidR="00F57E59" w:rsidRDefault="00F57E59">
            <w:pPr>
              <w:pStyle w:val="TableParagraph"/>
              <w:rPr>
                <w:rFonts w:ascii="Times New Roman"/>
              </w:rPr>
            </w:pPr>
            <w:r>
              <w:rPr>
                <w:rFonts w:ascii="Times New Roman"/>
              </w:rPr>
              <w:t>0</w:t>
            </w:r>
          </w:p>
        </w:tc>
        <w:tc>
          <w:tcPr>
            <w:tcW w:w="809" w:type="dxa"/>
            <w:shd w:val="clear" w:color="auto" w:fill="E2EFD9"/>
          </w:tcPr>
          <w:p w:rsidR="00F57E59" w:rsidRDefault="00F57E59">
            <w:pPr>
              <w:pStyle w:val="TableParagraph"/>
              <w:rPr>
                <w:rFonts w:ascii="Times New Roman"/>
              </w:rPr>
            </w:pPr>
            <w:r>
              <w:rPr>
                <w:rFonts w:ascii="Times New Roman"/>
              </w:rPr>
              <w:t>0</w:t>
            </w:r>
          </w:p>
        </w:tc>
        <w:tc>
          <w:tcPr>
            <w:tcW w:w="809" w:type="dxa"/>
            <w:shd w:val="clear" w:color="auto" w:fill="E2EFD9"/>
          </w:tcPr>
          <w:p w:rsidR="00F57E59" w:rsidRDefault="00F57E59">
            <w:pPr>
              <w:pStyle w:val="TableParagraph"/>
              <w:rPr>
                <w:rFonts w:ascii="Times New Roman"/>
              </w:rPr>
            </w:pPr>
            <w:r>
              <w:rPr>
                <w:rFonts w:ascii="Times New Roman"/>
              </w:rPr>
              <w:t>0</w:t>
            </w:r>
          </w:p>
        </w:tc>
        <w:tc>
          <w:tcPr>
            <w:tcW w:w="1731" w:type="dxa"/>
            <w:shd w:val="clear" w:color="auto" w:fill="E2EFD9"/>
          </w:tcPr>
          <w:p w:rsidR="00F57E59" w:rsidRDefault="00F57E59">
            <w:pPr>
              <w:pStyle w:val="TableParagraph"/>
              <w:rPr>
                <w:rFonts w:ascii="Times New Roman"/>
              </w:rPr>
            </w:pPr>
            <w:r>
              <w:rPr>
                <w:rFonts w:ascii="Times New Roman"/>
              </w:rPr>
              <w:t>0</w:t>
            </w:r>
          </w:p>
        </w:tc>
      </w:tr>
      <w:tr w:rsidR="00F57E59" w:rsidTr="00F57E59">
        <w:trPr>
          <w:trHeight w:val="467"/>
        </w:trPr>
        <w:tc>
          <w:tcPr>
            <w:tcW w:w="3148" w:type="dxa"/>
            <w:shd w:val="clear" w:color="auto" w:fill="E2EFD9"/>
          </w:tcPr>
          <w:p w:rsidR="00F57E59" w:rsidRDefault="00F57E59" w:rsidP="00466D57">
            <w:pPr>
              <w:pStyle w:val="TableParagraph"/>
              <w:tabs>
                <w:tab w:val="center" w:pos="1693"/>
              </w:tabs>
              <w:spacing w:line="234" w:lineRule="exact"/>
              <w:ind w:left="107"/>
              <w:rPr>
                <w:b/>
                <w:sz w:val="20"/>
              </w:rPr>
            </w:pPr>
            <w:r>
              <w:rPr>
                <w:b/>
                <w:sz w:val="20"/>
              </w:rPr>
              <w:t>Amaç</w:t>
            </w:r>
            <w:r>
              <w:rPr>
                <w:b/>
                <w:spacing w:val="-7"/>
                <w:sz w:val="20"/>
              </w:rPr>
              <w:t xml:space="preserve"> 7</w:t>
            </w:r>
            <w:r>
              <w:rPr>
                <w:b/>
                <w:spacing w:val="-7"/>
                <w:sz w:val="20"/>
              </w:rPr>
              <w:tab/>
            </w:r>
          </w:p>
        </w:tc>
        <w:tc>
          <w:tcPr>
            <w:tcW w:w="851" w:type="dxa"/>
            <w:shd w:val="clear" w:color="auto" w:fill="E2EFD9"/>
          </w:tcPr>
          <w:p w:rsidR="00F57E59" w:rsidRDefault="00F57E59">
            <w:pPr>
              <w:pStyle w:val="TableParagraph"/>
              <w:rPr>
                <w:rFonts w:ascii="Times New Roman"/>
              </w:rPr>
            </w:pPr>
          </w:p>
        </w:tc>
        <w:tc>
          <w:tcPr>
            <w:tcW w:w="809" w:type="dxa"/>
            <w:shd w:val="clear" w:color="auto" w:fill="E2EFD9"/>
          </w:tcPr>
          <w:p w:rsidR="00F57E59" w:rsidRDefault="00F57E59">
            <w:pPr>
              <w:pStyle w:val="TableParagraph"/>
              <w:rPr>
                <w:rFonts w:ascii="Times New Roman"/>
              </w:rPr>
            </w:pPr>
          </w:p>
        </w:tc>
        <w:tc>
          <w:tcPr>
            <w:tcW w:w="809" w:type="dxa"/>
            <w:shd w:val="clear" w:color="auto" w:fill="E2EFD9"/>
          </w:tcPr>
          <w:p w:rsidR="00F57E59" w:rsidRDefault="00F57E59">
            <w:pPr>
              <w:pStyle w:val="TableParagraph"/>
              <w:rPr>
                <w:rFonts w:ascii="Times New Roman"/>
              </w:rPr>
            </w:pPr>
          </w:p>
        </w:tc>
        <w:tc>
          <w:tcPr>
            <w:tcW w:w="809" w:type="dxa"/>
            <w:shd w:val="clear" w:color="auto" w:fill="E2EFD9"/>
          </w:tcPr>
          <w:p w:rsidR="00F57E59" w:rsidRDefault="00F57E59">
            <w:pPr>
              <w:pStyle w:val="TableParagraph"/>
              <w:rPr>
                <w:rFonts w:ascii="Times New Roman"/>
              </w:rPr>
            </w:pPr>
          </w:p>
        </w:tc>
        <w:tc>
          <w:tcPr>
            <w:tcW w:w="809" w:type="dxa"/>
            <w:shd w:val="clear" w:color="auto" w:fill="E2EFD9"/>
          </w:tcPr>
          <w:p w:rsidR="00F57E59" w:rsidRDefault="00F57E59">
            <w:pPr>
              <w:pStyle w:val="TableParagraph"/>
              <w:rPr>
                <w:rFonts w:ascii="Times New Roman"/>
              </w:rPr>
            </w:pPr>
          </w:p>
        </w:tc>
        <w:tc>
          <w:tcPr>
            <w:tcW w:w="1731" w:type="dxa"/>
            <w:shd w:val="clear" w:color="auto" w:fill="E2EFD9"/>
          </w:tcPr>
          <w:p w:rsidR="00F57E59" w:rsidRDefault="00F57E59">
            <w:pPr>
              <w:pStyle w:val="TableParagraph"/>
              <w:rPr>
                <w:rFonts w:ascii="Times New Roman"/>
              </w:rPr>
            </w:pPr>
          </w:p>
        </w:tc>
      </w:tr>
      <w:tr w:rsidR="00F57E59" w:rsidTr="00F57E59">
        <w:trPr>
          <w:trHeight w:val="467"/>
        </w:trPr>
        <w:tc>
          <w:tcPr>
            <w:tcW w:w="3148" w:type="dxa"/>
            <w:shd w:val="clear" w:color="auto" w:fill="E2EFD9"/>
          </w:tcPr>
          <w:p w:rsidR="00F57E59" w:rsidRDefault="00F57E59" w:rsidP="00466D57">
            <w:pPr>
              <w:pStyle w:val="TableParagraph"/>
              <w:spacing w:line="234" w:lineRule="exact"/>
              <w:ind w:left="107"/>
              <w:rPr>
                <w:b/>
                <w:sz w:val="20"/>
              </w:rPr>
            </w:pPr>
            <w:r>
              <w:rPr>
                <w:b/>
                <w:sz w:val="20"/>
              </w:rPr>
              <w:t>Hedef</w:t>
            </w:r>
            <w:r>
              <w:rPr>
                <w:b/>
                <w:spacing w:val="-9"/>
                <w:sz w:val="20"/>
              </w:rPr>
              <w:t xml:space="preserve"> </w:t>
            </w:r>
            <w:r>
              <w:rPr>
                <w:b/>
                <w:spacing w:val="-5"/>
                <w:sz w:val="20"/>
              </w:rPr>
              <w:t>1</w:t>
            </w:r>
          </w:p>
        </w:tc>
        <w:tc>
          <w:tcPr>
            <w:tcW w:w="851" w:type="dxa"/>
            <w:shd w:val="clear" w:color="auto" w:fill="E2EFD9"/>
          </w:tcPr>
          <w:p w:rsidR="00F57E59" w:rsidRDefault="00F57E59">
            <w:pPr>
              <w:pStyle w:val="TableParagraph"/>
              <w:rPr>
                <w:rFonts w:ascii="Times New Roman"/>
              </w:rPr>
            </w:pPr>
            <w:r>
              <w:rPr>
                <w:rFonts w:ascii="Times New Roman"/>
              </w:rPr>
              <w:t>0</w:t>
            </w:r>
          </w:p>
        </w:tc>
        <w:tc>
          <w:tcPr>
            <w:tcW w:w="809" w:type="dxa"/>
            <w:shd w:val="clear" w:color="auto" w:fill="E2EFD9"/>
          </w:tcPr>
          <w:p w:rsidR="00F57E59" w:rsidRDefault="00F57E59">
            <w:pPr>
              <w:pStyle w:val="TableParagraph"/>
              <w:rPr>
                <w:rFonts w:ascii="Times New Roman"/>
              </w:rPr>
            </w:pPr>
            <w:r>
              <w:rPr>
                <w:rFonts w:ascii="Times New Roman"/>
              </w:rPr>
              <w:t>0</w:t>
            </w:r>
          </w:p>
        </w:tc>
        <w:tc>
          <w:tcPr>
            <w:tcW w:w="809" w:type="dxa"/>
            <w:shd w:val="clear" w:color="auto" w:fill="E2EFD9"/>
          </w:tcPr>
          <w:p w:rsidR="00F57E59" w:rsidRDefault="00F57E59">
            <w:pPr>
              <w:pStyle w:val="TableParagraph"/>
              <w:rPr>
                <w:rFonts w:ascii="Times New Roman"/>
              </w:rPr>
            </w:pPr>
            <w:r>
              <w:rPr>
                <w:rFonts w:ascii="Times New Roman"/>
              </w:rPr>
              <w:t>0</w:t>
            </w:r>
          </w:p>
        </w:tc>
        <w:tc>
          <w:tcPr>
            <w:tcW w:w="809" w:type="dxa"/>
            <w:shd w:val="clear" w:color="auto" w:fill="E2EFD9"/>
          </w:tcPr>
          <w:p w:rsidR="00F57E59" w:rsidRDefault="00F57E59">
            <w:pPr>
              <w:pStyle w:val="TableParagraph"/>
              <w:rPr>
                <w:rFonts w:ascii="Times New Roman"/>
              </w:rPr>
            </w:pPr>
            <w:r>
              <w:rPr>
                <w:rFonts w:ascii="Times New Roman"/>
              </w:rPr>
              <w:t>0</w:t>
            </w:r>
          </w:p>
        </w:tc>
        <w:tc>
          <w:tcPr>
            <w:tcW w:w="809" w:type="dxa"/>
            <w:shd w:val="clear" w:color="auto" w:fill="E2EFD9"/>
          </w:tcPr>
          <w:p w:rsidR="00F57E59" w:rsidRDefault="00F57E59">
            <w:pPr>
              <w:pStyle w:val="TableParagraph"/>
              <w:rPr>
                <w:rFonts w:ascii="Times New Roman"/>
              </w:rPr>
            </w:pPr>
            <w:r>
              <w:rPr>
                <w:rFonts w:ascii="Times New Roman"/>
              </w:rPr>
              <w:t>0</w:t>
            </w:r>
          </w:p>
        </w:tc>
        <w:tc>
          <w:tcPr>
            <w:tcW w:w="1731" w:type="dxa"/>
            <w:shd w:val="clear" w:color="auto" w:fill="E2EFD9"/>
          </w:tcPr>
          <w:p w:rsidR="00F57E59" w:rsidRDefault="00F57E59">
            <w:pPr>
              <w:pStyle w:val="TableParagraph"/>
              <w:rPr>
                <w:rFonts w:ascii="Times New Roman"/>
              </w:rPr>
            </w:pPr>
            <w:r>
              <w:rPr>
                <w:rFonts w:ascii="Times New Roman"/>
              </w:rPr>
              <w:t>0</w:t>
            </w:r>
          </w:p>
        </w:tc>
      </w:tr>
      <w:tr w:rsidR="00F57E59" w:rsidTr="00F57E59">
        <w:trPr>
          <w:trHeight w:val="410"/>
        </w:trPr>
        <w:tc>
          <w:tcPr>
            <w:tcW w:w="3148" w:type="dxa"/>
            <w:shd w:val="clear" w:color="auto" w:fill="E2EFD9"/>
          </w:tcPr>
          <w:p w:rsidR="00F57E59" w:rsidRDefault="00F57E59">
            <w:pPr>
              <w:pStyle w:val="TableParagraph"/>
              <w:spacing w:line="236" w:lineRule="exact"/>
              <w:ind w:left="107" w:right="296"/>
              <w:rPr>
                <w:b/>
                <w:sz w:val="20"/>
              </w:rPr>
            </w:pPr>
            <w:r>
              <w:rPr>
                <w:b/>
                <w:spacing w:val="-2"/>
                <w:sz w:val="20"/>
              </w:rPr>
              <w:t>Genel Yönetim Giderleri</w:t>
            </w:r>
          </w:p>
        </w:tc>
        <w:tc>
          <w:tcPr>
            <w:tcW w:w="851" w:type="dxa"/>
            <w:shd w:val="clear" w:color="auto" w:fill="E2EFD9"/>
          </w:tcPr>
          <w:p w:rsidR="00F57E59" w:rsidRDefault="00F57E59">
            <w:pPr>
              <w:pStyle w:val="TableParagraph"/>
              <w:rPr>
                <w:rFonts w:ascii="Times New Roman"/>
              </w:rPr>
            </w:pPr>
            <w:r>
              <w:rPr>
                <w:rFonts w:ascii="Times New Roman"/>
              </w:rPr>
              <w:t>25.000</w:t>
            </w:r>
          </w:p>
        </w:tc>
        <w:tc>
          <w:tcPr>
            <w:tcW w:w="809" w:type="dxa"/>
            <w:shd w:val="clear" w:color="auto" w:fill="E2EFD9"/>
          </w:tcPr>
          <w:p w:rsidR="00F57E59" w:rsidRDefault="00F57E59">
            <w:pPr>
              <w:pStyle w:val="TableParagraph"/>
              <w:rPr>
                <w:rFonts w:ascii="Times New Roman"/>
              </w:rPr>
            </w:pPr>
            <w:r>
              <w:rPr>
                <w:rFonts w:ascii="Times New Roman"/>
              </w:rPr>
              <w:t>35.000</w:t>
            </w:r>
          </w:p>
        </w:tc>
        <w:tc>
          <w:tcPr>
            <w:tcW w:w="809" w:type="dxa"/>
            <w:shd w:val="clear" w:color="auto" w:fill="E2EFD9"/>
          </w:tcPr>
          <w:p w:rsidR="00F57E59" w:rsidRDefault="00F57E59">
            <w:pPr>
              <w:pStyle w:val="TableParagraph"/>
              <w:rPr>
                <w:rFonts w:ascii="Times New Roman"/>
              </w:rPr>
            </w:pPr>
            <w:r>
              <w:rPr>
                <w:rFonts w:ascii="Times New Roman"/>
              </w:rPr>
              <w:t>50.000</w:t>
            </w:r>
          </w:p>
        </w:tc>
        <w:tc>
          <w:tcPr>
            <w:tcW w:w="809" w:type="dxa"/>
            <w:shd w:val="clear" w:color="auto" w:fill="E2EFD9"/>
          </w:tcPr>
          <w:p w:rsidR="00F57E59" w:rsidRDefault="00F57E59">
            <w:pPr>
              <w:pStyle w:val="TableParagraph"/>
              <w:rPr>
                <w:rFonts w:ascii="Times New Roman"/>
              </w:rPr>
            </w:pPr>
            <w:r>
              <w:rPr>
                <w:rFonts w:ascii="Times New Roman"/>
              </w:rPr>
              <w:t>60.000</w:t>
            </w:r>
          </w:p>
        </w:tc>
        <w:tc>
          <w:tcPr>
            <w:tcW w:w="809" w:type="dxa"/>
            <w:shd w:val="clear" w:color="auto" w:fill="E2EFD9"/>
          </w:tcPr>
          <w:p w:rsidR="00F57E59" w:rsidRDefault="00F57E59">
            <w:pPr>
              <w:pStyle w:val="TableParagraph"/>
              <w:rPr>
                <w:rFonts w:ascii="Times New Roman"/>
              </w:rPr>
            </w:pPr>
            <w:r>
              <w:rPr>
                <w:rFonts w:ascii="Times New Roman"/>
              </w:rPr>
              <w:t>75.000</w:t>
            </w:r>
          </w:p>
        </w:tc>
        <w:tc>
          <w:tcPr>
            <w:tcW w:w="1731" w:type="dxa"/>
            <w:shd w:val="clear" w:color="auto" w:fill="E2EFD9"/>
          </w:tcPr>
          <w:p w:rsidR="00F57E59" w:rsidRDefault="00F57E59">
            <w:pPr>
              <w:pStyle w:val="TableParagraph"/>
              <w:rPr>
                <w:rFonts w:ascii="Times New Roman"/>
              </w:rPr>
            </w:pPr>
            <w:r>
              <w:rPr>
                <w:rFonts w:ascii="Times New Roman"/>
              </w:rPr>
              <w:t>245.000,00 TL</w:t>
            </w:r>
          </w:p>
        </w:tc>
      </w:tr>
      <w:tr w:rsidR="00F57E59" w:rsidTr="00F57E59">
        <w:trPr>
          <w:trHeight w:val="239"/>
        </w:trPr>
        <w:tc>
          <w:tcPr>
            <w:tcW w:w="3148" w:type="dxa"/>
            <w:shd w:val="clear" w:color="auto" w:fill="E2EFD9"/>
          </w:tcPr>
          <w:p w:rsidR="00F57E59" w:rsidRDefault="00F57E59">
            <w:pPr>
              <w:pStyle w:val="TableParagraph"/>
              <w:spacing w:line="219" w:lineRule="exact"/>
              <w:ind w:left="107"/>
              <w:rPr>
                <w:rFonts w:ascii="Calibri"/>
                <w:b/>
                <w:sz w:val="20"/>
              </w:rPr>
            </w:pPr>
            <w:r>
              <w:rPr>
                <w:rFonts w:ascii="Calibri"/>
                <w:b/>
                <w:spacing w:val="-2"/>
                <w:sz w:val="20"/>
              </w:rPr>
              <w:t>TOPLAM</w:t>
            </w:r>
          </w:p>
        </w:tc>
        <w:tc>
          <w:tcPr>
            <w:tcW w:w="851" w:type="dxa"/>
            <w:shd w:val="clear" w:color="auto" w:fill="E2EFD9"/>
          </w:tcPr>
          <w:p w:rsidR="00F57E59" w:rsidRDefault="00F57E59">
            <w:pPr>
              <w:pStyle w:val="TableParagraph"/>
              <w:rPr>
                <w:rFonts w:ascii="Times New Roman"/>
                <w:sz w:val="16"/>
              </w:rPr>
            </w:pPr>
            <w:r>
              <w:rPr>
                <w:rFonts w:ascii="Times New Roman"/>
                <w:sz w:val="16"/>
              </w:rPr>
              <w:t>103.000,00</w:t>
            </w:r>
          </w:p>
        </w:tc>
        <w:tc>
          <w:tcPr>
            <w:tcW w:w="809" w:type="dxa"/>
            <w:shd w:val="clear" w:color="auto" w:fill="E2EFD9"/>
          </w:tcPr>
          <w:p w:rsidR="00F57E59" w:rsidRDefault="00F57E59">
            <w:pPr>
              <w:pStyle w:val="TableParagraph"/>
              <w:rPr>
                <w:rFonts w:ascii="Times New Roman"/>
                <w:sz w:val="16"/>
              </w:rPr>
            </w:pPr>
            <w:r>
              <w:rPr>
                <w:rFonts w:ascii="Times New Roman"/>
                <w:sz w:val="16"/>
              </w:rPr>
              <w:t>113.00,00</w:t>
            </w:r>
          </w:p>
        </w:tc>
        <w:tc>
          <w:tcPr>
            <w:tcW w:w="809" w:type="dxa"/>
            <w:shd w:val="clear" w:color="auto" w:fill="E2EFD9"/>
          </w:tcPr>
          <w:p w:rsidR="00F57E59" w:rsidRDefault="00F57E59">
            <w:pPr>
              <w:pStyle w:val="TableParagraph"/>
              <w:rPr>
                <w:rFonts w:ascii="Times New Roman"/>
                <w:sz w:val="16"/>
              </w:rPr>
            </w:pPr>
            <w:r>
              <w:rPr>
                <w:rFonts w:ascii="Times New Roman"/>
                <w:sz w:val="16"/>
              </w:rPr>
              <w:t>128.000,00</w:t>
            </w:r>
          </w:p>
        </w:tc>
        <w:tc>
          <w:tcPr>
            <w:tcW w:w="809" w:type="dxa"/>
            <w:shd w:val="clear" w:color="auto" w:fill="E2EFD9"/>
          </w:tcPr>
          <w:p w:rsidR="00F57E59" w:rsidRDefault="00F57E59">
            <w:pPr>
              <w:pStyle w:val="TableParagraph"/>
              <w:rPr>
                <w:rFonts w:ascii="Times New Roman"/>
                <w:sz w:val="16"/>
              </w:rPr>
            </w:pPr>
            <w:r>
              <w:rPr>
                <w:rFonts w:ascii="Times New Roman"/>
                <w:sz w:val="16"/>
              </w:rPr>
              <w:t>138.000,00</w:t>
            </w:r>
          </w:p>
        </w:tc>
        <w:tc>
          <w:tcPr>
            <w:tcW w:w="809" w:type="dxa"/>
            <w:shd w:val="clear" w:color="auto" w:fill="E2EFD9"/>
          </w:tcPr>
          <w:p w:rsidR="00F57E59" w:rsidRDefault="00F57E59">
            <w:pPr>
              <w:pStyle w:val="TableParagraph"/>
              <w:rPr>
                <w:rFonts w:ascii="Times New Roman"/>
                <w:sz w:val="16"/>
              </w:rPr>
            </w:pPr>
            <w:r>
              <w:rPr>
                <w:rFonts w:ascii="Times New Roman"/>
                <w:sz w:val="16"/>
              </w:rPr>
              <w:t>153.000,00</w:t>
            </w:r>
          </w:p>
        </w:tc>
        <w:tc>
          <w:tcPr>
            <w:tcW w:w="1731" w:type="dxa"/>
            <w:shd w:val="clear" w:color="auto" w:fill="E2EFD9"/>
          </w:tcPr>
          <w:p w:rsidR="00F57E59" w:rsidRDefault="00F57E59">
            <w:pPr>
              <w:pStyle w:val="TableParagraph"/>
              <w:rPr>
                <w:rFonts w:ascii="Times New Roman"/>
                <w:sz w:val="16"/>
              </w:rPr>
            </w:pPr>
            <w:r>
              <w:rPr>
                <w:rFonts w:ascii="Times New Roman"/>
                <w:sz w:val="16"/>
              </w:rPr>
              <w:t>635.000,00 TL</w:t>
            </w:r>
          </w:p>
        </w:tc>
      </w:tr>
    </w:tbl>
    <w:p w:rsidR="00F57279" w:rsidRDefault="00F57279">
      <w:pPr>
        <w:spacing w:line="357" w:lineRule="auto"/>
        <w:jc w:val="both"/>
        <w:rPr>
          <w:sz w:val="24"/>
        </w:rPr>
        <w:sectPr w:rsidR="00F57279">
          <w:pgSz w:w="11910" w:h="16840"/>
          <w:pgMar w:top="1320" w:right="400" w:bottom="1280" w:left="460" w:header="0" w:footer="1097" w:gutter="0"/>
          <w:cols w:space="708"/>
        </w:sectPr>
      </w:pPr>
    </w:p>
    <w:p w:rsidR="00F57279" w:rsidRPr="00CC07E0" w:rsidRDefault="00BC419C" w:rsidP="00CC07E0">
      <w:pPr>
        <w:pStyle w:val="Balk2"/>
        <w:numPr>
          <w:ilvl w:val="0"/>
          <w:numId w:val="18"/>
        </w:numPr>
        <w:tabs>
          <w:tab w:val="left" w:pos="1677"/>
        </w:tabs>
        <w:spacing w:after="240"/>
        <w:ind w:left="1677" w:hanging="359"/>
        <w:jc w:val="left"/>
      </w:pPr>
      <w:r>
        <w:lastRenderedPageBreak/>
        <w:t>İZLEME</w:t>
      </w:r>
      <w:r>
        <w:rPr>
          <w:spacing w:val="-2"/>
        </w:rPr>
        <w:t xml:space="preserve"> </w:t>
      </w:r>
      <w:r>
        <w:t>VE</w:t>
      </w:r>
      <w:r>
        <w:rPr>
          <w:spacing w:val="-1"/>
        </w:rPr>
        <w:t xml:space="preserve"> </w:t>
      </w:r>
      <w:r>
        <w:rPr>
          <w:spacing w:val="-2"/>
        </w:rPr>
        <w:t>DEĞERLENDİRME</w:t>
      </w:r>
    </w:p>
    <w:p w:rsidR="00CC07E0" w:rsidRDefault="00CC07E0" w:rsidP="00CC07E0">
      <w:pPr>
        <w:pStyle w:val="GvdeMetni"/>
        <w:ind w:left="567" w:right="560" w:firstLine="851"/>
        <w:jc w:val="both"/>
      </w:pPr>
      <w:r>
        <w:t>Müdürlüğümüz 2024–2028</w:t>
      </w:r>
      <w:r w:rsidRPr="00CC07E0">
        <w:t xml:space="preserve"> Stratejik Planı’nda yer alan performans göstergelerinin gerçekleşme durumlarının tespiti yılda iki kez yapılacaktır. Ara izleme olarak nitelendirilebilecek yılın ilk altı aylık dönemini kapsayan </w:t>
      </w:r>
      <w:r>
        <w:t xml:space="preserve">süreçte </w:t>
      </w:r>
      <w:r w:rsidRPr="00CC07E0">
        <w:t xml:space="preserve">“stratejik plan izleme raporu” </w:t>
      </w:r>
      <w:r>
        <w:t xml:space="preserve"> hazırlanacaktır.</w:t>
      </w:r>
      <w:r w:rsidRPr="00CC07E0">
        <w:t xml:space="preserve"> Yılın tamamına ilişkin ikinci izleme kapsamında ise performans göstergeler</w:t>
      </w:r>
      <w:r>
        <w:t>i ile ilgili yıl</w:t>
      </w:r>
      <w:r w:rsidRPr="00CC07E0">
        <w:t xml:space="preserve">sonu gerçekleşme durumlarına ait veriler toplanarak </w:t>
      </w:r>
      <w:r>
        <w:t>birleştirilecektir.</w:t>
      </w:r>
    </w:p>
    <w:p w:rsidR="00F57279" w:rsidRDefault="00CC07E0" w:rsidP="00CC07E0">
      <w:pPr>
        <w:pStyle w:val="GvdeMetni"/>
        <w:ind w:left="567" w:right="560" w:firstLine="851"/>
        <w:jc w:val="both"/>
      </w:pPr>
      <w:r>
        <w:tab/>
        <w:t>P</w:t>
      </w:r>
      <w:r w:rsidRPr="00CC07E0">
        <w:t>erformans göstergeler</w:t>
      </w:r>
      <w:r>
        <w:t xml:space="preserve">i ile ilgili yılsonu gerçekleşme durumlarını aşağıda örnek olarak sunulan </w:t>
      </w:r>
      <w:r>
        <w:rPr>
          <w:b/>
          <w:sz w:val="20"/>
        </w:rPr>
        <w:t>Stratejik</w:t>
      </w:r>
      <w:r>
        <w:rPr>
          <w:b/>
          <w:spacing w:val="-9"/>
          <w:sz w:val="20"/>
        </w:rPr>
        <w:t xml:space="preserve"> </w:t>
      </w:r>
      <w:r>
        <w:rPr>
          <w:b/>
          <w:sz w:val="20"/>
        </w:rPr>
        <w:t>Plan</w:t>
      </w:r>
      <w:r>
        <w:rPr>
          <w:b/>
          <w:spacing w:val="-9"/>
          <w:sz w:val="20"/>
        </w:rPr>
        <w:t xml:space="preserve"> </w:t>
      </w:r>
      <w:r>
        <w:rPr>
          <w:b/>
          <w:sz w:val="20"/>
        </w:rPr>
        <w:t>İzleme</w:t>
      </w:r>
      <w:r>
        <w:rPr>
          <w:b/>
          <w:spacing w:val="-6"/>
          <w:sz w:val="20"/>
        </w:rPr>
        <w:t xml:space="preserve"> </w:t>
      </w:r>
      <w:r>
        <w:rPr>
          <w:b/>
          <w:sz w:val="20"/>
        </w:rPr>
        <w:t>ve</w:t>
      </w:r>
      <w:r>
        <w:rPr>
          <w:b/>
          <w:spacing w:val="-7"/>
          <w:sz w:val="20"/>
        </w:rPr>
        <w:t xml:space="preserve"> </w:t>
      </w:r>
      <w:r>
        <w:rPr>
          <w:b/>
          <w:sz w:val="20"/>
        </w:rPr>
        <w:t>Değerlendirme</w:t>
      </w:r>
      <w:r>
        <w:rPr>
          <w:b/>
          <w:spacing w:val="-8"/>
          <w:sz w:val="20"/>
        </w:rPr>
        <w:t xml:space="preserve"> </w:t>
      </w:r>
      <w:r>
        <w:rPr>
          <w:b/>
          <w:spacing w:val="-2"/>
          <w:sz w:val="20"/>
        </w:rPr>
        <w:t xml:space="preserve">Tablosu </w:t>
      </w:r>
      <w:r w:rsidRPr="00CC07E0">
        <w:t>kullanılarak değerlendirilecektir.</w:t>
      </w:r>
    </w:p>
    <w:p w:rsidR="00CC07E0" w:rsidRDefault="00CC07E0" w:rsidP="00CC07E0">
      <w:pPr>
        <w:pStyle w:val="GvdeMetni"/>
        <w:ind w:left="567" w:right="560" w:firstLine="851"/>
        <w:jc w:val="both"/>
      </w:pPr>
    </w:p>
    <w:p w:rsidR="00F57279" w:rsidRDefault="00F57279">
      <w:pPr>
        <w:pStyle w:val="GvdeMetni"/>
        <w:spacing w:before="1"/>
        <w:rPr>
          <w:b/>
          <w:sz w:val="10"/>
        </w:rPr>
      </w:pPr>
    </w:p>
    <w:tbl>
      <w:tblPr>
        <w:tblStyle w:val="TableNormal"/>
        <w:tblW w:w="0" w:type="auto"/>
        <w:tblInd w:w="6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05"/>
        <w:gridCol w:w="876"/>
        <w:gridCol w:w="1210"/>
        <w:gridCol w:w="1635"/>
        <w:gridCol w:w="1381"/>
        <w:gridCol w:w="2978"/>
      </w:tblGrid>
      <w:tr w:rsidR="00F57279" w:rsidTr="00CC07E0">
        <w:trPr>
          <w:trHeight w:val="350"/>
        </w:trPr>
        <w:tc>
          <w:tcPr>
            <w:tcW w:w="9885" w:type="dxa"/>
            <w:gridSpan w:val="6"/>
            <w:shd w:val="clear" w:color="auto" w:fill="C5E0B3"/>
          </w:tcPr>
          <w:p w:rsidR="00F57279" w:rsidRDefault="00BC419C">
            <w:pPr>
              <w:pStyle w:val="TableParagraph"/>
              <w:spacing w:line="234" w:lineRule="exact"/>
              <w:jc w:val="center"/>
              <w:rPr>
                <w:b/>
                <w:sz w:val="20"/>
              </w:rPr>
            </w:pPr>
            <w:r>
              <w:rPr>
                <w:b/>
                <w:sz w:val="20"/>
              </w:rPr>
              <w:t>2024-2025</w:t>
            </w:r>
            <w:r>
              <w:rPr>
                <w:b/>
                <w:spacing w:val="-9"/>
                <w:sz w:val="20"/>
              </w:rPr>
              <w:t xml:space="preserve"> </w:t>
            </w:r>
            <w:r>
              <w:rPr>
                <w:b/>
                <w:sz w:val="20"/>
              </w:rPr>
              <w:t>Eğitim</w:t>
            </w:r>
            <w:r>
              <w:rPr>
                <w:b/>
                <w:spacing w:val="-8"/>
                <w:sz w:val="20"/>
              </w:rPr>
              <w:t xml:space="preserve"> </w:t>
            </w:r>
            <w:r>
              <w:rPr>
                <w:b/>
                <w:sz w:val="20"/>
              </w:rPr>
              <w:t>Öğretim</w:t>
            </w:r>
            <w:r>
              <w:rPr>
                <w:b/>
                <w:spacing w:val="-7"/>
                <w:sz w:val="20"/>
              </w:rPr>
              <w:t xml:space="preserve"> </w:t>
            </w:r>
            <w:r>
              <w:rPr>
                <w:b/>
                <w:sz w:val="20"/>
              </w:rPr>
              <w:t>Yılı</w:t>
            </w:r>
            <w:r>
              <w:rPr>
                <w:b/>
                <w:spacing w:val="-8"/>
                <w:sz w:val="20"/>
              </w:rPr>
              <w:t xml:space="preserve"> </w:t>
            </w:r>
            <w:r>
              <w:rPr>
                <w:b/>
                <w:sz w:val="20"/>
              </w:rPr>
              <w:t>Stratejik</w:t>
            </w:r>
            <w:r>
              <w:rPr>
                <w:b/>
                <w:spacing w:val="-9"/>
                <w:sz w:val="20"/>
              </w:rPr>
              <w:t xml:space="preserve"> </w:t>
            </w:r>
            <w:r>
              <w:rPr>
                <w:b/>
                <w:sz w:val="20"/>
              </w:rPr>
              <w:t>Plan</w:t>
            </w:r>
            <w:r>
              <w:rPr>
                <w:b/>
                <w:spacing w:val="-9"/>
                <w:sz w:val="20"/>
              </w:rPr>
              <w:t xml:space="preserve"> </w:t>
            </w:r>
            <w:r>
              <w:rPr>
                <w:b/>
                <w:sz w:val="20"/>
              </w:rPr>
              <w:t>İzleme</w:t>
            </w:r>
            <w:r>
              <w:rPr>
                <w:b/>
                <w:spacing w:val="-6"/>
                <w:sz w:val="20"/>
              </w:rPr>
              <w:t xml:space="preserve"> </w:t>
            </w:r>
            <w:r>
              <w:rPr>
                <w:b/>
                <w:sz w:val="20"/>
              </w:rPr>
              <w:t>ve</w:t>
            </w:r>
            <w:r>
              <w:rPr>
                <w:b/>
                <w:spacing w:val="-7"/>
                <w:sz w:val="20"/>
              </w:rPr>
              <w:t xml:space="preserve"> </w:t>
            </w:r>
            <w:r>
              <w:rPr>
                <w:b/>
                <w:sz w:val="20"/>
              </w:rPr>
              <w:t>Değerlendirme</w:t>
            </w:r>
            <w:r>
              <w:rPr>
                <w:b/>
                <w:spacing w:val="-8"/>
                <w:sz w:val="20"/>
              </w:rPr>
              <w:t xml:space="preserve"> </w:t>
            </w:r>
            <w:r>
              <w:rPr>
                <w:b/>
                <w:spacing w:val="-2"/>
                <w:sz w:val="20"/>
              </w:rPr>
              <w:t>Tablosu</w:t>
            </w:r>
          </w:p>
        </w:tc>
      </w:tr>
      <w:tr w:rsidR="00F57279" w:rsidTr="00CC07E0">
        <w:trPr>
          <w:trHeight w:val="470"/>
        </w:trPr>
        <w:tc>
          <w:tcPr>
            <w:tcW w:w="1805" w:type="dxa"/>
            <w:shd w:val="clear" w:color="auto" w:fill="C5E0B3"/>
          </w:tcPr>
          <w:p w:rsidR="00F57279" w:rsidRDefault="00BC419C">
            <w:pPr>
              <w:pStyle w:val="TableParagraph"/>
              <w:spacing w:line="234" w:lineRule="exact"/>
              <w:ind w:left="107"/>
              <w:rPr>
                <w:b/>
                <w:sz w:val="20"/>
              </w:rPr>
            </w:pPr>
            <w:r>
              <w:rPr>
                <w:b/>
                <w:spacing w:val="-5"/>
                <w:sz w:val="20"/>
              </w:rPr>
              <w:t>A1</w:t>
            </w:r>
          </w:p>
        </w:tc>
        <w:tc>
          <w:tcPr>
            <w:tcW w:w="8080" w:type="dxa"/>
            <w:gridSpan w:val="5"/>
            <w:shd w:val="clear" w:color="auto" w:fill="E2EFD9"/>
          </w:tcPr>
          <w:p w:rsidR="00F57279" w:rsidRDefault="00CC07E0">
            <w:pPr>
              <w:pStyle w:val="TableParagraph"/>
              <w:spacing w:line="236" w:lineRule="exact"/>
              <w:ind w:left="108"/>
              <w:rPr>
                <w:i/>
                <w:sz w:val="20"/>
              </w:rPr>
            </w:pPr>
            <w:r w:rsidRPr="0041748E">
              <w:t>Öğrencilerin eğitim öğretime etkin katılımlarıyla donanımlı olarak bir üst öğrenime geçişi sağlanacaktır.</w:t>
            </w:r>
          </w:p>
        </w:tc>
      </w:tr>
      <w:tr w:rsidR="00F57279" w:rsidTr="00CC07E0">
        <w:trPr>
          <w:trHeight w:val="232"/>
        </w:trPr>
        <w:tc>
          <w:tcPr>
            <w:tcW w:w="1805" w:type="dxa"/>
            <w:shd w:val="clear" w:color="auto" w:fill="C5E0B3"/>
          </w:tcPr>
          <w:p w:rsidR="00F57279" w:rsidRDefault="00BC419C">
            <w:pPr>
              <w:pStyle w:val="TableParagraph"/>
              <w:spacing w:line="213" w:lineRule="exact"/>
              <w:ind w:left="107"/>
              <w:rPr>
                <w:b/>
                <w:sz w:val="20"/>
              </w:rPr>
            </w:pPr>
            <w:r>
              <w:rPr>
                <w:b/>
                <w:spacing w:val="-4"/>
                <w:sz w:val="20"/>
              </w:rPr>
              <w:t>H1</w:t>
            </w:r>
          </w:p>
        </w:tc>
        <w:tc>
          <w:tcPr>
            <w:tcW w:w="8080" w:type="dxa"/>
            <w:gridSpan w:val="5"/>
            <w:shd w:val="clear" w:color="auto" w:fill="E2EFD9"/>
          </w:tcPr>
          <w:p w:rsidR="00F57279" w:rsidRDefault="00CC07E0">
            <w:pPr>
              <w:pStyle w:val="TableParagraph"/>
              <w:spacing w:line="213" w:lineRule="exact"/>
              <w:ind w:left="108"/>
              <w:rPr>
                <w:sz w:val="20"/>
              </w:rPr>
            </w:pPr>
            <w:r w:rsidRPr="0041748E">
              <w:t>Öğrenme kayıpları önleyici çalışmalar yapılarak azaltılacaktır.</w:t>
            </w:r>
          </w:p>
        </w:tc>
      </w:tr>
      <w:tr w:rsidR="00F57279" w:rsidTr="00CC07E0">
        <w:trPr>
          <w:trHeight w:val="467"/>
        </w:trPr>
        <w:tc>
          <w:tcPr>
            <w:tcW w:w="1805" w:type="dxa"/>
            <w:shd w:val="clear" w:color="auto" w:fill="C5E0B3"/>
          </w:tcPr>
          <w:p w:rsidR="00F57279" w:rsidRDefault="00BC419C">
            <w:pPr>
              <w:pStyle w:val="TableParagraph"/>
              <w:tabs>
                <w:tab w:val="left" w:pos="976"/>
              </w:tabs>
              <w:spacing w:line="236" w:lineRule="exact"/>
              <w:ind w:left="107" w:right="98"/>
              <w:rPr>
                <w:b/>
                <w:sz w:val="20"/>
              </w:rPr>
            </w:pPr>
            <w:r>
              <w:rPr>
                <w:b/>
                <w:spacing w:val="-2"/>
                <w:sz w:val="20"/>
              </w:rPr>
              <w:t>Hede</w:t>
            </w:r>
            <w:r w:rsidR="00CC07E0">
              <w:rPr>
                <w:b/>
                <w:spacing w:val="-2"/>
                <w:sz w:val="20"/>
              </w:rPr>
              <w:t xml:space="preserve">f 1 </w:t>
            </w:r>
            <w:r>
              <w:rPr>
                <w:b/>
                <w:spacing w:val="-2"/>
                <w:sz w:val="20"/>
              </w:rPr>
              <w:t>Performansı</w:t>
            </w:r>
          </w:p>
        </w:tc>
        <w:tc>
          <w:tcPr>
            <w:tcW w:w="8080" w:type="dxa"/>
            <w:gridSpan w:val="5"/>
            <w:shd w:val="clear" w:color="auto" w:fill="E2EFD9"/>
          </w:tcPr>
          <w:p w:rsidR="00F57279" w:rsidRDefault="00F57279">
            <w:pPr>
              <w:pStyle w:val="TableParagraph"/>
              <w:spacing w:line="234" w:lineRule="exact"/>
              <w:ind w:left="108"/>
              <w:rPr>
                <w:sz w:val="20"/>
              </w:rPr>
            </w:pPr>
          </w:p>
        </w:tc>
      </w:tr>
      <w:tr w:rsidR="00F57279" w:rsidTr="00CC07E0">
        <w:trPr>
          <w:trHeight w:val="466"/>
        </w:trPr>
        <w:tc>
          <w:tcPr>
            <w:tcW w:w="1805" w:type="dxa"/>
            <w:shd w:val="clear" w:color="auto" w:fill="C5E0B3"/>
          </w:tcPr>
          <w:p w:rsidR="00F57279" w:rsidRDefault="00BC419C">
            <w:pPr>
              <w:pStyle w:val="TableParagraph"/>
              <w:spacing w:line="229" w:lineRule="exact"/>
              <w:ind w:left="107"/>
              <w:rPr>
                <w:b/>
                <w:sz w:val="20"/>
              </w:rPr>
            </w:pPr>
            <w:r>
              <w:rPr>
                <w:b/>
                <w:spacing w:val="-2"/>
                <w:sz w:val="20"/>
              </w:rPr>
              <w:t>Sorumlu</w:t>
            </w:r>
          </w:p>
          <w:p w:rsidR="00F57279" w:rsidRDefault="00BC419C">
            <w:pPr>
              <w:pStyle w:val="TableParagraph"/>
              <w:spacing w:line="215" w:lineRule="exact"/>
              <w:ind w:left="107"/>
              <w:rPr>
                <w:b/>
                <w:sz w:val="20"/>
              </w:rPr>
            </w:pPr>
            <w:r>
              <w:rPr>
                <w:b/>
                <w:spacing w:val="-2"/>
                <w:sz w:val="20"/>
              </w:rPr>
              <w:t>Birim</w:t>
            </w:r>
          </w:p>
        </w:tc>
        <w:tc>
          <w:tcPr>
            <w:tcW w:w="8080" w:type="dxa"/>
            <w:gridSpan w:val="5"/>
            <w:shd w:val="clear" w:color="auto" w:fill="E2EFD9"/>
          </w:tcPr>
          <w:p w:rsidR="00F57279" w:rsidRDefault="00BC419C">
            <w:pPr>
              <w:pStyle w:val="TableParagraph"/>
              <w:spacing w:line="229" w:lineRule="exact"/>
              <w:ind w:left="108"/>
              <w:rPr>
                <w:sz w:val="20"/>
              </w:rPr>
            </w:pPr>
            <w:r>
              <w:rPr>
                <w:sz w:val="20"/>
              </w:rPr>
              <w:t>Okul</w:t>
            </w:r>
            <w:r>
              <w:rPr>
                <w:spacing w:val="-8"/>
                <w:sz w:val="20"/>
              </w:rPr>
              <w:t xml:space="preserve"> </w:t>
            </w:r>
            <w:r>
              <w:rPr>
                <w:sz w:val="20"/>
              </w:rPr>
              <w:t>yönetim</w:t>
            </w:r>
            <w:r>
              <w:rPr>
                <w:spacing w:val="-7"/>
                <w:sz w:val="20"/>
              </w:rPr>
              <w:t xml:space="preserve"> </w:t>
            </w:r>
            <w:r>
              <w:rPr>
                <w:spacing w:val="-2"/>
                <w:sz w:val="20"/>
              </w:rPr>
              <w:t>kadrosu</w:t>
            </w:r>
          </w:p>
        </w:tc>
      </w:tr>
      <w:tr w:rsidR="00F57279" w:rsidTr="00CC07E0">
        <w:trPr>
          <w:trHeight w:val="1170"/>
        </w:trPr>
        <w:tc>
          <w:tcPr>
            <w:tcW w:w="1805" w:type="dxa"/>
            <w:shd w:val="clear" w:color="auto" w:fill="C5E0B3"/>
          </w:tcPr>
          <w:p w:rsidR="00F57279" w:rsidRDefault="00BC419C">
            <w:pPr>
              <w:pStyle w:val="TableParagraph"/>
              <w:ind w:left="107" w:right="162"/>
              <w:rPr>
                <w:b/>
                <w:sz w:val="20"/>
              </w:rPr>
            </w:pPr>
            <w:r>
              <w:rPr>
                <w:b/>
                <w:spacing w:val="-2"/>
                <w:sz w:val="20"/>
              </w:rPr>
              <w:t>Performans Göstergesi</w:t>
            </w:r>
          </w:p>
        </w:tc>
        <w:tc>
          <w:tcPr>
            <w:tcW w:w="876" w:type="dxa"/>
            <w:shd w:val="clear" w:color="auto" w:fill="C5E0B3"/>
          </w:tcPr>
          <w:p w:rsidR="00F57279" w:rsidRDefault="00BC419C">
            <w:pPr>
              <w:pStyle w:val="TableParagraph"/>
              <w:ind w:left="108" w:right="148"/>
              <w:rPr>
                <w:sz w:val="20"/>
              </w:rPr>
            </w:pPr>
            <w:r>
              <w:rPr>
                <w:spacing w:val="-2"/>
                <w:sz w:val="20"/>
              </w:rPr>
              <w:t xml:space="preserve">Hedefe Etkisi </w:t>
            </w:r>
            <w:r>
              <w:rPr>
                <w:spacing w:val="-4"/>
                <w:sz w:val="20"/>
              </w:rPr>
              <w:t>(%)</w:t>
            </w:r>
          </w:p>
        </w:tc>
        <w:tc>
          <w:tcPr>
            <w:tcW w:w="1210" w:type="dxa"/>
            <w:shd w:val="clear" w:color="auto" w:fill="C5E0B3"/>
          </w:tcPr>
          <w:p w:rsidR="00F57279" w:rsidRDefault="00BC419C">
            <w:pPr>
              <w:pStyle w:val="TableParagraph"/>
              <w:ind w:left="105" w:right="115"/>
              <w:rPr>
                <w:sz w:val="20"/>
              </w:rPr>
            </w:pPr>
            <w:r>
              <w:rPr>
                <w:spacing w:val="-4"/>
                <w:sz w:val="20"/>
              </w:rPr>
              <w:t>Plan</w:t>
            </w:r>
            <w:r>
              <w:rPr>
                <w:spacing w:val="-2"/>
                <w:sz w:val="20"/>
              </w:rPr>
              <w:t xml:space="preserve"> Dönemi Başlangıç </w:t>
            </w:r>
            <w:r>
              <w:rPr>
                <w:sz w:val="20"/>
              </w:rPr>
              <w:t>Değeri</w:t>
            </w:r>
            <w:r>
              <w:rPr>
                <w:spacing w:val="-12"/>
                <w:sz w:val="20"/>
              </w:rPr>
              <w:t xml:space="preserve"> </w:t>
            </w:r>
            <w:r>
              <w:rPr>
                <w:sz w:val="20"/>
              </w:rPr>
              <w:t>*(A)</w:t>
            </w:r>
          </w:p>
        </w:tc>
        <w:tc>
          <w:tcPr>
            <w:tcW w:w="1635" w:type="dxa"/>
            <w:shd w:val="clear" w:color="auto" w:fill="C5E0B3"/>
          </w:tcPr>
          <w:p w:rsidR="00F57279" w:rsidRDefault="00BC419C">
            <w:pPr>
              <w:pStyle w:val="TableParagraph"/>
              <w:ind w:left="105" w:right="100"/>
              <w:rPr>
                <w:sz w:val="20"/>
              </w:rPr>
            </w:pPr>
            <w:r>
              <w:rPr>
                <w:spacing w:val="-2"/>
                <w:sz w:val="20"/>
              </w:rPr>
              <w:t xml:space="preserve">İzleme </w:t>
            </w:r>
            <w:r>
              <w:rPr>
                <w:sz w:val="20"/>
              </w:rPr>
              <w:t>Dönemindeki</w:t>
            </w:r>
            <w:r>
              <w:rPr>
                <w:spacing w:val="-12"/>
                <w:sz w:val="20"/>
              </w:rPr>
              <w:t xml:space="preserve"> </w:t>
            </w:r>
            <w:r>
              <w:rPr>
                <w:sz w:val="20"/>
              </w:rPr>
              <w:t xml:space="preserve">Yıl </w:t>
            </w:r>
            <w:r>
              <w:rPr>
                <w:spacing w:val="-4"/>
                <w:sz w:val="20"/>
              </w:rPr>
              <w:t>Sonu</w:t>
            </w:r>
            <w:r>
              <w:rPr>
                <w:spacing w:val="80"/>
                <w:sz w:val="20"/>
              </w:rPr>
              <w:t xml:space="preserve"> </w:t>
            </w:r>
            <w:r>
              <w:rPr>
                <w:spacing w:val="-2"/>
                <w:sz w:val="20"/>
              </w:rPr>
              <w:t>Hedeflenen</w:t>
            </w:r>
          </w:p>
          <w:p w:rsidR="00F57279" w:rsidRDefault="00BC419C">
            <w:pPr>
              <w:pStyle w:val="TableParagraph"/>
              <w:spacing w:line="213" w:lineRule="exact"/>
              <w:ind w:left="105"/>
              <w:rPr>
                <w:sz w:val="20"/>
              </w:rPr>
            </w:pPr>
            <w:r>
              <w:rPr>
                <w:sz w:val="20"/>
              </w:rPr>
              <w:t>Değer</w:t>
            </w:r>
            <w:r>
              <w:rPr>
                <w:spacing w:val="-10"/>
                <w:sz w:val="20"/>
              </w:rPr>
              <w:t xml:space="preserve"> </w:t>
            </w:r>
            <w:r>
              <w:rPr>
                <w:spacing w:val="-5"/>
                <w:sz w:val="20"/>
              </w:rPr>
              <w:t>(B)</w:t>
            </w:r>
          </w:p>
        </w:tc>
        <w:tc>
          <w:tcPr>
            <w:tcW w:w="1381" w:type="dxa"/>
            <w:shd w:val="clear" w:color="auto" w:fill="C5E0B3"/>
          </w:tcPr>
          <w:p w:rsidR="00F57279" w:rsidRDefault="00BC419C">
            <w:pPr>
              <w:pStyle w:val="TableParagraph"/>
              <w:ind w:left="107"/>
              <w:rPr>
                <w:sz w:val="20"/>
              </w:rPr>
            </w:pPr>
            <w:r>
              <w:rPr>
                <w:spacing w:val="-2"/>
                <w:sz w:val="20"/>
              </w:rPr>
              <w:t xml:space="preserve">İzleme Dönemindeki Gerçekleşme </w:t>
            </w:r>
            <w:r>
              <w:rPr>
                <w:sz w:val="20"/>
              </w:rPr>
              <w:t>Değeri (C)</w:t>
            </w:r>
          </w:p>
        </w:tc>
        <w:tc>
          <w:tcPr>
            <w:tcW w:w="2978" w:type="dxa"/>
            <w:shd w:val="clear" w:color="auto" w:fill="C5E0B3"/>
          </w:tcPr>
          <w:p w:rsidR="00F57279" w:rsidRDefault="00BC419C">
            <w:pPr>
              <w:pStyle w:val="TableParagraph"/>
              <w:ind w:left="106" w:right="1811"/>
              <w:rPr>
                <w:sz w:val="20"/>
              </w:rPr>
            </w:pPr>
            <w:r>
              <w:rPr>
                <w:sz w:val="20"/>
              </w:rPr>
              <w:t>Performans</w:t>
            </w:r>
            <w:r>
              <w:rPr>
                <w:spacing w:val="-12"/>
                <w:sz w:val="20"/>
              </w:rPr>
              <w:t xml:space="preserve"> </w:t>
            </w:r>
            <w:r>
              <w:rPr>
                <w:sz w:val="20"/>
              </w:rPr>
              <w:t xml:space="preserve">(%) </w:t>
            </w:r>
            <w:r>
              <w:rPr>
                <w:spacing w:val="-2"/>
                <w:sz w:val="20"/>
              </w:rPr>
              <w:t>(C-A)/(B-A)</w:t>
            </w:r>
          </w:p>
        </w:tc>
      </w:tr>
      <w:tr w:rsidR="00CC07E0" w:rsidTr="00CC07E0">
        <w:trPr>
          <w:trHeight w:val="1641"/>
        </w:trPr>
        <w:tc>
          <w:tcPr>
            <w:tcW w:w="1805" w:type="dxa"/>
            <w:shd w:val="clear" w:color="auto" w:fill="C5E0B3"/>
          </w:tcPr>
          <w:p w:rsidR="00CC07E0" w:rsidRDefault="00CC07E0" w:rsidP="00571FA5">
            <w:pPr>
              <w:pStyle w:val="TableParagraph"/>
              <w:spacing w:line="234" w:lineRule="exact"/>
              <w:ind w:left="107"/>
              <w:rPr>
                <w:b/>
                <w:sz w:val="20"/>
              </w:rPr>
            </w:pPr>
            <w:r>
              <w:rPr>
                <w:b/>
                <w:sz w:val="20"/>
              </w:rPr>
              <w:t>PG</w:t>
            </w:r>
            <w:r>
              <w:rPr>
                <w:b/>
                <w:spacing w:val="-3"/>
                <w:sz w:val="20"/>
              </w:rPr>
              <w:t xml:space="preserve"> </w:t>
            </w:r>
            <w:r>
              <w:rPr>
                <w:b/>
                <w:spacing w:val="-2"/>
                <w:sz w:val="20"/>
              </w:rPr>
              <w:t>1.1</w:t>
            </w:r>
            <w:r w:rsidRPr="0041748E">
              <w:t>Bir eğitim ve öğretim yılında destekleme ve yetiştirme kurslarına kayıt yaptıran öğrenci oranı (%)</w:t>
            </w:r>
          </w:p>
        </w:tc>
        <w:tc>
          <w:tcPr>
            <w:tcW w:w="876" w:type="dxa"/>
            <w:shd w:val="clear" w:color="auto" w:fill="E2EFD9"/>
          </w:tcPr>
          <w:p w:rsidR="00CC07E0" w:rsidRDefault="00CC07E0">
            <w:pPr>
              <w:pStyle w:val="TableParagraph"/>
              <w:spacing w:before="1"/>
              <w:ind w:left="108"/>
              <w:rPr>
                <w:sz w:val="20"/>
              </w:rPr>
            </w:pPr>
          </w:p>
        </w:tc>
        <w:tc>
          <w:tcPr>
            <w:tcW w:w="1210" w:type="dxa"/>
            <w:shd w:val="clear" w:color="auto" w:fill="E2EFD9"/>
          </w:tcPr>
          <w:p w:rsidR="00CC07E0" w:rsidRDefault="00CC07E0">
            <w:pPr>
              <w:pStyle w:val="TableParagraph"/>
              <w:spacing w:before="1"/>
              <w:ind w:left="105"/>
              <w:rPr>
                <w:sz w:val="20"/>
              </w:rPr>
            </w:pPr>
          </w:p>
        </w:tc>
        <w:tc>
          <w:tcPr>
            <w:tcW w:w="1635" w:type="dxa"/>
            <w:shd w:val="clear" w:color="auto" w:fill="E2EFD9"/>
          </w:tcPr>
          <w:p w:rsidR="00CC07E0" w:rsidRDefault="00CC07E0">
            <w:pPr>
              <w:pStyle w:val="TableParagraph"/>
              <w:spacing w:before="1"/>
              <w:ind w:left="105"/>
              <w:rPr>
                <w:sz w:val="20"/>
              </w:rPr>
            </w:pPr>
          </w:p>
        </w:tc>
        <w:tc>
          <w:tcPr>
            <w:tcW w:w="1381" w:type="dxa"/>
            <w:shd w:val="clear" w:color="auto" w:fill="E2EFD9"/>
          </w:tcPr>
          <w:p w:rsidR="00CC07E0" w:rsidRDefault="00CC07E0">
            <w:pPr>
              <w:pStyle w:val="TableParagraph"/>
              <w:spacing w:before="1"/>
              <w:ind w:left="107"/>
              <w:rPr>
                <w:sz w:val="20"/>
              </w:rPr>
            </w:pPr>
          </w:p>
        </w:tc>
        <w:tc>
          <w:tcPr>
            <w:tcW w:w="2978" w:type="dxa"/>
            <w:shd w:val="clear" w:color="auto" w:fill="E2EFD9"/>
          </w:tcPr>
          <w:p w:rsidR="00CC07E0" w:rsidRDefault="00CC07E0">
            <w:pPr>
              <w:pStyle w:val="TableParagraph"/>
              <w:spacing w:before="1"/>
              <w:ind w:left="106"/>
              <w:rPr>
                <w:sz w:val="20"/>
              </w:rPr>
            </w:pPr>
          </w:p>
        </w:tc>
      </w:tr>
      <w:tr w:rsidR="00CC07E0" w:rsidTr="00CC07E0">
        <w:trPr>
          <w:trHeight w:val="1170"/>
        </w:trPr>
        <w:tc>
          <w:tcPr>
            <w:tcW w:w="1805" w:type="dxa"/>
            <w:shd w:val="clear" w:color="auto" w:fill="C5E0B3"/>
          </w:tcPr>
          <w:p w:rsidR="00CC07E0" w:rsidRDefault="00CC07E0" w:rsidP="00571FA5">
            <w:pPr>
              <w:pStyle w:val="TableParagraph"/>
              <w:spacing w:line="234" w:lineRule="exact"/>
              <w:ind w:left="107"/>
              <w:rPr>
                <w:b/>
                <w:sz w:val="20"/>
              </w:rPr>
            </w:pPr>
            <w:r>
              <w:rPr>
                <w:b/>
                <w:sz w:val="20"/>
              </w:rPr>
              <w:t>PG</w:t>
            </w:r>
            <w:r>
              <w:rPr>
                <w:b/>
                <w:spacing w:val="-3"/>
                <w:sz w:val="20"/>
              </w:rPr>
              <w:t xml:space="preserve"> </w:t>
            </w:r>
            <w:r>
              <w:rPr>
                <w:b/>
                <w:spacing w:val="-2"/>
                <w:sz w:val="20"/>
              </w:rPr>
              <w:t xml:space="preserve">1.2 </w:t>
            </w:r>
            <w:r w:rsidRPr="0041748E">
              <w:t>Destekleme ve yetiştirme kurslarına devam eden öğrencilerin katılım sağladığı derslerin not ortalaması</w:t>
            </w:r>
          </w:p>
        </w:tc>
        <w:tc>
          <w:tcPr>
            <w:tcW w:w="876" w:type="dxa"/>
            <w:shd w:val="clear" w:color="auto" w:fill="E2EFD9"/>
          </w:tcPr>
          <w:p w:rsidR="00CC07E0" w:rsidRDefault="00CC07E0">
            <w:pPr>
              <w:pStyle w:val="TableParagraph"/>
              <w:spacing w:line="233" w:lineRule="exact"/>
              <w:ind w:left="108"/>
              <w:rPr>
                <w:sz w:val="20"/>
              </w:rPr>
            </w:pPr>
          </w:p>
        </w:tc>
        <w:tc>
          <w:tcPr>
            <w:tcW w:w="1210" w:type="dxa"/>
            <w:shd w:val="clear" w:color="auto" w:fill="E2EFD9"/>
          </w:tcPr>
          <w:p w:rsidR="00CC07E0" w:rsidRDefault="00CC07E0">
            <w:pPr>
              <w:pStyle w:val="TableParagraph"/>
              <w:spacing w:line="233" w:lineRule="exact"/>
              <w:ind w:left="105"/>
              <w:rPr>
                <w:sz w:val="20"/>
              </w:rPr>
            </w:pPr>
          </w:p>
        </w:tc>
        <w:tc>
          <w:tcPr>
            <w:tcW w:w="1635" w:type="dxa"/>
            <w:shd w:val="clear" w:color="auto" w:fill="E2EFD9"/>
          </w:tcPr>
          <w:p w:rsidR="00CC07E0" w:rsidRDefault="00CC07E0">
            <w:pPr>
              <w:pStyle w:val="TableParagraph"/>
              <w:spacing w:line="233" w:lineRule="exact"/>
              <w:ind w:left="105"/>
              <w:rPr>
                <w:sz w:val="20"/>
              </w:rPr>
            </w:pPr>
          </w:p>
        </w:tc>
        <w:tc>
          <w:tcPr>
            <w:tcW w:w="1381" w:type="dxa"/>
            <w:shd w:val="clear" w:color="auto" w:fill="E2EFD9"/>
          </w:tcPr>
          <w:p w:rsidR="00CC07E0" w:rsidRDefault="00CC07E0">
            <w:pPr>
              <w:pStyle w:val="TableParagraph"/>
              <w:spacing w:line="233" w:lineRule="exact"/>
              <w:ind w:left="107"/>
              <w:rPr>
                <w:sz w:val="20"/>
              </w:rPr>
            </w:pPr>
          </w:p>
        </w:tc>
        <w:tc>
          <w:tcPr>
            <w:tcW w:w="2978" w:type="dxa"/>
            <w:shd w:val="clear" w:color="auto" w:fill="E2EFD9"/>
          </w:tcPr>
          <w:p w:rsidR="00CC07E0" w:rsidRDefault="00CC07E0">
            <w:pPr>
              <w:pStyle w:val="TableParagraph"/>
              <w:spacing w:line="233" w:lineRule="exact"/>
              <w:ind w:left="106"/>
              <w:rPr>
                <w:sz w:val="20"/>
              </w:rPr>
            </w:pPr>
          </w:p>
        </w:tc>
      </w:tr>
      <w:tr w:rsidR="00CC07E0" w:rsidTr="00CC07E0">
        <w:trPr>
          <w:trHeight w:val="1170"/>
        </w:trPr>
        <w:tc>
          <w:tcPr>
            <w:tcW w:w="1805" w:type="dxa"/>
            <w:shd w:val="clear" w:color="auto" w:fill="C5E0B3"/>
          </w:tcPr>
          <w:p w:rsidR="00CC07E0" w:rsidRDefault="00CC07E0" w:rsidP="00571FA5">
            <w:pPr>
              <w:pStyle w:val="TableParagraph"/>
              <w:spacing w:line="234" w:lineRule="exact"/>
              <w:ind w:left="107"/>
              <w:rPr>
                <w:b/>
                <w:sz w:val="20"/>
              </w:rPr>
            </w:pPr>
            <w:r>
              <w:rPr>
                <w:b/>
                <w:sz w:val="20"/>
              </w:rPr>
              <w:t>PG</w:t>
            </w:r>
            <w:r>
              <w:rPr>
                <w:b/>
                <w:spacing w:val="-3"/>
                <w:sz w:val="20"/>
              </w:rPr>
              <w:t xml:space="preserve"> </w:t>
            </w:r>
            <w:r>
              <w:rPr>
                <w:b/>
                <w:spacing w:val="-2"/>
                <w:sz w:val="20"/>
              </w:rPr>
              <w:t xml:space="preserve">1.3 </w:t>
            </w:r>
            <w:r w:rsidRPr="0041748E">
              <w:t>20 gün ve üzeri özürsüz devamsızlık yapan öğrenci oranı (%)</w:t>
            </w:r>
          </w:p>
        </w:tc>
        <w:tc>
          <w:tcPr>
            <w:tcW w:w="876" w:type="dxa"/>
            <w:shd w:val="clear" w:color="auto" w:fill="E2EFD9"/>
          </w:tcPr>
          <w:p w:rsidR="00CC07E0" w:rsidRDefault="00CC07E0">
            <w:pPr>
              <w:pStyle w:val="TableParagraph"/>
              <w:spacing w:line="233" w:lineRule="exact"/>
              <w:ind w:left="108"/>
              <w:rPr>
                <w:sz w:val="20"/>
              </w:rPr>
            </w:pPr>
          </w:p>
        </w:tc>
        <w:tc>
          <w:tcPr>
            <w:tcW w:w="1210" w:type="dxa"/>
            <w:shd w:val="clear" w:color="auto" w:fill="E2EFD9"/>
          </w:tcPr>
          <w:p w:rsidR="00CC07E0" w:rsidRDefault="00CC07E0">
            <w:pPr>
              <w:pStyle w:val="TableParagraph"/>
              <w:spacing w:line="233" w:lineRule="exact"/>
              <w:ind w:left="105"/>
              <w:rPr>
                <w:sz w:val="20"/>
              </w:rPr>
            </w:pPr>
          </w:p>
        </w:tc>
        <w:tc>
          <w:tcPr>
            <w:tcW w:w="1635" w:type="dxa"/>
            <w:shd w:val="clear" w:color="auto" w:fill="E2EFD9"/>
          </w:tcPr>
          <w:p w:rsidR="00CC07E0" w:rsidRDefault="00CC07E0">
            <w:pPr>
              <w:pStyle w:val="TableParagraph"/>
              <w:spacing w:line="233" w:lineRule="exact"/>
              <w:ind w:left="105"/>
              <w:rPr>
                <w:sz w:val="20"/>
              </w:rPr>
            </w:pPr>
          </w:p>
        </w:tc>
        <w:tc>
          <w:tcPr>
            <w:tcW w:w="1381" w:type="dxa"/>
            <w:shd w:val="clear" w:color="auto" w:fill="E2EFD9"/>
          </w:tcPr>
          <w:p w:rsidR="00CC07E0" w:rsidRDefault="00CC07E0">
            <w:pPr>
              <w:pStyle w:val="TableParagraph"/>
              <w:spacing w:line="233" w:lineRule="exact"/>
              <w:ind w:left="107"/>
              <w:rPr>
                <w:sz w:val="20"/>
              </w:rPr>
            </w:pPr>
          </w:p>
        </w:tc>
        <w:tc>
          <w:tcPr>
            <w:tcW w:w="2978" w:type="dxa"/>
            <w:shd w:val="clear" w:color="auto" w:fill="E2EFD9"/>
          </w:tcPr>
          <w:p w:rsidR="00CC07E0" w:rsidRDefault="00CC07E0">
            <w:pPr>
              <w:pStyle w:val="TableParagraph"/>
              <w:spacing w:line="233" w:lineRule="exact"/>
              <w:ind w:left="106"/>
              <w:rPr>
                <w:sz w:val="20"/>
              </w:rPr>
            </w:pPr>
          </w:p>
        </w:tc>
      </w:tr>
      <w:tr w:rsidR="00CC07E0" w:rsidTr="00CC07E0">
        <w:trPr>
          <w:trHeight w:val="1170"/>
        </w:trPr>
        <w:tc>
          <w:tcPr>
            <w:tcW w:w="1805" w:type="dxa"/>
            <w:shd w:val="clear" w:color="auto" w:fill="C5E0B3"/>
          </w:tcPr>
          <w:p w:rsidR="00CC07E0" w:rsidRDefault="00CC07E0" w:rsidP="00571FA5">
            <w:pPr>
              <w:pStyle w:val="TableParagraph"/>
              <w:spacing w:line="234" w:lineRule="exact"/>
              <w:ind w:left="107"/>
              <w:rPr>
                <w:b/>
                <w:sz w:val="20"/>
              </w:rPr>
            </w:pPr>
            <w:r>
              <w:rPr>
                <w:b/>
                <w:sz w:val="20"/>
              </w:rPr>
              <w:t>PG</w:t>
            </w:r>
            <w:r>
              <w:rPr>
                <w:b/>
                <w:spacing w:val="-3"/>
                <w:sz w:val="20"/>
              </w:rPr>
              <w:t xml:space="preserve"> </w:t>
            </w:r>
            <w:r>
              <w:rPr>
                <w:b/>
                <w:spacing w:val="-2"/>
                <w:sz w:val="20"/>
              </w:rPr>
              <w:t xml:space="preserve">1.4 </w:t>
            </w:r>
            <w:r w:rsidRPr="0041748E">
              <w:t>20 gün ve üzeri özürlü devamsızlık yapan öğrenci oranı (%)</w:t>
            </w:r>
          </w:p>
        </w:tc>
        <w:tc>
          <w:tcPr>
            <w:tcW w:w="876" w:type="dxa"/>
            <w:shd w:val="clear" w:color="auto" w:fill="E2EFD9"/>
          </w:tcPr>
          <w:p w:rsidR="00CC07E0" w:rsidRDefault="00CC07E0">
            <w:pPr>
              <w:pStyle w:val="TableParagraph"/>
              <w:spacing w:line="233" w:lineRule="exact"/>
              <w:ind w:left="108"/>
              <w:rPr>
                <w:sz w:val="20"/>
              </w:rPr>
            </w:pPr>
          </w:p>
        </w:tc>
        <w:tc>
          <w:tcPr>
            <w:tcW w:w="1210" w:type="dxa"/>
            <w:shd w:val="clear" w:color="auto" w:fill="E2EFD9"/>
          </w:tcPr>
          <w:p w:rsidR="00CC07E0" w:rsidRDefault="00CC07E0">
            <w:pPr>
              <w:pStyle w:val="TableParagraph"/>
              <w:spacing w:line="233" w:lineRule="exact"/>
              <w:ind w:left="105"/>
              <w:rPr>
                <w:sz w:val="20"/>
              </w:rPr>
            </w:pPr>
          </w:p>
        </w:tc>
        <w:tc>
          <w:tcPr>
            <w:tcW w:w="1635" w:type="dxa"/>
            <w:shd w:val="clear" w:color="auto" w:fill="E2EFD9"/>
          </w:tcPr>
          <w:p w:rsidR="00CC07E0" w:rsidRDefault="00CC07E0">
            <w:pPr>
              <w:pStyle w:val="TableParagraph"/>
              <w:spacing w:line="233" w:lineRule="exact"/>
              <w:ind w:left="105"/>
              <w:rPr>
                <w:sz w:val="20"/>
              </w:rPr>
            </w:pPr>
          </w:p>
        </w:tc>
        <w:tc>
          <w:tcPr>
            <w:tcW w:w="1381" w:type="dxa"/>
            <w:shd w:val="clear" w:color="auto" w:fill="E2EFD9"/>
          </w:tcPr>
          <w:p w:rsidR="00CC07E0" w:rsidRDefault="00CC07E0">
            <w:pPr>
              <w:pStyle w:val="TableParagraph"/>
              <w:spacing w:line="233" w:lineRule="exact"/>
              <w:ind w:left="107"/>
              <w:rPr>
                <w:sz w:val="20"/>
              </w:rPr>
            </w:pPr>
          </w:p>
        </w:tc>
        <w:tc>
          <w:tcPr>
            <w:tcW w:w="2978" w:type="dxa"/>
            <w:shd w:val="clear" w:color="auto" w:fill="E2EFD9"/>
          </w:tcPr>
          <w:p w:rsidR="00CC07E0" w:rsidRDefault="00CC07E0">
            <w:pPr>
              <w:pStyle w:val="TableParagraph"/>
              <w:spacing w:line="233" w:lineRule="exact"/>
              <w:ind w:left="106"/>
              <w:rPr>
                <w:sz w:val="20"/>
              </w:rPr>
            </w:pPr>
          </w:p>
        </w:tc>
      </w:tr>
      <w:tr w:rsidR="00F57279" w:rsidTr="00CC07E0">
        <w:trPr>
          <w:trHeight w:val="234"/>
        </w:trPr>
        <w:tc>
          <w:tcPr>
            <w:tcW w:w="9885" w:type="dxa"/>
            <w:gridSpan w:val="6"/>
            <w:shd w:val="clear" w:color="auto" w:fill="C5E0B3"/>
          </w:tcPr>
          <w:p w:rsidR="00F57279" w:rsidRDefault="00BC419C">
            <w:pPr>
              <w:pStyle w:val="TableParagraph"/>
              <w:spacing w:line="215" w:lineRule="exact"/>
              <w:ind w:left="107"/>
              <w:rPr>
                <w:b/>
                <w:sz w:val="20"/>
              </w:rPr>
            </w:pPr>
            <w:r>
              <w:rPr>
                <w:b/>
                <w:sz w:val="20"/>
              </w:rPr>
              <w:t>Hedefe</w:t>
            </w:r>
            <w:r>
              <w:rPr>
                <w:b/>
                <w:spacing w:val="-9"/>
                <w:sz w:val="20"/>
              </w:rPr>
              <w:t xml:space="preserve"> </w:t>
            </w:r>
            <w:r>
              <w:rPr>
                <w:b/>
                <w:sz w:val="20"/>
              </w:rPr>
              <w:t>İlişkin</w:t>
            </w:r>
            <w:r>
              <w:rPr>
                <w:b/>
                <w:spacing w:val="-7"/>
                <w:sz w:val="20"/>
              </w:rPr>
              <w:t xml:space="preserve"> </w:t>
            </w:r>
            <w:r>
              <w:rPr>
                <w:b/>
                <w:spacing w:val="-2"/>
                <w:sz w:val="20"/>
              </w:rPr>
              <w:t>Değerlendirmeler</w:t>
            </w:r>
          </w:p>
        </w:tc>
      </w:tr>
      <w:tr w:rsidR="00F57279" w:rsidTr="00CC07E0">
        <w:trPr>
          <w:trHeight w:val="1186"/>
        </w:trPr>
        <w:tc>
          <w:tcPr>
            <w:tcW w:w="9885" w:type="dxa"/>
            <w:gridSpan w:val="6"/>
          </w:tcPr>
          <w:p w:rsidR="00F57279" w:rsidRDefault="00F57279">
            <w:pPr>
              <w:pStyle w:val="TableParagraph"/>
              <w:spacing w:before="57"/>
              <w:rPr>
                <w:b/>
                <w:sz w:val="20"/>
              </w:rPr>
            </w:pPr>
          </w:p>
          <w:p w:rsidR="00F57279" w:rsidRDefault="00F57279">
            <w:pPr>
              <w:pStyle w:val="TableParagraph"/>
              <w:spacing w:before="1"/>
              <w:ind w:left="107" w:right="95"/>
              <w:jc w:val="both"/>
              <w:rPr>
                <w:sz w:val="20"/>
              </w:rPr>
            </w:pPr>
          </w:p>
        </w:tc>
      </w:tr>
    </w:tbl>
    <w:p w:rsidR="00CC07E0" w:rsidRDefault="00CC07E0" w:rsidP="00CC07E0">
      <w:pPr>
        <w:pStyle w:val="GvdeMetni"/>
        <w:spacing w:before="60"/>
        <w:rPr>
          <w:b/>
          <w:sz w:val="20"/>
        </w:rPr>
      </w:pPr>
    </w:p>
    <w:sectPr w:rsidR="00CC07E0" w:rsidSect="00C240CA">
      <w:footerReference w:type="default" r:id="rId13"/>
      <w:pgSz w:w="11910" w:h="16840"/>
      <w:pgMar w:top="1320" w:right="400" w:bottom="1280" w:left="460" w:header="0" w:footer="109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3652" w:rsidRDefault="00E23652">
      <w:r>
        <w:separator/>
      </w:r>
    </w:p>
  </w:endnote>
  <w:endnote w:type="continuationSeparator" w:id="0">
    <w:p w:rsidR="00E23652" w:rsidRDefault="00E23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Book Antiqua">
    <w:panose1 w:val="02040602050305030304"/>
    <w:charset w:val="A2"/>
    <w:family w:val="roman"/>
    <w:pitch w:val="variable"/>
    <w:sig w:usb0="00000287" w:usb1="00000000" w:usb2="00000000" w:usb3="00000000" w:csb0="0000009F" w:csb1="00000000"/>
  </w:font>
  <w:font w:name="Trebuchet MS">
    <w:panose1 w:val="020B0603020202020204"/>
    <w:charset w:val="A2"/>
    <w:family w:val="swiss"/>
    <w:pitch w:val="variable"/>
    <w:sig w:usb0="00000687" w:usb1="00000000" w:usb2="00000000" w:usb3="00000000" w:csb0="0000009F" w:csb1="00000000"/>
  </w:font>
  <w:font w:name="Verdana">
    <w:panose1 w:val="020B0604030504040204"/>
    <w:charset w:val="A2"/>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6C3" w:rsidRDefault="003256C3">
    <w:pPr>
      <w:pStyle w:val="GvdeMetni"/>
      <w:spacing w:line="14" w:lineRule="auto"/>
      <w:rPr>
        <w:sz w:val="20"/>
      </w:rPr>
    </w:pPr>
    <w:r>
      <w:rPr>
        <w:noProof/>
        <w:lang w:eastAsia="tr-TR"/>
      </w:rPr>
      <mc:AlternateContent>
        <mc:Choice Requires="wps">
          <w:drawing>
            <wp:anchor distT="0" distB="0" distL="0" distR="0" simplePos="0" relativeHeight="251657728" behindDoc="1" locked="0" layoutInCell="1" allowOverlap="1">
              <wp:simplePos x="0" y="0"/>
              <wp:positionH relativeFrom="page">
                <wp:posOffset>3665220</wp:posOffset>
              </wp:positionH>
              <wp:positionV relativeFrom="page">
                <wp:posOffset>9856470</wp:posOffset>
              </wp:positionV>
              <wp:extent cx="241300" cy="209550"/>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1300" cy="209550"/>
                      </a:xfrm>
                      <a:prstGeom prst="rect">
                        <a:avLst/>
                      </a:prstGeom>
                    </wps:spPr>
                    <wps:txbx>
                      <w:txbxContent>
                        <w:p w:rsidR="003256C3" w:rsidRDefault="003256C3">
                          <w:pPr>
                            <w:pStyle w:val="GvdeMetni"/>
                            <w:spacing w:before="17"/>
                            <w:ind w:left="60"/>
                            <w:rPr>
                              <w:rFonts w:ascii="Times New Roman"/>
                            </w:rPr>
                          </w:pPr>
                          <w:r>
                            <w:rPr>
                              <w:rFonts w:ascii="Times New Roman"/>
                              <w:spacing w:val="-5"/>
                            </w:rPr>
                            <w:fldChar w:fldCharType="begin"/>
                          </w:r>
                          <w:r>
                            <w:rPr>
                              <w:rFonts w:ascii="Times New Roman"/>
                              <w:spacing w:val="-5"/>
                            </w:rPr>
                            <w:instrText xml:space="preserve"> PAGE </w:instrText>
                          </w:r>
                          <w:r>
                            <w:rPr>
                              <w:rFonts w:ascii="Times New Roman"/>
                              <w:spacing w:val="-5"/>
                            </w:rPr>
                            <w:fldChar w:fldCharType="separate"/>
                          </w:r>
                          <w:r w:rsidR="00966197">
                            <w:rPr>
                              <w:rFonts w:ascii="Times New Roman"/>
                              <w:noProof/>
                              <w:spacing w:val="-5"/>
                            </w:rPr>
                            <w:t>47</w:t>
                          </w:r>
                          <w:r>
                            <w:rPr>
                              <w:rFonts w:ascii="Times New Roman"/>
                              <w:spacing w:val="-5"/>
                            </w:rPr>
                            <w:fldChar w:fldCharType="end"/>
                          </w:r>
                        </w:p>
                      </w:txbxContent>
                    </wps:txbx>
                    <wps:bodyPr wrap="square" lIns="0" tIns="0" rIns="0" bIns="0" rtlCol="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box 2" o:spid="_x0000_s1029" type="#_x0000_t202" style="position:absolute;margin-left:288.6pt;margin-top:776.1pt;width:19pt;height:16.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Ur+pwEAAD4DAAAOAAAAZHJzL2Uyb0RvYy54bWysUsGO0zAQvSPxD5bv1GlgEURNV8AKhLSC&#10;lXb5AMexG4vYYzxuk/49YzftruC22oszzjy/mfdmNtezG9lBR7TgW75eVZxpr6C3ftfyXw9f33zg&#10;DJP0vRzB65YfNfLr7etXmyk0uoYBxl5HRiQemym0fEgpNEKgGrSTuIKgPSUNRCcTXeNO9FFOxO5G&#10;UVfVezFB7EMEpRHp780pybeF3xit0k9jUCc2tpx6S+WM5ezyKbYb2eyiDINVSxvyGV04aT0VvVDd&#10;yCTZPtr/qJxVERBMWilwAoyxShcNpGZd/aPmfpBBFy1kDoaLTfhytOrH4S4y27e85sxLRyN60HPq&#10;YGZ1NmcK2BDmPhAqzZ9hpiEXoRhuQf1GgognmNMDJHQ2YzbR5S/JZPSQ/D9ePKciTNHP+t36bUUZ&#10;Ram6+nh1VWYiHh+HiOmbBsdy0PJIIy0NyMMtplxeNmfI0supfO4qzd28iOigP5KGiUbdcvyzl1Fz&#10;Nn735GXei3MQz0F3DmIav0DZnizFw6d9AmNL5VzixLtUpiGVhpaFylvw9F5Qj2u//QsAAP//AwBQ&#10;SwMEFAAGAAgAAAAhACsC4CPgAAAADQEAAA8AAABkcnMvZG93bnJldi54bWxMj8FOwzAQRO9I/IO1&#10;SNyo00huqhCnQkUVB8ShBSSObmziiHgd2W7q/j3bE9xmd0azb5tNdiObTYiDRwnLRQHMYOf1gL2E&#10;j/fdwxpYTAq1Gj0aCRcTYdPe3jSq1v6MezMfUs+oBGOtJNiUpprz2FnjVFz4ySB53z44lWgMPddB&#10;nancjbwsihV3akC6YNVkttZ0P4eTk/C5nXav+cuqt1nol+ey2l9Cl6W8v8tPj8CSyekvDFd8QoeW&#10;mI7+hDqyUYKoqpKiZAhRkqLIailIHK+rNSneNvz/F+0vAAAA//8DAFBLAQItABQABgAIAAAAIQC2&#10;gziS/gAAAOEBAAATAAAAAAAAAAAAAAAAAAAAAABbQ29udGVudF9UeXBlc10ueG1sUEsBAi0AFAAG&#10;AAgAAAAhADj9If/WAAAAlAEAAAsAAAAAAAAAAAAAAAAALwEAAF9yZWxzLy5yZWxzUEsBAi0AFAAG&#10;AAgAAAAhAO9tSv6nAQAAPgMAAA4AAAAAAAAAAAAAAAAALgIAAGRycy9lMm9Eb2MueG1sUEsBAi0A&#10;FAAGAAgAAAAhACsC4CPgAAAADQEAAA8AAAAAAAAAAAAAAAAAAQQAAGRycy9kb3ducmV2LnhtbFBL&#10;BQYAAAAABAAEAPMAAAAOBQAAAAA=&#10;" filled="f" stroked="f">
              <v:path arrowok="t"/>
              <v:textbox inset="0,0,0,0">
                <w:txbxContent>
                  <w:p w:rsidR="003256C3" w:rsidRDefault="003256C3">
                    <w:pPr>
                      <w:pStyle w:val="GvdeMetni"/>
                      <w:spacing w:before="17"/>
                      <w:ind w:left="60"/>
                      <w:rPr>
                        <w:rFonts w:ascii="Times New Roman"/>
                      </w:rPr>
                    </w:pPr>
                    <w:r>
                      <w:rPr>
                        <w:rFonts w:ascii="Times New Roman"/>
                        <w:spacing w:val="-5"/>
                      </w:rPr>
                      <w:fldChar w:fldCharType="begin"/>
                    </w:r>
                    <w:r>
                      <w:rPr>
                        <w:rFonts w:ascii="Times New Roman"/>
                        <w:spacing w:val="-5"/>
                      </w:rPr>
                      <w:instrText xml:space="preserve"> PAGE </w:instrText>
                    </w:r>
                    <w:r>
                      <w:rPr>
                        <w:rFonts w:ascii="Times New Roman"/>
                        <w:spacing w:val="-5"/>
                      </w:rPr>
                      <w:fldChar w:fldCharType="separate"/>
                    </w:r>
                    <w:r w:rsidR="00966197">
                      <w:rPr>
                        <w:rFonts w:ascii="Times New Roman"/>
                        <w:noProof/>
                        <w:spacing w:val="-5"/>
                      </w:rPr>
                      <w:t>47</w:t>
                    </w:r>
                    <w:r>
                      <w:rPr>
                        <w:rFonts w:ascii="Times New Roman"/>
                        <w:spacing w:val="-5"/>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6C3" w:rsidRDefault="003256C3">
    <w:pPr>
      <w:pStyle w:val="GvdeMetni"/>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3652" w:rsidRDefault="00E23652">
      <w:r>
        <w:separator/>
      </w:r>
    </w:p>
  </w:footnote>
  <w:footnote w:type="continuationSeparator" w:id="0">
    <w:p w:rsidR="00E23652" w:rsidRDefault="00E236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72D8C"/>
    <w:multiLevelType w:val="hybridMultilevel"/>
    <w:tmpl w:val="32F8B1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2A11BA4"/>
    <w:multiLevelType w:val="hybridMultilevel"/>
    <w:tmpl w:val="503A2E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3EA5E38"/>
    <w:multiLevelType w:val="multilevel"/>
    <w:tmpl w:val="447C9492"/>
    <w:lvl w:ilvl="0">
      <w:start w:val="1"/>
      <w:numFmt w:val="decimal"/>
      <w:lvlText w:val="%1."/>
      <w:lvlJc w:val="left"/>
      <w:pPr>
        <w:ind w:left="1846" w:hanging="377"/>
        <w:jc w:val="right"/>
      </w:pPr>
      <w:rPr>
        <w:rFonts w:ascii="Cambria" w:eastAsia="Cambria" w:hAnsi="Cambria" w:cs="Cambria" w:hint="default"/>
        <w:b/>
        <w:bCs/>
        <w:i w:val="0"/>
        <w:iCs w:val="0"/>
        <w:spacing w:val="0"/>
        <w:w w:val="100"/>
        <w:sz w:val="36"/>
        <w:szCs w:val="36"/>
        <w:lang w:val="tr-TR" w:eastAsia="en-US" w:bidi="ar-SA"/>
      </w:rPr>
    </w:lvl>
    <w:lvl w:ilvl="1">
      <w:start w:val="1"/>
      <w:numFmt w:val="decimal"/>
      <w:lvlText w:val="%1.%2."/>
      <w:lvlJc w:val="left"/>
      <w:pPr>
        <w:ind w:left="1678" w:hanging="720"/>
      </w:pPr>
      <w:rPr>
        <w:rFonts w:ascii="Cambria" w:eastAsia="Cambria" w:hAnsi="Cambria" w:cs="Cambria" w:hint="default"/>
        <w:b/>
        <w:bCs/>
        <w:i w:val="0"/>
        <w:iCs w:val="0"/>
        <w:spacing w:val="0"/>
        <w:w w:val="95"/>
        <w:sz w:val="32"/>
        <w:szCs w:val="32"/>
        <w:lang w:val="tr-TR" w:eastAsia="en-US" w:bidi="ar-SA"/>
      </w:rPr>
    </w:lvl>
    <w:lvl w:ilvl="2">
      <w:start w:val="1"/>
      <w:numFmt w:val="decimal"/>
      <w:lvlText w:val="%1.%2.%3."/>
      <w:lvlJc w:val="left"/>
      <w:pPr>
        <w:ind w:left="1712" w:hanging="754"/>
      </w:pPr>
      <w:rPr>
        <w:rFonts w:ascii="Cambria" w:eastAsia="Cambria" w:hAnsi="Cambria" w:cs="Cambria" w:hint="default"/>
        <w:b/>
        <w:bCs/>
        <w:i w:val="0"/>
        <w:iCs w:val="0"/>
        <w:spacing w:val="-1"/>
        <w:w w:val="100"/>
        <w:sz w:val="28"/>
        <w:szCs w:val="28"/>
        <w:lang w:val="tr-TR" w:eastAsia="en-US" w:bidi="ar-SA"/>
      </w:rPr>
    </w:lvl>
    <w:lvl w:ilvl="3">
      <w:numFmt w:val="bullet"/>
      <w:lvlText w:val=""/>
      <w:lvlJc w:val="left"/>
      <w:pPr>
        <w:ind w:left="1678" w:hanging="360"/>
      </w:pPr>
      <w:rPr>
        <w:rFonts w:ascii="Symbol" w:eastAsia="Symbol" w:hAnsi="Symbol" w:cs="Symbol" w:hint="default"/>
        <w:b w:val="0"/>
        <w:bCs w:val="0"/>
        <w:i w:val="0"/>
        <w:iCs w:val="0"/>
        <w:spacing w:val="0"/>
        <w:w w:val="100"/>
        <w:sz w:val="24"/>
        <w:szCs w:val="24"/>
        <w:lang w:val="tr-TR" w:eastAsia="en-US" w:bidi="ar-SA"/>
      </w:rPr>
    </w:lvl>
    <w:lvl w:ilvl="4">
      <w:numFmt w:val="bullet"/>
      <w:lvlText w:val="•"/>
      <w:lvlJc w:val="left"/>
      <w:pPr>
        <w:ind w:left="1840" w:hanging="360"/>
      </w:pPr>
      <w:rPr>
        <w:rFonts w:hint="default"/>
        <w:lang w:val="tr-TR" w:eastAsia="en-US" w:bidi="ar-SA"/>
      </w:rPr>
    </w:lvl>
    <w:lvl w:ilvl="5">
      <w:numFmt w:val="bullet"/>
      <w:lvlText w:val="•"/>
      <w:lvlJc w:val="left"/>
      <w:pPr>
        <w:ind w:left="3374" w:hanging="360"/>
      </w:pPr>
      <w:rPr>
        <w:rFonts w:hint="default"/>
        <w:lang w:val="tr-TR" w:eastAsia="en-US" w:bidi="ar-SA"/>
      </w:rPr>
    </w:lvl>
    <w:lvl w:ilvl="6">
      <w:numFmt w:val="bullet"/>
      <w:lvlText w:val="•"/>
      <w:lvlJc w:val="left"/>
      <w:pPr>
        <w:ind w:left="4908" w:hanging="360"/>
      </w:pPr>
      <w:rPr>
        <w:rFonts w:hint="default"/>
        <w:lang w:val="tr-TR" w:eastAsia="en-US" w:bidi="ar-SA"/>
      </w:rPr>
    </w:lvl>
    <w:lvl w:ilvl="7">
      <w:numFmt w:val="bullet"/>
      <w:lvlText w:val="•"/>
      <w:lvlJc w:val="left"/>
      <w:pPr>
        <w:ind w:left="6443" w:hanging="360"/>
      </w:pPr>
      <w:rPr>
        <w:rFonts w:hint="default"/>
        <w:lang w:val="tr-TR" w:eastAsia="en-US" w:bidi="ar-SA"/>
      </w:rPr>
    </w:lvl>
    <w:lvl w:ilvl="8">
      <w:numFmt w:val="bullet"/>
      <w:lvlText w:val="•"/>
      <w:lvlJc w:val="left"/>
      <w:pPr>
        <w:ind w:left="7977" w:hanging="360"/>
      </w:pPr>
      <w:rPr>
        <w:rFonts w:hint="default"/>
        <w:lang w:val="tr-TR" w:eastAsia="en-US" w:bidi="ar-SA"/>
      </w:rPr>
    </w:lvl>
  </w:abstractNum>
  <w:abstractNum w:abstractNumId="3" w15:restartNumberingAfterBreak="0">
    <w:nsid w:val="04B1257E"/>
    <w:multiLevelType w:val="hybridMultilevel"/>
    <w:tmpl w:val="F8461A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6E3574E"/>
    <w:multiLevelType w:val="multilevel"/>
    <w:tmpl w:val="083E88C6"/>
    <w:lvl w:ilvl="0">
      <w:start w:val="1"/>
      <w:numFmt w:val="decimal"/>
      <w:lvlText w:val="%1."/>
      <w:lvlJc w:val="left"/>
      <w:pPr>
        <w:ind w:left="1318" w:hanging="360"/>
        <w:jc w:val="right"/>
      </w:pPr>
      <w:rPr>
        <w:rFonts w:ascii="Cambria" w:eastAsia="Cambria" w:hAnsi="Cambria" w:cs="Cambria" w:hint="default"/>
        <w:b/>
        <w:bCs/>
        <w:i w:val="0"/>
        <w:iCs w:val="0"/>
        <w:spacing w:val="-1"/>
        <w:w w:val="100"/>
        <w:sz w:val="24"/>
        <w:szCs w:val="24"/>
        <w:lang w:val="tr-TR" w:eastAsia="en-US" w:bidi="ar-SA"/>
      </w:rPr>
    </w:lvl>
    <w:lvl w:ilvl="1">
      <w:start w:val="1"/>
      <w:numFmt w:val="decimal"/>
      <w:lvlText w:val="%1.%2."/>
      <w:lvlJc w:val="left"/>
      <w:pPr>
        <w:ind w:left="2669" w:hanging="720"/>
      </w:pPr>
      <w:rPr>
        <w:rFonts w:ascii="Cambria" w:eastAsia="Cambria" w:hAnsi="Cambria" w:cs="Cambria" w:hint="default"/>
        <w:b w:val="0"/>
        <w:bCs w:val="0"/>
        <w:i w:val="0"/>
        <w:iCs w:val="0"/>
        <w:spacing w:val="-1"/>
        <w:w w:val="95"/>
        <w:sz w:val="24"/>
        <w:szCs w:val="24"/>
        <w:lang w:val="tr-TR" w:eastAsia="en-US" w:bidi="ar-SA"/>
      </w:rPr>
    </w:lvl>
    <w:lvl w:ilvl="2">
      <w:start w:val="1"/>
      <w:numFmt w:val="decimal"/>
      <w:lvlText w:val="%1.%2.%3."/>
      <w:lvlJc w:val="left"/>
      <w:pPr>
        <w:ind w:left="2921" w:hanging="548"/>
      </w:pPr>
      <w:rPr>
        <w:rFonts w:ascii="Cambria" w:eastAsia="Cambria" w:hAnsi="Cambria" w:cs="Cambria" w:hint="default"/>
        <w:b w:val="0"/>
        <w:bCs w:val="0"/>
        <w:i w:val="0"/>
        <w:iCs w:val="0"/>
        <w:spacing w:val="-1"/>
        <w:w w:val="100"/>
        <w:sz w:val="22"/>
        <w:szCs w:val="22"/>
        <w:lang w:val="tr-TR" w:eastAsia="en-US" w:bidi="ar-SA"/>
      </w:rPr>
    </w:lvl>
    <w:lvl w:ilvl="3">
      <w:numFmt w:val="bullet"/>
      <w:lvlText w:val="•"/>
      <w:lvlJc w:val="left"/>
      <w:pPr>
        <w:ind w:left="2660" w:hanging="548"/>
      </w:pPr>
      <w:rPr>
        <w:rFonts w:hint="default"/>
        <w:lang w:val="tr-TR" w:eastAsia="en-US" w:bidi="ar-SA"/>
      </w:rPr>
    </w:lvl>
    <w:lvl w:ilvl="4">
      <w:numFmt w:val="bullet"/>
      <w:lvlText w:val="•"/>
      <w:lvlJc w:val="left"/>
      <w:pPr>
        <w:ind w:left="2920" w:hanging="548"/>
      </w:pPr>
      <w:rPr>
        <w:rFonts w:hint="default"/>
        <w:lang w:val="tr-TR" w:eastAsia="en-US" w:bidi="ar-SA"/>
      </w:rPr>
    </w:lvl>
    <w:lvl w:ilvl="5">
      <w:numFmt w:val="bullet"/>
      <w:lvlText w:val="•"/>
      <w:lvlJc w:val="left"/>
      <w:pPr>
        <w:ind w:left="4274" w:hanging="548"/>
      </w:pPr>
      <w:rPr>
        <w:rFonts w:hint="default"/>
        <w:lang w:val="tr-TR" w:eastAsia="en-US" w:bidi="ar-SA"/>
      </w:rPr>
    </w:lvl>
    <w:lvl w:ilvl="6">
      <w:numFmt w:val="bullet"/>
      <w:lvlText w:val="•"/>
      <w:lvlJc w:val="left"/>
      <w:pPr>
        <w:ind w:left="5628" w:hanging="548"/>
      </w:pPr>
      <w:rPr>
        <w:rFonts w:hint="default"/>
        <w:lang w:val="tr-TR" w:eastAsia="en-US" w:bidi="ar-SA"/>
      </w:rPr>
    </w:lvl>
    <w:lvl w:ilvl="7">
      <w:numFmt w:val="bullet"/>
      <w:lvlText w:val="•"/>
      <w:lvlJc w:val="left"/>
      <w:pPr>
        <w:ind w:left="6983" w:hanging="548"/>
      </w:pPr>
      <w:rPr>
        <w:rFonts w:hint="default"/>
        <w:lang w:val="tr-TR" w:eastAsia="en-US" w:bidi="ar-SA"/>
      </w:rPr>
    </w:lvl>
    <w:lvl w:ilvl="8">
      <w:numFmt w:val="bullet"/>
      <w:lvlText w:val="•"/>
      <w:lvlJc w:val="left"/>
      <w:pPr>
        <w:ind w:left="8337" w:hanging="548"/>
      </w:pPr>
      <w:rPr>
        <w:rFonts w:hint="default"/>
        <w:lang w:val="tr-TR" w:eastAsia="en-US" w:bidi="ar-SA"/>
      </w:rPr>
    </w:lvl>
  </w:abstractNum>
  <w:abstractNum w:abstractNumId="5" w15:restartNumberingAfterBreak="0">
    <w:nsid w:val="086B1A01"/>
    <w:multiLevelType w:val="hybridMultilevel"/>
    <w:tmpl w:val="BD7823A0"/>
    <w:lvl w:ilvl="0" w:tplc="254E6E74">
      <w:numFmt w:val="bullet"/>
      <w:lvlText w:val=""/>
      <w:lvlJc w:val="left"/>
      <w:pPr>
        <w:ind w:left="979" w:hanging="360"/>
      </w:pPr>
      <w:rPr>
        <w:rFonts w:ascii="Symbol" w:eastAsia="Symbol" w:hAnsi="Symbol" w:cs="Symbol" w:hint="default"/>
        <w:b w:val="0"/>
        <w:bCs w:val="0"/>
        <w:i w:val="0"/>
        <w:iCs w:val="0"/>
        <w:spacing w:val="0"/>
        <w:w w:val="99"/>
        <w:sz w:val="20"/>
        <w:szCs w:val="20"/>
        <w:lang w:val="tr-TR" w:eastAsia="en-US" w:bidi="ar-SA"/>
      </w:rPr>
    </w:lvl>
    <w:lvl w:ilvl="1" w:tplc="EB281926">
      <w:numFmt w:val="bullet"/>
      <w:lvlText w:val="•"/>
      <w:lvlJc w:val="left"/>
      <w:pPr>
        <w:ind w:left="1824" w:hanging="360"/>
      </w:pPr>
      <w:rPr>
        <w:rFonts w:hint="default"/>
        <w:lang w:val="tr-TR" w:eastAsia="en-US" w:bidi="ar-SA"/>
      </w:rPr>
    </w:lvl>
    <w:lvl w:ilvl="2" w:tplc="477A6A14">
      <w:numFmt w:val="bullet"/>
      <w:lvlText w:val="•"/>
      <w:lvlJc w:val="left"/>
      <w:pPr>
        <w:ind w:left="2669" w:hanging="360"/>
      </w:pPr>
      <w:rPr>
        <w:rFonts w:hint="default"/>
        <w:lang w:val="tr-TR" w:eastAsia="en-US" w:bidi="ar-SA"/>
      </w:rPr>
    </w:lvl>
    <w:lvl w:ilvl="3" w:tplc="DDF20CA0">
      <w:numFmt w:val="bullet"/>
      <w:lvlText w:val="•"/>
      <w:lvlJc w:val="left"/>
      <w:pPr>
        <w:ind w:left="3514" w:hanging="360"/>
      </w:pPr>
      <w:rPr>
        <w:rFonts w:hint="default"/>
        <w:lang w:val="tr-TR" w:eastAsia="en-US" w:bidi="ar-SA"/>
      </w:rPr>
    </w:lvl>
    <w:lvl w:ilvl="4" w:tplc="D854A090">
      <w:numFmt w:val="bullet"/>
      <w:lvlText w:val="•"/>
      <w:lvlJc w:val="left"/>
      <w:pPr>
        <w:ind w:left="4359" w:hanging="360"/>
      </w:pPr>
      <w:rPr>
        <w:rFonts w:hint="default"/>
        <w:lang w:val="tr-TR" w:eastAsia="en-US" w:bidi="ar-SA"/>
      </w:rPr>
    </w:lvl>
    <w:lvl w:ilvl="5" w:tplc="40A68156">
      <w:numFmt w:val="bullet"/>
      <w:lvlText w:val="•"/>
      <w:lvlJc w:val="left"/>
      <w:pPr>
        <w:ind w:left="5204" w:hanging="360"/>
      </w:pPr>
      <w:rPr>
        <w:rFonts w:hint="default"/>
        <w:lang w:val="tr-TR" w:eastAsia="en-US" w:bidi="ar-SA"/>
      </w:rPr>
    </w:lvl>
    <w:lvl w:ilvl="6" w:tplc="4B8E079E">
      <w:numFmt w:val="bullet"/>
      <w:lvlText w:val="•"/>
      <w:lvlJc w:val="left"/>
      <w:pPr>
        <w:ind w:left="6049" w:hanging="360"/>
      </w:pPr>
      <w:rPr>
        <w:rFonts w:hint="default"/>
        <w:lang w:val="tr-TR" w:eastAsia="en-US" w:bidi="ar-SA"/>
      </w:rPr>
    </w:lvl>
    <w:lvl w:ilvl="7" w:tplc="816685B4">
      <w:numFmt w:val="bullet"/>
      <w:lvlText w:val="•"/>
      <w:lvlJc w:val="left"/>
      <w:pPr>
        <w:ind w:left="6894" w:hanging="360"/>
      </w:pPr>
      <w:rPr>
        <w:rFonts w:hint="default"/>
        <w:lang w:val="tr-TR" w:eastAsia="en-US" w:bidi="ar-SA"/>
      </w:rPr>
    </w:lvl>
    <w:lvl w:ilvl="8" w:tplc="CCDCA44C">
      <w:numFmt w:val="bullet"/>
      <w:lvlText w:val="•"/>
      <w:lvlJc w:val="left"/>
      <w:pPr>
        <w:ind w:left="7739" w:hanging="360"/>
      </w:pPr>
      <w:rPr>
        <w:rFonts w:hint="default"/>
        <w:lang w:val="tr-TR" w:eastAsia="en-US" w:bidi="ar-SA"/>
      </w:rPr>
    </w:lvl>
  </w:abstractNum>
  <w:abstractNum w:abstractNumId="6" w15:restartNumberingAfterBreak="0">
    <w:nsid w:val="08AB307B"/>
    <w:multiLevelType w:val="hybridMultilevel"/>
    <w:tmpl w:val="4D7AB0BA"/>
    <w:lvl w:ilvl="0" w:tplc="4950CE74">
      <w:numFmt w:val="bullet"/>
      <w:lvlText w:val=""/>
      <w:lvlJc w:val="left"/>
      <w:pPr>
        <w:ind w:left="256" w:hanging="142"/>
      </w:pPr>
      <w:rPr>
        <w:rFonts w:ascii="Symbol" w:eastAsia="Symbol" w:hAnsi="Symbol" w:cs="Symbol" w:hint="default"/>
        <w:b w:val="0"/>
        <w:bCs w:val="0"/>
        <w:i w:val="0"/>
        <w:iCs w:val="0"/>
        <w:spacing w:val="0"/>
        <w:w w:val="100"/>
        <w:sz w:val="16"/>
        <w:szCs w:val="16"/>
        <w:lang w:val="tr-TR" w:eastAsia="en-US" w:bidi="ar-SA"/>
      </w:rPr>
    </w:lvl>
    <w:lvl w:ilvl="1" w:tplc="B6A8C1E4">
      <w:numFmt w:val="bullet"/>
      <w:lvlText w:val="•"/>
      <w:lvlJc w:val="left"/>
      <w:pPr>
        <w:ind w:left="446" w:hanging="142"/>
      </w:pPr>
      <w:rPr>
        <w:rFonts w:hint="default"/>
        <w:lang w:val="tr-TR" w:eastAsia="en-US" w:bidi="ar-SA"/>
      </w:rPr>
    </w:lvl>
    <w:lvl w:ilvl="2" w:tplc="D6900C46">
      <w:numFmt w:val="bullet"/>
      <w:lvlText w:val="•"/>
      <w:lvlJc w:val="left"/>
      <w:pPr>
        <w:ind w:left="632" w:hanging="142"/>
      </w:pPr>
      <w:rPr>
        <w:rFonts w:hint="default"/>
        <w:lang w:val="tr-TR" w:eastAsia="en-US" w:bidi="ar-SA"/>
      </w:rPr>
    </w:lvl>
    <w:lvl w:ilvl="3" w:tplc="21285774">
      <w:numFmt w:val="bullet"/>
      <w:lvlText w:val="•"/>
      <w:lvlJc w:val="left"/>
      <w:pPr>
        <w:ind w:left="818" w:hanging="142"/>
      </w:pPr>
      <w:rPr>
        <w:rFonts w:hint="default"/>
        <w:lang w:val="tr-TR" w:eastAsia="en-US" w:bidi="ar-SA"/>
      </w:rPr>
    </w:lvl>
    <w:lvl w:ilvl="4" w:tplc="53344C78">
      <w:numFmt w:val="bullet"/>
      <w:lvlText w:val="•"/>
      <w:lvlJc w:val="left"/>
      <w:pPr>
        <w:ind w:left="1004" w:hanging="142"/>
      </w:pPr>
      <w:rPr>
        <w:rFonts w:hint="default"/>
        <w:lang w:val="tr-TR" w:eastAsia="en-US" w:bidi="ar-SA"/>
      </w:rPr>
    </w:lvl>
    <w:lvl w:ilvl="5" w:tplc="1A0E156A">
      <w:numFmt w:val="bullet"/>
      <w:lvlText w:val="•"/>
      <w:lvlJc w:val="left"/>
      <w:pPr>
        <w:ind w:left="1190" w:hanging="142"/>
      </w:pPr>
      <w:rPr>
        <w:rFonts w:hint="default"/>
        <w:lang w:val="tr-TR" w:eastAsia="en-US" w:bidi="ar-SA"/>
      </w:rPr>
    </w:lvl>
    <w:lvl w:ilvl="6" w:tplc="FA08C7A0">
      <w:numFmt w:val="bullet"/>
      <w:lvlText w:val="•"/>
      <w:lvlJc w:val="left"/>
      <w:pPr>
        <w:ind w:left="1376" w:hanging="142"/>
      </w:pPr>
      <w:rPr>
        <w:rFonts w:hint="default"/>
        <w:lang w:val="tr-TR" w:eastAsia="en-US" w:bidi="ar-SA"/>
      </w:rPr>
    </w:lvl>
    <w:lvl w:ilvl="7" w:tplc="F932BFF6">
      <w:numFmt w:val="bullet"/>
      <w:lvlText w:val="•"/>
      <w:lvlJc w:val="left"/>
      <w:pPr>
        <w:ind w:left="1562" w:hanging="142"/>
      </w:pPr>
      <w:rPr>
        <w:rFonts w:hint="default"/>
        <w:lang w:val="tr-TR" w:eastAsia="en-US" w:bidi="ar-SA"/>
      </w:rPr>
    </w:lvl>
    <w:lvl w:ilvl="8" w:tplc="B1DE4884">
      <w:numFmt w:val="bullet"/>
      <w:lvlText w:val="•"/>
      <w:lvlJc w:val="left"/>
      <w:pPr>
        <w:ind w:left="1748" w:hanging="142"/>
      </w:pPr>
      <w:rPr>
        <w:rFonts w:hint="default"/>
        <w:lang w:val="tr-TR" w:eastAsia="en-US" w:bidi="ar-SA"/>
      </w:rPr>
    </w:lvl>
  </w:abstractNum>
  <w:abstractNum w:abstractNumId="7" w15:restartNumberingAfterBreak="0">
    <w:nsid w:val="099018A1"/>
    <w:multiLevelType w:val="hybridMultilevel"/>
    <w:tmpl w:val="20FE06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0BCE1985"/>
    <w:multiLevelType w:val="hybridMultilevel"/>
    <w:tmpl w:val="7A385710"/>
    <w:lvl w:ilvl="0" w:tplc="7A84B478">
      <w:numFmt w:val="bullet"/>
      <w:lvlText w:val="⚫"/>
      <w:lvlJc w:val="left"/>
      <w:pPr>
        <w:ind w:left="352" w:hanging="360"/>
      </w:pPr>
      <w:rPr>
        <w:rFonts w:ascii="Segoe UI Symbol" w:eastAsia="Segoe UI Symbol" w:hAnsi="Segoe UI Symbol" w:cs="Segoe UI Symbol" w:hint="default"/>
        <w:b w:val="0"/>
        <w:bCs w:val="0"/>
        <w:i w:val="0"/>
        <w:iCs w:val="0"/>
        <w:spacing w:val="0"/>
        <w:w w:val="65"/>
        <w:sz w:val="20"/>
        <w:szCs w:val="20"/>
        <w:lang w:val="tr-TR" w:eastAsia="en-US" w:bidi="ar-SA"/>
      </w:rPr>
    </w:lvl>
    <w:lvl w:ilvl="1" w:tplc="FAAEA16E">
      <w:numFmt w:val="bullet"/>
      <w:lvlText w:val="•"/>
      <w:lvlJc w:val="left"/>
      <w:pPr>
        <w:ind w:left="704" w:hanging="360"/>
      </w:pPr>
      <w:rPr>
        <w:rFonts w:hint="default"/>
        <w:lang w:val="tr-TR" w:eastAsia="en-US" w:bidi="ar-SA"/>
      </w:rPr>
    </w:lvl>
    <w:lvl w:ilvl="2" w:tplc="85C67634">
      <w:numFmt w:val="bullet"/>
      <w:lvlText w:val="•"/>
      <w:lvlJc w:val="left"/>
      <w:pPr>
        <w:ind w:left="1049" w:hanging="360"/>
      </w:pPr>
      <w:rPr>
        <w:rFonts w:hint="default"/>
        <w:lang w:val="tr-TR" w:eastAsia="en-US" w:bidi="ar-SA"/>
      </w:rPr>
    </w:lvl>
    <w:lvl w:ilvl="3" w:tplc="1AD0E97A">
      <w:numFmt w:val="bullet"/>
      <w:lvlText w:val="•"/>
      <w:lvlJc w:val="left"/>
      <w:pPr>
        <w:ind w:left="1393" w:hanging="360"/>
      </w:pPr>
      <w:rPr>
        <w:rFonts w:hint="default"/>
        <w:lang w:val="tr-TR" w:eastAsia="en-US" w:bidi="ar-SA"/>
      </w:rPr>
    </w:lvl>
    <w:lvl w:ilvl="4" w:tplc="90D00212">
      <w:numFmt w:val="bullet"/>
      <w:lvlText w:val="•"/>
      <w:lvlJc w:val="left"/>
      <w:pPr>
        <w:ind w:left="1738" w:hanging="360"/>
      </w:pPr>
      <w:rPr>
        <w:rFonts w:hint="default"/>
        <w:lang w:val="tr-TR" w:eastAsia="en-US" w:bidi="ar-SA"/>
      </w:rPr>
    </w:lvl>
    <w:lvl w:ilvl="5" w:tplc="C2B2CBD6">
      <w:numFmt w:val="bullet"/>
      <w:lvlText w:val="•"/>
      <w:lvlJc w:val="left"/>
      <w:pPr>
        <w:ind w:left="2083" w:hanging="360"/>
      </w:pPr>
      <w:rPr>
        <w:rFonts w:hint="default"/>
        <w:lang w:val="tr-TR" w:eastAsia="en-US" w:bidi="ar-SA"/>
      </w:rPr>
    </w:lvl>
    <w:lvl w:ilvl="6" w:tplc="786AF3EA">
      <w:numFmt w:val="bullet"/>
      <w:lvlText w:val="•"/>
      <w:lvlJc w:val="left"/>
      <w:pPr>
        <w:ind w:left="2427" w:hanging="360"/>
      </w:pPr>
      <w:rPr>
        <w:rFonts w:hint="default"/>
        <w:lang w:val="tr-TR" w:eastAsia="en-US" w:bidi="ar-SA"/>
      </w:rPr>
    </w:lvl>
    <w:lvl w:ilvl="7" w:tplc="DF06A312">
      <w:numFmt w:val="bullet"/>
      <w:lvlText w:val="•"/>
      <w:lvlJc w:val="left"/>
      <w:pPr>
        <w:ind w:left="2772" w:hanging="360"/>
      </w:pPr>
      <w:rPr>
        <w:rFonts w:hint="default"/>
        <w:lang w:val="tr-TR" w:eastAsia="en-US" w:bidi="ar-SA"/>
      </w:rPr>
    </w:lvl>
    <w:lvl w:ilvl="8" w:tplc="6D804DE4">
      <w:numFmt w:val="bullet"/>
      <w:lvlText w:val="•"/>
      <w:lvlJc w:val="left"/>
      <w:pPr>
        <w:ind w:left="3116" w:hanging="360"/>
      </w:pPr>
      <w:rPr>
        <w:rFonts w:hint="default"/>
        <w:lang w:val="tr-TR" w:eastAsia="en-US" w:bidi="ar-SA"/>
      </w:rPr>
    </w:lvl>
  </w:abstractNum>
  <w:abstractNum w:abstractNumId="9" w15:restartNumberingAfterBreak="0">
    <w:nsid w:val="0DC618C4"/>
    <w:multiLevelType w:val="hybridMultilevel"/>
    <w:tmpl w:val="91AE6886"/>
    <w:lvl w:ilvl="0" w:tplc="FC784C90">
      <w:start w:val="1"/>
      <w:numFmt w:val="decimal"/>
      <w:lvlText w:val="%1."/>
      <w:lvlJc w:val="left"/>
      <w:pPr>
        <w:ind w:left="470" w:hanging="360"/>
      </w:pPr>
      <w:rPr>
        <w:rFonts w:hint="default"/>
      </w:rPr>
    </w:lvl>
    <w:lvl w:ilvl="1" w:tplc="041F0019">
      <w:start w:val="1"/>
      <w:numFmt w:val="lowerLetter"/>
      <w:lvlText w:val="%2."/>
      <w:lvlJc w:val="left"/>
      <w:pPr>
        <w:ind w:left="1190" w:hanging="360"/>
      </w:pPr>
    </w:lvl>
    <w:lvl w:ilvl="2" w:tplc="041F001B" w:tentative="1">
      <w:start w:val="1"/>
      <w:numFmt w:val="lowerRoman"/>
      <w:lvlText w:val="%3."/>
      <w:lvlJc w:val="right"/>
      <w:pPr>
        <w:ind w:left="1910" w:hanging="180"/>
      </w:pPr>
    </w:lvl>
    <w:lvl w:ilvl="3" w:tplc="041F000F" w:tentative="1">
      <w:start w:val="1"/>
      <w:numFmt w:val="decimal"/>
      <w:lvlText w:val="%4."/>
      <w:lvlJc w:val="left"/>
      <w:pPr>
        <w:ind w:left="2630" w:hanging="360"/>
      </w:pPr>
    </w:lvl>
    <w:lvl w:ilvl="4" w:tplc="041F0019" w:tentative="1">
      <w:start w:val="1"/>
      <w:numFmt w:val="lowerLetter"/>
      <w:lvlText w:val="%5."/>
      <w:lvlJc w:val="left"/>
      <w:pPr>
        <w:ind w:left="3350" w:hanging="360"/>
      </w:pPr>
    </w:lvl>
    <w:lvl w:ilvl="5" w:tplc="041F001B" w:tentative="1">
      <w:start w:val="1"/>
      <w:numFmt w:val="lowerRoman"/>
      <w:lvlText w:val="%6."/>
      <w:lvlJc w:val="right"/>
      <w:pPr>
        <w:ind w:left="4070" w:hanging="180"/>
      </w:pPr>
    </w:lvl>
    <w:lvl w:ilvl="6" w:tplc="041F000F" w:tentative="1">
      <w:start w:val="1"/>
      <w:numFmt w:val="decimal"/>
      <w:lvlText w:val="%7."/>
      <w:lvlJc w:val="left"/>
      <w:pPr>
        <w:ind w:left="4790" w:hanging="360"/>
      </w:pPr>
    </w:lvl>
    <w:lvl w:ilvl="7" w:tplc="041F0019" w:tentative="1">
      <w:start w:val="1"/>
      <w:numFmt w:val="lowerLetter"/>
      <w:lvlText w:val="%8."/>
      <w:lvlJc w:val="left"/>
      <w:pPr>
        <w:ind w:left="5510" w:hanging="360"/>
      </w:pPr>
    </w:lvl>
    <w:lvl w:ilvl="8" w:tplc="041F001B" w:tentative="1">
      <w:start w:val="1"/>
      <w:numFmt w:val="lowerRoman"/>
      <w:lvlText w:val="%9."/>
      <w:lvlJc w:val="right"/>
      <w:pPr>
        <w:ind w:left="6230" w:hanging="180"/>
      </w:pPr>
    </w:lvl>
  </w:abstractNum>
  <w:abstractNum w:abstractNumId="10" w15:restartNumberingAfterBreak="0">
    <w:nsid w:val="1867674A"/>
    <w:multiLevelType w:val="hybridMultilevel"/>
    <w:tmpl w:val="9BAECC86"/>
    <w:lvl w:ilvl="0" w:tplc="BB507932">
      <w:numFmt w:val="bullet"/>
      <w:lvlText w:val=""/>
      <w:lvlJc w:val="left"/>
      <w:pPr>
        <w:ind w:left="331" w:hanging="168"/>
      </w:pPr>
      <w:rPr>
        <w:rFonts w:ascii="Symbol" w:eastAsia="Symbol" w:hAnsi="Symbol" w:cs="Symbol" w:hint="default"/>
        <w:b w:val="0"/>
        <w:bCs w:val="0"/>
        <w:i w:val="0"/>
        <w:iCs w:val="0"/>
        <w:spacing w:val="0"/>
        <w:w w:val="97"/>
        <w:sz w:val="20"/>
        <w:szCs w:val="20"/>
        <w:lang w:val="tr-TR" w:eastAsia="en-US" w:bidi="ar-SA"/>
      </w:rPr>
    </w:lvl>
    <w:lvl w:ilvl="1" w:tplc="09FA3316">
      <w:numFmt w:val="bullet"/>
      <w:lvlText w:val="•"/>
      <w:lvlJc w:val="left"/>
      <w:pPr>
        <w:ind w:left="531" w:hanging="168"/>
      </w:pPr>
      <w:rPr>
        <w:rFonts w:hint="default"/>
        <w:lang w:val="tr-TR" w:eastAsia="en-US" w:bidi="ar-SA"/>
      </w:rPr>
    </w:lvl>
    <w:lvl w:ilvl="2" w:tplc="3CF2795E">
      <w:numFmt w:val="bullet"/>
      <w:lvlText w:val="•"/>
      <w:lvlJc w:val="left"/>
      <w:pPr>
        <w:ind w:left="723" w:hanging="168"/>
      </w:pPr>
      <w:rPr>
        <w:rFonts w:hint="default"/>
        <w:lang w:val="tr-TR" w:eastAsia="en-US" w:bidi="ar-SA"/>
      </w:rPr>
    </w:lvl>
    <w:lvl w:ilvl="3" w:tplc="ACC8E27E">
      <w:numFmt w:val="bullet"/>
      <w:lvlText w:val="•"/>
      <w:lvlJc w:val="left"/>
      <w:pPr>
        <w:ind w:left="915" w:hanging="168"/>
      </w:pPr>
      <w:rPr>
        <w:rFonts w:hint="default"/>
        <w:lang w:val="tr-TR" w:eastAsia="en-US" w:bidi="ar-SA"/>
      </w:rPr>
    </w:lvl>
    <w:lvl w:ilvl="4" w:tplc="C270E122">
      <w:numFmt w:val="bullet"/>
      <w:lvlText w:val="•"/>
      <w:lvlJc w:val="left"/>
      <w:pPr>
        <w:ind w:left="1107" w:hanging="168"/>
      </w:pPr>
      <w:rPr>
        <w:rFonts w:hint="default"/>
        <w:lang w:val="tr-TR" w:eastAsia="en-US" w:bidi="ar-SA"/>
      </w:rPr>
    </w:lvl>
    <w:lvl w:ilvl="5" w:tplc="70F60B44">
      <w:numFmt w:val="bullet"/>
      <w:lvlText w:val="•"/>
      <w:lvlJc w:val="left"/>
      <w:pPr>
        <w:ind w:left="1299" w:hanging="168"/>
      </w:pPr>
      <w:rPr>
        <w:rFonts w:hint="default"/>
        <w:lang w:val="tr-TR" w:eastAsia="en-US" w:bidi="ar-SA"/>
      </w:rPr>
    </w:lvl>
    <w:lvl w:ilvl="6" w:tplc="A094C86C">
      <w:numFmt w:val="bullet"/>
      <w:lvlText w:val="•"/>
      <w:lvlJc w:val="left"/>
      <w:pPr>
        <w:ind w:left="1490" w:hanging="168"/>
      </w:pPr>
      <w:rPr>
        <w:rFonts w:hint="default"/>
        <w:lang w:val="tr-TR" w:eastAsia="en-US" w:bidi="ar-SA"/>
      </w:rPr>
    </w:lvl>
    <w:lvl w:ilvl="7" w:tplc="82EE4940">
      <w:numFmt w:val="bullet"/>
      <w:lvlText w:val="•"/>
      <w:lvlJc w:val="left"/>
      <w:pPr>
        <w:ind w:left="1682" w:hanging="168"/>
      </w:pPr>
      <w:rPr>
        <w:rFonts w:hint="default"/>
        <w:lang w:val="tr-TR" w:eastAsia="en-US" w:bidi="ar-SA"/>
      </w:rPr>
    </w:lvl>
    <w:lvl w:ilvl="8" w:tplc="8C5AC91A">
      <w:numFmt w:val="bullet"/>
      <w:lvlText w:val="•"/>
      <w:lvlJc w:val="left"/>
      <w:pPr>
        <w:ind w:left="1874" w:hanging="168"/>
      </w:pPr>
      <w:rPr>
        <w:rFonts w:hint="default"/>
        <w:lang w:val="tr-TR" w:eastAsia="en-US" w:bidi="ar-SA"/>
      </w:rPr>
    </w:lvl>
  </w:abstractNum>
  <w:abstractNum w:abstractNumId="11" w15:restartNumberingAfterBreak="0">
    <w:nsid w:val="1BCD5074"/>
    <w:multiLevelType w:val="hybridMultilevel"/>
    <w:tmpl w:val="9244D39C"/>
    <w:lvl w:ilvl="0" w:tplc="C3680810">
      <w:numFmt w:val="bullet"/>
      <w:lvlText w:val=""/>
      <w:lvlJc w:val="left"/>
      <w:pPr>
        <w:ind w:left="1678" w:hanging="360"/>
      </w:pPr>
      <w:rPr>
        <w:rFonts w:ascii="Symbol" w:eastAsia="Symbol" w:hAnsi="Symbol" w:cs="Symbol" w:hint="default"/>
        <w:b w:val="0"/>
        <w:bCs w:val="0"/>
        <w:i w:val="0"/>
        <w:iCs w:val="0"/>
        <w:spacing w:val="0"/>
        <w:w w:val="100"/>
        <w:sz w:val="24"/>
        <w:szCs w:val="24"/>
        <w:lang w:val="tr-TR" w:eastAsia="en-US" w:bidi="ar-SA"/>
      </w:rPr>
    </w:lvl>
    <w:lvl w:ilvl="1" w:tplc="B89A7D20">
      <w:numFmt w:val="bullet"/>
      <w:lvlText w:val="•"/>
      <w:lvlJc w:val="left"/>
      <w:pPr>
        <w:ind w:left="2616" w:hanging="360"/>
      </w:pPr>
      <w:rPr>
        <w:rFonts w:hint="default"/>
        <w:lang w:val="tr-TR" w:eastAsia="en-US" w:bidi="ar-SA"/>
      </w:rPr>
    </w:lvl>
    <w:lvl w:ilvl="2" w:tplc="A08A80CE">
      <w:numFmt w:val="bullet"/>
      <w:lvlText w:val="•"/>
      <w:lvlJc w:val="left"/>
      <w:pPr>
        <w:ind w:left="3553" w:hanging="360"/>
      </w:pPr>
      <w:rPr>
        <w:rFonts w:hint="default"/>
        <w:lang w:val="tr-TR" w:eastAsia="en-US" w:bidi="ar-SA"/>
      </w:rPr>
    </w:lvl>
    <w:lvl w:ilvl="3" w:tplc="ED86C3A6">
      <w:numFmt w:val="bullet"/>
      <w:lvlText w:val="•"/>
      <w:lvlJc w:val="left"/>
      <w:pPr>
        <w:ind w:left="4489" w:hanging="360"/>
      </w:pPr>
      <w:rPr>
        <w:rFonts w:hint="default"/>
        <w:lang w:val="tr-TR" w:eastAsia="en-US" w:bidi="ar-SA"/>
      </w:rPr>
    </w:lvl>
    <w:lvl w:ilvl="4" w:tplc="4546DD48">
      <w:numFmt w:val="bullet"/>
      <w:lvlText w:val="•"/>
      <w:lvlJc w:val="left"/>
      <w:pPr>
        <w:ind w:left="5426" w:hanging="360"/>
      </w:pPr>
      <w:rPr>
        <w:rFonts w:hint="default"/>
        <w:lang w:val="tr-TR" w:eastAsia="en-US" w:bidi="ar-SA"/>
      </w:rPr>
    </w:lvl>
    <w:lvl w:ilvl="5" w:tplc="ABF6AA78">
      <w:numFmt w:val="bullet"/>
      <w:lvlText w:val="•"/>
      <w:lvlJc w:val="left"/>
      <w:pPr>
        <w:ind w:left="6363" w:hanging="360"/>
      </w:pPr>
      <w:rPr>
        <w:rFonts w:hint="default"/>
        <w:lang w:val="tr-TR" w:eastAsia="en-US" w:bidi="ar-SA"/>
      </w:rPr>
    </w:lvl>
    <w:lvl w:ilvl="6" w:tplc="3BB85AD0">
      <w:numFmt w:val="bullet"/>
      <w:lvlText w:val="•"/>
      <w:lvlJc w:val="left"/>
      <w:pPr>
        <w:ind w:left="7299" w:hanging="360"/>
      </w:pPr>
      <w:rPr>
        <w:rFonts w:hint="default"/>
        <w:lang w:val="tr-TR" w:eastAsia="en-US" w:bidi="ar-SA"/>
      </w:rPr>
    </w:lvl>
    <w:lvl w:ilvl="7" w:tplc="73C24F90">
      <w:numFmt w:val="bullet"/>
      <w:lvlText w:val="•"/>
      <w:lvlJc w:val="left"/>
      <w:pPr>
        <w:ind w:left="8236" w:hanging="360"/>
      </w:pPr>
      <w:rPr>
        <w:rFonts w:hint="default"/>
        <w:lang w:val="tr-TR" w:eastAsia="en-US" w:bidi="ar-SA"/>
      </w:rPr>
    </w:lvl>
    <w:lvl w:ilvl="8" w:tplc="A8123D7A">
      <w:numFmt w:val="bullet"/>
      <w:lvlText w:val="•"/>
      <w:lvlJc w:val="left"/>
      <w:pPr>
        <w:ind w:left="9173" w:hanging="360"/>
      </w:pPr>
      <w:rPr>
        <w:rFonts w:hint="default"/>
        <w:lang w:val="tr-TR" w:eastAsia="en-US" w:bidi="ar-SA"/>
      </w:rPr>
    </w:lvl>
  </w:abstractNum>
  <w:abstractNum w:abstractNumId="12" w15:restartNumberingAfterBreak="0">
    <w:nsid w:val="1BDC0B73"/>
    <w:multiLevelType w:val="hybridMultilevel"/>
    <w:tmpl w:val="B344BC80"/>
    <w:lvl w:ilvl="0" w:tplc="6C9C3DFE">
      <w:start w:val="1"/>
      <w:numFmt w:val="decimal"/>
      <w:lvlText w:val="%1."/>
      <w:lvlJc w:val="left"/>
      <w:pPr>
        <w:ind w:left="470" w:hanging="360"/>
      </w:pPr>
      <w:rPr>
        <w:rFonts w:hint="default"/>
      </w:rPr>
    </w:lvl>
    <w:lvl w:ilvl="1" w:tplc="041F0019">
      <w:start w:val="1"/>
      <w:numFmt w:val="lowerLetter"/>
      <w:lvlText w:val="%2."/>
      <w:lvlJc w:val="left"/>
      <w:pPr>
        <w:ind w:left="1190" w:hanging="360"/>
      </w:pPr>
    </w:lvl>
    <w:lvl w:ilvl="2" w:tplc="041F001B" w:tentative="1">
      <w:start w:val="1"/>
      <w:numFmt w:val="lowerRoman"/>
      <w:lvlText w:val="%3."/>
      <w:lvlJc w:val="right"/>
      <w:pPr>
        <w:ind w:left="1910" w:hanging="180"/>
      </w:pPr>
    </w:lvl>
    <w:lvl w:ilvl="3" w:tplc="041F000F" w:tentative="1">
      <w:start w:val="1"/>
      <w:numFmt w:val="decimal"/>
      <w:lvlText w:val="%4."/>
      <w:lvlJc w:val="left"/>
      <w:pPr>
        <w:ind w:left="2630" w:hanging="360"/>
      </w:pPr>
    </w:lvl>
    <w:lvl w:ilvl="4" w:tplc="041F0019" w:tentative="1">
      <w:start w:val="1"/>
      <w:numFmt w:val="lowerLetter"/>
      <w:lvlText w:val="%5."/>
      <w:lvlJc w:val="left"/>
      <w:pPr>
        <w:ind w:left="3350" w:hanging="360"/>
      </w:pPr>
    </w:lvl>
    <w:lvl w:ilvl="5" w:tplc="041F001B" w:tentative="1">
      <w:start w:val="1"/>
      <w:numFmt w:val="lowerRoman"/>
      <w:lvlText w:val="%6."/>
      <w:lvlJc w:val="right"/>
      <w:pPr>
        <w:ind w:left="4070" w:hanging="180"/>
      </w:pPr>
    </w:lvl>
    <w:lvl w:ilvl="6" w:tplc="041F000F" w:tentative="1">
      <w:start w:val="1"/>
      <w:numFmt w:val="decimal"/>
      <w:lvlText w:val="%7."/>
      <w:lvlJc w:val="left"/>
      <w:pPr>
        <w:ind w:left="4790" w:hanging="360"/>
      </w:pPr>
    </w:lvl>
    <w:lvl w:ilvl="7" w:tplc="041F0019" w:tentative="1">
      <w:start w:val="1"/>
      <w:numFmt w:val="lowerLetter"/>
      <w:lvlText w:val="%8."/>
      <w:lvlJc w:val="left"/>
      <w:pPr>
        <w:ind w:left="5510" w:hanging="360"/>
      </w:pPr>
    </w:lvl>
    <w:lvl w:ilvl="8" w:tplc="041F001B" w:tentative="1">
      <w:start w:val="1"/>
      <w:numFmt w:val="lowerRoman"/>
      <w:lvlText w:val="%9."/>
      <w:lvlJc w:val="right"/>
      <w:pPr>
        <w:ind w:left="6230" w:hanging="180"/>
      </w:pPr>
    </w:lvl>
  </w:abstractNum>
  <w:abstractNum w:abstractNumId="13" w15:restartNumberingAfterBreak="0">
    <w:nsid w:val="1CA643E8"/>
    <w:multiLevelType w:val="hybridMultilevel"/>
    <w:tmpl w:val="9BC427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1E113732"/>
    <w:multiLevelType w:val="hybridMultilevel"/>
    <w:tmpl w:val="720CC1D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2136580C"/>
    <w:multiLevelType w:val="hybridMultilevel"/>
    <w:tmpl w:val="070A479A"/>
    <w:lvl w:ilvl="0" w:tplc="041F0001">
      <w:start w:val="1"/>
      <w:numFmt w:val="bullet"/>
      <w:lvlText w:val=""/>
      <w:lvlJc w:val="left"/>
      <w:pPr>
        <w:ind w:left="2160" w:hanging="360"/>
      </w:pPr>
      <w:rPr>
        <w:rFonts w:ascii="Symbol" w:hAnsi="Symbol" w:hint="default"/>
      </w:rPr>
    </w:lvl>
    <w:lvl w:ilvl="1" w:tplc="041F0003" w:tentative="1">
      <w:start w:val="1"/>
      <w:numFmt w:val="bullet"/>
      <w:lvlText w:val="o"/>
      <w:lvlJc w:val="left"/>
      <w:pPr>
        <w:ind w:left="2880" w:hanging="360"/>
      </w:pPr>
      <w:rPr>
        <w:rFonts w:ascii="Courier New" w:hAnsi="Courier New" w:cs="Courier New" w:hint="default"/>
      </w:rPr>
    </w:lvl>
    <w:lvl w:ilvl="2" w:tplc="041F0005" w:tentative="1">
      <w:start w:val="1"/>
      <w:numFmt w:val="bullet"/>
      <w:lvlText w:val=""/>
      <w:lvlJc w:val="left"/>
      <w:pPr>
        <w:ind w:left="3600" w:hanging="360"/>
      </w:pPr>
      <w:rPr>
        <w:rFonts w:ascii="Wingdings" w:hAnsi="Wingdings" w:hint="default"/>
      </w:rPr>
    </w:lvl>
    <w:lvl w:ilvl="3" w:tplc="041F0001" w:tentative="1">
      <w:start w:val="1"/>
      <w:numFmt w:val="bullet"/>
      <w:lvlText w:val=""/>
      <w:lvlJc w:val="left"/>
      <w:pPr>
        <w:ind w:left="4320" w:hanging="360"/>
      </w:pPr>
      <w:rPr>
        <w:rFonts w:ascii="Symbol" w:hAnsi="Symbol" w:hint="default"/>
      </w:rPr>
    </w:lvl>
    <w:lvl w:ilvl="4" w:tplc="041F0003" w:tentative="1">
      <w:start w:val="1"/>
      <w:numFmt w:val="bullet"/>
      <w:lvlText w:val="o"/>
      <w:lvlJc w:val="left"/>
      <w:pPr>
        <w:ind w:left="5040" w:hanging="360"/>
      </w:pPr>
      <w:rPr>
        <w:rFonts w:ascii="Courier New" w:hAnsi="Courier New" w:cs="Courier New" w:hint="default"/>
      </w:rPr>
    </w:lvl>
    <w:lvl w:ilvl="5" w:tplc="041F0005" w:tentative="1">
      <w:start w:val="1"/>
      <w:numFmt w:val="bullet"/>
      <w:lvlText w:val=""/>
      <w:lvlJc w:val="left"/>
      <w:pPr>
        <w:ind w:left="5760" w:hanging="360"/>
      </w:pPr>
      <w:rPr>
        <w:rFonts w:ascii="Wingdings" w:hAnsi="Wingdings" w:hint="default"/>
      </w:rPr>
    </w:lvl>
    <w:lvl w:ilvl="6" w:tplc="041F0001" w:tentative="1">
      <w:start w:val="1"/>
      <w:numFmt w:val="bullet"/>
      <w:lvlText w:val=""/>
      <w:lvlJc w:val="left"/>
      <w:pPr>
        <w:ind w:left="6480" w:hanging="360"/>
      </w:pPr>
      <w:rPr>
        <w:rFonts w:ascii="Symbol" w:hAnsi="Symbol" w:hint="default"/>
      </w:rPr>
    </w:lvl>
    <w:lvl w:ilvl="7" w:tplc="041F0003" w:tentative="1">
      <w:start w:val="1"/>
      <w:numFmt w:val="bullet"/>
      <w:lvlText w:val="o"/>
      <w:lvlJc w:val="left"/>
      <w:pPr>
        <w:ind w:left="7200" w:hanging="360"/>
      </w:pPr>
      <w:rPr>
        <w:rFonts w:ascii="Courier New" w:hAnsi="Courier New" w:cs="Courier New" w:hint="default"/>
      </w:rPr>
    </w:lvl>
    <w:lvl w:ilvl="8" w:tplc="041F0005" w:tentative="1">
      <w:start w:val="1"/>
      <w:numFmt w:val="bullet"/>
      <w:lvlText w:val=""/>
      <w:lvlJc w:val="left"/>
      <w:pPr>
        <w:ind w:left="7920" w:hanging="360"/>
      </w:pPr>
      <w:rPr>
        <w:rFonts w:ascii="Wingdings" w:hAnsi="Wingdings" w:hint="default"/>
      </w:rPr>
    </w:lvl>
  </w:abstractNum>
  <w:abstractNum w:abstractNumId="16" w15:restartNumberingAfterBreak="0">
    <w:nsid w:val="21D52BE3"/>
    <w:multiLevelType w:val="hybridMultilevel"/>
    <w:tmpl w:val="BFD4BC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270B0674"/>
    <w:multiLevelType w:val="hybridMultilevel"/>
    <w:tmpl w:val="6D00F582"/>
    <w:lvl w:ilvl="0" w:tplc="11A41196">
      <w:numFmt w:val="bullet"/>
      <w:lvlText w:val="⚫"/>
      <w:lvlJc w:val="left"/>
      <w:pPr>
        <w:ind w:left="290" w:hanging="284"/>
      </w:pPr>
      <w:rPr>
        <w:rFonts w:ascii="Segoe UI Symbol" w:eastAsia="Segoe UI Symbol" w:hAnsi="Segoe UI Symbol" w:cs="Segoe UI Symbol" w:hint="default"/>
        <w:b w:val="0"/>
        <w:bCs w:val="0"/>
        <w:i w:val="0"/>
        <w:iCs w:val="0"/>
        <w:spacing w:val="0"/>
        <w:w w:val="65"/>
        <w:sz w:val="20"/>
        <w:szCs w:val="20"/>
        <w:lang w:val="tr-TR" w:eastAsia="en-US" w:bidi="ar-SA"/>
      </w:rPr>
    </w:lvl>
    <w:lvl w:ilvl="1" w:tplc="1FF42028">
      <w:numFmt w:val="bullet"/>
      <w:lvlText w:val="•"/>
      <w:lvlJc w:val="left"/>
      <w:pPr>
        <w:ind w:left="650" w:hanging="284"/>
      </w:pPr>
      <w:rPr>
        <w:rFonts w:hint="default"/>
        <w:lang w:val="tr-TR" w:eastAsia="en-US" w:bidi="ar-SA"/>
      </w:rPr>
    </w:lvl>
    <w:lvl w:ilvl="2" w:tplc="04EAFFDA">
      <w:numFmt w:val="bullet"/>
      <w:lvlText w:val="•"/>
      <w:lvlJc w:val="left"/>
      <w:pPr>
        <w:ind w:left="1001" w:hanging="284"/>
      </w:pPr>
      <w:rPr>
        <w:rFonts w:hint="default"/>
        <w:lang w:val="tr-TR" w:eastAsia="en-US" w:bidi="ar-SA"/>
      </w:rPr>
    </w:lvl>
    <w:lvl w:ilvl="3" w:tplc="E7485314">
      <w:numFmt w:val="bullet"/>
      <w:lvlText w:val="•"/>
      <w:lvlJc w:val="left"/>
      <w:pPr>
        <w:ind w:left="1351" w:hanging="284"/>
      </w:pPr>
      <w:rPr>
        <w:rFonts w:hint="default"/>
        <w:lang w:val="tr-TR" w:eastAsia="en-US" w:bidi="ar-SA"/>
      </w:rPr>
    </w:lvl>
    <w:lvl w:ilvl="4" w:tplc="8CD6722C">
      <w:numFmt w:val="bullet"/>
      <w:lvlText w:val="•"/>
      <w:lvlJc w:val="left"/>
      <w:pPr>
        <w:ind w:left="1702" w:hanging="284"/>
      </w:pPr>
      <w:rPr>
        <w:rFonts w:hint="default"/>
        <w:lang w:val="tr-TR" w:eastAsia="en-US" w:bidi="ar-SA"/>
      </w:rPr>
    </w:lvl>
    <w:lvl w:ilvl="5" w:tplc="606CA554">
      <w:numFmt w:val="bullet"/>
      <w:lvlText w:val="•"/>
      <w:lvlJc w:val="left"/>
      <w:pPr>
        <w:ind w:left="2053" w:hanging="284"/>
      </w:pPr>
      <w:rPr>
        <w:rFonts w:hint="default"/>
        <w:lang w:val="tr-TR" w:eastAsia="en-US" w:bidi="ar-SA"/>
      </w:rPr>
    </w:lvl>
    <w:lvl w:ilvl="6" w:tplc="3B661C7C">
      <w:numFmt w:val="bullet"/>
      <w:lvlText w:val="•"/>
      <w:lvlJc w:val="left"/>
      <w:pPr>
        <w:ind w:left="2403" w:hanging="284"/>
      </w:pPr>
      <w:rPr>
        <w:rFonts w:hint="default"/>
        <w:lang w:val="tr-TR" w:eastAsia="en-US" w:bidi="ar-SA"/>
      </w:rPr>
    </w:lvl>
    <w:lvl w:ilvl="7" w:tplc="0DDC264A">
      <w:numFmt w:val="bullet"/>
      <w:lvlText w:val="•"/>
      <w:lvlJc w:val="left"/>
      <w:pPr>
        <w:ind w:left="2754" w:hanging="284"/>
      </w:pPr>
      <w:rPr>
        <w:rFonts w:hint="default"/>
        <w:lang w:val="tr-TR" w:eastAsia="en-US" w:bidi="ar-SA"/>
      </w:rPr>
    </w:lvl>
    <w:lvl w:ilvl="8" w:tplc="525040EA">
      <w:numFmt w:val="bullet"/>
      <w:lvlText w:val="•"/>
      <w:lvlJc w:val="left"/>
      <w:pPr>
        <w:ind w:left="3104" w:hanging="284"/>
      </w:pPr>
      <w:rPr>
        <w:rFonts w:hint="default"/>
        <w:lang w:val="tr-TR" w:eastAsia="en-US" w:bidi="ar-SA"/>
      </w:rPr>
    </w:lvl>
  </w:abstractNum>
  <w:abstractNum w:abstractNumId="18" w15:restartNumberingAfterBreak="0">
    <w:nsid w:val="275E7422"/>
    <w:multiLevelType w:val="hybridMultilevel"/>
    <w:tmpl w:val="3A2C30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2E6D58D8"/>
    <w:multiLevelType w:val="hybridMultilevel"/>
    <w:tmpl w:val="4E06A566"/>
    <w:lvl w:ilvl="0" w:tplc="AE243376">
      <w:numFmt w:val="bullet"/>
      <w:lvlText w:val="⚫"/>
      <w:lvlJc w:val="left"/>
      <w:pPr>
        <w:ind w:left="292" w:hanging="284"/>
      </w:pPr>
      <w:rPr>
        <w:rFonts w:ascii="Segoe UI Symbol" w:eastAsia="Segoe UI Symbol" w:hAnsi="Segoe UI Symbol" w:cs="Segoe UI Symbol" w:hint="default"/>
        <w:b w:val="0"/>
        <w:bCs w:val="0"/>
        <w:i w:val="0"/>
        <w:iCs w:val="0"/>
        <w:spacing w:val="0"/>
        <w:w w:val="65"/>
        <w:sz w:val="20"/>
        <w:szCs w:val="20"/>
        <w:lang w:val="tr-TR" w:eastAsia="en-US" w:bidi="ar-SA"/>
      </w:rPr>
    </w:lvl>
    <w:lvl w:ilvl="1" w:tplc="7D9EA826">
      <w:numFmt w:val="bullet"/>
      <w:lvlText w:val="•"/>
      <w:lvlJc w:val="left"/>
      <w:pPr>
        <w:ind w:left="1189" w:hanging="284"/>
      </w:pPr>
      <w:rPr>
        <w:rFonts w:hint="default"/>
        <w:lang w:val="tr-TR" w:eastAsia="en-US" w:bidi="ar-SA"/>
      </w:rPr>
    </w:lvl>
    <w:lvl w:ilvl="2" w:tplc="485678C4">
      <w:numFmt w:val="bullet"/>
      <w:lvlText w:val="•"/>
      <w:lvlJc w:val="left"/>
      <w:pPr>
        <w:ind w:left="2078" w:hanging="284"/>
      </w:pPr>
      <w:rPr>
        <w:rFonts w:hint="default"/>
        <w:lang w:val="tr-TR" w:eastAsia="en-US" w:bidi="ar-SA"/>
      </w:rPr>
    </w:lvl>
    <w:lvl w:ilvl="3" w:tplc="895E5100">
      <w:numFmt w:val="bullet"/>
      <w:lvlText w:val="•"/>
      <w:lvlJc w:val="left"/>
      <w:pPr>
        <w:ind w:left="2968" w:hanging="284"/>
      </w:pPr>
      <w:rPr>
        <w:rFonts w:hint="default"/>
        <w:lang w:val="tr-TR" w:eastAsia="en-US" w:bidi="ar-SA"/>
      </w:rPr>
    </w:lvl>
    <w:lvl w:ilvl="4" w:tplc="FD3A53A2">
      <w:numFmt w:val="bullet"/>
      <w:lvlText w:val="•"/>
      <w:lvlJc w:val="left"/>
      <w:pPr>
        <w:ind w:left="3857" w:hanging="284"/>
      </w:pPr>
      <w:rPr>
        <w:rFonts w:hint="default"/>
        <w:lang w:val="tr-TR" w:eastAsia="en-US" w:bidi="ar-SA"/>
      </w:rPr>
    </w:lvl>
    <w:lvl w:ilvl="5" w:tplc="C65C61D0">
      <w:numFmt w:val="bullet"/>
      <w:lvlText w:val="•"/>
      <w:lvlJc w:val="left"/>
      <w:pPr>
        <w:ind w:left="4747" w:hanging="284"/>
      </w:pPr>
      <w:rPr>
        <w:rFonts w:hint="default"/>
        <w:lang w:val="tr-TR" w:eastAsia="en-US" w:bidi="ar-SA"/>
      </w:rPr>
    </w:lvl>
    <w:lvl w:ilvl="6" w:tplc="FBC0872E">
      <w:numFmt w:val="bullet"/>
      <w:lvlText w:val="•"/>
      <w:lvlJc w:val="left"/>
      <w:pPr>
        <w:ind w:left="5636" w:hanging="284"/>
      </w:pPr>
      <w:rPr>
        <w:rFonts w:hint="default"/>
        <w:lang w:val="tr-TR" w:eastAsia="en-US" w:bidi="ar-SA"/>
      </w:rPr>
    </w:lvl>
    <w:lvl w:ilvl="7" w:tplc="502295EE">
      <w:numFmt w:val="bullet"/>
      <w:lvlText w:val="•"/>
      <w:lvlJc w:val="left"/>
      <w:pPr>
        <w:ind w:left="6525" w:hanging="284"/>
      </w:pPr>
      <w:rPr>
        <w:rFonts w:hint="default"/>
        <w:lang w:val="tr-TR" w:eastAsia="en-US" w:bidi="ar-SA"/>
      </w:rPr>
    </w:lvl>
    <w:lvl w:ilvl="8" w:tplc="334A1362">
      <w:numFmt w:val="bullet"/>
      <w:lvlText w:val="•"/>
      <w:lvlJc w:val="left"/>
      <w:pPr>
        <w:ind w:left="7415" w:hanging="284"/>
      </w:pPr>
      <w:rPr>
        <w:rFonts w:hint="default"/>
        <w:lang w:val="tr-TR" w:eastAsia="en-US" w:bidi="ar-SA"/>
      </w:rPr>
    </w:lvl>
  </w:abstractNum>
  <w:abstractNum w:abstractNumId="20" w15:restartNumberingAfterBreak="0">
    <w:nsid w:val="2F481448"/>
    <w:multiLevelType w:val="hybridMultilevel"/>
    <w:tmpl w:val="9EAC95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31722BE6"/>
    <w:multiLevelType w:val="hybridMultilevel"/>
    <w:tmpl w:val="977E2E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320A789E"/>
    <w:multiLevelType w:val="multilevel"/>
    <w:tmpl w:val="8AC065AC"/>
    <w:lvl w:ilvl="0">
      <w:start w:val="2"/>
      <w:numFmt w:val="decimal"/>
      <w:lvlText w:val="%1"/>
      <w:lvlJc w:val="left"/>
      <w:pPr>
        <w:ind w:left="1711" w:hanging="754"/>
      </w:pPr>
      <w:rPr>
        <w:rFonts w:hint="default"/>
        <w:lang w:val="tr-TR" w:eastAsia="en-US" w:bidi="ar-SA"/>
      </w:rPr>
    </w:lvl>
    <w:lvl w:ilvl="1">
      <w:start w:val="7"/>
      <w:numFmt w:val="decimal"/>
      <w:lvlText w:val="%1.%2"/>
      <w:lvlJc w:val="left"/>
      <w:pPr>
        <w:ind w:left="1711" w:hanging="754"/>
      </w:pPr>
      <w:rPr>
        <w:rFonts w:hint="default"/>
        <w:lang w:val="tr-TR" w:eastAsia="en-US" w:bidi="ar-SA"/>
      </w:rPr>
    </w:lvl>
    <w:lvl w:ilvl="2">
      <w:start w:val="2"/>
      <w:numFmt w:val="decimal"/>
      <w:lvlText w:val="%1.%2.%3."/>
      <w:lvlJc w:val="left"/>
      <w:pPr>
        <w:ind w:left="1711" w:hanging="754"/>
      </w:pPr>
      <w:rPr>
        <w:rFonts w:ascii="Cambria" w:eastAsia="Cambria" w:hAnsi="Cambria" w:cs="Cambria" w:hint="default"/>
        <w:b/>
        <w:bCs/>
        <w:i w:val="0"/>
        <w:iCs w:val="0"/>
        <w:spacing w:val="-1"/>
        <w:w w:val="97"/>
        <w:sz w:val="28"/>
        <w:szCs w:val="28"/>
        <w:lang w:val="tr-TR" w:eastAsia="en-US" w:bidi="ar-SA"/>
      </w:rPr>
    </w:lvl>
    <w:lvl w:ilvl="3">
      <w:numFmt w:val="bullet"/>
      <w:lvlText w:val=""/>
      <w:lvlJc w:val="left"/>
      <w:pPr>
        <w:ind w:left="1678" w:hanging="360"/>
      </w:pPr>
      <w:rPr>
        <w:rFonts w:ascii="Symbol" w:eastAsia="Symbol" w:hAnsi="Symbol" w:cs="Symbol" w:hint="default"/>
        <w:b w:val="0"/>
        <w:bCs w:val="0"/>
        <w:i w:val="0"/>
        <w:iCs w:val="0"/>
        <w:spacing w:val="0"/>
        <w:w w:val="100"/>
        <w:sz w:val="24"/>
        <w:szCs w:val="24"/>
        <w:lang w:val="tr-TR" w:eastAsia="en-US" w:bidi="ar-SA"/>
      </w:rPr>
    </w:lvl>
    <w:lvl w:ilvl="4">
      <w:numFmt w:val="bullet"/>
      <w:lvlText w:val="•"/>
      <w:lvlJc w:val="left"/>
      <w:pPr>
        <w:ind w:left="4828" w:hanging="360"/>
      </w:pPr>
      <w:rPr>
        <w:rFonts w:hint="default"/>
        <w:lang w:val="tr-TR" w:eastAsia="en-US" w:bidi="ar-SA"/>
      </w:rPr>
    </w:lvl>
    <w:lvl w:ilvl="5">
      <w:numFmt w:val="bullet"/>
      <w:lvlText w:val="•"/>
      <w:lvlJc w:val="left"/>
      <w:pPr>
        <w:ind w:left="5865" w:hanging="360"/>
      </w:pPr>
      <w:rPr>
        <w:rFonts w:hint="default"/>
        <w:lang w:val="tr-TR" w:eastAsia="en-US" w:bidi="ar-SA"/>
      </w:rPr>
    </w:lvl>
    <w:lvl w:ilvl="6">
      <w:numFmt w:val="bullet"/>
      <w:lvlText w:val="•"/>
      <w:lvlJc w:val="left"/>
      <w:pPr>
        <w:ind w:left="6901" w:hanging="360"/>
      </w:pPr>
      <w:rPr>
        <w:rFonts w:hint="default"/>
        <w:lang w:val="tr-TR" w:eastAsia="en-US" w:bidi="ar-SA"/>
      </w:rPr>
    </w:lvl>
    <w:lvl w:ilvl="7">
      <w:numFmt w:val="bullet"/>
      <w:lvlText w:val="•"/>
      <w:lvlJc w:val="left"/>
      <w:pPr>
        <w:ind w:left="7937" w:hanging="360"/>
      </w:pPr>
      <w:rPr>
        <w:rFonts w:hint="default"/>
        <w:lang w:val="tr-TR" w:eastAsia="en-US" w:bidi="ar-SA"/>
      </w:rPr>
    </w:lvl>
    <w:lvl w:ilvl="8">
      <w:numFmt w:val="bullet"/>
      <w:lvlText w:val="•"/>
      <w:lvlJc w:val="left"/>
      <w:pPr>
        <w:ind w:left="8973" w:hanging="360"/>
      </w:pPr>
      <w:rPr>
        <w:rFonts w:hint="default"/>
        <w:lang w:val="tr-TR" w:eastAsia="en-US" w:bidi="ar-SA"/>
      </w:rPr>
    </w:lvl>
  </w:abstractNum>
  <w:abstractNum w:abstractNumId="23" w15:restartNumberingAfterBreak="0">
    <w:nsid w:val="331908A2"/>
    <w:multiLevelType w:val="hybridMultilevel"/>
    <w:tmpl w:val="46CC83AA"/>
    <w:lvl w:ilvl="0" w:tplc="AFFCEF1A">
      <w:start w:val="1"/>
      <w:numFmt w:val="decimal"/>
      <w:lvlText w:val="%1."/>
      <w:lvlJc w:val="left"/>
      <w:pPr>
        <w:ind w:left="470" w:hanging="360"/>
      </w:pPr>
      <w:rPr>
        <w:rFonts w:hint="default"/>
      </w:rPr>
    </w:lvl>
    <w:lvl w:ilvl="1" w:tplc="041F0019" w:tentative="1">
      <w:start w:val="1"/>
      <w:numFmt w:val="lowerLetter"/>
      <w:lvlText w:val="%2."/>
      <w:lvlJc w:val="left"/>
      <w:pPr>
        <w:ind w:left="1190" w:hanging="360"/>
      </w:pPr>
    </w:lvl>
    <w:lvl w:ilvl="2" w:tplc="041F001B" w:tentative="1">
      <w:start w:val="1"/>
      <w:numFmt w:val="lowerRoman"/>
      <w:lvlText w:val="%3."/>
      <w:lvlJc w:val="right"/>
      <w:pPr>
        <w:ind w:left="1910" w:hanging="180"/>
      </w:pPr>
    </w:lvl>
    <w:lvl w:ilvl="3" w:tplc="041F000F" w:tentative="1">
      <w:start w:val="1"/>
      <w:numFmt w:val="decimal"/>
      <w:lvlText w:val="%4."/>
      <w:lvlJc w:val="left"/>
      <w:pPr>
        <w:ind w:left="2630" w:hanging="360"/>
      </w:pPr>
    </w:lvl>
    <w:lvl w:ilvl="4" w:tplc="041F0019" w:tentative="1">
      <w:start w:val="1"/>
      <w:numFmt w:val="lowerLetter"/>
      <w:lvlText w:val="%5."/>
      <w:lvlJc w:val="left"/>
      <w:pPr>
        <w:ind w:left="3350" w:hanging="360"/>
      </w:pPr>
    </w:lvl>
    <w:lvl w:ilvl="5" w:tplc="041F001B" w:tentative="1">
      <w:start w:val="1"/>
      <w:numFmt w:val="lowerRoman"/>
      <w:lvlText w:val="%6."/>
      <w:lvlJc w:val="right"/>
      <w:pPr>
        <w:ind w:left="4070" w:hanging="180"/>
      </w:pPr>
    </w:lvl>
    <w:lvl w:ilvl="6" w:tplc="041F000F" w:tentative="1">
      <w:start w:val="1"/>
      <w:numFmt w:val="decimal"/>
      <w:lvlText w:val="%7."/>
      <w:lvlJc w:val="left"/>
      <w:pPr>
        <w:ind w:left="4790" w:hanging="360"/>
      </w:pPr>
    </w:lvl>
    <w:lvl w:ilvl="7" w:tplc="041F0019" w:tentative="1">
      <w:start w:val="1"/>
      <w:numFmt w:val="lowerLetter"/>
      <w:lvlText w:val="%8."/>
      <w:lvlJc w:val="left"/>
      <w:pPr>
        <w:ind w:left="5510" w:hanging="360"/>
      </w:pPr>
    </w:lvl>
    <w:lvl w:ilvl="8" w:tplc="041F001B" w:tentative="1">
      <w:start w:val="1"/>
      <w:numFmt w:val="lowerRoman"/>
      <w:lvlText w:val="%9."/>
      <w:lvlJc w:val="right"/>
      <w:pPr>
        <w:ind w:left="6230" w:hanging="180"/>
      </w:pPr>
    </w:lvl>
  </w:abstractNum>
  <w:abstractNum w:abstractNumId="24" w15:restartNumberingAfterBreak="0">
    <w:nsid w:val="3548469B"/>
    <w:multiLevelType w:val="hybridMultilevel"/>
    <w:tmpl w:val="F25436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38B12157"/>
    <w:multiLevelType w:val="multilevel"/>
    <w:tmpl w:val="5E52DEC0"/>
    <w:lvl w:ilvl="0">
      <w:start w:val="2"/>
      <w:numFmt w:val="decimal"/>
      <w:lvlText w:val="%1"/>
      <w:lvlJc w:val="left"/>
      <w:pPr>
        <w:ind w:left="615" w:hanging="615"/>
      </w:pPr>
      <w:rPr>
        <w:rFonts w:hint="default"/>
      </w:rPr>
    </w:lvl>
    <w:lvl w:ilvl="1">
      <w:start w:val="7"/>
      <w:numFmt w:val="decimal"/>
      <w:lvlText w:val="%1.%2"/>
      <w:lvlJc w:val="left"/>
      <w:pPr>
        <w:ind w:left="1198" w:hanging="720"/>
      </w:pPr>
      <w:rPr>
        <w:rFonts w:hint="default"/>
      </w:rPr>
    </w:lvl>
    <w:lvl w:ilvl="2">
      <w:start w:val="1"/>
      <w:numFmt w:val="decimal"/>
      <w:lvlText w:val="%1.%2.%3"/>
      <w:lvlJc w:val="left"/>
      <w:pPr>
        <w:ind w:left="1676" w:hanging="720"/>
      </w:pPr>
      <w:rPr>
        <w:rFonts w:hint="default"/>
      </w:rPr>
    </w:lvl>
    <w:lvl w:ilvl="3">
      <w:start w:val="1"/>
      <w:numFmt w:val="decimal"/>
      <w:lvlText w:val="%1.%2.%3.%4"/>
      <w:lvlJc w:val="left"/>
      <w:pPr>
        <w:ind w:left="2514" w:hanging="1080"/>
      </w:pPr>
      <w:rPr>
        <w:rFonts w:hint="default"/>
      </w:rPr>
    </w:lvl>
    <w:lvl w:ilvl="4">
      <w:start w:val="1"/>
      <w:numFmt w:val="decimal"/>
      <w:lvlText w:val="%1.%2.%3.%4.%5"/>
      <w:lvlJc w:val="left"/>
      <w:pPr>
        <w:ind w:left="3352" w:hanging="1440"/>
      </w:pPr>
      <w:rPr>
        <w:rFonts w:hint="default"/>
      </w:rPr>
    </w:lvl>
    <w:lvl w:ilvl="5">
      <w:start w:val="1"/>
      <w:numFmt w:val="decimal"/>
      <w:lvlText w:val="%1.%2.%3.%4.%5.%6"/>
      <w:lvlJc w:val="left"/>
      <w:pPr>
        <w:ind w:left="3830" w:hanging="1440"/>
      </w:pPr>
      <w:rPr>
        <w:rFonts w:hint="default"/>
      </w:rPr>
    </w:lvl>
    <w:lvl w:ilvl="6">
      <w:start w:val="1"/>
      <w:numFmt w:val="decimal"/>
      <w:lvlText w:val="%1.%2.%3.%4.%5.%6.%7"/>
      <w:lvlJc w:val="left"/>
      <w:pPr>
        <w:ind w:left="4668" w:hanging="1800"/>
      </w:pPr>
      <w:rPr>
        <w:rFonts w:hint="default"/>
      </w:rPr>
    </w:lvl>
    <w:lvl w:ilvl="7">
      <w:start w:val="1"/>
      <w:numFmt w:val="decimal"/>
      <w:lvlText w:val="%1.%2.%3.%4.%5.%6.%7.%8"/>
      <w:lvlJc w:val="left"/>
      <w:pPr>
        <w:ind w:left="5506" w:hanging="2160"/>
      </w:pPr>
      <w:rPr>
        <w:rFonts w:hint="default"/>
      </w:rPr>
    </w:lvl>
    <w:lvl w:ilvl="8">
      <w:start w:val="1"/>
      <w:numFmt w:val="decimal"/>
      <w:lvlText w:val="%1.%2.%3.%4.%5.%6.%7.%8.%9"/>
      <w:lvlJc w:val="left"/>
      <w:pPr>
        <w:ind w:left="5984" w:hanging="2160"/>
      </w:pPr>
      <w:rPr>
        <w:rFonts w:hint="default"/>
      </w:rPr>
    </w:lvl>
  </w:abstractNum>
  <w:abstractNum w:abstractNumId="26" w15:restartNumberingAfterBreak="0">
    <w:nsid w:val="3BE219EE"/>
    <w:multiLevelType w:val="hybridMultilevel"/>
    <w:tmpl w:val="ED86D594"/>
    <w:lvl w:ilvl="0" w:tplc="4D66C092">
      <w:numFmt w:val="bullet"/>
      <w:lvlText w:val=""/>
      <w:lvlJc w:val="left"/>
      <w:pPr>
        <w:ind w:left="334" w:hanging="168"/>
      </w:pPr>
      <w:rPr>
        <w:rFonts w:ascii="Symbol" w:eastAsia="Symbol" w:hAnsi="Symbol" w:cs="Symbol" w:hint="default"/>
        <w:b w:val="0"/>
        <w:bCs w:val="0"/>
        <w:i w:val="0"/>
        <w:iCs w:val="0"/>
        <w:spacing w:val="0"/>
        <w:w w:val="97"/>
        <w:sz w:val="20"/>
        <w:szCs w:val="20"/>
        <w:lang w:val="tr-TR" w:eastAsia="en-US" w:bidi="ar-SA"/>
      </w:rPr>
    </w:lvl>
    <w:lvl w:ilvl="1" w:tplc="3644290A">
      <w:numFmt w:val="bullet"/>
      <w:lvlText w:val="•"/>
      <w:lvlJc w:val="left"/>
      <w:pPr>
        <w:ind w:left="573" w:hanging="168"/>
      </w:pPr>
      <w:rPr>
        <w:rFonts w:hint="default"/>
        <w:lang w:val="tr-TR" w:eastAsia="en-US" w:bidi="ar-SA"/>
      </w:rPr>
    </w:lvl>
    <w:lvl w:ilvl="2" w:tplc="E3E46214">
      <w:numFmt w:val="bullet"/>
      <w:lvlText w:val="•"/>
      <w:lvlJc w:val="left"/>
      <w:pPr>
        <w:ind w:left="807" w:hanging="168"/>
      </w:pPr>
      <w:rPr>
        <w:rFonts w:hint="default"/>
        <w:lang w:val="tr-TR" w:eastAsia="en-US" w:bidi="ar-SA"/>
      </w:rPr>
    </w:lvl>
    <w:lvl w:ilvl="3" w:tplc="152CBD26">
      <w:numFmt w:val="bullet"/>
      <w:lvlText w:val="•"/>
      <w:lvlJc w:val="left"/>
      <w:pPr>
        <w:ind w:left="1040" w:hanging="168"/>
      </w:pPr>
      <w:rPr>
        <w:rFonts w:hint="default"/>
        <w:lang w:val="tr-TR" w:eastAsia="en-US" w:bidi="ar-SA"/>
      </w:rPr>
    </w:lvl>
    <w:lvl w:ilvl="4" w:tplc="F798078A">
      <w:numFmt w:val="bullet"/>
      <w:lvlText w:val="•"/>
      <w:lvlJc w:val="left"/>
      <w:pPr>
        <w:ind w:left="1274" w:hanging="168"/>
      </w:pPr>
      <w:rPr>
        <w:rFonts w:hint="default"/>
        <w:lang w:val="tr-TR" w:eastAsia="en-US" w:bidi="ar-SA"/>
      </w:rPr>
    </w:lvl>
    <w:lvl w:ilvl="5" w:tplc="89F4DBE4">
      <w:numFmt w:val="bullet"/>
      <w:lvlText w:val="•"/>
      <w:lvlJc w:val="left"/>
      <w:pPr>
        <w:ind w:left="1508" w:hanging="168"/>
      </w:pPr>
      <w:rPr>
        <w:rFonts w:hint="default"/>
        <w:lang w:val="tr-TR" w:eastAsia="en-US" w:bidi="ar-SA"/>
      </w:rPr>
    </w:lvl>
    <w:lvl w:ilvl="6" w:tplc="5BC656BE">
      <w:numFmt w:val="bullet"/>
      <w:lvlText w:val="•"/>
      <w:lvlJc w:val="left"/>
      <w:pPr>
        <w:ind w:left="1741" w:hanging="168"/>
      </w:pPr>
      <w:rPr>
        <w:rFonts w:hint="default"/>
        <w:lang w:val="tr-TR" w:eastAsia="en-US" w:bidi="ar-SA"/>
      </w:rPr>
    </w:lvl>
    <w:lvl w:ilvl="7" w:tplc="34E82C40">
      <w:numFmt w:val="bullet"/>
      <w:lvlText w:val="•"/>
      <w:lvlJc w:val="left"/>
      <w:pPr>
        <w:ind w:left="1975" w:hanging="168"/>
      </w:pPr>
      <w:rPr>
        <w:rFonts w:hint="default"/>
        <w:lang w:val="tr-TR" w:eastAsia="en-US" w:bidi="ar-SA"/>
      </w:rPr>
    </w:lvl>
    <w:lvl w:ilvl="8" w:tplc="060C6A28">
      <w:numFmt w:val="bullet"/>
      <w:lvlText w:val="•"/>
      <w:lvlJc w:val="left"/>
      <w:pPr>
        <w:ind w:left="2208" w:hanging="168"/>
      </w:pPr>
      <w:rPr>
        <w:rFonts w:hint="default"/>
        <w:lang w:val="tr-TR" w:eastAsia="en-US" w:bidi="ar-SA"/>
      </w:rPr>
    </w:lvl>
  </w:abstractNum>
  <w:abstractNum w:abstractNumId="27" w15:restartNumberingAfterBreak="0">
    <w:nsid w:val="3C413F9F"/>
    <w:multiLevelType w:val="hybridMultilevel"/>
    <w:tmpl w:val="D3749EC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3C5253FA"/>
    <w:multiLevelType w:val="hybridMultilevel"/>
    <w:tmpl w:val="C4E28E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407050A8"/>
    <w:multiLevelType w:val="hybridMultilevel"/>
    <w:tmpl w:val="BD10B2CE"/>
    <w:lvl w:ilvl="0" w:tplc="9E580DE8">
      <w:start w:val="1"/>
      <w:numFmt w:val="decimal"/>
      <w:lvlText w:val="%1."/>
      <w:lvlJc w:val="left"/>
      <w:pPr>
        <w:ind w:left="470" w:hanging="360"/>
      </w:pPr>
      <w:rPr>
        <w:rFonts w:hint="default"/>
      </w:rPr>
    </w:lvl>
    <w:lvl w:ilvl="1" w:tplc="041F0019" w:tentative="1">
      <w:start w:val="1"/>
      <w:numFmt w:val="lowerLetter"/>
      <w:lvlText w:val="%2."/>
      <w:lvlJc w:val="left"/>
      <w:pPr>
        <w:ind w:left="1190" w:hanging="360"/>
      </w:pPr>
    </w:lvl>
    <w:lvl w:ilvl="2" w:tplc="041F001B" w:tentative="1">
      <w:start w:val="1"/>
      <w:numFmt w:val="lowerRoman"/>
      <w:lvlText w:val="%3."/>
      <w:lvlJc w:val="right"/>
      <w:pPr>
        <w:ind w:left="1910" w:hanging="180"/>
      </w:pPr>
    </w:lvl>
    <w:lvl w:ilvl="3" w:tplc="041F000F" w:tentative="1">
      <w:start w:val="1"/>
      <w:numFmt w:val="decimal"/>
      <w:lvlText w:val="%4."/>
      <w:lvlJc w:val="left"/>
      <w:pPr>
        <w:ind w:left="2630" w:hanging="360"/>
      </w:pPr>
    </w:lvl>
    <w:lvl w:ilvl="4" w:tplc="041F0019" w:tentative="1">
      <w:start w:val="1"/>
      <w:numFmt w:val="lowerLetter"/>
      <w:lvlText w:val="%5."/>
      <w:lvlJc w:val="left"/>
      <w:pPr>
        <w:ind w:left="3350" w:hanging="360"/>
      </w:pPr>
    </w:lvl>
    <w:lvl w:ilvl="5" w:tplc="041F001B" w:tentative="1">
      <w:start w:val="1"/>
      <w:numFmt w:val="lowerRoman"/>
      <w:lvlText w:val="%6."/>
      <w:lvlJc w:val="right"/>
      <w:pPr>
        <w:ind w:left="4070" w:hanging="180"/>
      </w:pPr>
    </w:lvl>
    <w:lvl w:ilvl="6" w:tplc="041F000F" w:tentative="1">
      <w:start w:val="1"/>
      <w:numFmt w:val="decimal"/>
      <w:lvlText w:val="%7."/>
      <w:lvlJc w:val="left"/>
      <w:pPr>
        <w:ind w:left="4790" w:hanging="360"/>
      </w:pPr>
    </w:lvl>
    <w:lvl w:ilvl="7" w:tplc="041F0019" w:tentative="1">
      <w:start w:val="1"/>
      <w:numFmt w:val="lowerLetter"/>
      <w:lvlText w:val="%8."/>
      <w:lvlJc w:val="left"/>
      <w:pPr>
        <w:ind w:left="5510" w:hanging="360"/>
      </w:pPr>
    </w:lvl>
    <w:lvl w:ilvl="8" w:tplc="041F001B" w:tentative="1">
      <w:start w:val="1"/>
      <w:numFmt w:val="lowerRoman"/>
      <w:lvlText w:val="%9."/>
      <w:lvlJc w:val="right"/>
      <w:pPr>
        <w:ind w:left="6230" w:hanging="180"/>
      </w:pPr>
    </w:lvl>
  </w:abstractNum>
  <w:abstractNum w:abstractNumId="30" w15:restartNumberingAfterBreak="0">
    <w:nsid w:val="45B60E7D"/>
    <w:multiLevelType w:val="hybridMultilevel"/>
    <w:tmpl w:val="1B3C3E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45F34F99"/>
    <w:multiLevelType w:val="hybridMultilevel"/>
    <w:tmpl w:val="E57AF7A0"/>
    <w:lvl w:ilvl="0" w:tplc="415A6E9C">
      <w:numFmt w:val="bullet"/>
      <w:lvlText w:val=""/>
      <w:lvlJc w:val="left"/>
      <w:pPr>
        <w:ind w:left="1678" w:hanging="360"/>
      </w:pPr>
      <w:rPr>
        <w:rFonts w:ascii="Symbol" w:eastAsia="Symbol" w:hAnsi="Symbol" w:cs="Symbol" w:hint="default"/>
        <w:b w:val="0"/>
        <w:bCs w:val="0"/>
        <w:i w:val="0"/>
        <w:iCs w:val="0"/>
        <w:spacing w:val="0"/>
        <w:w w:val="100"/>
        <w:sz w:val="24"/>
        <w:szCs w:val="24"/>
        <w:lang w:val="tr-TR" w:eastAsia="en-US" w:bidi="ar-SA"/>
      </w:rPr>
    </w:lvl>
    <w:lvl w:ilvl="1" w:tplc="DD2208F6">
      <w:numFmt w:val="bullet"/>
      <w:lvlText w:val="•"/>
      <w:lvlJc w:val="left"/>
      <w:pPr>
        <w:ind w:left="2616" w:hanging="360"/>
      </w:pPr>
      <w:rPr>
        <w:rFonts w:hint="default"/>
        <w:lang w:val="tr-TR" w:eastAsia="en-US" w:bidi="ar-SA"/>
      </w:rPr>
    </w:lvl>
    <w:lvl w:ilvl="2" w:tplc="02E2DE56">
      <w:numFmt w:val="bullet"/>
      <w:lvlText w:val="•"/>
      <w:lvlJc w:val="left"/>
      <w:pPr>
        <w:ind w:left="3553" w:hanging="360"/>
      </w:pPr>
      <w:rPr>
        <w:rFonts w:hint="default"/>
        <w:lang w:val="tr-TR" w:eastAsia="en-US" w:bidi="ar-SA"/>
      </w:rPr>
    </w:lvl>
    <w:lvl w:ilvl="3" w:tplc="34BEC642">
      <w:numFmt w:val="bullet"/>
      <w:lvlText w:val="•"/>
      <w:lvlJc w:val="left"/>
      <w:pPr>
        <w:ind w:left="4489" w:hanging="360"/>
      </w:pPr>
      <w:rPr>
        <w:rFonts w:hint="default"/>
        <w:lang w:val="tr-TR" w:eastAsia="en-US" w:bidi="ar-SA"/>
      </w:rPr>
    </w:lvl>
    <w:lvl w:ilvl="4" w:tplc="52FAA03C">
      <w:numFmt w:val="bullet"/>
      <w:lvlText w:val="•"/>
      <w:lvlJc w:val="left"/>
      <w:pPr>
        <w:ind w:left="5426" w:hanging="360"/>
      </w:pPr>
      <w:rPr>
        <w:rFonts w:hint="default"/>
        <w:lang w:val="tr-TR" w:eastAsia="en-US" w:bidi="ar-SA"/>
      </w:rPr>
    </w:lvl>
    <w:lvl w:ilvl="5" w:tplc="C278FD2E">
      <w:numFmt w:val="bullet"/>
      <w:lvlText w:val="•"/>
      <w:lvlJc w:val="left"/>
      <w:pPr>
        <w:ind w:left="6363" w:hanging="360"/>
      </w:pPr>
      <w:rPr>
        <w:rFonts w:hint="default"/>
        <w:lang w:val="tr-TR" w:eastAsia="en-US" w:bidi="ar-SA"/>
      </w:rPr>
    </w:lvl>
    <w:lvl w:ilvl="6" w:tplc="6EAE7ECE">
      <w:numFmt w:val="bullet"/>
      <w:lvlText w:val="•"/>
      <w:lvlJc w:val="left"/>
      <w:pPr>
        <w:ind w:left="7299" w:hanging="360"/>
      </w:pPr>
      <w:rPr>
        <w:rFonts w:hint="default"/>
        <w:lang w:val="tr-TR" w:eastAsia="en-US" w:bidi="ar-SA"/>
      </w:rPr>
    </w:lvl>
    <w:lvl w:ilvl="7" w:tplc="0E4E394C">
      <w:numFmt w:val="bullet"/>
      <w:lvlText w:val="•"/>
      <w:lvlJc w:val="left"/>
      <w:pPr>
        <w:ind w:left="8236" w:hanging="360"/>
      </w:pPr>
      <w:rPr>
        <w:rFonts w:hint="default"/>
        <w:lang w:val="tr-TR" w:eastAsia="en-US" w:bidi="ar-SA"/>
      </w:rPr>
    </w:lvl>
    <w:lvl w:ilvl="8" w:tplc="978E8FF8">
      <w:numFmt w:val="bullet"/>
      <w:lvlText w:val="•"/>
      <w:lvlJc w:val="left"/>
      <w:pPr>
        <w:ind w:left="9173" w:hanging="360"/>
      </w:pPr>
      <w:rPr>
        <w:rFonts w:hint="default"/>
        <w:lang w:val="tr-TR" w:eastAsia="en-US" w:bidi="ar-SA"/>
      </w:rPr>
    </w:lvl>
  </w:abstractNum>
  <w:abstractNum w:abstractNumId="32" w15:restartNumberingAfterBreak="0">
    <w:nsid w:val="4612651F"/>
    <w:multiLevelType w:val="hybridMultilevel"/>
    <w:tmpl w:val="6AD617D2"/>
    <w:lvl w:ilvl="0" w:tplc="5684732E">
      <w:numFmt w:val="bullet"/>
      <w:lvlText w:val=""/>
      <w:lvlJc w:val="left"/>
      <w:pPr>
        <w:ind w:left="1678" w:hanging="360"/>
      </w:pPr>
      <w:rPr>
        <w:rFonts w:ascii="Symbol" w:eastAsia="Symbol" w:hAnsi="Symbol" w:cs="Symbol" w:hint="default"/>
        <w:b w:val="0"/>
        <w:bCs w:val="0"/>
        <w:i w:val="0"/>
        <w:iCs w:val="0"/>
        <w:spacing w:val="0"/>
        <w:w w:val="100"/>
        <w:sz w:val="24"/>
        <w:szCs w:val="24"/>
        <w:lang w:val="tr-TR" w:eastAsia="en-US" w:bidi="ar-SA"/>
      </w:rPr>
    </w:lvl>
    <w:lvl w:ilvl="1" w:tplc="2C60E67C">
      <w:numFmt w:val="bullet"/>
      <w:lvlText w:val="•"/>
      <w:lvlJc w:val="left"/>
      <w:pPr>
        <w:ind w:left="2616" w:hanging="360"/>
      </w:pPr>
      <w:rPr>
        <w:rFonts w:hint="default"/>
        <w:lang w:val="tr-TR" w:eastAsia="en-US" w:bidi="ar-SA"/>
      </w:rPr>
    </w:lvl>
    <w:lvl w:ilvl="2" w:tplc="B96ACB46">
      <w:numFmt w:val="bullet"/>
      <w:lvlText w:val="•"/>
      <w:lvlJc w:val="left"/>
      <w:pPr>
        <w:ind w:left="3553" w:hanging="360"/>
      </w:pPr>
      <w:rPr>
        <w:rFonts w:hint="default"/>
        <w:lang w:val="tr-TR" w:eastAsia="en-US" w:bidi="ar-SA"/>
      </w:rPr>
    </w:lvl>
    <w:lvl w:ilvl="3" w:tplc="CE60B4F2">
      <w:numFmt w:val="bullet"/>
      <w:lvlText w:val="•"/>
      <w:lvlJc w:val="left"/>
      <w:pPr>
        <w:ind w:left="4489" w:hanging="360"/>
      </w:pPr>
      <w:rPr>
        <w:rFonts w:hint="default"/>
        <w:lang w:val="tr-TR" w:eastAsia="en-US" w:bidi="ar-SA"/>
      </w:rPr>
    </w:lvl>
    <w:lvl w:ilvl="4" w:tplc="20362FAA">
      <w:numFmt w:val="bullet"/>
      <w:lvlText w:val="•"/>
      <w:lvlJc w:val="left"/>
      <w:pPr>
        <w:ind w:left="5426" w:hanging="360"/>
      </w:pPr>
      <w:rPr>
        <w:rFonts w:hint="default"/>
        <w:lang w:val="tr-TR" w:eastAsia="en-US" w:bidi="ar-SA"/>
      </w:rPr>
    </w:lvl>
    <w:lvl w:ilvl="5" w:tplc="1AC6A168">
      <w:numFmt w:val="bullet"/>
      <w:lvlText w:val="•"/>
      <w:lvlJc w:val="left"/>
      <w:pPr>
        <w:ind w:left="6363" w:hanging="360"/>
      </w:pPr>
      <w:rPr>
        <w:rFonts w:hint="default"/>
        <w:lang w:val="tr-TR" w:eastAsia="en-US" w:bidi="ar-SA"/>
      </w:rPr>
    </w:lvl>
    <w:lvl w:ilvl="6" w:tplc="B2200AAE">
      <w:numFmt w:val="bullet"/>
      <w:lvlText w:val="•"/>
      <w:lvlJc w:val="left"/>
      <w:pPr>
        <w:ind w:left="7299" w:hanging="360"/>
      </w:pPr>
      <w:rPr>
        <w:rFonts w:hint="default"/>
        <w:lang w:val="tr-TR" w:eastAsia="en-US" w:bidi="ar-SA"/>
      </w:rPr>
    </w:lvl>
    <w:lvl w:ilvl="7" w:tplc="0F48C450">
      <w:numFmt w:val="bullet"/>
      <w:lvlText w:val="•"/>
      <w:lvlJc w:val="left"/>
      <w:pPr>
        <w:ind w:left="8236" w:hanging="360"/>
      </w:pPr>
      <w:rPr>
        <w:rFonts w:hint="default"/>
        <w:lang w:val="tr-TR" w:eastAsia="en-US" w:bidi="ar-SA"/>
      </w:rPr>
    </w:lvl>
    <w:lvl w:ilvl="8" w:tplc="AEA81048">
      <w:numFmt w:val="bullet"/>
      <w:lvlText w:val="•"/>
      <w:lvlJc w:val="left"/>
      <w:pPr>
        <w:ind w:left="9173" w:hanging="360"/>
      </w:pPr>
      <w:rPr>
        <w:rFonts w:hint="default"/>
        <w:lang w:val="tr-TR" w:eastAsia="en-US" w:bidi="ar-SA"/>
      </w:rPr>
    </w:lvl>
  </w:abstractNum>
  <w:abstractNum w:abstractNumId="33" w15:restartNumberingAfterBreak="0">
    <w:nsid w:val="4C3D0872"/>
    <w:multiLevelType w:val="multilevel"/>
    <w:tmpl w:val="E55A4640"/>
    <w:lvl w:ilvl="0">
      <w:start w:val="1"/>
      <w:numFmt w:val="decimal"/>
      <w:lvlText w:val="%1."/>
      <w:lvlJc w:val="left"/>
      <w:pPr>
        <w:ind w:left="1318" w:hanging="360"/>
      </w:pPr>
      <w:rPr>
        <w:rFonts w:ascii="Cambria" w:eastAsia="Cambria" w:hAnsi="Cambria" w:cs="Cambria" w:hint="default"/>
        <w:b/>
        <w:bCs/>
        <w:i w:val="0"/>
        <w:iCs w:val="0"/>
        <w:spacing w:val="-1"/>
        <w:w w:val="100"/>
        <w:sz w:val="24"/>
        <w:szCs w:val="24"/>
        <w:lang w:val="tr-TR" w:eastAsia="en-US" w:bidi="ar-SA"/>
      </w:rPr>
    </w:lvl>
    <w:lvl w:ilvl="1">
      <w:start w:val="1"/>
      <w:numFmt w:val="decimal"/>
      <w:lvlText w:val="%1.%2."/>
      <w:lvlJc w:val="left"/>
      <w:pPr>
        <w:ind w:left="1750" w:hanging="432"/>
      </w:pPr>
      <w:rPr>
        <w:rFonts w:hint="default"/>
        <w:spacing w:val="-1"/>
        <w:w w:val="100"/>
        <w:lang w:val="tr-TR" w:eastAsia="en-US" w:bidi="ar-SA"/>
      </w:rPr>
    </w:lvl>
    <w:lvl w:ilvl="2">
      <w:start w:val="1"/>
      <w:numFmt w:val="decimal"/>
      <w:lvlText w:val="%1.%2.%3."/>
      <w:lvlJc w:val="left"/>
      <w:pPr>
        <w:ind w:left="2374" w:hanging="708"/>
      </w:pPr>
      <w:rPr>
        <w:rFonts w:hint="default"/>
        <w:spacing w:val="-1"/>
        <w:w w:val="100"/>
        <w:lang w:val="tr-TR" w:eastAsia="en-US" w:bidi="ar-SA"/>
      </w:rPr>
    </w:lvl>
    <w:lvl w:ilvl="3">
      <w:start w:val="1"/>
      <w:numFmt w:val="decimal"/>
      <w:lvlText w:val="%1.%2.%3.%4."/>
      <w:lvlJc w:val="left"/>
      <w:pPr>
        <w:ind w:left="3082" w:hanging="1044"/>
      </w:pPr>
      <w:rPr>
        <w:rFonts w:hint="default"/>
        <w:spacing w:val="-1"/>
        <w:w w:val="100"/>
        <w:lang w:val="tr-TR" w:eastAsia="en-US" w:bidi="ar-SA"/>
      </w:rPr>
    </w:lvl>
    <w:lvl w:ilvl="4">
      <w:numFmt w:val="bullet"/>
      <w:lvlText w:val="•"/>
      <w:lvlJc w:val="left"/>
      <w:pPr>
        <w:ind w:left="3080" w:hanging="1044"/>
      </w:pPr>
      <w:rPr>
        <w:rFonts w:hint="default"/>
        <w:lang w:val="tr-TR" w:eastAsia="en-US" w:bidi="ar-SA"/>
      </w:rPr>
    </w:lvl>
    <w:lvl w:ilvl="5">
      <w:numFmt w:val="bullet"/>
      <w:lvlText w:val="•"/>
      <w:lvlJc w:val="left"/>
      <w:pPr>
        <w:ind w:left="4407" w:hanging="1044"/>
      </w:pPr>
      <w:rPr>
        <w:rFonts w:hint="default"/>
        <w:lang w:val="tr-TR" w:eastAsia="en-US" w:bidi="ar-SA"/>
      </w:rPr>
    </w:lvl>
    <w:lvl w:ilvl="6">
      <w:numFmt w:val="bullet"/>
      <w:lvlText w:val="•"/>
      <w:lvlJc w:val="left"/>
      <w:pPr>
        <w:ind w:left="5735" w:hanging="1044"/>
      </w:pPr>
      <w:rPr>
        <w:rFonts w:hint="default"/>
        <w:lang w:val="tr-TR" w:eastAsia="en-US" w:bidi="ar-SA"/>
      </w:rPr>
    </w:lvl>
    <w:lvl w:ilvl="7">
      <w:numFmt w:val="bullet"/>
      <w:lvlText w:val="•"/>
      <w:lvlJc w:val="left"/>
      <w:pPr>
        <w:ind w:left="7063" w:hanging="1044"/>
      </w:pPr>
      <w:rPr>
        <w:rFonts w:hint="default"/>
        <w:lang w:val="tr-TR" w:eastAsia="en-US" w:bidi="ar-SA"/>
      </w:rPr>
    </w:lvl>
    <w:lvl w:ilvl="8">
      <w:numFmt w:val="bullet"/>
      <w:lvlText w:val="•"/>
      <w:lvlJc w:val="left"/>
      <w:pPr>
        <w:ind w:left="8390" w:hanging="1044"/>
      </w:pPr>
      <w:rPr>
        <w:rFonts w:hint="default"/>
        <w:lang w:val="tr-TR" w:eastAsia="en-US" w:bidi="ar-SA"/>
      </w:rPr>
    </w:lvl>
  </w:abstractNum>
  <w:abstractNum w:abstractNumId="34" w15:restartNumberingAfterBreak="0">
    <w:nsid w:val="4FD84D10"/>
    <w:multiLevelType w:val="hybridMultilevel"/>
    <w:tmpl w:val="4926BD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50970820"/>
    <w:multiLevelType w:val="hybridMultilevel"/>
    <w:tmpl w:val="D76E3F2C"/>
    <w:lvl w:ilvl="0" w:tplc="10BA081A">
      <w:numFmt w:val="bullet"/>
      <w:lvlText w:val="⚫"/>
      <w:lvlJc w:val="left"/>
      <w:pPr>
        <w:ind w:left="292" w:hanging="284"/>
      </w:pPr>
      <w:rPr>
        <w:rFonts w:ascii="Segoe UI Symbol" w:eastAsia="Segoe UI Symbol" w:hAnsi="Segoe UI Symbol" w:cs="Segoe UI Symbol" w:hint="default"/>
        <w:b w:val="0"/>
        <w:bCs w:val="0"/>
        <w:i w:val="0"/>
        <w:iCs w:val="0"/>
        <w:spacing w:val="0"/>
        <w:w w:val="65"/>
        <w:sz w:val="20"/>
        <w:szCs w:val="20"/>
        <w:lang w:val="tr-TR" w:eastAsia="en-US" w:bidi="ar-SA"/>
      </w:rPr>
    </w:lvl>
    <w:lvl w:ilvl="1" w:tplc="132CD5AE">
      <w:numFmt w:val="bullet"/>
      <w:lvlText w:val="•"/>
      <w:lvlJc w:val="left"/>
      <w:pPr>
        <w:ind w:left="806" w:hanging="284"/>
      </w:pPr>
      <w:rPr>
        <w:rFonts w:hint="default"/>
        <w:lang w:val="tr-TR" w:eastAsia="en-US" w:bidi="ar-SA"/>
      </w:rPr>
    </w:lvl>
    <w:lvl w:ilvl="2" w:tplc="280CA200">
      <w:numFmt w:val="bullet"/>
      <w:lvlText w:val="•"/>
      <w:lvlJc w:val="left"/>
      <w:pPr>
        <w:ind w:left="1313" w:hanging="284"/>
      </w:pPr>
      <w:rPr>
        <w:rFonts w:hint="default"/>
        <w:lang w:val="tr-TR" w:eastAsia="en-US" w:bidi="ar-SA"/>
      </w:rPr>
    </w:lvl>
    <w:lvl w:ilvl="3" w:tplc="7CA65BB8">
      <w:numFmt w:val="bullet"/>
      <w:lvlText w:val="•"/>
      <w:lvlJc w:val="left"/>
      <w:pPr>
        <w:ind w:left="1820" w:hanging="284"/>
      </w:pPr>
      <w:rPr>
        <w:rFonts w:hint="default"/>
        <w:lang w:val="tr-TR" w:eastAsia="en-US" w:bidi="ar-SA"/>
      </w:rPr>
    </w:lvl>
    <w:lvl w:ilvl="4" w:tplc="22546310">
      <w:numFmt w:val="bullet"/>
      <w:lvlText w:val="•"/>
      <w:lvlJc w:val="left"/>
      <w:pPr>
        <w:ind w:left="2327" w:hanging="284"/>
      </w:pPr>
      <w:rPr>
        <w:rFonts w:hint="default"/>
        <w:lang w:val="tr-TR" w:eastAsia="en-US" w:bidi="ar-SA"/>
      </w:rPr>
    </w:lvl>
    <w:lvl w:ilvl="5" w:tplc="B3A4384E">
      <w:numFmt w:val="bullet"/>
      <w:lvlText w:val="•"/>
      <w:lvlJc w:val="left"/>
      <w:pPr>
        <w:ind w:left="2834" w:hanging="284"/>
      </w:pPr>
      <w:rPr>
        <w:rFonts w:hint="default"/>
        <w:lang w:val="tr-TR" w:eastAsia="en-US" w:bidi="ar-SA"/>
      </w:rPr>
    </w:lvl>
    <w:lvl w:ilvl="6" w:tplc="9B70A774">
      <w:numFmt w:val="bullet"/>
      <w:lvlText w:val="•"/>
      <w:lvlJc w:val="left"/>
      <w:pPr>
        <w:ind w:left="3340" w:hanging="284"/>
      </w:pPr>
      <w:rPr>
        <w:rFonts w:hint="default"/>
        <w:lang w:val="tr-TR" w:eastAsia="en-US" w:bidi="ar-SA"/>
      </w:rPr>
    </w:lvl>
    <w:lvl w:ilvl="7" w:tplc="A106F98C">
      <w:numFmt w:val="bullet"/>
      <w:lvlText w:val="•"/>
      <w:lvlJc w:val="left"/>
      <w:pPr>
        <w:ind w:left="3847" w:hanging="284"/>
      </w:pPr>
      <w:rPr>
        <w:rFonts w:hint="default"/>
        <w:lang w:val="tr-TR" w:eastAsia="en-US" w:bidi="ar-SA"/>
      </w:rPr>
    </w:lvl>
    <w:lvl w:ilvl="8" w:tplc="03E6EDB8">
      <w:numFmt w:val="bullet"/>
      <w:lvlText w:val="•"/>
      <w:lvlJc w:val="left"/>
      <w:pPr>
        <w:ind w:left="4354" w:hanging="284"/>
      </w:pPr>
      <w:rPr>
        <w:rFonts w:hint="default"/>
        <w:lang w:val="tr-TR" w:eastAsia="en-US" w:bidi="ar-SA"/>
      </w:rPr>
    </w:lvl>
  </w:abstractNum>
  <w:abstractNum w:abstractNumId="36" w15:restartNumberingAfterBreak="0">
    <w:nsid w:val="511558D0"/>
    <w:multiLevelType w:val="hybridMultilevel"/>
    <w:tmpl w:val="EA5AFF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52671326"/>
    <w:multiLevelType w:val="hybridMultilevel"/>
    <w:tmpl w:val="9B2A1436"/>
    <w:lvl w:ilvl="0" w:tplc="E2C06426">
      <w:numFmt w:val="bullet"/>
      <w:lvlText w:val=""/>
      <w:lvlJc w:val="left"/>
      <w:pPr>
        <w:ind w:left="1678" w:hanging="360"/>
      </w:pPr>
      <w:rPr>
        <w:rFonts w:ascii="Symbol" w:eastAsia="Symbol" w:hAnsi="Symbol" w:cs="Symbol" w:hint="default"/>
        <w:b w:val="0"/>
        <w:bCs w:val="0"/>
        <w:i w:val="0"/>
        <w:iCs w:val="0"/>
        <w:spacing w:val="0"/>
        <w:w w:val="100"/>
        <w:sz w:val="24"/>
        <w:szCs w:val="24"/>
        <w:lang w:val="tr-TR" w:eastAsia="en-US" w:bidi="ar-SA"/>
      </w:rPr>
    </w:lvl>
    <w:lvl w:ilvl="1" w:tplc="850483C6">
      <w:numFmt w:val="bullet"/>
      <w:lvlText w:val="•"/>
      <w:lvlJc w:val="left"/>
      <w:pPr>
        <w:ind w:left="2616" w:hanging="360"/>
      </w:pPr>
      <w:rPr>
        <w:rFonts w:hint="default"/>
        <w:lang w:val="tr-TR" w:eastAsia="en-US" w:bidi="ar-SA"/>
      </w:rPr>
    </w:lvl>
    <w:lvl w:ilvl="2" w:tplc="DA3265BA">
      <w:numFmt w:val="bullet"/>
      <w:lvlText w:val="•"/>
      <w:lvlJc w:val="left"/>
      <w:pPr>
        <w:ind w:left="3553" w:hanging="360"/>
      </w:pPr>
      <w:rPr>
        <w:rFonts w:hint="default"/>
        <w:lang w:val="tr-TR" w:eastAsia="en-US" w:bidi="ar-SA"/>
      </w:rPr>
    </w:lvl>
    <w:lvl w:ilvl="3" w:tplc="16981468">
      <w:numFmt w:val="bullet"/>
      <w:lvlText w:val="•"/>
      <w:lvlJc w:val="left"/>
      <w:pPr>
        <w:ind w:left="4489" w:hanging="360"/>
      </w:pPr>
      <w:rPr>
        <w:rFonts w:hint="default"/>
        <w:lang w:val="tr-TR" w:eastAsia="en-US" w:bidi="ar-SA"/>
      </w:rPr>
    </w:lvl>
    <w:lvl w:ilvl="4" w:tplc="18D05C18">
      <w:numFmt w:val="bullet"/>
      <w:lvlText w:val="•"/>
      <w:lvlJc w:val="left"/>
      <w:pPr>
        <w:ind w:left="5426" w:hanging="360"/>
      </w:pPr>
      <w:rPr>
        <w:rFonts w:hint="default"/>
        <w:lang w:val="tr-TR" w:eastAsia="en-US" w:bidi="ar-SA"/>
      </w:rPr>
    </w:lvl>
    <w:lvl w:ilvl="5" w:tplc="8BD02F80">
      <w:numFmt w:val="bullet"/>
      <w:lvlText w:val="•"/>
      <w:lvlJc w:val="left"/>
      <w:pPr>
        <w:ind w:left="6363" w:hanging="360"/>
      </w:pPr>
      <w:rPr>
        <w:rFonts w:hint="default"/>
        <w:lang w:val="tr-TR" w:eastAsia="en-US" w:bidi="ar-SA"/>
      </w:rPr>
    </w:lvl>
    <w:lvl w:ilvl="6" w:tplc="C02A94BA">
      <w:numFmt w:val="bullet"/>
      <w:lvlText w:val="•"/>
      <w:lvlJc w:val="left"/>
      <w:pPr>
        <w:ind w:left="7299" w:hanging="360"/>
      </w:pPr>
      <w:rPr>
        <w:rFonts w:hint="default"/>
        <w:lang w:val="tr-TR" w:eastAsia="en-US" w:bidi="ar-SA"/>
      </w:rPr>
    </w:lvl>
    <w:lvl w:ilvl="7" w:tplc="2202177C">
      <w:numFmt w:val="bullet"/>
      <w:lvlText w:val="•"/>
      <w:lvlJc w:val="left"/>
      <w:pPr>
        <w:ind w:left="8236" w:hanging="360"/>
      </w:pPr>
      <w:rPr>
        <w:rFonts w:hint="default"/>
        <w:lang w:val="tr-TR" w:eastAsia="en-US" w:bidi="ar-SA"/>
      </w:rPr>
    </w:lvl>
    <w:lvl w:ilvl="8" w:tplc="3D5EBD90">
      <w:numFmt w:val="bullet"/>
      <w:lvlText w:val="•"/>
      <w:lvlJc w:val="left"/>
      <w:pPr>
        <w:ind w:left="9173" w:hanging="360"/>
      </w:pPr>
      <w:rPr>
        <w:rFonts w:hint="default"/>
        <w:lang w:val="tr-TR" w:eastAsia="en-US" w:bidi="ar-SA"/>
      </w:rPr>
    </w:lvl>
  </w:abstractNum>
  <w:abstractNum w:abstractNumId="38" w15:restartNumberingAfterBreak="0">
    <w:nsid w:val="54AA5518"/>
    <w:multiLevelType w:val="hybridMultilevel"/>
    <w:tmpl w:val="9F2605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54C12D72"/>
    <w:multiLevelType w:val="hybridMultilevel"/>
    <w:tmpl w:val="7920383E"/>
    <w:lvl w:ilvl="0" w:tplc="F6DE4124">
      <w:numFmt w:val="bullet"/>
      <w:lvlText w:val="⚫"/>
      <w:lvlJc w:val="left"/>
      <w:pPr>
        <w:ind w:left="292" w:hanging="284"/>
      </w:pPr>
      <w:rPr>
        <w:rFonts w:ascii="Segoe UI Symbol" w:eastAsia="Segoe UI Symbol" w:hAnsi="Segoe UI Symbol" w:cs="Segoe UI Symbol" w:hint="default"/>
        <w:b w:val="0"/>
        <w:bCs w:val="0"/>
        <w:i w:val="0"/>
        <w:iCs w:val="0"/>
        <w:spacing w:val="0"/>
        <w:w w:val="65"/>
        <w:sz w:val="20"/>
        <w:szCs w:val="20"/>
        <w:lang w:val="tr-TR" w:eastAsia="en-US" w:bidi="ar-SA"/>
      </w:rPr>
    </w:lvl>
    <w:lvl w:ilvl="1" w:tplc="6CDA6E1E">
      <w:numFmt w:val="bullet"/>
      <w:lvlText w:val="•"/>
      <w:lvlJc w:val="left"/>
      <w:pPr>
        <w:ind w:left="806" w:hanging="284"/>
      </w:pPr>
      <w:rPr>
        <w:rFonts w:hint="default"/>
        <w:lang w:val="tr-TR" w:eastAsia="en-US" w:bidi="ar-SA"/>
      </w:rPr>
    </w:lvl>
    <w:lvl w:ilvl="2" w:tplc="DBA84FDA">
      <w:numFmt w:val="bullet"/>
      <w:lvlText w:val="•"/>
      <w:lvlJc w:val="left"/>
      <w:pPr>
        <w:ind w:left="1313" w:hanging="284"/>
      </w:pPr>
      <w:rPr>
        <w:rFonts w:hint="default"/>
        <w:lang w:val="tr-TR" w:eastAsia="en-US" w:bidi="ar-SA"/>
      </w:rPr>
    </w:lvl>
    <w:lvl w:ilvl="3" w:tplc="F4A03680">
      <w:numFmt w:val="bullet"/>
      <w:lvlText w:val="•"/>
      <w:lvlJc w:val="left"/>
      <w:pPr>
        <w:ind w:left="1820" w:hanging="284"/>
      </w:pPr>
      <w:rPr>
        <w:rFonts w:hint="default"/>
        <w:lang w:val="tr-TR" w:eastAsia="en-US" w:bidi="ar-SA"/>
      </w:rPr>
    </w:lvl>
    <w:lvl w:ilvl="4" w:tplc="461AAA24">
      <w:numFmt w:val="bullet"/>
      <w:lvlText w:val="•"/>
      <w:lvlJc w:val="left"/>
      <w:pPr>
        <w:ind w:left="2327" w:hanging="284"/>
      </w:pPr>
      <w:rPr>
        <w:rFonts w:hint="default"/>
        <w:lang w:val="tr-TR" w:eastAsia="en-US" w:bidi="ar-SA"/>
      </w:rPr>
    </w:lvl>
    <w:lvl w:ilvl="5" w:tplc="9904DAA2">
      <w:numFmt w:val="bullet"/>
      <w:lvlText w:val="•"/>
      <w:lvlJc w:val="left"/>
      <w:pPr>
        <w:ind w:left="2834" w:hanging="284"/>
      </w:pPr>
      <w:rPr>
        <w:rFonts w:hint="default"/>
        <w:lang w:val="tr-TR" w:eastAsia="en-US" w:bidi="ar-SA"/>
      </w:rPr>
    </w:lvl>
    <w:lvl w:ilvl="6" w:tplc="39B07EB8">
      <w:numFmt w:val="bullet"/>
      <w:lvlText w:val="•"/>
      <w:lvlJc w:val="left"/>
      <w:pPr>
        <w:ind w:left="3340" w:hanging="284"/>
      </w:pPr>
      <w:rPr>
        <w:rFonts w:hint="default"/>
        <w:lang w:val="tr-TR" w:eastAsia="en-US" w:bidi="ar-SA"/>
      </w:rPr>
    </w:lvl>
    <w:lvl w:ilvl="7" w:tplc="ECF8923C">
      <w:numFmt w:val="bullet"/>
      <w:lvlText w:val="•"/>
      <w:lvlJc w:val="left"/>
      <w:pPr>
        <w:ind w:left="3847" w:hanging="284"/>
      </w:pPr>
      <w:rPr>
        <w:rFonts w:hint="default"/>
        <w:lang w:val="tr-TR" w:eastAsia="en-US" w:bidi="ar-SA"/>
      </w:rPr>
    </w:lvl>
    <w:lvl w:ilvl="8" w:tplc="75D00C40">
      <w:numFmt w:val="bullet"/>
      <w:lvlText w:val="•"/>
      <w:lvlJc w:val="left"/>
      <w:pPr>
        <w:ind w:left="4354" w:hanging="284"/>
      </w:pPr>
      <w:rPr>
        <w:rFonts w:hint="default"/>
        <w:lang w:val="tr-TR" w:eastAsia="en-US" w:bidi="ar-SA"/>
      </w:rPr>
    </w:lvl>
  </w:abstractNum>
  <w:abstractNum w:abstractNumId="40" w15:restartNumberingAfterBreak="0">
    <w:nsid w:val="54D77ECF"/>
    <w:multiLevelType w:val="hybridMultilevel"/>
    <w:tmpl w:val="20D6FBF4"/>
    <w:lvl w:ilvl="0" w:tplc="58CE2D58">
      <w:numFmt w:val="bullet"/>
      <w:lvlText w:val=""/>
      <w:lvlJc w:val="left"/>
      <w:pPr>
        <w:ind w:left="1678" w:hanging="360"/>
      </w:pPr>
      <w:rPr>
        <w:rFonts w:ascii="Symbol" w:eastAsia="Symbol" w:hAnsi="Symbol" w:cs="Symbol" w:hint="default"/>
        <w:b w:val="0"/>
        <w:bCs w:val="0"/>
        <w:i w:val="0"/>
        <w:iCs w:val="0"/>
        <w:spacing w:val="0"/>
        <w:w w:val="100"/>
        <w:sz w:val="24"/>
        <w:szCs w:val="24"/>
        <w:lang w:val="tr-TR" w:eastAsia="en-US" w:bidi="ar-SA"/>
      </w:rPr>
    </w:lvl>
    <w:lvl w:ilvl="1" w:tplc="F006C5B8">
      <w:numFmt w:val="bullet"/>
      <w:lvlText w:val="•"/>
      <w:lvlJc w:val="left"/>
      <w:pPr>
        <w:ind w:left="2616" w:hanging="360"/>
      </w:pPr>
      <w:rPr>
        <w:rFonts w:hint="default"/>
        <w:lang w:val="tr-TR" w:eastAsia="en-US" w:bidi="ar-SA"/>
      </w:rPr>
    </w:lvl>
    <w:lvl w:ilvl="2" w:tplc="A078BD82">
      <w:numFmt w:val="bullet"/>
      <w:lvlText w:val="•"/>
      <w:lvlJc w:val="left"/>
      <w:pPr>
        <w:ind w:left="3553" w:hanging="360"/>
      </w:pPr>
      <w:rPr>
        <w:rFonts w:hint="default"/>
        <w:lang w:val="tr-TR" w:eastAsia="en-US" w:bidi="ar-SA"/>
      </w:rPr>
    </w:lvl>
    <w:lvl w:ilvl="3" w:tplc="C4069364">
      <w:numFmt w:val="bullet"/>
      <w:lvlText w:val="•"/>
      <w:lvlJc w:val="left"/>
      <w:pPr>
        <w:ind w:left="4489" w:hanging="360"/>
      </w:pPr>
      <w:rPr>
        <w:rFonts w:hint="default"/>
        <w:lang w:val="tr-TR" w:eastAsia="en-US" w:bidi="ar-SA"/>
      </w:rPr>
    </w:lvl>
    <w:lvl w:ilvl="4" w:tplc="C86A2A90">
      <w:numFmt w:val="bullet"/>
      <w:lvlText w:val="•"/>
      <w:lvlJc w:val="left"/>
      <w:pPr>
        <w:ind w:left="5426" w:hanging="360"/>
      </w:pPr>
      <w:rPr>
        <w:rFonts w:hint="default"/>
        <w:lang w:val="tr-TR" w:eastAsia="en-US" w:bidi="ar-SA"/>
      </w:rPr>
    </w:lvl>
    <w:lvl w:ilvl="5" w:tplc="26C4ABEA">
      <w:numFmt w:val="bullet"/>
      <w:lvlText w:val="•"/>
      <w:lvlJc w:val="left"/>
      <w:pPr>
        <w:ind w:left="6363" w:hanging="360"/>
      </w:pPr>
      <w:rPr>
        <w:rFonts w:hint="default"/>
        <w:lang w:val="tr-TR" w:eastAsia="en-US" w:bidi="ar-SA"/>
      </w:rPr>
    </w:lvl>
    <w:lvl w:ilvl="6" w:tplc="C1F41EEA">
      <w:numFmt w:val="bullet"/>
      <w:lvlText w:val="•"/>
      <w:lvlJc w:val="left"/>
      <w:pPr>
        <w:ind w:left="7299" w:hanging="360"/>
      </w:pPr>
      <w:rPr>
        <w:rFonts w:hint="default"/>
        <w:lang w:val="tr-TR" w:eastAsia="en-US" w:bidi="ar-SA"/>
      </w:rPr>
    </w:lvl>
    <w:lvl w:ilvl="7" w:tplc="3ED02CCA">
      <w:numFmt w:val="bullet"/>
      <w:lvlText w:val="•"/>
      <w:lvlJc w:val="left"/>
      <w:pPr>
        <w:ind w:left="8236" w:hanging="360"/>
      </w:pPr>
      <w:rPr>
        <w:rFonts w:hint="default"/>
        <w:lang w:val="tr-TR" w:eastAsia="en-US" w:bidi="ar-SA"/>
      </w:rPr>
    </w:lvl>
    <w:lvl w:ilvl="8" w:tplc="9A30C124">
      <w:numFmt w:val="bullet"/>
      <w:lvlText w:val="•"/>
      <w:lvlJc w:val="left"/>
      <w:pPr>
        <w:ind w:left="9173" w:hanging="360"/>
      </w:pPr>
      <w:rPr>
        <w:rFonts w:hint="default"/>
        <w:lang w:val="tr-TR" w:eastAsia="en-US" w:bidi="ar-SA"/>
      </w:rPr>
    </w:lvl>
  </w:abstractNum>
  <w:abstractNum w:abstractNumId="41" w15:restartNumberingAfterBreak="0">
    <w:nsid w:val="576E59F6"/>
    <w:multiLevelType w:val="hybridMultilevel"/>
    <w:tmpl w:val="F63E68E6"/>
    <w:lvl w:ilvl="0" w:tplc="C0FE685C">
      <w:numFmt w:val="bullet"/>
      <w:lvlText w:val=""/>
      <w:lvlJc w:val="left"/>
      <w:pPr>
        <w:ind w:left="332" w:hanging="168"/>
      </w:pPr>
      <w:rPr>
        <w:rFonts w:ascii="Symbol" w:eastAsia="Symbol" w:hAnsi="Symbol" w:cs="Symbol" w:hint="default"/>
        <w:b w:val="0"/>
        <w:bCs w:val="0"/>
        <w:i w:val="0"/>
        <w:iCs w:val="0"/>
        <w:spacing w:val="0"/>
        <w:w w:val="97"/>
        <w:sz w:val="20"/>
        <w:szCs w:val="20"/>
        <w:lang w:val="tr-TR" w:eastAsia="en-US" w:bidi="ar-SA"/>
      </w:rPr>
    </w:lvl>
    <w:lvl w:ilvl="1" w:tplc="0B7AA5C4">
      <w:numFmt w:val="bullet"/>
      <w:lvlText w:val="•"/>
      <w:lvlJc w:val="left"/>
      <w:pPr>
        <w:ind w:left="503" w:hanging="168"/>
      </w:pPr>
      <w:rPr>
        <w:rFonts w:hint="default"/>
        <w:lang w:val="tr-TR" w:eastAsia="en-US" w:bidi="ar-SA"/>
      </w:rPr>
    </w:lvl>
    <w:lvl w:ilvl="2" w:tplc="D2DCE93C">
      <w:numFmt w:val="bullet"/>
      <w:lvlText w:val="•"/>
      <w:lvlJc w:val="left"/>
      <w:pPr>
        <w:ind w:left="666" w:hanging="168"/>
      </w:pPr>
      <w:rPr>
        <w:rFonts w:hint="default"/>
        <w:lang w:val="tr-TR" w:eastAsia="en-US" w:bidi="ar-SA"/>
      </w:rPr>
    </w:lvl>
    <w:lvl w:ilvl="3" w:tplc="62105C96">
      <w:numFmt w:val="bullet"/>
      <w:lvlText w:val="•"/>
      <w:lvlJc w:val="left"/>
      <w:pPr>
        <w:ind w:left="829" w:hanging="168"/>
      </w:pPr>
      <w:rPr>
        <w:rFonts w:hint="default"/>
        <w:lang w:val="tr-TR" w:eastAsia="en-US" w:bidi="ar-SA"/>
      </w:rPr>
    </w:lvl>
    <w:lvl w:ilvl="4" w:tplc="64F6CBD0">
      <w:numFmt w:val="bullet"/>
      <w:lvlText w:val="•"/>
      <w:lvlJc w:val="left"/>
      <w:pPr>
        <w:ind w:left="992" w:hanging="168"/>
      </w:pPr>
      <w:rPr>
        <w:rFonts w:hint="default"/>
        <w:lang w:val="tr-TR" w:eastAsia="en-US" w:bidi="ar-SA"/>
      </w:rPr>
    </w:lvl>
    <w:lvl w:ilvl="5" w:tplc="73F864F2">
      <w:numFmt w:val="bullet"/>
      <w:lvlText w:val="•"/>
      <w:lvlJc w:val="left"/>
      <w:pPr>
        <w:ind w:left="1156" w:hanging="168"/>
      </w:pPr>
      <w:rPr>
        <w:rFonts w:hint="default"/>
        <w:lang w:val="tr-TR" w:eastAsia="en-US" w:bidi="ar-SA"/>
      </w:rPr>
    </w:lvl>
    <w:lvl w:ilvl="6" w:tplc="32902138">
      <w:numFmt w:val="bullet"/>
      <w:lvlText w:val="•"/>
      <w:lvlJc w:val="left"/>
      <w:pPr>
        <w:ind w:left="1319" w:hanging="168"/>
      </w:pPr>
      <w:rPr>
        <w:rFonts w:hint="default"/>
        <w:lang w:val="tr-TR" w:eastAsia="en-US" w:bidi="ar-SA"/>
      </w:rPr>
    </w:lvl>
    <w:lvl w:ilvl="7" w:tplc="A480443E">
      <w:numFmt w:val="bullet"/>
      <w:lvlText w:val="•"/>
      <w:lvlJc w:val="left"/>
      <w:pPr>
        <w:ind w:left="1482" w:hanging="168"/>
      </w:pPr>
      <w:rPr>
        <w:rFonts w:hint="default"/>
        <w:lang w:val="tr-TR" w:eastAsia="en-US" w:bidi="ar-SA"/>
      </w:rPr>
    </w:lvl>
    <w:lvl w:ilvl="8" w:tplc="66589358">
      <w:numFmt w:val="bullet"/>
      <w:lvlText w:val="•"/>
      <w:lvlJc w:val="left"/>
      <w:pPr>
        <w:ind w:left="1645" w:hanging="168"/>
      </w:pPr>
      <w:rPr>
        <w:rFonts w:hint="default"/>
        <w:lang w:val="tr-TR" w:eastAsia="en-US" w:bidi="ar-SA"/>
      </w:rPr>
    </w:lvl>
  </w:abstractNum>
  <w:abstractNum w:abstractNumId="42" w15:restartNumberingAfterBreak="0">
    <w:nsid w:val="58712141"/>
    <w:multiLevelType w:val="hybridMultilevel"/>
    <w:tmpl w:val="364A1A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15:restartNumberingAfterBreak="0">
    <w:nsid w:val="5AD14869"/>
    <w:multiLevelType w:val="hybridMultilevel"/>
    <w:tmpl w:val="37B0E2DA"/>
    <w:lvl w:ilvl="0" w:tplc="87205716">
      <w:numFmt w:val="bullet"/>
      <w:lvlText w:val=""/>
      <w:lvlJc w:val="left"/>
      <w:pPr>
        <w:ind w:left="1678" w:hanging="360"/>
      </w:pPr>
      <w:rPr>
        <w:rFonts w:ascii="Symbol" w:eastAsia="Symbol" w:hAnsi="Symbol" w:cs="Symbol" w:hint="default"/>
        <w:b w:val="0"/>
        <w:bCs w:val="0"/>
        <w:i w:val="0"/>
        <w:iCs w:val="0"/>
        <w:spacing w:val="0"/>
        <w:w w:val="100"/>
        <w:sz w:val="24"/>
        <w:szCs w:val="24"/>
        <w:lang w:val="tr-TR" w:eastAsia="en-US" w:bidi="ar-SA"/>
      </w:rPr>
    </w:lvl>
    <w:lvl w:ilvl="1" w:tplc="82D485BA">
      <w:numFmt w:val="bullet"/>
      <w:lvlText w:val="•"/>
      <w:lvlJc w:val="left"/>
      <w:pPr>
        <w:ind w:left="2616" w:hanging="360"/>
      </w:pPr>
      <w:rPr>
        <w:rFonts w:hint="default"/>
        <w:lang w:val="tr-TR" w:eastAsia="en-US" w:bidi="ar-SA"/>
      </w:rPr>
    </w:lvl>
    <w:lvl w:ilvl="2" w:tplc="C7989DB0">
      <w:numFmt w:val="bullet"/>
      <w:lvlText w:val="•"/>
      <w:lvlJc w:val="left"/>
      <w:pPr>
        <w:ind w:left="3553" w:hanging="360"/>
      </w:pPr>
      <w:rPr>
        <w:rFonts w:hint="default"/>
        <w:lang w:val="tr-TR" w:eastAsia="en-US" w:bidi="ar-SA"/>
      </w:rPr>
    </w:lvl>
    <w:lvl w:ilvl="3" w:tplc="F4EC8304">
      <w:numFmt w:val="bullet"/>
      <w:lvlText w:val="•"/>
      <w:lvlJc w:val="left"/>
      <w:pPr>
        <w:ind w:left="4489" w:hanging="360"/>
      </w:pPr>
      <w:rPr>
        <w:rFonts w:hint="default"/>
        <w:lang w:val="tr-TR" w:eastAsia="en-US" w:bidi="ar-SA"/>
      </w:rPr>
    </w:lvl>
    <w:lvl w:ilvl="4" w:tplc="ADE80D50">
      <w:numFmt w:val="bullet"/>
      <w:lvlText w:val="•"/>
      <w:lvlJc w:val="left"/>
      <w:pPr>
        <w:ind w:left="5426" w:hanging="360"/>
      </w:pPr>
      <w:rPr>
        <w:rFonts w:hint="default"/>
        <w:lang w:val="tr-TR" w:eastAsia="en-US" w:bidi="ar-SA"/>
      </w:rPr>
    </w:lvl>
    <w:lvl w:ilvl="5" w:tplc="02C0009C">
      <w:numFmt w:val="bullet"/>
      <w:lvlText w:val="•"/>
      <w:lvlJc w:val="left"/>
      <w:pPr>
        <w:ind w:left="6363" w:hanging="360"/>
      </w:pPr>
      <w:rPr>
        <w:rFonts w:hint="default"/>
        <w:lang w:val="tr-TR" w:eastAsia="en-US" w:bidi="ar-SA"/>
      </w:rPr>
    </w:lvl>
    <w:lvl w:ilvl="6" w:tplc="AFFCCF80">
      <w:numFmt w:val="bullet"/>
      <w:lvlText w:val="•"/>
      <w:lvlJc w:val="left"/>
      <w:pPr>
        <w:ind w:left="7299" w:hanging="360"/>
      </w:pPr>
      <w:rPr>
        <w:rFonts w:hint="default"/>
        <w:lang w:val="tr-TR" w:eastAsia="en-US" w:bidi="ar-SA"/>
      </w:rPr>
    </w:lvl>
    <w:lvl w:ilvl="7" w:tplc="00786CD2">
      <w:numFmt w:val="bullet"/>
      <w:lvlText w:val="•"/>
      <w:lvlJc w:val="left"/>
      <w:pPr>
        <w:ind w:left="8236" w:hanging="360"/>
      </w:pPr>
      <w:rPr>
        <w:rFonts w:hint="default"/>
        <w:lang w:val="tr-TR" w:eastAsia="en-US" w:bidi="ar-SA"/>
      </w:rPr>
    </w:lvl>
    <w:lvl w:ilvl="8" w:tplc="4084585A">
      <w:numFmt w:val="bullet"/>
      <w:lvlText w:val="•"/>
      <w:lvlJc w:val="left"/>
      <w:pPr>
        <w:ind w:left="9173" w:hanging="360"/>
      </w:pPr>
      <w:rPr>
        <w:rFonts w:hint="default"/>
        <w:lang w:val="tr-TR" w:eastAsia="en-US" w:bidi="ar-SA"/>
      </w:rPr>
    </w:lvl>
  </w:abstractNum>
  <w:abstractNum w:abstractNumId="44" w15:restartNumberingAfterBreak="0">
    <w:nsid w:val="5B1B71E8"/>
    <w:multiLevelType w:val="hybridMultilevel"/>
    <w:tmpl w:val="22AED8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15:restartNumberingAfterBreak="0">
    <w:nsid w:val="5D6F3835"/>
    <w:multiLevelType w:val="hybridMultilevel"/>
    <w:tmpl w:val="11F8DEEA"/>
    <w:lvl w:ilvl="0" w:tplc="041F000D">
      <w:start w:val="1"/>
      <w:numFmt w:val="bullet"/>
      <w:lvlText w:val=""/>
      <w:lvlJc w:val="left"/>
      <w:pPr>
        <w:ind w:left="2138" w:hanging="360"/>
      </w:pPr>
      <w:rPr>
        <w:rFonts w:ascii="Wingdings" w:hAnsi="Wingdings" w:hint="default"/>
      </w:rPr>
    </w:lvl>
    <w:lvl w:ilvl="1" w:tplc="041F0003" w:tentative="1">
      <w:start w:val="1"/>
      <w:numFmt w:val="bullet"/>
      <w:lvlText w:val="o"/>
      <w:lvlJc w:val="left"/>
      <w:pPr>
        <w:ind w:left="2858" w:hanging="360"/>
      </w:pPr>
      <w:rPr>
        <w:rFonts w:ascii="Courier New" w:hAnsi="Courier New" w:cs="Courier New" w:hint="default"/>
      </w:rPr>
    </w:lvl>
    <w:lvl w:ilvl="2" w:tplc="041F0005" w:tentative="1">
      <w:start w:val="1"/>
      <w:numFmt w:val="bullet"/>
      <w:lvlText w:val=""/>
      <w:lvlJc w:val="left"/>
      <w:pPr>
        <w:ind w:left="3578" w:hanging="360"/>
      </w:pPr>
      <w:rPr>
        <w:rFonts w:ascii="Wingdings" w:hAnsi="Wingdings" w:hint="default"/>
      </w:rPr>
    </w:lvl>
    <w:lvl w:ilvl="3" w:tplc="041F0001" w:tentative="1">
      <w:start w:val="1"/>
      <w:numFmt w:val="bullet"/>
      <w:lvlText w:val=""/>
      <w:lvlJc w:val="left"/>
      <w:pPr>
        <w:ind w:left="4298" w:hanging="360"/>
      </w:pPr>
      <w:rPr>
        <w:rFonts w:ascii="Symbol" w:hAnsi="Symbol" w:hint="default"/>
      </w:rPr>
    </w:lvl>
    <w:lvl w:ilvl="4" w:tplc="041F0003" w:tentative="1">
      <w:start w:val="1"/>
      <w:numFmt w:val="bullet"/>
      <w:lvlText w:val="o"/>
      <w:lvlJc w:val="left"/>
      <w:pPr>
        <w:ind w:left="5018" w:hanging="360"/>
      </w:pPr>
      <w:rPr>
        <w:rFonts w:ascii="Courier New" w:hAnsi="Courier New" w:cs="Courier New" w:hint="default"/>
      </w:rPr>
    </w:lvl>
    <w:lvl w:ilvl="5" w:tplc="041F0005" w:tentative="1">
      <w:start w:val="1"/>
      <w:numFmt w:val="bullet"/>
      <w:lvlText w:val=""/>
      <w:lvlJc w:val="left"/>
      <w:pPr>
        <w:ind w:left="5738" w:hanging="360"/>
      </w:pPr>
      <w:rPr>
        <w:rFonts w:ascii="Wingdings" w:hAnsi="Wingdings" w:hint="default"/>
      </w:rPr>
    </w:lvl>
    <w:lvl w:ilvl="6" w:tplc="041F0001" w:tentative="1">
      <w:start w:val="1"/>
      <w:numFmt w:val="bullet"/>
      <w:lvlText w:val=""/>
      <w:lvlJc w:val="left"/>
      <w:pPr>
        <w:ind w:left="6458" w:hanging="360"/>
      </w:pPr>
      <w:rPr>
        <w:rFonts w:ascii="Symbol" w:hAnsi="Symbol" w:hint="default"/>
      </w:rPr>
    </w:lvl>
    <w:lvl w:ilvl="7" w:tplc="041F0003" w:tentative="1">
      <w:start w:val="1"/>
      <w:numFmt w:val="bullet"/>
      <w:lvlText w:val="o"/>
      <w:lvlJc w:val="left"/>
      <w:pPr>
        <w:ind w:left="7178" w:hanging="360"/>
      </w:pPr>
      <w:rPr>
        <w:rFonts w:ascii="Courier New" w:hAnsi="Courier New" w:cs="Courier New" w:hint="default"/>
      </w:rPr>
    </w:lvl>
    <w:lvl w:ilvl="8" w:tplc="041F0005" w:tentative="1">
      <w:start w:val="1"/>
      <w:numFmt w:val="bullet"/>
      <w:lvlText w:val=""/>
      <w:lvlJc w:val="left"/>
      <w:pPr>
        <w:ind w:left="7898" w:hanging="360"/>
      </w:pPr>
      <w:rPr>
        <w:rFonts w:ascii="Wingdings" w:hAnsi="Wingdings" w:hint="default"/>
      </w:rPr>
    </w:lvl>
  </w:abstractNum>
  <w:abstractNum w:abstractNumId="46" w15:restartNumberingAfterBreak="0">
    <w:nsid w:val="5DE84AE7"/>
    <w:multiLevelType w:val="hybridMultilevel"/>
    <w:tmpl w:val="D9C4D0EA"/>
    <w:lvl w:ilvl="0" w:tplc="2EAC021A">
      <w:start w:val="1"/>
      <w:numFmt w:val="decimal"/>
      <w:lvlText w:val="%1."/>
      <w:lvlJc w:val="left"/>
      <w:pPr>
        <w:ind w:left="470" w:hanging="360"/>
      </w:pPr>
      <w:rPr>
        <w:rFonts w:hint="default"/>
      </w:rPr>
    </w:lvl>
    <w:lvl w:ilvl="1" w:tplc="041F0019">
      <w:start w:val="1"/>
      <w:numFmt w:val="lowerLetter"/>
      <w:lvlText w:val="%2."/>
      <w:lvlJc w:val="left"/>
      <w:pPr>
        <w:ind w:left="1190" w:hanging="360"/>
      </w:pPr>
    </w:lvl>
    <w:lvl w:ilvl="2" w:tplc="041F001B" w:tentative="1">
      <w:start w:val="1"/>
      <w:numFmt w:val="lowerRoman"/>
      <w:lvlText w:val="%3."/>
      <w:lvlJc w:val="right"/>
      <w:pPr>
        <w:ind w:left="1910" w:hanging="180"/>
      </w:pPr>
    </w:lvl>
    <w:lvl w:ilvl="3" w:tplc="041F000F" w:tentative="1">
      <w:start w:val="1"/>
      <w:numFmt w:val="decimal"/>
      <w:lvlText w:val="%4."/>
      <w:lvlJc w:val="left"/>
      <w:pPr>
        <w:ind w:left="2630" w:hanging="360"/>
      </w:pPr>
    </w:lvl>
    <w:lvl w:ilvl="4" w:tplc="041F0019" w:tentative="1">
      <w:start w:val="1"/>
      <w:numFmt w:val="lowerLetter"/>
      <w:lvlText w:val="%5."/>
      <w:lvlJc w:val="left"/>
      <w:pPr>
        <w:ind w:left="3350" w:hanging="360"/>
      </w:pPr>
    </w:lvl>
    <w:lvl w:ilvl="5" w:tplc="041F001B" w:tentative="1">
      <w:start w:val="1"/>
      <w:numFmt w:val="lowerRoman"/>
      <w:lvlText w:val="%6."/>
      <w:lvlJc w:val="right"/>
      <w:pPr>
        <w:ind w:left="4070" w:hanging="180"/>
      </w:pPr>
    </w:lvl>
    <w:lvl w:ilvl="6" w:tplc="041F000F" w:tentative="1">
      <w:start w:val="1"/>
      <w:numFmt w:val="decimal"/>
      <w:lvlText w:val="%7."/>
      <w:lvlJc w:val="left"/>
      <w:pPr>
        <w:ind w:left="4790" w:hanging="360"/>
      </w:pPr>
    </w:lvl>
    <w:lvl w:ilvl="7" w:tplc="041F0019" w:tentative="1">
      <w:start w:val="1"/>
      <w:numFmt w:val="lowerLetter"/>
      <w:lvlText w:val="%8."/>
      <w:lvlJc w:val="left"/>
      <w:pPr>
        <w:ind w:left="5510" w:hanging="360"/>
      </w:pPr>
    </w:lvl>
    <w:lvl w:ilvl="8" w:tplc="041F001B" w:tentative="1">
      <w:start w:val="1"/>
      <w:numFmt w:val="lowerRoman"/>
      <w:lvlText w:val="%9."/>
      <w:lvlJc w:val="right"/>
      <w:pPr>
        <w:ind w:left="6230" w:hanging="180"/>
      </w:pPr>
    </w:lvl>
  </w:abstractNum>
  <w:abstractNum w:abstractNumId="47" w15:restartNumberingAfterBreak="0">
    <w:nsid w:val="607A76A7"/>
    <w:multiLevelType w:val="hybridMultilevel"/>
    <w:tmpl w:val="48323E6A"/>
    <w:lvl w:ilvl="0" w:tplc="041F000D">
      <w:start w:val="1"/>
      <w:numFmt w:val="bullet"/>
      <w:lvlText w:val=""/>
      <w:lvlJc w:val="left"/>
      <w:pPr>
        <w:ind w:left="1118" w:hanging="360"/>
      </w:pPr>
      <w:rPr>
        <w:rFonts w:ascii="Wingdings" w:hAnsi="Wingding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8" w15:restartNumberingAfterBreak="0">
    <w:nsid w:val="630E5D92"/>
    <w:multiLevelType w:val="hybridMultilevel"/>
    <w:tmpl w:val="E4F403DE"/>
    <w:lvl w:ilvl="0" w:tplc="9DE6145E">
      <w:numFmt w:val="bullet"/>
      <w:lvlText w:val=""/>
      <w:lvlJc w:val="left"/>
      <w:pPr>
        <w:ind w:left="1678" w:hanging="360"/>
      </w:pPr>
      <w:rPr>
        <w:rFonts w:ascii="Symbol" w:eastAsia="Symbol" w:hAnsi="Symbol" w:cs="Symbol" w:hint="default"/>
        <w:b w:val="0"/>
        <w:bCs w:val="0"/>
        <w:i w:val="0"/>
        <w:iCs w:val="0"/>
        <w:spacing w:val="0"/>
        <w:w w:val="100"/>
        <w:sz w:val="24"/>
        <w:szCs w:val="24"/>
        <w:lang w:val="tr-TR" w:eastAsia="en-US" w:bidi="ar-SA"/>
      </w:rPr>
    </w:lvl>
    <w:lvl w:ilvl="1" w:tplc="BCE64718">
      <w:numFmt w:val="bullet"/>
      <w:lvlText w:val="•"/>
      <w:lvlJc w:val="left"/>
      <w:pPr>
        <w:ind w:left="2616" w:hanging="360"/>
      </w:pPr>
      <w:rPr>
        <w:rFonts w:hint="default"/>
        <w:lang w:val="tr-TR" w:eastAsia="en-US" w:bidi="ar-SA"/>
      </w:rPr>
    </w:lvl>
    <w:lvl w:ilvl="2" w:tplc="F48AD570">
      <w:numFmt w:val="bullet"/>
      <w:lvlText w:val="•"/>
      <w:lvlJc w:val="left"/>
      <w:pPr>
        <w:ind w:left="3553" w:hanging="360"/>
      </w:pPr>
      <w:rPr>
        <w:rFonts w:hint="default"/>
        <w:lang w:val="tr-TR" w:eastAsia="en-US" w:bidi="ar-SA"/>
      </w:rPr>
    </w:lvl>
    <w:lvl w:ilvl="3" w:tplc="E58840DC">
      <w:numFmt w:val="bullet"/>
      <w:lvlText w:val="•"/>
      <w:lvlJc w:val="left"/>
      <w:pPr>
        <w:ind w:left="4489" w:hanging="360"/>
      </w:pPr>
      <w:rPr>
        <w:rFonts w:hint="default"/>
        <w:lang w:val="tr-TR" w:eastAsia="en-US" w:bidi="ar-SA"/>
      </w:rPr>
    </w:lvl>
    <w:lvl w:ilvl="4" w:tplc="883ABDAC">
      <w:numFmt w:val="bullet"/>
      <w:lvlText w:val="•"/>
      <w:lvlJc w:val="left"/>
      <w:pPr>
        <w:ind w:left="5426" w:hanging="360"/>
      </w:pPr>
      <w:rPr>
        <w:rFonts w:hint="default"/>
        <w:lang w:val="tr-TR" w:eastAsia="en-US" w:bidi="ar-SA"/>
      </w:rPr>
    </w:lvl>
    <w:lvl w:ilvl="5" w:tplc="234EBE92">
      <w:numFmt w:val="bullet"/>
      <w:lvlText w:val="•"/>
      <w:lvlJc w:val="left"/>
      <w:pPr>
        <w:ind w:left="6363" w:hanging="360"/>
      </w:pPr>
      <w:rPr>
        <w:rFonts w:hint="default"/>
        <w:lang w:val="tr-TR" w:eastAsia="en-US" w:bidi="ar-SA"/>
      </w:rPr>
    </w:lvl>
    <w:lvl w:ilvl="6" w:tplc="889A084C">
      <w:numFmt w:val="bullet"/>
      <w:lvlText w:val="•"/>
      <w:lvlJc w:val="left"/>
      <w:pPr>
        <w:ind w:left="7299" w:hanging="360"/>
      </w:pPr>
      <w:rPr>
        <w:rFonts w:hint="default"/>
        <w:lang w:val="tr-TR" w:eastAsia="en-US" w:bidi="ar-SA"/>
      </w:rPr>
    </w:lvl>
    <w:lvl w:ilvl="7" w:tplc="B046FFBE">
      <w:numFmt w:val="bullet"/>
      <w:lvlText w:val="•"/>
      <w:lvlJc w:val="left"/>
      <w:pPr>
        <w:ind w:left="8236" w:hanging="360"/>
      </w:pPr>
      <w:rPr>
        <w:rFonts w:hint="default"/>
        <w:lang w:val="tr-TR" w:eastAsia="en-US" w:bidi="ar-SA"/>
      </w:rPr>
    </w:lvl>
    <w:lvl w:ilvl="8" w:tplc="BA2CE460">
      <w:numFmt w:val="bullet"/>
      <w:lvlText w:val="•"/>
      <w:lvlJc w:val="left"/>
      <w:pPr>
        <w:ind w:left="9173" w:hanging="360"/>
      </w:pPr>
      <w:rPr>
        <w:rFonts w:hint="default"/>
        <w:lang w:val="tr-TR" w:eastAsia="en-US" w:bidi="ar-SA"/>
      </w:rPr>
    </w:lvl>
  </w:abstractNum>
  <w:abstractNum w:abstractNumId="49" w15:restartNumberingAfterBreak="0">
    <w:nsid w:val="64C77890"/>
    <w:multiLevelType w:val="hybridMultilevel"/>
    <w:tmpl w:val="78E0A94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0" w15:restartNumberingAfterBreak="0">
    <w:nsid w:val="6A3F378E"/>
    <w:multiLevelType w:val="hybridMultilevel"/>
    <w:tmpl w:val="F7C60F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1" w15:restartNumberingAfterBreak="0">
    <w:nsid w:val="71C27080"/>
    <w:multiLevelType w:val="hybridMultilevel"/>
    <w:tmpl w:val="6F70B5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2" w15:restartNumberingAfterBreak="0">
    <w:nsid w:val="735A0613"/>
    <w:multiLevelType w:val="hybridMultilevel"/>
    <w:tmpl w:val="896EE876"/>
    <w:lvl w:ilvl="0" w:tplc="ADD07588">
      <w:numFmt w:val="bullet"/>
      <w:lvlText w:val=""/>
      <w:lvlJc w:val="left"/>
      <w:pPr>
        <w:ind w:left="1678" w:hanging="360"/>
      </w:pPr>
      <w:rPr>
        <w:rFonts w:ascii="Symbol" w:eastAsia="Symbol" w:hAnsi="Symbol" w:cs="Symbol" w:hint="default"/>
        <w:b w:val="0"/>
        <w:bCs w:val="0"/>
        <w:i w:val="0"/>
        <w:iCs w:val="0"/>
        <w:spacing w:val="0"/>
        <w:w w:val="100"/>
        <w:sz w:val="24"/>
        <w:szCs w:val="24"/>
        <w:lang w:val="tr-TR" w:eastAsia="en-US" w:bidi="ar-SA"/>
      </w:rPr>
    </w:lvl>
    <w:lvl w:ilvl="1" w:tplc="7294047C">
      <w:numFmt w:val="bullet"/>
      <w:lvlText w:val="•"/>
      <w:lvlJc w:val="left"/>
      <w:pPr>
        <w:ind w:left="2616" w:hanging="360"/>
      </w:pPr>
      <w:rPr>
        <w:rFonts w:hint="default"/>
        <w:lang w:val="tr-TR" w:eastAsia="en-US" w:bidi="ar-SA"/>
      </w:rPr>
    </w:lvl>
    <w:lvl w:ilvl="2" w:tplc="663685FA">
      <w:numFmt w:val="bullet"/>
      <w:lvlText w:val="•"/>
      <w:lvlJc w:val="left"/>
      <w:pPr>
        <w:ind w:left="3553" w:hanging="360"/>
      </w:pPr>
      <w:rPr>
        <w:rFonts w:hint="default"/>
        <w:lang w:val="tr-TR" w:eastAsia="en-US" w:bidi="ar-SA"/>
      </w:rPr>
    </w:lvl>
    <w:lvl w:ilvl="3" w:tplc="28EEA7F8">
      <w:numFmt w:val="bullet"/>
      <w:lvlText w:val="•"/>
      <w:lvlJc w:val="left"/>
      <w:pPr>
        <w:ind w:left="4489" w:hanging="360"/>
      </w:pPr>
      <w:rPr>
        <w:rFonts w:hint="default"/>
        <w:lang w:val="tr-TR" w:eastAsia="en-US" w:bidi="ar-SA"/>
      </w:rPr>
    </w:lvl>
    <w:lvl w:ilvl="4" w:tplc="4B0A37C2">
      <w:numFmt w:val="bullet"/>
      <w:lvlText w:val="•"/>
      <w:lvlJc w:val="left"/>
      <w:pPr>
        <w:ind w:left="5426" w:hanging="360"/>
      </w:pPr>
      <w:rPr>
        <w:rFonts w:hint="default"/>
        <w:lang w:val="tr-TR" w:eastAsia="en-US" w:bidi="ar-SA"/>
      </w:rPr>
    </w:lvl>
    <w:lvl w:ilvl="5" w:tplc="58669A1C">
      <w:numFmt w:val="bullet"/>
      <w:lvlText w:val="•"/>
      <w:lvlJc w:val="left"/>
      <w:pPr>
        <w:ind w:left="6363" w:hanging="360"/>
      </w:pPr>
      <w:rPr>
        <w:rFonts w:hint="default"/>
        <w:lang w:val="tr-TR" w:eastAsia="en-US" w:bidi="ar-SA"/>
      </w:rPr>
    </w:lvl>
    <w:lvl w:ilvl="6" w:tplc="979018F2">
      <w:numFmt w:val="bullet"/>
      <w:lvlText w:val="•"/>
      <w:lvlJc w:val="left"/>
      <w:pPr>
        <w:ind w:left="7299" w:hanging="360"/>
      </w:pPr>
      <w:rPr>
        <w:rFonts w:hint="default"/>
        <w:lang w:val="tr-TR" w:eastAsia="en-US" w:bidi="ar-SA"/>
      </w:rPr>
    </w:lvl>
    <w:lvl w:ilvl="7" w:tplc="84EA7CA4">
      <w:numFmt w:val="bullet"/>
      <w:lvlText w:val="•"/>
      <w:lvlJc w:val="left"/>
      <w:pPr>
        <w:ind w:left="8236" w:hanging="360"/>
      </w:pPr>
      <w:rPr>
        <w:rFonts w:hint="default"/>
        <w:lang w:val="tr-TR" w:eastAsia="en-US" w:bidi="ar-SA"/>
      </w:rPr>
    </w:lvl>
    <w:lvl w:ilvl="8" w:tplc="17125FE2">
      <w:numFmt w:val="bullet"/>
      <w:lvlText w:val="•"/>
      <w:lvlJc w:val="left"/>
      <w:pPr>
        <w:ind w:left="9173" w:hanging="360"/>
      </w:pPr>
      <w:rPr>
        <w:rFonts w:hint="default"/>
        <w:lang w:val="tr-TR" w:eastAsia="en-US" w:bidi="ar-SA"/>
      </w:rPr>
    </w:lvl>
  </w:abstractNum>
  <w:abstractNum w:abstractNumId="53" w15:restartNumberingAfterBreak="0">
    <w:nsid w:val="7464777B"/>
    <w:multiLevelType w:val="hybridMultilevel"/>
    <w:tmpl w:val="F402A78A"/>
    <w:lvl w:ilvl="0" w:tplc="CE1A5EF2">
      <w:numFmt w:val="bullet"/>
      <w:lvlText w:val="-"/>
      <w:lvlJc w:val="left"/>
      <w:pPr>
        <w:ind w:left="1750" w:hanging="624"/>
      </w:pPr>
      <w:rPr>
        <w:rFonts w:ascii="Times New Roman" w:eastAsia="Times New Roman" w:hAnsi="Times New Roman" w:cs="Times New Roman" w:hint="default"/>
        <w:spacing w:val="0"/>
        <w:w w:val="100"/>
        <w:lang w:val="tr-TR" w:eastAsia="en-US" w:bidi="ar-SA"/>
      </w:rPr>
    </w:lvl>
    <w:lvl w:ilvl="1" w:tplc="CB8C6E3E">
      <w:numFmt w:val="bullet"/>
      <w:lvlText w:val="•"/>
      <w:lvlJc w:val="left"/>
      <w:pPr>
        <w:ind w:left="2688" w:hanging="624"/>
      </w:pPr>
      <w:rPr>
        <w:rFonts w:hint="default"/>
        <w:lang w:val="tr-TR" w:eastAsia="en-US" w:bidi="ar-SA"/>
      </w:rPr>
    </w:lvl>
    <w:lvl w:ilvl="2" w:tplc="B22A845C">
      <w:numFmt w:val="bullet"/>
      <w:lvlText w:val="•"/>
      <w:lvlJc w:val="left"/>
      <w:pPr>
        <w:ind w:left="3617" w:hanging="624"/>
      </w:pPr>
      <w:rPr>
        <w:rFonts w:hint="default"/>
        <w:lang w:val="tr-TR" w:eastAsia="en-US" w:bidi="ar-SA"/>
      </w:rPr>
    </w:lvl>
    <w:lvl w:ilvl="3" w:tplc="30EE68F2">
      <w:numFmt w:val="bullet"/>
      <w:lvlText w:val="•"/>
      <w:lvlJc w:val="left"/>
      <w:pPr>
        <w:ind w:left="4545" w:hanging="624"/>
      </w:pPr>
      <w:rPr>
        <w:rFonts w:hint="default"/>
        <w:lang w:val="tr-TR" w:eastAsia="en-US" w:bidi="ar-SA"/>
      </w:rPr>
    </w:lvl>
    <w:lvl w:ilvl="4" w:tplc="67B06574">
      <w:numFmt w:val="bullet"/>
      <w:lvlText w:val="•"/>
      <w:lvlJc w:val="left"/>
      <w:pPr>
        <w:ind w:left="5474" w:hanging="624"/>
      </w:pPr>
      <w:rPr>
        <w:rFonts w:hint="default"/>
        <w:lang w:val="tr-TR" w:eastAsia="en-US" w:bidi="ar-SA"/>
      </w:rPr>
    </w:lvl>
    <w:lvl w:ilvl="5" w:tplc="9DF8E502">
      <w:numFmt w:val="bullet"/>
      <w:lvlText w:val="•"/>
      <w:lvlJc w:val="left"/>
      <w:pPr>
        <w:ind w:left="6403" w:hanging="624"/>
      </w:pPr>
      <w:rPr>
        <w:rFonts w:hint="default"/>
        <w:lang w:val="tr-TR" w:eastAsia="en-US" w:bidi="ar-SA"/>
      </w:rPr>
    </w:lvl>
    <w:lvl w:ilvl="6" w:tplc="330CDA2C">
      <w:numFmt w:val="bullet"/>
      <w:lvlText w:val="•"/>
      <w:lvlJc w:val="left"/>
      <w:pPr>
        <w:ind w:left="7331" w:hanging="624"/>
      </w:pPr>
      <w:rPr>
        <w:rFonts w:hint="default"/>
        <w:lang w:val="tr-TR" w:eastAsia="en-US" w:bidi="ar-SA"/>
      </w:rPr>
    </w:lvl>
    <w:lvl w:ilvl="7" w:tplc="81B6A144">
      <w:numFmt w:val="bullet"/>
      <w:lvlText w:val="•"/>
      <w:lvlJc w:val="left"/>
      <w:pPr>
        <w:ind w:left="8260" w:hanging="624"/>
      </w:pPr>
      <w:rPr>
        <w:rFonts w:hint="default"/>
        <w:lang w:val="tr-TR" w:eastAsia="en-US" w:bidi="ar-SA"/>
      </w:rPr>
    </w:lvl>
    <w:lvl w:ilvl="8" w:tplc="4F76E974">
      <w:numFmt w:val="bullet"/>
      <w:lvlText w:val="•"/>
      <w:lvlJc w:val="left"/>
      <w:pPr>
        <w:ind w:left="9189" w:hanging="624"/>
      </w:pPr>
      <w:rPr>
        <w:rFonts w:hint="default"/>
        <w:lang w:val="tr-TR" w:eastAsia="en-US" w:bidi="ar-SA"/>
      </w:rPr>
    </w:lvl>
  </w:abstractNum>
  <w:abstractNum w:abstractNumId="54" w15:restartNumberingAfterBreak="0">
    <w:nsid w:val="7B263427"/>
    <w:multiLevelType w:val="hybridMultilevel"/>
    <w:tmpl w:val="8FA2A9E6"/>
    <w:lvl w:ilvl="0" w:tplc="9FF8707A">
      <w:start w:val="1"/>
      <w:numFmt w:val="decimal"/>
      <w:lvlText w:val="%1."/>
      <w:lvlJc w:val="left"/>
      <w:pPr>
        <w:ind w:left="470" w:hanging="360"/>
      </w:pPr>
      <w:rPr>
        <w:rFonts w:hint="default"/>
      </w:rPr>
    </w:lvl>
    <w:lvl w:ilvl="1" w:tplc="041F0019" w:tentative="1">
      <w:start w:val="1"/>
      <w:numFmt w:val="lowerLetter"/>
      <w:lvlText w:val="%2."/>
      <w:lvlJc w:val="left"/>
      <w:pPr>
        <w:ind w:left="1190" w:hanging="360"/>
      </w:pPr>
    </w:lvl>
    <w:lvl w:ilvl="2" w:tplc="041F001B" w:tentative="1">
      <w:start w:val="1"/>
      <w:numFmt w:val="lowerRoman"/>
      <w:lvlText w:val="%3."/>
      <w:lvlJc w:val="right"/>
      <w:pPr>
        <w:ind w:left="1910" w:hanging="180"/>
      </w:pPr>
    </w:lvl>
    <w:lvl w:ilvl="3" w:tplc="041F000F" w:tentative="1">
      <w:start w:val="1"/>
      <w:numFmt w:val="decimal"/>
      <w:lvlText w:val="%4."/>
      <w:lvlJc w:val="left"/>
      <w:pPr>
        <w:ind w:left="2630" w:hanging="360"/>
      </w:pPr>
    </w:lvl>
    <w:lvl w:ilvl="4" w:tplc="041F0019" w:tentative="1">
      <w:start w:val="1"/>
      <w:numFmt w:val="lowerLetter"/>
      <w:lvlText w:val="%5."/>
      <w:lvlJc w:val="left"/>
      <w:pPr>
        <w:ind w:left="3350" w:hanging="360"/>
      </w:pPr>
    </w:lvl>
    <w:lvl w:ilvl="5" w:tplc="041F001B" w:tentative="1">
      <w:start w:val="1"/>
      <w:numFmt w:val="lowerRoman"/>
      <w:lvlText w:val="%6."/>
      <w:lvlJc w:val="right"/>
      <w:pPr>
        <w:ind w:left="4070" w:hanging="180"/>
      </w:pPr>
    </w:lvl>
    <w:lvl w:ilvl="6" w:tplc="041F000F" w:tentative="1">
      <w:start w:val="1"/>
      <w:numFmt w:val="decimal"/>
      <w:lvlText w:val="%7."/>
      <w:lvlJc w:val="left"/>
      <w:pPr>
        <w:ind w:left="4790" w:hanging="360"/>
      </w:pPr>
    </w:lvl>
    <w:lvl w:ilvl="7" w:tplc="041F0019" w:tentative="1">
      <w:start w:val="1"/>
      <w:numFmt w:val="lowerLetter"/>
      <w:lvlText w:val="%8."/>
      <w:lvlJc w:val="left"/>
      <w:pPr>
        <w:ind w:left="5510" w:hanging="360"/>
      </w:pPr>
    </w:lvl>
    <w:lvl w:ilvl="8" w:tplc="041F001B" w:tentative="1">
      <w:start w:val="1"/>
      <w:numFmt w:val="lowerRoman"/>
      <w:lvlText w:val="%9."/>
      <w:lvlJc w:val="right"/>
      <w:pPr>
        <w:ind w:left="6230" w:hanging="180"/>
      </w:pPr>
    </w:lvl>
  </w:abstractNum>
  <w:abstractNum w:abstractNumId="55" w15:restartNumberingAfterBreak="0">
    <w:nsid w:val="7CA236E3"/>
    <w:multiLevelType w:val="hybridMultilevel"/>
    <w:tmpl w:val="A2A2A1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3"/>
  </w:num>
  <w:num w:numId="2">
    <w:abstractNumId w:val="33"/>
  </w:num>
  <w:num w:numId="3">
    <w:abstractNumId w:val="40"/>
  </w:num>
  <w:num w:numId="4">
    <w:abstractNumId w:val="11"/>
  </w:num>
  <w:num w:numId="5">
    <w:abstractNumId w:val="52"/>
  </w:num>
  <w:num w:numId="6">
    <w:abstractNumId w:val="43"/>
  </w:num>
  <w:num w:numId="7">
    <w:abstractNumId w:val="5"/>
  </w:num>
  <w:num w:numId="8">
    <w:abstractNumId w:val="31"/>
  </w:num>
  <w:num w:numId="9">
    <w:abstractNumId w:val="37"/>
  </w:num>
  <w:num w:numId="10">
    <w:abstractNumId w:val="48"/>
  </w:num>
  <w:num w:numId="11">
    <w:abstractNumId w:val="19"/>
  </w:num>
  <w:num w:numId="12">
    <w:abstractNumId w:val="8"/>
  </w:num>
  <w:num w:numId="13">
    <w:abstractNumId w:val="39"/>
  </w:num>
  <w:num w:numId="14">
    <w:abstractNumId w:val="17"/>
  </w:num>
  <w:num w:numId="15">
    <w:abstractNumId w:val="35"/>
  </w:num>
  <w:num w:numId="16">
    <w:abstractNumId w:val="22"/>
  </w:num>
  <w:num w:numId="17">
    <w:abstractNumId w:val="32"/>
  </w:num>
  <w:num w:numId="18">
    <w:abstractNumId w:val="2"/>
  </w:num>
  <w:num w:numId="19">
    <w:abstractNumId w:val="4"/>
  </w:num>
  <w:num w:numId="20">
    <w:abstractNumId w:val="41"/>
  </w:num>
  <w:num w:numId="21">
    <w:abstractNumId w:val="10"/>
  </w:num>
  <w:num w:numId="22">
    <w:abstractNumId w:val="26"/>
  </w:num>
  <w:num w:numId="23">
    <w:abstractNumId w:val="6"/>
  </w:num>
  <w:num w:numId="24">
    <w:abstractNumId w:val="15"/>
  </w:num>
  <w:num w:numId="25">
    <w:abstractNumId w:val="34"/>
  </w:num>
  <w:num w:numId="26">
    <w:abstractNumId w:val="25"/>
  </w:num>
  <w:num w:numId="27">
    <w:abstractNumId w:val="1"/>
  </w:num>
  <w:num w:numId="28">
    <w:abstractNumId w:val="30"/>
  </w:num>
  <w:num w:numId="29">
    <w:abstractNumId w:val="21"/>
  </w:num>
  <w:num w:numId="30">
    <w:abstractNumId w:val="13"/>
  </w:num>
  <w:num w:numId="31">
    <w:abstractNumId w:val="3"/>
  </w:num>
  <w:num w:numId="32">
    <w:abstractNumId w:val="20"/>
  </w:num>
  <w:num w:numId="33">
    <w:abstractNumId w:val="42"/>
  </w:num>
  <w:num w:numId="34">
    <w:abstractNumId w:val="55"/>
  </w:num>
  <w:num w:numId="35">
    <w:abstractNumId w:val="16"/>
  </w:num>
  <w:num w:numId="36">
    <w:abstractNumId w:val="50"/>
  </w:num>
  <w:num w:numId="37">
    <w:abstractNumId w:val="7"/>
  </w:num>
  <w:num w:numId="38">
    <w:abstractNumId w:val="38"/>
  </w:num>
  <w:num w:numId="39">
    <w:abstractNumId w:val="14"/>
  </w:num>
  <w:num w:numId="40">
    <w:abstractNumId w:val="18"/>
  </w:num>
  <w:num w:numId="41">
    <w:abstractNumId w:val="44"/>
  </w:num>
  <w:num w:numId="42">
    <w:abstractNumId w:val="28"/>
  </w:num>
  <w:num w:numId="43">
    <w:abstractNumId w:val="24"/>
  </w:num>
  <w:num w:numId="44">
    <w:abstractNumId w:val="0"/>
  </w:num>
  <w:num w:numId="45">
    <w:abstractNumId w:val="36"/>
  </w:num>
  <w:num w:numId="46">
    <w:abstractNumId w:val="51"/>
  </w:num>
  <w:num w:numId="47">
    <w:abstractNumId w:val="47"/>
  </w:num>
  <w:num w:numId="48">
    <w:abstractNumId w:val="45"/>
  </w:num>
  <w:num w:numId="49">
    <w:abstractNumId w:val="29"/>
  </w:num>
  <w:num w:numId="50">
    <w:abstractNumId w:val="54"/>
  </w:num>
  <w:num w:numId="51">
    <w:abstractNumId w:val="46"/>
  </w:num>
  <w:num w:numId="52">
    <w:abstractNumId w:val="9"/>
  </w:num>
  <w:num w:numId="53">
    <w:abstractNumId w:val="12"/>
  </w:num>
  <w:num w:numId="54">
    <w:abstractNumId w:val="23"/>
  </w:num>
  <w:num w:numId="55">
    <w:abstractNumId w:val="49"/>
  </w:num>
  <w:num w:numId="56">
    <w:abstractNumId w:val="27"/>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279"/>
    <w:rsid w:val="00044B34"/>
    <w:rsid w:val="00044CE0"/>
    <w:rsid w:val="00056CC3"/>
    <w:rsid w:val="000A263B"/>
    <w:rsid w:val="00100396"/>
    <w:rsid w:val="001037FF"/>
    <w:rsid w:val="00124ABE"/>
    <w:rsid w:val="0014362B"/>
    <w:rsid w:val="0014722D"/>
    <w:rsid w:val="00154228"/>
    <w:rsid w:val="00155208"/>
    <w:rsid w:val="00166DC6"/>
    <w:rsid w:val="00177178"/>
    <w:rsid w:val="001805A7"/>
    <w:rsid w:val="00191E06"/>
    <w:rsid w:val="00194576"/>
    <w:rsid w:val="001B68A9"/>
    <w:rsid w:val="001F204A"/>
    <w:rsid w:val="001F3EFB"/>
    <w:rsid w:val="00200B0F"/>
    <w:rsid w:val="00214E9D"/>
    <w:rsid w:val="002535A1"/>
    <w:rsid w:val="00261A07"/>
    <w:rsid w:val="0026209C"/>
    <w:rsid w:val="00263A1E"/>
    <w:rsid w:val="00283DF9"/>
    <w:rsid w:val="00285001"/>
    <w:rsid w:val="002B66D8"/>
    <w:rsid w:val="002C5534"/>
    <w:rsid w:val="002D7E05"/>
    <w:rsid w:val="002E04E6"/>
    <w:rsid w:val="002E054B"/>
    <w:rsid w:val="00305763"/>
    <w:rsid w:val="003256C3"/>
    <w:rsid w:val="0034029A"/>
    <w:rsid w:val="00340A5A"/>
    <w:rsid w:val="0039075D"/>
    <w:rsid w:val="003E6168"/>
    <w:rsid w:val="00402837"/>
    <w:rsid w:val="00445BEB"/>
    <w:rsid w:val="004505EE"/>
    <w:rsid w:val="00457F02"/>
    <w:rsid w:val="004667EC"/>
    <w:rsid w:val="00466D57"/>
    <w:rsid w:val="0049488E"/>
    <w:rsid w:val="004F3EC5"/>
    <w:rsid w:val="004F47D5"/>
    <w:rsid w:val="004F5BB9"/>
    <w:rsid w:val="00531221"/>
    <w:rsid w:val="00571FA5"/>
    <w:rsid w:val="00584EFB"/>
    <w:rsid w:val="005A0261"/>
    <w:rsid w:val="005A5942"/>
    <w:rsid w:val="005A7737"/>
    <w:rsid w:val="005A7987"/>
    <w:rsid w:val="005F0088"/>
    <w:rsid w:val="00611AC5"/>
    <w:rsid w:val="00611BA5"/>
    <w:rsid w:val="00640563"/>
    <w:rsid w:val="0064180B"/>
    <w:rsid w:val="0064190A"/>
    <w:rsid w:val="00645C86"/>
    <w:rsid w:val="00650FB3"/>
    <w:rsid w:val="006600F5"/>
    <w:rsid w:val="006E5E74"/>
    <w:rsid w:val="006F4929"/>
    <w:rsid w:val="007023B9"/>
    <w:rsid w:val="00711426"/>
    <w:rsid w:val="00731F3B"/>
    <w:rsid w:val="00741726"/>
    <w:rsid w:val="00741758"/>
    <w:rsid w:val="00772DB0"/>
    <w:rsid w:val="007944D7"/>
    <w:rsid w:val="007A70AF"/>
    <w:rsid w:val="007C7114"/>
    <w:rsid w:val="007D6E21"/>
    <w:rsid w:val="007F7BF8"/>
    <w:rsid w:val="008248E6"/>
    <w:rsid w:val="00847244"/>
    <w:rsid w:val="00864246"/>
    <w:rsid w:val="008713FF"/>
    <w:rsid w:val="00874FEF"/>
    <w:rsid w:val="00891EC9"/>
    <w:rsid w:val="008B72E9"/>
    <w:rsid w:val="008E097B"/>
    <w:rsid w:val="008E1ABA"/>
    <w:rsid w:val="008E582C"/>
    <w:rsid w:val="00916BFB"/>
    <w:rsid w:val="0092046B"/>
    <w:rsid w:val="0093788D"/>
    <w:rsid w:val="00964EA2"/>
    <w:rsid w:val="00966197"/>
    <w:rsid w:val="009C2F04"/>
    <w:rsid w:val="009C4856"/>
    <w:rsid w:val="009F6F68"/>
    <w:rsid w:val="00A01FFC"/>
    <w:rsid w:val="00A06003"/>
    <w:rsid w:val="00A53731"/>
    <w:rsid w:val="00A67203"/>
    <w:rsid w:val="00A93D8B"/>
    <w:rsid w:val="00AD1A8E"/>
    <w:rsid w:val="00AF0D07"/>
    <w:rsid w:val="00AF32A7"/>
    <w:rsid w:val="00B04421"/>
    <w:rsid w:val="00B242D3"/>
    <w:rsid w:val="00B47D9F"/>
    <w:rsid w:val="00B53AF0"/>
    <w:rsid w:val="00BB4413"/>
    <w:rsid w:val="00BC419C"/>
    <w:rsid w:val="00C05118"/>
    <w:rsid w:val="00C06343"/>
    <w:rsid w:val="00C240CA"/>
    <w:rsid w:val="00C30F96"/>
    <w:rsid w:val="00C45E06"/>
    <w:rsid w:val="00C475A7"/>
    <w:rsid w:val="00CC07E0"/>
    <w:rsid w:val="00CD7AE8"/>
    <w:rsid w:val="00CE6752"/>
    <w:rsid w:val="00CF5169"/>
    <w:rsid w:val="00D06E81"/>
    <w:rsid w:val="00D110F7"/>
    <w:rsid w:val="00D34DD1"/>
    <w:rsid w:val="00D47C36"/>
    <w:rsid w:val="00DC1F47"/>
    <w:rsid w:val="00DE4DDF"/>
    <w:rsid w:val="00E17748"/>
    <w:rsid w:val="00E23652"/>
    <w:rsid w:val="00E44BBB"/>
    <w:rsid w:val="00E80BB6"/>
    <w:rsid w:val="00E81312"/>
    <w:rsid w:val="00E90FAC"/>
    <w:rsid w:val="00E97808"/>
    <w:rsid w:val="00EF5E85"/>
    <w:rsid w:val="00F01797"/>
    <w:rsid w:val="00F340F3"/>
    <w:rsid w:val="00F362D4"/>
    <w:rsid w:val="00F44590"/>
    <w:rsid w:val="00F57279"/>
    <w:rsid w:val="00F57E59"/>
    <w:rsid w:val="00F6667A"/>
    <w:rsid w:val="00F81733"/>
    <w:rsid w:val="00F92901"/>
    <w:rsid w:val="00FB4196"/>
    <w:rsid w:val="00FC3383"/>
    <w:rsid w:val="00FD2C6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1BF531"/>
  <w15:docId w15:val="{FF7F3982-E728-4FA8-935B-8A7C3B4BF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711426"/>
    <w:rPr>
      <w:rFonts w:ascii="Cambria" w:eastAsia="Cambria" w:hAnsi="Cambria" w:cs="Cambria"/>
      <w:lang w:val="tr-TR"/>
    </w:rPr>
  </w:style>
  <w:style w:type="paragraph" w:styleId="Balk1">
    <w:name w:val="heading 1"/>
    <w:basedOn w:val="Normal"/>
    <w:uiPriority w:val="1"/>
    <w:qFormat/>
    <w:rsid w:val="00711426"/>
    <w:pPr>
      <w:ind w:left="95" w:right="153"/>
      <w:jc w:val="center"/>
      <w:outlineLvl w:val="0"/>
    </w:pPr>
    <w:rPr>
      <w:b/>
      <w:bCs/>
      <w:sz w:val="40"/>
      <w:szCs w:val="40"/>
    </w:rPr>
  </w:style>
  <w:style w:type="paragraph" w:styleId="Balk2">
    <w:name w:val="heading 2"/>
    <w:basedOn w:val="Normal"/>
    <w:uiPriority w:val="1"/>
    <w:qFormat/>
    <w:rsid w:val="00711426"/>
    <w:pPr>
      <w:spacing w:before="78"/>
      <w:ind w:left="1677" w:hanging="359"/>
      <w:outlineLvl w:val="1"/>
    </w:pPr>
    <w:rPr>
      <w:b/>
      <w:bCs/>
      <w:sz w:val="36"/>
      <w:szCs w:val="36"/>
    </w:rPr>
  </w:style>
  <w:style w:type="paragraph" w:styleId="Balk3">
    <w:name w:val="heading 3"/>
    <w:basedOn w:val="Normal"/>
    <w:link w:val="Balk3Char"/>
    <w:uiPriority w:val="1"/>
    <w:qFormat/>
    <w:rsid w:val="00711426"/>
    <w:pPr>
      <w:spacing w:before="78"/>
      <w:ind w:left="1553" w:hanging="595"/>
      <w:outlineLvl w:val="2"/>
    </w:pPr>
    <w:rPr>
      <w:b/>
      <w:bCs/>
      <w:sz w:val="32"/>
      <w:szCs w:val="32"/>
    </w:rPr>
  </w:style>
  <w:style w:type="paragraph" w:styleId="Balk4">
    <w:name w:val="heading 4"/>
    <w:basedOn w:val="Normal"/>
    <w:uiPriority w:val="1"/>
    <w:qFormat/>
    <w:rsid w:val="00711426"/>
    <w:pPr>
      <w:spacing w:before="78"/>
      <w:ind w:left="1708" w:hanging="750"/>
      <w:outlineLvl w:val="3"/>
    </w:pPr>
    <w:rPr>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711426"/>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711426"/>
    <w:rPr>
      <w:sz w:val="24"/>
      <w:szCs w:val="24"/>
    </w:rPr>
  </w:style>
  <w:style w:type="paragraph" w:styleId="ListeParagraf">
    <w:name w:val="List Paragraph"/>
    <w:basedOn w:val="Normal"/>
    <w:uiPriority w:val="34"/>
    <w:qFormat/>
    <w:rsid w:val="00711426"/>
    <w:pPr>
      <w:spacing w:before="141"/>
      <w:ind w:left="1678" w:hanging="360"/>
    </w:pPr>
  </w:style>
  <w:style w:type="paragraph" w:customStyle="1" w:styleId="TableParagraph">
    <w:name w:val="Table Paragraph"/>
    <w:basedOn w:val="Normal"/>
    <w:uiPriority w:val="1"/>
    <w:qFormat/>
    <w:rsid w:val="00711426"/>
  </w:style>
  <w:style w:type="paragraph" w:styleId="BalonMetni">
    <w:name w:val="Balloon Text"/>
    <w:basedOn w:val="Normal"/>
    <w:link w:val="BalonMetniChar"/>
    <w:uiPriority w:val="99"/>
    <w:semiHidden/>
    <w:unhideWhenUsed/>
    <w:rsid w:val="00D110F7"/>
    <w:rPr>
      <w:rFonts w:ascii="Tahoma" w:hAnsi="Tahoma" w:cs="Tahoma"/>
      <w:sz w:val="16"/>
      <w:szCs w:val="16"/>
    </w:rPr>
  </w:style>
  <w:style w:type="character" w:customStyle="1" w:styleId="BalonMetniChar">
    <w:name w:val="Balon Metni Char"/>
    <w:basedOn w:val="VarsaylanParagrafYazTipi"/>
    <w:link w:val="BalonMetni"/>
    <w:uiPriority w:val="99"/>
    <w:semiHidden/>
    <w:rsid w:val="00D110F7"/>
    <w:rPr>
      <w:rFonts w:ascii="Tahoma" w:eastAsia="Cambria" w:hAnsi="Tahoma" w:cs="Tahoma"/>
      <w:sz w:val="16"/>
      <w:szCs w:val="16"/>
      <w:lang w:val="tr-TR"/>
    </w:rPr>
  </w:style>
  <w:style w:type="character" w:styleId="Kpr">
    <w:name w:val="Hyperlink"/>
    <w:uiPriority w:val="99"/>
    <w:unhideWhenUsed/>
    <w:rsid w:val="00D110F7"/>
    <w:rPr>
      <w:color w:val="0000FF"/>
      <w:u w:val="single"/>
    </w:rPr>
  </w:style>
  <w:style w:type="table" w:customStyle="1" w:styleId="TableNormal2">
    <w:name w:val="Table Normal2"/>
    <w:uiPriority w:val="2"/>
    <w:semiHidden/>
    <w:unhideWhenUsed/>
    <w:qFormat/>
    <w:rsid w:val="009C2F04"/>
    <w:rPr>
      <w:rFonts w:ascii="Calibri" w:eastAsia="Calibri" w:hAnsi="Calibri" w:cs="Times New Roman"/>
    </w:rPr>
    <w:tblPr>
      <w:tblInd w:w="0" w:type="dxa"/>
      <w:tblCellMar>
        <w:top w:w="0" w:type="dxa"/>
        <w:left w:w="0" w:type="dxa"/>
        <w:bottom w:w="0" w:type="dxa"/>
        <w:right w:w="0" w:type="dxa"/>
      </w:tblCellMar>
    </w:tblPr>
  </w:style>
  <w:style w:type="paragraph" w:styleId="GvdeMetni2">
    <w:name w:val="Body Text 2"/>
    <w:basedOn w:val="Normal"/>
    <w:link w:val="GvdeMetni2Char"/>
    <w:uiPriority w:val="99"/>
    <w:semiHidden/>
    <w:unhideWhenUsed/>
    <w:rsid w:val="002C5534"/>
    <w:pPr>
      <w:spacing w:after="120" w:line="480" w:lineRule="auto"/>
    </w:pPr>
  </w:style>
  <w:style w:type="character" w:customStyle="1" w:styleId="GvdeMetni2Char">
    <w:name w:val="Gövde Metni 2 Char"/>
    <w:basedOn w:val="VarsaylanParagrafYazTipi"/>
    <w:link w:val="GvdeMetni2"/>
    <w:uiPriority w:val="99"/>
    <w:semiHidden/>
    <w:rsid w:val="002C5534"/>
    <w:rPr>
      <w:rFonts w:ascii="Cambria" w:eastAsia="Cambria" w:hAnsi="Cambria" w:cs="Cambria"/>
      <w:lang w:val="tr-TR"/>
    </w:rPr>
  </w:style>
  <w:style w:type="table" w:styleId="AkGlgeleme-Vurgu3">
    <w:name w:val="Light Shading Accent 3"/>
    <w:basedOn w:val="NormalTablo"/>
    <w:uiPriority w:val="60"/>
    <w:rsid w:val="001F204A"/>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AkListe-Vurgu3">
    <w:name w:val="Light List Accent 3"/>
    <w:basedOn w:val="NormalTablo"/>
    <w:uiPriority w:val="61"/>
    <w:rsid w:val="001F204A"/>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customStyle="1" w:styleId="Balk3Char">
    <w:name w:val="Başlık 3 Char"/>
    <w:basedOn w:val="VarsaylanParagrafYazTipi"/>
    <w:link w:val="Balk3"/>
    <w:uiPriority w:val="1"/>
    <w:rsid w:val="001F204A"/>
    <w:rPr>
      <w:rFonts w:ascii="Cambria" w:eastAsia="Cambria" w:hAnsi="Cambria" w:cs="Cambria"/>
      <w:b/>
      <w:bCs/>
      <w:sz w:val="32"/>
      <w:szCs w:val="32"/>
      <w:lang w:val="tr-TR"/>
    </w:rPr>
  </w:style>
  <w:style w:type="paragraph" w:styleId="AltBilgi">
    <w:name w:val="footer"/>
    <w:basedOn w:val="Normal"/>
    <w:link w:val="AltBilgiChar"/>
    <w:uiPriority w:val="99"/>
    <w:rsid w:val="00772DB0"/>
    <w:pPr>
      <w:widowControl/>
      <w:tabs>
        <w:tab w:val="center" w:pos="4536"/>
        <w:tab w:val="right" w:pos="9072"/>
      </w:tabs>
      <w:autoSpaceDE/>
      <w:autoSpaceDN/>
    </w:pPr>
    <w:rPr>
      <w:rFonts w:ascii="Times New Roman" w:eastAsia="Times New Roman" w:hAnsi="Times New Roman" w:cs="Times New Roman"/>
      <w:sz w:val="20"/>
      <w:szCs w:val="20"/>
      <w:lang w:eastAsia="tr-TR"/>
    </w:rPr>
  </w:style>
  <w:style w:type="character" w:customStyle="1" w:styleId="AltBilgiChar">
    <w:name w:val="Alt Bilgi Char"/>
    <w:basedOn w:val="VarsaylanParagrafYazTipi"/>
    <w:link w:val="AltBilgi"/>
    <w:uiPriority w:val="99"/>
    <w:rsid w:val="00772DB0"/>
    <w:rPr>
      <w:rFonts w:ascii="Times New Roman" w:eastAsia="Times New Roman" w:hAnsi="Times New Roman" w:cs="Times New Roman"/>
      <w:sz w:val="20"/>
      <w:szCs w:val="20"/>
      <w:lang w:val="tr-TR" w:eastAsia="tr-TR"/>
    </w:rPr>
  </w:style>
  <w:style w:type="table" w:styleId="AkKlavuz-Vurgu3">
    <w:name w:val="Light Grid Accent 3"/>
    <w:basedOn w:val="NormalTablo"/>
    <w:uiPriority w:val="62"/>
    <w:rsid w:val="0039075D"/>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customStyle="1" w:styleId="GvdeMetniChar">
    <w:name w:val="Gövde Metni Char"/>
    <w:basedOn w:val="VarsaylanParagrafYazTipi"/>
    <w:link w:val="GvdeMetni"/>
    <w:uiPriority w:val="1"/>
    <w:rsid w:val="005A0261"/>
    <w:rPr>
      <w:rFonts w:ascii="Cambria" w:eastAsia="Cambria" w:hAnsi="Cambria" w:cs="Cambria"/>
      <w:sz w:val="24"/>
      <w:szCs w:val="24"/>
      <w:lang w:val="tr-TR"/>
    </w:rPr>
  </w:style>
  <w:style w:type="paragraph" w:customStyle="1" w:styleId="TabloTema">
    <w:name w:val="Tablo Tema"/>
    <w:basedOn w:val="Normal"/>
    <w:link w:val="TabloTemaChar"/>
    <w:qFormat/>
    <w:rsid w:val="009C4856"/>
    <w:pPr>
      <w:spacing w:before="46"/>
      <w:ind w:left="110"/>
    </w:pPr>
    <w:rPr>
      <w:rFonts w:ascii="Calibri" w:eastAsia="Times New Roman" w:hAnsi="Calibri" w:cstheme="minorHAnsi"/>
      <w:b/>
      <w:sz w:val="24"/>
      <w:szCs w:val="24"/>
    </w:rPr>
  </w:style>
  <w:style w:type="paragraph" w:customStyle="1" w:styleId="TabloOkulKurum">
    <w:name w:val="Tablo Okul/Kurum"/>
    <w:basedOn w:val="Normal"/>
    <w:link w:val="TabloOkulKurumChar"/>
    <w:qFormat/>
    <w:rsid w:val="009C4856"/>
    <w:pPr>
      <w:spacing w:before="70"/>
      <w:ind w:left="110"/>
    </w:pPr>
    <w:rPr>
      <w:rFonts w:ascii="Calibri" w:eastAsia="Times New Roman" w:hAnsi="Calibri" w:cs="Calibri"/>
      <w:b/>
      <w:lang w:val="en-US"/>
    </w:rPr>
  </w:style>
  <w:style w:type="character" w:customStyle="1" w:styleId="TabloTemaChar">
    <w:name w:val="Tablo Tema Char"/>
    <w:basedOn w:val="VarsaylanParagrafYazTipi"/>
    <w:link w:val="TabloTema"/>
    <w:rsid w:val="009C4856"/>
    <w:rPr>
      <w:rFonts w:ascii="Calibri" w:eastAsia="Times New Roman" w:hAnsi="Calibri" w:cstheme="minorHAnsi"/>
      <w:b/>
      <w:sz w:val="24"/>
      <w:szCs w:val="24"/>
      <w:lang w:val="tr-TR"/>
    </w:rPr>
  </w:style>
  <w:style w:type="paragraph" w:customStyle="1" w:styleId="TabloGvde">
    <w:name w:val="Tablo Gövde"/>
    <w:basedOn w:val="Normal"/>
    <w:link w:val="TabloGvdeChar"/>
    <w:qFormat/>
    <w:rsid w:val="009C4856"/>
    <w:pPr>
      <w:ind w:right="3486"/>
    </w:pPr>
    <w:rPr>
      <w:rFonts w:ascii="Calibri" w:eastAsia="Times New Roman" w:hAnsi="Calibri" w:cs="Times New Roman"/>
      <w:sz w:val="20"/>
      <w:szCs w:val="21"/>
    </w:rPr>
  </w:style>
  <w:style w:type="character" w:customStyle="1" w:styleId="TabloOkulKurumChar">
    <w:name w:val="Tablo Okul/Kurum Char"/>
    <w:basedOn w:val="VarsaylanParagrafYazTipi"/>
    <w:link w:val="TabloOkulKurum"/>
    <w:rsid w:val="009C4856"/>
    <w:rPr>
      <w:rFonts w:ascii="Calibri" w:eastAsia="Times New Roman" w:hAnsi="Calibri" w:cs="Calibri"/>
      <w:b/>
    </w:rPr>
  </w:style>
  <w:style w:type="character" w:customStyle="1" w:styleId="TabloGvdeChar">
    <w:name w:val="Tablo Gövde Char"/>
    <w:basedOn w:val="VarsaylanParagrafYazTipi"/>
    <w:link w:val="TabloGvde"/>
    <w:rsid w:val="009C4856"/>
    <w:rPr>
      <w:rFonts w:ascii="Calibri" w:eastAsia="Times New Roman" w:hAnsi="Calibri" w:cs="Times New Roman"/>
      <w:sz w:val="20"/>
      <w:szCs w:val="21"/>
      <w:lang w:val="tr-TR"/>
    </w:rPr>
  </w:style>
  <w:style w:type="paragraph" w:customStyle="1" w:styleId="Default">
    <w:name w:val="Default"/>
    <w:rsid w:val="00F44590"/>
    <w:pPr>
      <w:widowControl/>
      <w:adjustRightInd w:val="0"/>
    </w:pPr>
    <w:rPr>
      <w:rFonts w:ascii="Tahoma" w:eastAsia="Times New Roman" w:hAnsi="Tahoma" w:cs="Tahoma"/>
      <w:color w:val="000000"/>
      <w:sz w:val="24"/>
      <w:szCs w:val="24"/>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3808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724643@meb.k12.tr"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_al__ma_Sayfas_.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26"/>
    </mc:Choice>
    <mc:Fallback>
      <c:style val="26"/>
    </mc:Fallback>
  </mc:AlternateContent>
  <c:chart>
    <c:title>
      <c:overlay val="0"/>
    </c:title>
    <c:autoTitleDeleted val="0"/>
    <c:plotArea>
      <c:layout/>
      <c:pieChart>
        <c:varyColors val="1"/>
        <c:ser>
          <c:idx val="0"/>
          <c:order val="0"/>
          <c:tx>
            <c:strRef>
              <c:f>Sayfa1!$B$1</c:f>
              <c:strCache>
                <c:ptCount val="1"/>
                <c:pt idx="0">
                  <c:v>Paydaşlar</c:v>
                </c:pt>
              </c:strCache>
            </c:strRef>
          </c:tx>
          <c:dLbls>
            <c:dLbl>
              <c:idx val="0"/>
              <c:layout>
                <c:manualLayout>
                  <c:x val="4.8424248436448374E-2"/>
                  <c:y val="4.4535810870246481E-2"/>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11E-4C5D-8E47-8A5C55A348DB}"/>
                </c:ext>
              </c:extLst>
            </c:dLbl>
            <c:dLbl>
              <c:idx val="1"/>
              <c:layout>
                <c:manualLayout>
                  <c:x val="1.2957592121231893E-2"/>
                  <c:y val="-0.12226937673092472"/>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11E-4C5D-8E47-8A5C55A348DB}"/>
                </c:ext>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Sayfa1!$A$2:$A$3</c:f>
              <c:strCache>
                <c:ptCount val="2"/>
                <c:pt idx="0">
                  <c:v>İç Paydaş</c:v>
                </c:pt>
                <c:pt idx="1">
                  <c:v>Dış Paydaş</c:v>
                </c:pt>
              </c:strCache>
            </c:strRef>
          </c:cat>
          <c:val>
            <c:numRef>
              <c:f>Sayfa1!$B$2:$B$3</c:f>
              <c:numCache>
                <c:formatCode>General</c:formatCode>
                <c:ptCount val="2"/>
                <c:pt idx="0">
                  <c:v>60</c:v>
                </c:pt>
                <c:pt idx="1">
                  <c:v>21</c:v>
                </c:pt>
              </c:numCache>
            </c:numRef>
          </c:val>
          <c:extLst>
            <c:ext xmlns:c16="http://schemas.microsoft.com/office/drawing/2014/chart" uri="{C3380CC4-5D6E-409C-BE32-E72D297353CC}">
              <c16:uniqueId val="{00000002-411E-4C5D-8E47-8A5C55A348DB}"/>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zero"/>
    <c:showDLblsOverMax val="0"/>
  </c:chart>
  <c:spPr>
    <a:solidFill>
      <a:schemeClr val="accent3"/>
    </a:solidFill>
    <a:ln w="25400" cap="flat" cmpd="sng" algn="ctr">
      <a:solidFill>
        <a:schemeClr val="accent3">
          <a:shade val="50000"/>
        </a:schemeClr>
      </a:solidFill>
      <a:prstDash val="solid"/>
    </a:ln>
    <a:effectLst/>
  </c:spPr>
  <c:txPr>
    <a:bodyPr/>
    <a:lstStyle/>
    <a:p>
      <a:pPr>
        <a:defRPr>
          <a:solidFill>
            <a:schemeClr val="lt1"/>
          </a:solidFill>
          <a:latin typeface="+mn-lt"/>
          <a:ea typeface="+mn-ea"/>
          <a:cs typeface="+mn-cs"/>
        </a:defRPr>
      </a:pPr>
      <a:endParaRPr lang="tr-TR"/>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289</TotalTime>
  <Pages>48</Pages>
  <Words>11370</Words>
  <Characters>64811</Characters>
  <Application>Microsoft Office Word</Application>
  <DocSecurity>0</DocSecurity>
  <Lines>540</Lines>
  <Paragraphs>152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76029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pc</cp:lastModifiedBy>
  <cp:revision>13</cp:revision>
  <dcterms:created xsi:type="dcterms:W3CDTF">2024-03-29T08:08:00Z</dcterms:created>
  <dcterms:modified xsi:type="dcterms:W3CDTF">2024-04-02T08:20:00Z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2024-01-29T00:00:00Z</vt:filetime>
  </property>
  <property fmtid="{D5CDD505-2E9C-101B-9397-08002B2CF9AE}" pid="3" name="Creator">
    <vt:lpwstr>Word için Acrobat PDFMaker 11</vt:lpwstr>
  </property>
  <property fmtid="{D5CDD505-2E9C-101B-9397-08002B2CF9AE}" pid="4" name="LastSaved">
    <vt:filetime>2024-03-07T00:00:00Z</vt:filetime>
  </property>
  <property fmtid="{D5CDD505-2E9C-101B-9397-08002B2CF9AE}" pid="5" name="Producer">
    <vt:lpwstr>Adobe PDF Library 11.0</vt:lpwstr>
  </property>
  <property fmtid="{D5CDD505-2E9C-101B-9397-08002B2CF9AE}" pid="6" name="SourceModified">
    <vt:lpwstr>D:20240129123749</vt:lpwstr>
  </property>
</Properties>
</file>